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83D5A">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 xml:space="preserve">Pengaruh Asimetri Informasi Terhadap Mekanisme Harga Produk Skincare pada Konsumen Gen Z </w:t>
      </w:r>
    </w:p>
    <w:p w14:paraId="7783C8A1">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Kecamatan Baso, Kabupaten Agam</w:t>
      </w:r>
    </w:p>
    <w:p w14:paraId="59153010">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Skripsi</w:t>
      </w:r>
    </w:p>
    <w:p w14:paraId="25173960">
      <w:pPr>
        <w:bidi w:val="0"/>
        <w:spacing w:line="360" w:lineRule="auto"/>
        <w:jc w:val="center"/>
        <w:rPr>
          <w:rFonts w:hint="default" w:ascii="Times New Roman" w:hAnsi="Times New Roman" w:cs="Times New Roman"/>
          <w:i/>
          <w:iCs/>
          <w:sz w:val="24"/>
          <w:szCs w:val="24"/>
          <w:lang w:val="id-ID"/>
        </w:rPr>
      </w:pPr>
      <w:r>
        <w:rPr>
          <w:rFonts w:hint="default" w:ascii="Times New Roman" w:hAnsi="Times New Roman" w:cs="Times New Roman"/>
          <w:i/>
          <w:iCs/>
          <w:sz w:val="24"/>
          <w:szCs w:val="24"/>
          <w:lang w:val="id-ID"/>
        </w:rPr>
        <w:t xml:space="preserve">Diajukan kepada Fakultas Ekonomi dan Bisnis Islam sebagai salah </w:t>
      </w:r>
    </w:p>
    <w:p w14:paraId="4C012B48">
      <w:pPr>
        <w:bidi w:val="0"/>
        <w:spacing w:line="360" w:lineRule="auto"/>
        <w:jc w:val="center"/>
        <w:rPr>
          <w:rFonts w:hint="default" w:ascii="Times New Roman" w:hAnsi="Times New Roman" w:cs="Times New Roman"/>
          <w:i/>
          <w:iCs/>
          <w:sz w:val="24"/>
          <w:szCs w:val="24"/>
          <w:lang w:val="id-ID"/>
        </w:rPr>
      </w:pPr>
      <w:r>
        <w:rPr>
          <w:rFonts w:hint="default" w:ascii="Times New Roman" w:hAnsi="Times New Roman" w:cs="Times New Roman"/>
          <w:i/>
          <w:iCs/>
          <w:sz w:val="24"/>
          <w:szCs w:val="24"/>
          <w:lang w:val="id-ID"/>
        </w:rPr>
        <w:t>syarat dalam memperoleh gelar Sarjana Ekonomi (S.E)</w:t>
      </w:r>
    </w:p>
    <w:p w14:paraId="32417712">
      <w:pPr>
        <w:bidi w:val="0"/>
        <w:spacing w:line="360" w:lineRule="auto"/>
        <w:jc w:val="center"/>
        <w:rPr>
          <w:rFonts w:hint="default" w:ascii="Times New Roman" w:hAnsi="Times New Roman" w:cs="Times New Roman"/>
          <w:i/>
          <w:iCs/>
          <w:sz w:val="24"/>
          <w:szCs w:val="24"/>
          <w:lang w:val="id-ID"/>
        </w:rPr>
      </w:pPr>
      <w:r>
        <w:rPr>
          <w:rFonts w:hint="default" w:ascii="Times New Roman" w:hAnsi="Times New Roman" w:cs="Times New Roman"/>
          <w:i/>
          <w:iCs/>
          <w:sz w:val="24"/>
          <w:szCs w:val="24"/>
          <w:lang w:val="id-ID"/>
        </w:rPr>
        <w:t xml:space="preserve"> pada Program Studi Ekonomi Syari’ah</w:t>
      </w:r>
    </w:p>
    <w:p w14:paraId="0552FF41">
      <w:pPr>
        <w:bidi w:val="0"/>
        <w:spacing w:line="360" w:lineRule="auto"/>
        <w:jc w:val="center"/>
        <w:rPr>
          <w:rFonts w:hint="default" w:ascii="Times New Roman" w:hAnsi="Times New Roman" w:cs="Times New Roman"/>
          <w:i/>
          <w:iCs/>
          <w:sz w:val="24"/>
          <w:szCs w:val="24"/>
          <w:lang w:val="id-ID"/>
        </w:rPr>
      </w:pPr>
    </w:p>
    <w:p w14:paraId="25134BFA">
      <w:pPr>
        <w:bidi w:val="0"/>
        <w:spacing w:line="360" w:lineRule="auto"/>
        <w:jc w:val="center"/>
        <w:rPr>
          <w:rFonts w:hint="default" w:ascii="Times New Roman" w:hAnsi="Times New Roman" w:cs="Times New Roman"/>
          <w:sz w:val="24"/>
          <w:szCs w:val="24"/>
          <w:lang w:val="id-ID"/>
        </w:rPr>
      </w:pPr>
    </w:p>
    <w:p w14:paraId="213C04A8">
      <w:pPr>
        <w:bidi w:val="0"/>
        <w:spacing w:line="360" w:lineRule="auto"/>
        <w:jc w:val="center"/>
        <w:rPr>
          <w:rFonts w:hint="default" w:ascii="Times New Roman" w:hAnsi="Times New Roman" w:cs="Times New Roman"/>
          <w:lang w:val="id-ID"/>
        </w:rPr>
      </w:pPr>
      <w:r>
        <w:rPr>
          <w:rFonts w:hint="default" w:ascii="Times New Roman" w:hAnsi="Times New Roman" w:cs="Times New Roman"/>
          <w:lang w:val="id-ID"/>
        </w:rPr>
        <w:drawing>
          <wp:inline distT="0" distB="0" distL="114300" distR="114300">
            <wp:extent cx="2138680" cy="1814195"/>
            <wp:effectExtent l="0" t="0" r="13970" b="1460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2"/>
                    <a:stretch>
                      <a:fillRect/>
                    </a:stretch>
                  </pic:blipFill>
                  <pic:spPr>
                    <a:xfrm>
                      <a:off x="0" y="0"/>
                      <a:ext cx="2138680" cy="1814195"/>
                    </a:xfrm>
                    <a:prstGeom prst="rect">
                      <a:avLst/>
                    </a:prstGeom>
                    <a:noFill/>
                    <a:ln>
                      <a:noFill/>
                    </a:ln>
                  </pic:spPr>
                </pic:pic>
              </a:graphicData>
            </a:graphic>
          </wp:inline>
        </w:drawing>
      </w:r>
    </w:p>
    <w:p w14:paraId="77A46DAD">
      <w:pPr>
        <w:bidi w:val="0"/>
        <w:spacing w:line="360" w:lineRule="auto"/>
        <w:jc w:val="center"/>
        <w:rPr>
          <w:rFonts w:hint="default" w:ascii="Times New Roman" w:hAnsi="Times New Roman" w:cs="Times New Roman"/>
          <w:sz w:val="24"/>
          <w:szCs w:val="24"/>
          <w:lang w:val="id-ID"/>
        </w:rPr>
      </w:pPr>
    </w:p>
    <w:p w14:paraId="31197732">
      <w:pPr>
        <w:bidi w:val="0"/>
        <w:spacing w:line="360" w:lineRule="auto"/>
        <w:jc w:val="center"/>
        <w:rPr>
          <w:rFonts w:hint="default" w:ascii="Times New Roman" w:hAnsi="Times New Roman" w:cs="Times New Roman"/>
          <w:sz w:val="24"/>
          <w:szCs w:val="24"/>
          <w:lang w:val="id-ID"/>
        </w:rPr>
      </w:pPr>
    </w:p>
    <w:p w14:paraId="276BB03F">
      <w:pPr>
        <w:bidi w:val="0"/>
        <w:spacing w:line="360" w:lineRule="auto"/>
        <w:jc w:val="center"/>
        <w:rPr>
          <w:rFonts w:hint="default" w:ascii="Times New Roman" w:hAnsi="Times New Roman" w:cs="Times New Roman"/>
          <w:sz w:val="24"/>
          <w:szCs w:val="24"/>
          <w:lang w:val="id-ID"/>
        </w:rPr>
      </w:pPr>
    </w:p>
    <w:p w14:paraId="05F6B02E">
      <w:pPr>
        <w:bidi w:val="0"/>
        <w:spacing w:line="360" w:lineRule="auto"/>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Disusun Oleh:</w:t>
      </w:r>
    </w:p>
    <w:p w14:paraId="4F71608A">
      <w:pPr>
        <w:bidi w:val="0"/>
        <w:spacing w:line="360" w:lineRule="auto"/>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PUTRI NURHAFIZAH</w:t>
      </w:r>
    </w:p>
    <w:p w14:paraId="5BC04A9D">
      <w:pPr>
        <w:bidi w:val="0"/>
        <w:spacing w:line="360" w:lineRule="auto"/>
        <w:jc w:val="cente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2116010110</w:t>
      </w:r>
    </w:p>
    <w:p w14:paraId="7DCC5CB8">
      <w:pPr>
        <w:bidi w:val="0"/>
        <w:spacing w:line="360" w:lineRule="auto"/>
        <w:jc w:val="center"/>
        <w:rPr>
          <w:rFonts w:hint="default" w:ascii="Times New Roman" w:hAnsi="Times New Roman" w:cs="Times New Roman"/>
          <w:lang w:val="id-ID"/>
        </w:rPr>
      </w:pPr>
    </w:p>
    <w:p w14:paraId="46BB490E">
      <w:pPr>
        <w:bidi w:val="0"/>
        <w:spacing w:line="360" w:lineRule="auto"/>
        <w:jc w:val="center"/>
        <w:rPr>
          <w:rFonts w:hint="default" w:ascii="Times New Roman" w:hAnsi="Times New Roman" w:cs="Times New Roman"/>
          <w:lang w:val="id-ID"/>
        </w:rPr>
      </w:pPr>
    </w:p>
    <w:p w14:paraId="3FB8F92D">
      <w:pPr>
        <w:bidi w:val="0"/>
        <w:spacing w:line="360" w:lineRule="auto"/>
        <w:jc w:val="center"/>
        <w:rPr>
          <w:rFonts w:hint="default" w:ascii="Times New Roman" w:hAnsi="Times New Roman" w:cs="Times New Roman"/>
          <w:lang w:val="id-ID"/>
        </w:rPr>
      </w:pPr>
    </w:p>
    <w:p w14:paraId="0C99BCB6">
      <w:pPr>
        <w:bidi w:val="0"/>
        <w:spacing w:line="360" w:lineRule="auto"/>
        <w:jc w:val="center"/>
        <w:rPr>
          <w:rFonts w:hint="default" w:ascii="Times New Roman" w:hAnsi="Times New Roman" w:cs="Times New Roman"/>
          <w:lang w:val="id-ID"/>
        </w:rPr>
      </w:pPr>
    </w:p>
    <w:p w14:paraId="6BB3C189">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PROGRAM STUDI EKONOMI SYARI’AH</w:t>
      </w:r>
    </w:p>
    <w:p w14:paraId="353932DC">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FAKULTAS EKONOMI DAN BISNIS ISLAM</w:t>
      </w:r>
    </w:p>
    <w:p w14:paraId="12FE9E83">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UIN IMAM BONJOL PADANG</w:t>
      </w:r>
    </w:p>
    <w:p w14:paraId="55D0F95B">
      <w:pPr>
        <w:bidi w:val="0"/>
        <w:spacing w:line="360" w:lineRule="auto"/>
        <w:jc w:val="center"/>
        <w:rPr>
          <w:rFonts w:hint="default" w:ascii="Times New Roman" w:hAnsi="Times New Roman" w:cs="Times New Roman"/>
          <w:b/>
          <w:bCs/>
          <w:sz w:val="28"/>
          <w:szCs w:val="28"/>
          <w:lang w:val="id-ID"/>
        </w:rPr>
      </w:pPr>
      <w:r>
        <w:rPr>
          <w:rFonts w:hint="default" w:ascii="Times New Roman" w:hAnsi="Times New Roman" w:cs="Times New Roman"/>
          <w:b/>
          <w:bCs/>
          <w:sz w:val="28"/>
          <w:szCs w:val="28"/>
          <w:lang w:val="id-ID"/>
        </w:rPr>
        <w:t>1447H/2025</w:t>
      </w:r>
    </w:p>
    <w:p w14:paraId="1829B572">
      <w:pPr>
        <w:bidi w:val="0"/>
        <w:spacing w:line="360" w:lineRule="auto"/>
        <w:jc w:val="center"/>
        <w:rPr>
          <w:rFonts w:hint="default" w:ascii="Times New Roman" w:hAnsi="Times New Roman" w:cs="Times New Roman"/>
          <w:b/>
          <w:bCs/>
          <w:sz w:val="28"/>
          <w:szCs w:val="28"/>
          <w:lang w:val="id-ID"/>
        </w:rPr>
        <w:sectPr>
          <w:footerReference r:id="rId3" w:type="first"/>
          <w:pgSz w:w="11906" w:h="16838"/>
          <w:pgMar w:top="2268" w:right="1701" w:bottom="1701" w:left="2268" w:header="720" w:footer="720" w:gutter="0"/>
          <w:pgNumType w:fmt="decimal"/>
          <w:cols w:space="0" w:num="1"/>
          <w:rtlGutter w:val="0"/>
          <w:docGrid w:linePitch="360" w:charSpace="0"/>
        </w:sectPr>
      </w:pPr>
    </w:p>
    <w:p w14:paraId="146F1FA9">
      <w:pPr>
        <w:bidi w:val="0"/>
        <w:spacing w:line="360" w:lineRule="auto"/>
        <w:jc w:val="both"/>
        <w:rPr>
          <w:rFonts w:hint="default" w:ascii="Times New Roman" w:hAnsi="Times New Roman" w:cs="Times New Roman"/>
          <w:b/>
          <w:bCs/>
          <w:sz w:val="28"/>
          <w:szCs w:val="28"/>
          <w:lang w:val="id-ID"/>
        </w:rPr>
        <w:sectPr>
          <w:pgSz w:w="11906" w:h="16838"/>
          <w:pgMar w:top="2268" w:right="1701" w:bottom="1701" w:left="2268" w:header="720" w:footer="720" w:gutter="0"/>
          <w:pgNumType w:fmt="decimal"/>
          <w:cols w:space="0" w:num="1"/>
          <w:rtlGutter w:val="0"/>
          <w:docGrid w:linePitch="360" w:charSpace="0"/>
        </w:sectPr>
      </w:pPr>
      <w:r>
        <w:rPr>
          <w:rFonts w:hint="default" w:ascii="Times New Roman" w:hAnsi="Times New Roman" w:cs="Times New Roman"/>
          <w:b/>
          <w:bCs/>
          <w:sz w:val="28"/>
          <w:szCs w:val="28"/>
          <w:lang w:val="id-ID"/>
        </w:rPr>
        <w:drawing>
          <wp:anchor distT="0" distB="0" distL="114300" distR="114300" simplePos="0" relativeHeight="251663360" behindDoc="1" locked="0" layoutInCell="1" allowOverlap="1">
            <wp:simplePos x="0" y="0"/>
            <wp:positionH relativeFrom="column">
              <wp:posOffset>-1433830</wp:posOffset>
            </wp:positionH>
            <wp:positionV relativeFrom="paragraph">
              <wp:posOffset>-1440180</wp:posOffset>
            </wp:positionV>
            <wp:extent cx="7536815" cy="10711815"/>
            <wp:effectExtent l="0" t="0" r="6985" b="13335"/>
            <wp:wrapTight wrapText="bothSides">
              <wp:wrapPolygon>
                <wp:start x="0" y="0"/>
                <wp:lineTo x="0" y="21550"/>
                <wp:lineTo x="21565" y="21550"/>
                <wp:lineTo x="21565" y="0"/>
                <wp:lineTo x="0" y="0"/>
              </wp:wrapPolygon>
            </wp:wrapTight>
            <wp:docPr id="124" name="Gambar 124" descr="WhatsApp Image 2025-08-29 at 2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Gambar 124" descr="WhatsApp Image 2025-08-29 at 21.33.20"/>
                    <pic:cNvPicPr>
                      <a:picLocks noChangeAspect="1"/>
                    </pic:cNvPicPr>
                  </pic:nvPicPr>
                  <pic:blipFill>
                    <a:blip r:embed="rId13"/>
                    <a:stretch>
                      <a:fillRect/>
                    </a:stretch>
                  </pic:blipFill>
                  <pic:spPr>
                    <a:xfrm>
                      <a:off x="0" y="0"/>
                      <a:ext cx="7536815" cy="10711815"/>
                    </a:xfrm>
                    <a:prstGeom prst="rect">
                      <a:avLst/>
                    </a:prstGeom>
                  </pic:spPr>
                </pic:pic>
              </a:graphicData>
            </a:graphic>
          </wp:anchor>
        </w:drawing>
      </w:r>
    </w:p>
    <w:p w14:paraId="0EE2DF2C">
      <w:pPr>
        <w:bidi w:val="0"/>
        <w:spacing w:line="360" w:lineRule="auto"/>
        <w:jc w:val="center"/>
        <w:rPr>
          <w:rFonts w:hint="default" w:ascii="Times New Roman" w:hAnsi="Times New Roman" w:cs="Times New Roman"/>
          <w:b/>
          <w:bCs/>
          <w:sz w:val="28"/>
          <w:szCs w:val="28"/>
          <w:lang w:val="id-ID"/>
        </w:rPr>
        <w:sectPr>
          <w:pgSz w:w="11906" w:h="16838"/>
          <w:pgMar w:top="2268" w:right="1701" w:bottom="1701" w:left="2268" w:header="720" w:footer="720" w:gutter="0"/>
          <w:pgNumType w:fmt="decimal"/>
          <w:cols w:space="0" w:num="1"/>
          <w:rtlGutter w:val="0"/>
          <w:docGrid w:linePitch="360" w:charSpace="0"/>
        </w:sectPr>
      </w:pPr>
      <w:r>
        <w:rPr>
          <w:rFonts w:hint="default" w:ascii="Times New Roman" w:hAnsi="Times New Roman" w:cs="Times New Roman"/>
          <w:b/>
          <w:bCs/>
          <w:sz w:val="28"/>
          <w:szCs w:val="28"/>
          <w:lang w:val="id-ID"/>
        </w:rPr>
        <w:drawing>
          <wp:anchor distT="0" distB="0" distL="114300" distR="114300" simplePos="0" relativeHeight="251664384" behindDoc="1" locked="0" layoutInCell="1" allowOverlap="1">
            <wp:simplePos x="0" y="0"/>
            <wp:positionH relativeFrom="column">
              <wp:posOffset>-1440180</wp:posOffset>
            </wp:positionH>
            <wp:positionV relativeFrom="paragraph">
              <wp:posOffset>-1463040</wp:posOffset>
            </wp:positionV>
            <wp:extent cx="7567930" cy="10858500"/>
            <wp:effectExtent l="0" t="0" r="13970" b="0"/>
            <wp:wrapTight wrapText="bothSides">
              <wp:wrapPolygon>
                <wp:start x="0" y="0"/>
                <wp:lineTo x="0" y="21562"/>
                <wp:lineTo x="21531" y="21562"/>
                <wp:lineTo x="21531" y="0"/>
                <wp:lineTo x="0" y="0"/>
              </wp:wrapPolygon>
            </wp:wrapTight>
            <wp:docPr id="125" name="Gambar 125" descr="WhatsApp Image 2025-08-29 at 21.3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Gambar 125" descr="WhatsApp Image 2025-08-29 at 21.33.20(1)"/>
                    <pic:cNvPicPr>
                      <a:picLocks noChangeAspect="1"/>
                    </pic:cNvPicPr>
                  </pic:nvPicPr>
                  <pic:blipFill>
                    <a:blip r:embed="rId14"/>
                    <a:stretch>
                      <a:fillRect/>
                    </a:stretch>
                  </pic:blipFill>
                  <pic:spPr>
                    <a:xfrm>
                      <a:off x="0" y="0"/>
                      <a:ext cx="7567930" cy="10858500"/>
                    </a:xfrm>
                    <a:prstGeom prst="rect">
                      <a:avLst/>
                    </a:prstGeom>
                  </pic:spPr>
                </pic:pic>
              </a:graphicData>
            </a:graphic>
          </wp:anchor>
        </w:drawing>
      </w:r>
    </w:p>
    <w:p w14:paraId="2726BE62">
      <w:pPr>
        <w:bidi w:val="0"/>
        <w:spacing w:line="360" w:lineRule="auto"/>
        <w:jc w:val="center"/>
        <w:outlineLvl w:val="0"/>
        <w:rPr>
          <w:rFonts w:hint="default" w:ascii="Times New Roman" w:hAnsi="Times New Roman" w:cs="Times New Roman"/>
          <w:b/>
          <w:bCs/>
          <w:sz w:val="24"/>
          <w:szCs w:val="24"/>
          <w:lang w:val="id-ID"/>
        </w:rPr>
        <w:sectPr>
          <w:headerReference r:id="rId4" w:type="default"/>
          <w:footerReference r:id="rId5" w:type="default"/>
          <w:pgSz w:w="11906" w:h="16838"/>
          <w:pgMar w:top="2268" w:right="1701" w:bottom="1701" w:left="2268" w:header="720" w:footer="720" w:gutter="0"/>
          <w:pgNumType w:fmt="upperRoman" w:start="1"/>
          <w:cols w:space="0" w:num="1"/>
          <w:rtlGutter w:val="0"/>
          <w:docGrid w:linePitch="360" w:charSpace="0"/>
        </w:sectPr>
      </w:pPr>
      <w:bookmarkStart w:id="0" w:name="_Toc10841"/>
      <w:bookmarkStart w:id="1" w:name="_Toc18549"/>
      <w:r>
        <w:rPr>
          <w:rFonts w:hint="default" w:ascii="Times New Roman" w:hAnsi="Times New Roman" w:cs="Times New Roman"/>
          <w:b/>
          <w:bCs/>
          <w:sz w:val="24"/>
          <w:szCs w:val="24"/>
          <w:lang w:val="id-ID"/>
        </w:rPr>
        <w:drawing>
          <wp:anchor distT="0" distB="0" distL="114300" distR="114300" simplePos="0" relativeHeight="251665408" behindDoc="1" locked="0" layoutInCell="1" allowOverlap="1">
            <wp:simplePos x="0" y="0"/>
            <wp:positionH relativeFrom="column">
              <wp:posOffset>-1487170</wp:posOffset>
            </wp:positionH>
            <wp:positionV relativeFrom="paragraph">
              <wp:posOffset>-1499870</wp:posOffset>
            </wp:positionV>
            <wp:extent cx="7756525" cy="10733405"/>
            <wp:effectExtent l="0" t="0" r="15875" b="10795"/>
            <wp:wrapTight wrapText="bothSides">
              <wp:wrapPolygon>
                <wp:start x="0" y="0"/>
                <wp:lineTo x="0" y="21545"/>
                <wp:lineTo x="21538" y="21545"/>
                <wp:lineTo x="21538" y="0"/>
                <wp:lineTo x="0" y="0"/>
              </wp:wrapPolygon>
            </wp:wrapTight>
            <wp:docPr id="126" name="Gambar 126" descr="WhatsApp Image 2025-08-29 at 2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Gambar 126" descr="WhatsApp Image 2025-08-29 at 21.33.21"/>
                    <pic:cNvPicPr>
                      <a:picLocks noChangeAspect="1"/>
                    </pic:cNvPicPr>
                  </pic:nvPicPr>
                  <pic:blipFill>
                    <a:blip r:embed="rId15"/>
                    <a:stretch>
                      <a:fillRect/>
                    </a:stretch>
                  </pic:blipFill>
                  <pic:spPr>
                    <a:xfrm>
                      <a:off x="0" y="0"/>
                      <a:ext cx="7756525" cy="10733405"/>
                    </a:xfrm>
                    <a:prstGeom prst="rect">
                      <a:avLst/>
                    </a:prstGeom>
                  </pic:spPr>
                </pic:pic>
              </a:graphicData>
            </a:graphic>
          </wp:anchor>
        </w:drawing>
      </w:r>
    </w:p>
    <w:p w14:paraId="16B3DD23">
      <w:pPr>
        <w:bidi w:val="0"/>
        <w:spacing w:line="360" w:lineRule="auto"/>
        <w:jc w:val="center"/>
        <w:outlineLvl w:val="0"/>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ABSTRAK</w:t>
      </w:r>
      <w:bookmarkEnd w:id="0"/>
      <w:bookmarkEnd w:id="1"/>
    </w:p>
    <w:p w14:paraId="38AE9009">
      <w:pPr>
        <w:bidi w:val="0"/>
        <w:spacing w:line="360" w:lineRule="auto"/>
        <w:jc w:val="both"/>
        <w:rPr>
          <w:rFonts w:hint="default" w:ascii="Times New Roman" w:hAnsi="Times New Roman" w:cs="Times New Roman"/>
          <w:b/>
          <w:bCs/>
          <w:sz w:val="24"/>
          <w:szCs w:val="24"/>
          <w:lang w:val="id-ID"/>
        </w:rPr>
      </w:pPr>
    </w:p>
    <w:p w14:paraId="6C58A3E9">
      <w:pPr>
        <w:bidi w:val="0"/>
        <w:spacing w:line="360" w:lineRule="auto"/>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Judul skripsi ini adalah </w:t>
      </w:r>
      <w:r>
        <w:rPr>
          <w:rFonts w:hint="default" w:ascii="Times New Roman" w:hAnsi="Times New Roman" w:cs="Times New Roman"/>
          <w:b/>
          <w:bCs/>
          <w:sz w:val="24"/>
          <w:szCs w:val="24"/>
          <w:lang w:val="id-ID"/>
        </w:rPr>
        <w:t>Pengaruh Asimetri Informasi terhadap Mekanisme Harga Produk Skincare pada Konsumen Generasi Z di Kecamatan Baso, Kabupaten Agam</w:t>
      </w:r>
      <w:r>
        <w:rPr>
          <w:rFonts w:hint="default" w:ascii="Times New Roman" w:hAnsi="Times New Roman" w:cs="Times New Roman"/>
          <w:b w:val="0"/>
          <w:bCs w:val="0"/>
          <w:sz w:val="24"/>
          <w:szCs w:val="24"/>
          <w:lang w:val="id-ID"/>
        </w:rPr>
        <w:t xml:space="preserve">, yang disusun oleh </w:t>
      </w:r>
      <w:r>
        <w:rPr>
          <w:rFonts w:hint="default" w:ascii="Times New Roman" w:hAnsi="Times New Roman" w:cs="Times New Roman"/>
          <w:b/>
          <w:bCs/>
          <w:sz w:val="24"/>
          <w:szCs w:val="24"/>
          <w:lang w:val="id-ID"/>
        </w:rPr>
        <w:t>Putri Nurhafizah NIM 2116010110</w:t>
      </w:r>
      <w:r>
        <w:rPr>
          <w:rFonts w:hint="default" w:ascii="Times New Roman" w:hAnsi="Times New Roman" w:cs="Times New Roman"/>
          <w:b w:val="0"/>
          <w:bCs w:val="0"/>
          <w:sz w:val="24"/>
          <w:szCs w:val="24"/>
          <w:lang w:val="id-ID"/>
        </w:rPr>
        <w:t>, Program Studi Ekonomi Syariah, Fakultas Ekonomi dan Bisnis Islam, Universitas Islam Negeri Imam Bonjol Padang. Penelitian ini dilatarbelakangi oleh tingginya konsumsi produk skincare di kalangan Generasi Z, yang cenderung dipengaruhi oleh informasi dari media sosial dan platform digital. Dalam banyak kasus, pembentukan harga produk tidak lagi mencerminkan nilai objektif, melainkan dipengaruhi oleh persepsi populer dan ketimpangan informasi antara produsen dan konsumen. Penelitian ini bertujuan untuk mengetahui pengaruh Asimetri Informasi terhadap Mekanisme Harga produk skincare pada konsumen Gen Z di Kecamatan Baso. Penelitian ini merupakan penelitian lapangan dengan pendekatan kuantitatif deskriptif menggunakan data primer yang diperoleh melalui penyebaran kuesioner kepada 100 responden dengan teknik purposive sampling berdasarkan rumus Slovin. Analisis data dilakukan menggunakan software SmartPLS 4. Hasil penelitian menunjukkan bahwa Asimetri Informasi berpengaruh signifikan terhadap Mekanisme Harga dengan nilai path coefficient sebesar 0,873, nilai T-statistic sebesar 41,730 &gt; 1,96 dan nilai P-value sebesar 0,000 &lt; 0,05, sehingga menunjukkan bahwa pengaruh tersebut signifikan secara statistik.</w:t>
      </w:r>
    </w:p>
    <w:p w14:paraId="5061F94E">
      <w:pPr>
        <w:bidi w:val="0"/>
        <w:spacing w:line="360" w:lineRule="auto"/>
        <w:jc w:val="both"/>
        <w:rPr>
          <w:rFonts w:hint="default" w:ascii="Times New Roman" w:hAnsi="Times New Roman" w:cs="Times New Roman"/>
          <w:b w:val="0"/>
          <w:bCs w:val="0"/>
          <w:sz w:val="24"/>
          <w:szCs w:val="24"/>
          <w:lang w:val="id-ID"/>
        </w:rPr>
      </w:pPr>
    </w:p>
    <w:p w14:paraId="39B98CAB">
      <w:pPr>
        <w:bidi w:val="0"/>
        <w:spacing w:line="360" w:lineRule="auto"/>
        <w:jc w:val="both"/>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Kata Kunci: Asimetri Informasi, Mekanisme Harga, Produk Skincare, Generasi Z</w:t>
      </w:r>
    </w:p>
    <w:p w14:paraId="31247A56">
      <w:pPr>
        <w:bidi w:val="0"/>
        <w:spacing w:line="360" w:lineRule="auto"/>
        <w:jc w:val="both"/>
        <w:rPr>
          <w:rFonts w:hint="default" w:ascii="Times New Roman" w:hAnsi="Times New Roman" w:cs="Times New Roman"/>
          <w:b/>
          <w:bCs/>
          <w:sz w:val="24"/>
          <w:szCs w:val="24"/>
          <w:lang w:val="id-ID"/>
        </w:rPr>
        <w:sectPr>
          <w:pgSz w:w="11906" w:h="16838"/>
          <w:pgMar w:top="2268" w:right="1701" w:bottom="1701" w:left="2268" w:header="720" w:footer="720" w:gutter="0"/>
          <w:pgNumType w:fmt="upperRoman" w:start="1"/>
          <w:cols w:space="0" w:num="1"/>
          <w:rtlGutter w:val="0"/>
          <w:docGrid w:linePitch="360" w:charSpace="0"/>
        </w:sectPr>
      </w:pPr>
    </w:p>
    <w:p w14:paraId="4905C556">
      <w:pPr>
        <w:bidi w:val="0"/>
        <w:spacing w:line="360" w:lineRule="auto"/>
        <w:jc w:val="center"/>
        <w:outlineLvl w:val="0"/>
        <w:rPr>
          <w:rFonts w:hint="default" w:ascii="Times New Roman" w:hAnsi="Times New Roman" w:cs="Times New Roman"/>
          <w:b/>
          <w:bCs/>
          <w:sz w:val="24"/>
          <w:szCs w:val="24"/>
          <w:lang w:val="id-ID"/>
        </w:rPr>
      </w:pPr>
      <w:bookmarkStart w:id="2" w:name="_Toc28851"/>
      <w:bookmarkStart w:id="3" w:name="_Toc8462"/>
      <w:r>
        <w:rPr>
          <w:rFonts w:hint="default" w:ascii="Times New Roman" w:hAnsi="Times New Roman" w:cs="Times New Roman"/>
          <w:b/>
          <w:bCs/>
          <w:sz w:val="24"/>
          <w:szCs w:val="24"/>
          <w:lang w:val="id-ID"/>
        </w:rPr>
        <w:t>KATA PENGANTAR</w:t>
      </w:r>
      <w:bookmarkEnd w:id="2"/>
      <w:bookmarkEnd w:id="3"/>
    </w:p>
    <w:p w14:paraId="111A2829">
      <w:pPr>
        <w:bidi w:val="0"/>
        <w:spacing w:line="360" w:lineRule="auto"/>
        <w:jc w:val="center"/>
        <w:rPr>
          <w:rFonts w:hint="default" w:ascii="Times New Roman" w:hAnsi="Times New Roman" w:cs="Times New Roman"/>
          <w:b/>
          <w:bCs/>
          <w:sz w:val="24"/>
          <w:szCs w:val="24"/>
          <w:lang w:val="id-ID"/>
        </w:rPr>
      </w:pPr>
    </w:p>
    <w:p w14:paraId="660F359E">
      <w:pPr>
        <w:bidi w:val="0"/>
        <w:spacing w:line="360" w:lineRule="auto"/>
        <w:ind w:firstLine="720" w:firstLineChars="0"/>
        <w:jc w:val="both"/>
        <w:rPr>
          <w:rFonts w:hint="default" w:ascii="Times New Roman" w:hAnsi="Times New Roman" w:cs="Times New Roman"/>
          <w:b w:val="0"/>
          <w:bCs w:val="0"/>
          <w:sz w:val="24"/>
          <w:szCs w:val="24"/>
          <w:lang w:val="id-ID"/>
        </w:rPr>
        <w:sectPr>
          <w:footerReference r:id="rId6" w:type="default"/>
          <w:pgSz w:w="11906" w:h="16838"/>
          <w:pgMar w:top="2268" w:right="1701" w:bottom="1701" w:left="2268" w:header="720" w:footer="720" w:gutter="0"/>
          <w:pgNumType w:fmt="upperRoman"/>
          <w:cols w:space="0" w:num="1"/>
          <w:rtlGutter w:val="0"/>
          <w:docGrid w:linePitch="360" w:charSpace="0"/>
        </w:sectPr>
      </w:pPr>
      <w:r>
        <w:rPr>
          <w:rFonts w:hint="default" w:ascii="Times New Roman" w:hAnsi="Times New Roman" w:cs="Times New Roman"/>
          <w:b w:val="0"/>
          <w:bCs w:val="0"/>
          <w:sz w:val="24"/>
          <w:szCs w:val="24"/>
          <w:lang w:val="id-ID"/>
        </w:rPr>
        <w:t xml:space="preserve">Puji syukur penulis ucapkan atas kehadirat Allah SWT yang telah melimpahkan rahmat, karunia dan hidayah-Nya, sehingga skripsi dengan judul </w:t>
      </w:r>
      <w:r>
        <w:rPr>
          <w:rFonts w:hint="default" w:ascii="Times New Roman" w:hAnsi="Times New Roman" w:cs="Times New Roman"/>
          <w:b/>
          <w:bCs/>
          <w:sz w:val="24"/>
          <w:szCs w:val="24"/>
          <w:lang w:val="id-ID"/>
        </w:rPr>
        <w:t>“Pengaruh Asimetri Informasi Terhadap Mekanisme Harga Produk Skincare Pada Konsumen Gen Z Kecamatan Baso, Kabupaten Agam”</w:t>
      </w:r>
      <w:r>
        <w:rPr>
          <w:rFonts w:hint="default" w:ascii="Times New Roman" w:hAnsi="Times New Roman" w:cs="Times New Roman"/>
          <w:b w:val="0"/>
          <w:bCs w:val="0"/>
          <w:sz w:val="24"/>
          <w:szCs w:val="24"/>
          <w:lang w:val="id-ID"/>
        </w:rPr>
        <w:t xml:space="preserve"> dapat terselesaikan dengan baik. Sholawat beserta salam senantiasa penulis kirimkan kepada Nabi Muhammad SAW yang telah membimbing umat manusia menuju jalan yang diridhoi Allah SWT dan panutan umat islam hingga akhir zaman. Skripsi ini ditulis dan dapat diselesaikan sebagai salah satu persyaratan untuk menyelesaikan studi pada Program Studi Ekonomi Syariah Universitas Islam Negeri Imam Bonjol Padang guna memperoleh gelar Sarjana Ekonomi (S.E) dalam bidang ilmu ekonomi syariah. Dalam kesempatan ini, penyusun ingin menyampaikan terimakasih yang sedalam-dalamnya kepada kedua orang tua yang paling dan sangat penulis cintai dan sayangi yaitu ayahanda </w:t>
      </w:r>
      <w:r>
        <w:rPr>
          <w:rFonts w:hint="default" w:ascii="Times New Roman" w:hAnsi="Times New Roman" w:cs="Times New Roman"/>
          <w:b/>
          <w:bCs/>
          <w:sz w:val="24"/>
          <w:szCs w:val="24"/>
          <w:lang w:val="id-ID"/>
        </w:rPr>
        <w:t>Feri D.F.C</w:t>
      </w:r>
      <w:r>
        <w:rPr>
          <w:rFonts w:hint="default" w:ascii="Times New Roman" w:hAnsi="Times New Roman" w:cs="Times New Roman"/>
          <w:b w:val="0"/>
          <w:bCs w:val="0"/>
          <w:sz w:val="24"/>
          <w:szCs w:val="24"/>
          <w:lang w:val="id-ID"/>
        </w:rPr>
        <w:t xml:space="preserve"> dan ibunda </w:t>
      </w:r>
      <w:r>
        <w:rPr>
          <w:rFonts w:hint="default" w:ascii="Times New Roman" w:hAnsi="Times New Roman" w:cs="Times New Roman"/>
          <w:b/>
          <w:bCs/>
          <w:sz w:val="24"/>
          <w:szCs w:val="24"/>
          <w:lang w:val="id-ID"/>
        </w:rPr>
        <w:t>Ernawati</w:t>
      </w:r>
      <w:r>
        <w:rPr>
          <w:rFonts w:hint="default" w:ascii="Times New Roman" w:hAnsi="Times New Roman" w:cs="Times New Roman"/>
          <w:b w:val="0"/>
          <w:bCs w:val="0"/>
          <w:sz w:val="24"/>
          <w:szCs w:val="24"/>
          <w:lang w:val="id-ID"/>
        </w:rPr>
        <w:t xml:space="preserve">, dua orang yang sangat berjasa dalam hidup saya, dua orang yang selalu mengusahakan anaknya ini menempuh pendidikan setinggi-tingginya. Kepada ayah saya, terima kasih atas setiap cucuran keringat dan kerja keras yang engkau tukarkan menjadi sebuah nafkah demi anakmu bisa sampai kepada tahap ini, demi anakmu dapat mengenyam pendidikan sampai ke tingkat ini, dan terima kasih telah menjadi contoh untuk selalu menjadi seorang anak perempuan yang kuat. Untuk ibu saya, terima kasih atas segala motivasi, pesan, doa, dan harapan yang selalu mendampingi setiap langkah anakmu untuk menjadi seseorang yang berpendidikan, terima kasih atas kasih sayang tanpa batas yang tak pernah lekang oleh waktu, atas kesabaran dan pengorbanan yang selalu mengiringi perjalanan hidup saya, terima kasih telah menjadi sumber kekuatan dan inspirasi, serta pelita yang tak pernah padam dalam setiap langkah yang saya tempuh. Terakhir, terima kasih atas segala hal yang kalian berikan yang tak terhitung jumlahnya, terimakasih juga kepada adik penulis </w:t>
      </w:r>
      <w:r>
        <w:rPr>
          <w:rFonts w:hint="default" w:ascii="Times New Roman" w:hAnsi="Times New Roman" w:cs="Times New Roman"/>
          <w:b/>
          <w:bCs/>
          <w:sz w:val="24"/>
          <w:szCs w:val="24"/>
          <w:lang w:val="id-ID"/>
        </w:rPr>
        <w:t>Rahmatul Husna</w:t>
      </w:r>
      <w:r>
        <w:rPr>
          <w:rFonts w:hint="default" w:ascii="Times New Roman" w:hAnsi="Times New Roman" w:cs="Times New Roman"/>
          <w:b w:val="0"/>
          <w:bCs w:val="0"/>
          <w:sz w:val="24"/>
          <w:szCs w:val="24"/>
          <w:lang w:val="id-ID"/>
        </w:rPr>
        <w:t xml:space="preserve"> dan </w:t>
      </w:r>
      <w:r>
        <w:rPr>
          <w:rFonts w:hint="default" w:ascii="Times New Roman" w:hAnsi="Times New Roman" w:cs="Times New Roman"/>
          <w:b/>
          <w:bCs/>
          <w:sz w:val="24"/>
          <w:szCs w:val="24"/>
          <w:lang w:val="id-ID"/>
        </w:rPr>
        <w:t>Zidane Five Ramadhan</w:t>
      </w:r>
      <w:r>
        <w:rPr>
          <w:rFonts w:hint="default" w:ascii="Times New Roman" w:hAnsi="Times New Roman" w:cs="Times New Roman"/>
          <w:b w:val="0"/>
          <w:bCs w:val="0"/>
          <w:sz w:val="24"/>
          <w:szCs w:val="24"/>
          <w:lang w:val="id-ID"/>
        </w:rPr>
        <w:t xml:space="preserve"> yang disayangi, serta Terima Kasih juga kepada pihak-pihak yang </w:t>
      </w:r>
    </w:p>
    <w:p w14:paraId="7B45E6FB">
      <w:pPr>
        <w:bidi w:val="0"/>
        <w:spacing w:line="360" w:lineRule="auto"/>
        <w:ind w:firstLine="7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telah membantu dalam menyelesaikan skripsi ini, adapun pihak-pihak tersebut adalah:</w:t>
      </w:r>
    </w:p>
    <w:p w14:paraId="507D2D25">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I</w:t>
      </w:r>
      <w:r>
        <w:rPr>
          <w:rFonts w:hint="default" w:ascii="Times New Roman" w:hAnsi="Times New Roman" w:cs="Times New Roman"/>
          <w:b/>
          <w:bCs/>
          <w:sz w:val="24"/>
          <w:szCs w:val="24"/>
          <w:lang w:val="id-ID"/>
        </w:rPr>
        <w:t>bu Prof. Dr. Martin Kustati, M.pd</w:t>
      </w:r>
      <w:r>
        <w:rPr>
          <w:rFonts w:hint="default" w:ascii="Times New Roman" w:hAnsi="Times New Roman" w:cs="Times New Roman"/>
          <w:b w:val="0"/>
          <w:bCs w:val="0"/>
          <w:sz w:val="24"/>
          <w:szCs w:val="24"/>
          <w:lang w:val="id-ID"/>
        </w:rPr>
        <w:t>. Rektor Universitas Islam Negeri Imam Bonjol Padang.</w:t>
      </w:r>
    </w:p>
    <w:p w14:paraId="2089C7D7">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bCs/>
          <w:sz w:val="24"/>
          <w:szCs w:val="24"/>
          <w:lang w:val="id-ID"/>
        </w:rPr>
        <w:t>Bapak H. Ahmand Wira., M.Ag., M.Si., Ph.D</w:t>
      </w:r>
      <w:r>
        <w:rPr>
          <w:rFonts w:hint="default" w:ascii="Times New Roman" w:hAnsi="Times New Roman" w:cs="Times New Roman"/>
          <w:b w:val="0"/>
          <w:bCs w:val="0"/>
          <w:sz w:val="24"/>
          <w:szCs w:val="24"/>
          <w:lang w:val="id-ID"/>
        </w:rPr>
        <w:t xml:space="preserve"> Dekan Fakultas Ekonomi dan Bisnis Islam</w:t>
      </w:r>
    </w:p>
    <w:p w14:paraId="28E9546C">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bCs/>
          <w:sz w:val="24"/>
          <w:szCs w:val="24"/>
          <w:lang w:val="id-ID"/>
        </w:rPr>
        <w:t>Bapak Aslan Deri Ichsandi, S.H., M.H</w:t>
      </w:r>
      <w:r>
        <w:rPr>
          <w:rFonts w:hint="default" w:ascii="Times New Roman" w:hAnsi="Times New Roman" w:cs="Times New Roman"/>
          <w:b w:val="0"/>
          <w:bCs w:val="0"/>
          <w:sz w:val="24"/>
          <w:szCs w:val="24"/>
          <w:lang w:val="id-ID"/>
        </w:rPr>
        <w:t xml:space="preserve"> selaku Ketua Program Studi Ekonomi Syariah dan selaku Pembimbing I yang telah memberikan ilmu, dukungan dan arahannya selama masa perkuliaha sehingga penulis bisa menyeleseaikan penyusunan skripsi</w:t>
      </w:r>
    </w:p>
    <w:p w14:paraId="7690D57D">
      <w:pPr>
        <w:numPr>
          <w:ilvl w:val="0"/>
          <w:numId w:val="1"/>
        </w:numPr>
        <w:bidi w:val="0"/>
        <w:spacing w:line="360" w:lineRule="auto"/>
        <w:ind w:left="425" w:leftChars="0" w:hanging="425" w:firstLineChars="0"/>
        <w:jc w:val="both"/>
      </w:pPr>
      <w:r>
        <w:rPr>
          <w:rFonts w:hint="default" w:ascii="Times New Roman" w:hAnsi="Times New Roman" w:cs="Times New Roman"/>
          <w:b/>
          <w:bCs/>
          <w:sz w:val="24"/>
          <w:szCs w:val="24"/>
          <w:lang w:val="id-ID"/>
        </w:rPr>
        <w:t>Bapak Alfi Syukria, M.Si</w:t>
      </w:r>
      <w:r>
        <w:rPr>
          <w:rFonts w:hint="default" w:ascii="Times New Roman" w:hAnsi="Times New Roman" w:cs="Times New Roman"/>
          <w:b w:val="0"/>
          <w:bCs w:val="0"/>
          <w:sz w:val="24"/>
          <w:szCs w:val="24"/>
          <w:lang w:val="id-ID"/>
        </w:rPr>
        <w:t xml:space="preserve"> selaku Pembimbing II yang telah memberikan ilmu, dukungan dan arahannya selama masa perkuliahan sehingga penulis bisa menyelesaikan penyusunan skripsi ini.</w:t>
      </w:r>
    </w:p>
    <w:p w14:paraId="6E19A331">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bCs/>
          <w:sz w:val="24"/>
          <w:szCs w:val="24"/>
          <w:lang w:val="id-ID"/>
        </w:rPr>
        <w:t>Bapak Dr. Anton Akbar M.Ag</w:t>
      </w:r>
      <w:r>
        <w:rPr>
          <w:rFonts w:hint="default" w:ascii="Times New Roman" w:hAnsi="Times New Roman" w:cs="Times New Roman"/>
          <w:b w:val="0"/>
          <w:bCs w:val="0"/>
          <w:sz w:val="24"/>
          <w:szCs w:val="24"/>
          <w:lang w:val="id-ID"/>
        </w:rPr>
        <w:t xml:space="preserve"> selaku penguji I sekaligus yang membantu memberikan bantuan, bimbingan serta arahan kepada penulis dalam menyelesaikan skrispi</w:t>
      </w:r>
    </w:p>
    <w:p w14:paraId="0E415789">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bCs/>
          <w:sz w:val="24"/>
          <w:szCs w:val="24"/>
          <w:lang w:val="id-ID"/>
        </w:rPr>
        <w:t>Bapak Rahmat Kurnia M.E</w:t>
      </w:r>
      <w:r>
        <w:rPr>
          <w:rFonts w:hint="default" w:ascii="Times New Roman" w:hAnsi="Times New Roman" w:cs="Times New Roman"/>
          <w:b w:val="0"/>
          <w:bCs w:val="0"/>
          <w:sz w:val="24"/>
          <w:szCs w:val="24"/>
          <w:lang w:val="id-ID"/>
        </w:rPr>
        <w:t xml:space="preserve"> Sebagai penguji II sekaligus yang membantu memberikan bantuan, bimbingan serta arahan kepada penulis dalam menyelesaikan skripsi</w:t>
      </w:r>
    </w:p>
    <w:p w14:paraId="35508D4F">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bCs/>
          <w:sz w:val="24"/>
          <w:szCs w:val="24"/>
          <w:lang w:val="id-ID"/>
        </w:rPr>
        <w:t>Ibu Novia Indriani, SE.,M.Si</w:t>
      </w:r>
      <w:r>
        <w:rPr>
          <w:rFonts w:hint="default" w:ascii="Times New Roman" w:hAnsi="Times New Roman" w:cs="Times New Roman"/>
          <w:b w:val="0"/>
          <w:bCs w:val="0"/>
          <w:sz w:val="24"/>
          <w:szCs w:val="24"/>
          <w:lang w:val="id-ID"/>
        </w:rPr>
        <w:t xml:space="preserve"> selaku Dosen Penasehat Akademik yang telah memberikan ilmu, dukungan dan arahannya selama masa perkuliahan sehingga penulis bisa menyelesaikan penyusunan skripsi ini.</w:t>
      </w:r>
    </w:p>
    <w:p w14:paraId="226FE245">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Segenap Dosen Fakultas Ekonomi dan Bisnis Islam UIN Imam Bonjol Padang yang telah memberikan bekal ilmu yang bermanfaat bagi saya.</w:t>
      </w:r>
    </w:p>
    <w:p w14:paraId="76457BBE">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Kepada seluruh keluarga besar Ekonomi dan Bisnis Islam UIN Imam Bonjol Padang, terutama Ekonomi Syariah Bp 21 khususnya Ekonomi Syariah C terima kasih atas bantuan dan kerjasamanya.</w:t>
      </w:r>
    </w:p>
    <w:p w14:paraId="656CB9DB">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Kepada </w:t>
      </w:r>
      <w:r>
        <w:rPr>
          <w:rFonts w:hint="default" w:ascii="Times New Roman" w:hAnsi="Times New Roman" w:cs="Times New Roman"/>
          <w:b/>
          <w:bCs/>
          <w:sz w:val="24"/>
          <w:szCs w:val="24"/>
          <w:lang w:val="id-ID"/>
        </w:rPr>
        <w:t>Nadial Khaira</w:t>
      </w:r>
      <w:r>
        <w:rPr>
          <w:rFonts w:hint="default" w:ascii="Times New Roman" w:hAnsi="Times New Roman" w:cs="Times New Roman"/>
          <w:b w:val="0"/>
          <w:bCs w:val="0"/>
          <w:sz w:val="24"/>
          <w:szCs w:val="24"/>
          <w:lang w:val="id-ID"/>
        </w:rPr>
        <w:t xml:space="preserve"> selaku sahabat kecil dari penulis yang telah membersamai dalam penulisan skripsi.</w:t>
      </w:r>
    </w:p>
    <w:p w14:paraId="156F8880">
      <w:pPr>
        <w:numPr>
          <w:ilvl w:val="0"/>
          <w:numId w:val="1"/>
        </w:numPr>
        <w:bidi w:val="0"/>
        <w:spacing w:line="360" w:lineRule="auto"/>
        <w:ind w:left="425" w:leftChars="0" w:hanging="425" w:firstLineChars="0"/>
        <w:jc w:val="both"/>
        <w:rPr>
          <w:rFonts w:hint="default" w:ascii="Times New Roman" w:hAnsi="Times New Roman" w:cs="Times New Roman"/>
          <w:b w:val="0"/>
          <w:bCs w:val="0"/>
          <w:sz w:val="24"/>
          <w:szCs w:val="24"/>
          <w:lang w:val="id-ID"/>
        </w:rPr>
        <w:sectPr>
          <w:headerReference r:id="rId7" w:type="default"/>
          <w:footerReference r:id="rId8" w:type="default"/>
          <w:pgSz w:w="11906" w:h="16838"/>
          <w:pgMar w:top="2268" w:right="1701" w:bottom="1701" w:left="2268" w:header="720" w:footer="720" w:gutter="0"/>
          <w:pgNumType w:fmt="upperRoman"/>
          <w:cols w:space="0" w:num="1"/>
          <w:rtlGutter w:val="0"/>
          <w:docGrid w:linePitch="360" w:charSpace="0"/>
        </w:sectPr>
      </w:pPr>
      <w:r>
        <w:rPr>
          <w:rFonts w:hint="default" w:ascii="Times New Roman" w:hAnsi="Times New Roman" w:cs="Times New Roman"/>
          <w:b w:val="0"/>
          <w:bCs w:val="0"/>
          <w:sz w:val="24"/>
          <w:szCs w:val="24"/>
          <w:lang w:val="id-ID"/>
        </w:rPr>
        <w:t xml:space="preserve">Penulis juga menyampaikan terimakasih kepada teman-teman seperjuangan yang telah membersamai penulis selama masa kuliah, baik dalam suka </w:t>
      </w:r>
    </w:p>
    <w:p w14:paraId="52EC602F">
      <w:pPr>
        <w:numPr>
          <w:ilvl w:val="0"/>
          <w:numId w:val="0"/>
        </w:numPr>
        <w:bidi w:val="0"/>
        <w:spacing w:line="360" w:lineRule="auto"/>
        <w:ind w:left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maupun duka, serta menjadi bagian dari proses tumbuh bersama hingga terselesaikannya skripsi ini.</w:t>
      </w:r>
    </w:p>
    <w:p w14:paraId="7F947877">
      <w:pPr>
        <w:bidi w:val="0"/>
        <w:spacing w:line="360" w:lineRule="auto"/>
        <w:ind w:firstLine="7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Dalam penulisan skripsi ini penulisan menyadari banyak ditemui kekurangan bahkan jauh dari kesempurnaan, untuk itu penulis mengharapkan kritikan yang membangun dari berbagai pihak dan semoga skripsi ini dapat bermanfaat bagi pembaca. Aamiin Yaa Rabbal ‘Alamiin.</w:t>
      </w:r>
    </w:p>
    <w:p w14:paraId="7D2EAA26">
      <w:pPr>
        <w:bidi w:val="0"/>
        <w:spacing w:line="360" w:lineRule="auto"/>
        <w:ind w:firstLine="7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Akhir kata, penulis berharap semoga penulisan skripsi ini dapat bermanfaat untuk kepentingan penelitian dan ilmu pengetahuan dimasa yang mendatang sesuai dengan fungsinya.</w:t>
      </w:r>
    </w:p>
    <w:p w14:paraId="39E66226">
      <w:pPr>
        <w:bidi w:val="0"/>
        <w:spacing w:line="360" w:lineRule="auto"/>
        <w:ind w:firstLine="720" w:firstLineChars="0"/>
        <w:jc w:val="both"/>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Wassalamu’alaikum Wr.Wb</w:t>
      </w:r>
    </w:p>
    <w:p w14:paraId="0031A2C5">
      <w:pPr>
        <w:bidi w:val="0"/>
        <w:spacing w:line="360" w:lineRule="auto"/>
        <w:jc w:val="both"/>
        <w:rPr>
          <w:rFonts w:hint="default" w:ascii="Times New Roman" w:hAnsi="Times New Roman" w:cs="Times New Roman"/>
          <w:b w:val="0"/>
          <w:bCs w:val="0"/>
          <w:sz w:val="24"/>
          <w:szCs w:val="24"/>
          <w:lang w:val="id-ID"/>
        </w:rPr>
      </w:pPr>
    </w:p>
    <w:p w14:paraId="5A78D143">
      <w:pPr>
        <w:bidi w:val="0"/>
        <w:spacing w:line="360" w:lineRule="auto"/>
        <w:jc w:val="both"/>
        <w:rPr>
          <w:rFonts w:hint="default" w:ascii="Times New Roman" w:hAnsi="Times New Roman" w:cs="Times New Roman"/>
          <w:b w:val="0"/>
          <w:bCs w:val="0"/>
          <w:sz w:val="24"/>
          <w:szCs w:val="24"/>
          <w:lang w:val="id-ID"/>
        </w:rPr>
      </w:pPr>
    </w:p>
    <w:p w14:paraId="62E067ED">
      <w:pPr>
        <w:bidi w:val="0"/>
        <w:spacing w:line="360" w:lineRule="auto"/>
        <w:jc w:val="right"/>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Padang, Agustus 2025</w:t>
      </w:r>
    </w:p>
    <w:p w14:paraId="71B2BB49">
      <w:pPr>
        <w:bidi w:val="0"/>
        <w:spacing w:line="360" w:lineRule="auto"/>
        <w:jc w:val="right"/>
        <w:rPr>
          <w:rFonts w:hint="default" w:ascii="Times New Roman" w:hAnsi="Times New Roman" w:cs="Times New Roman"/>
          <w:b w:val="0"/>
          <w:bCs w:val="0"/>
          <w:sz w:val="24"/>
          <w:szCs w:val="24"/>
          <w:lang w:val="id-ID"/>
        </w:rPr>
      </w:pPr>
    </w:p>
    <w:p w14:paraId="7C45B30F">
      <w:pPr>
        <w:bidi w:val="0"/>
        <w:spacing w:line="360" w:lineRule="auto"/>
        <w:jc w:val="right"/>
        <w:rPr>
          <w:rFonts w:hint="default" w:ascii="Times New Roman" w:hAnsi="Times New Roman" w:cs="Times New Roman"/>
          <w:b w:val="0"/>
          <w:bCs w:val="0"/>
          <w:sz w:val="24"/>
          <w:szCs w:val="24"/>
          <w:lang w:val="id-ID"/>
        </w:rPr>
      </w:pPr>
    </w:p>
    <w:p w14:paraId="0C48A3D3">
      <w:pPr>
        <w:bidi w:val="0"/>
        <w:spacing w:line="360" w:lineRule="auto"/>
        <w:jc w:val="right"/>
        <w:rPr>
          <w:rFonts w:hint="default" w:ascii="Times New Roman" w:hAnsi="Times New Roman" w:cs="Times New Roman"/>
          <w:b w:val="0"/>
          <w:bCs w:val="0"/>
          <w:sz w:val="24"/>
          <w:szCs w:val="24"/>
          <w:lang w:val="id-ID"/>
        </w:rPr>
      </w:pPr>
    </w:p>
    <w:p w14:paraId="206B6BD5">
      <w:pPr>
        <w:bidi w:val="0"/>
        <w:spacing w:line="360" w:lineRule="auto"/>
        <w:jc w:val="right"/>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Putri Nurhafizah (2116010110)</w:t>
      </w:r>
    </w:p>
    <w:p w14:paraId="44813B6C">
      <w:pPr>
        <w:bidi w:val="0"/>
        <w:spacing w:line="360" w:lineRule="auto"/>
        <w:jc w:val="right"/>
        <w:rPr>
          <w:rFonts w:hint="default" w:ascii="Times New Roman" w:hAnsi="Times New Roman" w:cs="Times New Roman"/>
          <w:b w:val="0"/>
          <w:bCs w:val="0"/>
          <w:sz w:val="24"/>
          <w:szCs w:val="24"/>
          <w:lang w:val="id-ID"/>
        </w:rPr>
        <w:sectPr>
          <w:headerReference r:id="rId9" w:type="default"/>
          <w:footerReference r:id="rId10" w:type="default"/>
          <w:pgSz w:w="11906" w:h="16838"/>
          <w:pgMar w:top="2268" w:right="1701" w:bottom="1701" w:left="2268" w:header="720" w:footer="720" w:gutter="0"/>
          <w:pgNumType w:fmt="upperRoman"/>
          <w:cols w:space="0" w:num="1"/>
          <w:rtlGutter w:val="0"/>
          <w:docGrid w:linePitch="360" w:charSpace="0"/>
        </w:sectPr>
      </w:pPr>
    </w:p>
    <w:p w14:paraId="108CE95B">
      <w:pPr>
        <w:spacing w:before="0" w:beforeLines="0" w:after="0" w:afterLines="0" w:line="360" w:lineRule="auto"/>
        <w:ind w:left="0" w:leftChars="0" w:right="0" w:rightChars="0" w:firstLine="0" w:firstLineChars="0"/>
        <w:jc w:val="center"/>
        <w:outlineLvl w:val="0"/>
        <w:rPr>
          <w:rFonts w:hint="default" w:ascii="Times New Roman" w:hAnsi="Times New Roman" w:cs="Times New Roman"/>
          <w:b/>
          <w:bCs/>
          <w:sz w:val="24"/>
          <w:szCs w:val="24"/>
        </w:rPr>
      </w:pPr>
      <w:bookmarkStart w:id="4" w:name="_Toc21796"/>
      <w:bookmarkStart w:id="5" w:name="_Toc11288"/>
      <w:r>
        <w:rPr>
          <w:rFonts w:hint="default" w:ascii="Times New Roman" w:hAnsi="Times New Roman" w:cs="Times New Roman"/>
          <w:b/>
          <w:bCs/>
          <w:color w:val="auto"/>
          <w:sz w:val="24"/>
          <w:szCs w:val="24"/>
          <w:lang w:val="id-ID"/>
        </w:rPr>
        <w:t>DAFTAR ISI</w:t>
      </w:r>
      <w:bookmarkEnd w:id="4"/>
      <w:bookmarkEnd w:id="5"/>
    </w:p>
    <w:sdt>
      <w:sdtPr>
        <w:rPr>
          <w:rFonts w:ascii="SimSun" w:hAnsi="SimSun" w:eastAsia="SimSun" w:cstheme="minorBidi"/>
          <w:sz w:val="21"/>
          <w:lang w:val="en-US" w:eastAsia="zh-CN" w:bidi="ar-SA"/>
        </w:rPr>
        <w:id w:val="147462829"/>
        <w15:color w:val="DBDBDB"/>
        <w:docPartObj>
          <w:docPartGallery w:val="Table of Contents"/>
          <w:docPartUnique/>
        </w:docPartObj>
      </w:sdtPr>
      <w:sdtEndPr>
        <w:rPr>
          <w:rFonts w:hint="default" w:ascii="Times New Roman" w:hAnsi="Times New Roman" w:cs="Times New Roman" w:eastAsiaTheme="minorEastAsia"/>
          <w:b/>
          <w:bCs/>
          <w:sz w:val="21"/>
          <w:szCs w:val="24"/>
          <w:lang w:val="id-ID" w:eastAsia="zh-CN" w:bidi="ar-SA"/>
        </w:rPr>
      </w:sdtEndPr>
      <w:sdtContent>
        <w:p w14:paraId="43C760ED">
          <w:pPr>
            <w:spacing w:before="0" w:beforeLines="0" w:after="0" w:afterLines="0" w:line="240" w:lineRule="auto"/>
            <w:ind w:left="0" w:leftChars="0" w:right="0" w:rightChars="0" w:firstLine="0" w:firstLineChars="0"/>
            <w:jc w:val="center"/>
          </w:pPr>
        </w:p>
        <w:p w14:paraId="58472512">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TOC \o "1-3" \h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_Toc18549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ABSTRAK</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_Toc18549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73CF88F">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_Toc8462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KATA PENGANTAR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_Toc8462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E7BBA9B">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_Toc21796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DAFTAR ISI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_Toc21796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V</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B8C770C">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_Toc1839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eastAsia="zh-CN"/>
            </w:rPr>
            <w:t>DAFTAR TABEL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_Toc1839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VII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68384EF">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_Toc11865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DAFTAR GAMBAR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_Toc11865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VIII</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B3A594F">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_Toc18539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DAFTAR LAMPIRAN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_Toc18539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IX</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62C2824">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_Toc13623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id-ID"/>
            </w:rPr>
            <w:t>BAB I PENDAHULUAN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_Toc13623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102EA13">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_Toc16567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A. </w:t>
          </w:r>
          <w:r>
            <w:rPr>
              <w:rFonts w:hint="default" w:ascii="Times New Roman" w:hAnsi="Times New Roman" w:cs="Times New Roman"/>
              <w:bCs/>
              <w:sz w:val="24"/>
              <w:szCs w:val="24"/>
              <w:lang w:val="id-ID"/>
            </w:rPr>
            <w:t>Latar Belakang</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_Toc16567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90FFEDC">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_Toc24508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 Rumusan Masalah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_Toc24508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E8F46AE">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_Toc22672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C. Tujuan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26F590E">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_Toc23831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 Batasan Masalah</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_Toc23831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7FFC6EA">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_Toc28779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E. Manfaat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_Toc28779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9A721A5">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_Toc18920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id-ID"/>
            </w:rPr>
            <w:t>BAB II LANDASAN TEORI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_Toc18920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7ECA471">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_Toc24695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A. Mekanisme Harga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_Toc24695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3652D96">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_Toc23398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1. Pengertian Mekanisme Harga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_Toc23398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F204FBC">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_Toc30642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 xml:space="preserve">2. </w:t>
          </w:r>
          <w:r>
            <w:rPr>
              <w:rFonts w:hint="default" w:ascii="Times New Roman" w:hAnsi="Times New Roman" w:cs="Times New Roman"/>
              <w:bCs/>
              <w:sz w:val="24"/>
              <w:szCs w:val="24"/>
            </w:rPr>
            <w:t>Mekanisme Harga dalam Pasar Skincare Digital untuk Gen Z</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_Toc30642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2E08DA3">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_Toc24759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 Asimetri Informasi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_Toc24759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5DE82E2">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_Toc31837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C. Tinjauan Penelitian Terdahulu</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_Toc31837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8CF1C78">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_Toc13309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 Hubungan Antar Variabel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_Toc13309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656B696">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_Toc337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E. Kerangka Berpikir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7E76F6B">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_Toc16621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F. Hipotesis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_Toc16621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186E067">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_Toc16070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 xml:space="preserve">BAB III METODOLOGI PENELITIAN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_Toc16070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996E1BA">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_Toc13537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A. Jenis dan Pendekatan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_Toc13537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0C478EA">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_Toc21132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xml:space="preserve">B. </w:t>
          </w:r>
          <w:r>
            <w:rPr>
              <w:rFonts w:hint="default" w:ascii="Times New Roman" w:hAnsi="Times New Roman" w:cs="Times New Roman"/>
              <w:bCs/>
              <w:sz w:val="24"/>
              <w:szCs w:val="24"/>
              <w:lang w:val="id-ID"/>
            </w:rPr>
            <w:t>Lokasi dan Waktu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_Toc21132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A42B888">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_Toc19658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C. Populasi dan Sampel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_Toc19658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C62B96A">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_Toc10945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1. Populasi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_Toc10945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23D89F8">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_Toc6002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2. Sampel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_Toc6002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18E334B">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_Toc14221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 Sumber Data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_Toc14221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5276254">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_Toc30432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1. Data Primer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_Toc30432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D9DC901">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_Toc9069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2. Data Sekunder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_Toc9069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BCB9B2F">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_Toc16870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G. Teknik Pengumpulan Data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_Toc16870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D8BFCDE">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_Toc3850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H. Definisi Operasional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_Toc3850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FA306B7">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_Toc12067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I. Teknik Anallisis Data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_Toc12067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6A7A5B6">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_Toc29884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 xml:space="preserve">1. </w:t>
          </w:r>
          <w:r>
            <w:rPr>
              <w:rFonts w:hint="default" w:ascii="Times New Roman" w:hAnsi="Times New Roman" w:cs="Times New Roman"/>
              <w:bCs/>
              <w:i/>
              <w:iCs/>
              <w:sz w:val="24"/>
              <w:szCs w:val="24"/>
              <w:lang w:val="id-ID"/>
            </w:rPr>
            <w:t>Outer Model</w:t>
          </w:r>
          <w:r>
            <w:rPr>
              <w:rFonts w:hint="default" w:ascii="Times New Roman" w:hAnsi="Times New Roman" w:cs="Times New Roman"/>
              <w:bCs/>
              <w:sz w:val="24"/>
              <w:szCs w:val="24"/>
              <w:lang w:val="id-ID"/>
            </w:rPr>
            <w:t xml:space="preserve"> (Model Pnegukuran)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_Toc29884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346982A">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_Toc15606 </w:instrText>
          </w:r>
          <w:r>
            <w:rPr>
              <w:rFonts w:hint="default" w:ascii="Times New Roman" w:hAnsi="Times New Roman" w:cs="Times New Roman"/>
              <w:sz w:val="24"/>
              <w:szCs w:val="24"/>
            </w:rPr>
            <w:fldChar w:fldCharType="separate"/>
          </w:r>
          <w:r>
            <w:rPr>
              <w:rFonts w:hint="default" w:ascii="Times New Roman" w:hAnsi="Times New Roman" w:cs="Times New Roman"/>
              <w:bCs/>
              <w:i w:val="0"/>
              <w:iCs w:val="0"/>
              <w:sz w:val="24"/>
              <w:szCs w:val="24"/>
              <w:lang w:val="id-ID"/>
            </w:rPr>
            <w:t xml:space="preserve">2. </w:t>
          </w:r>
          <w:r>
            <w:rPr>
              <w:rFonts w:hint="default" w:ascii="Times New Roman" w:hAnsi="Times New Roman" w:cs="Times New Roman"/>
              <w:bCs/>
              <w:i/>
              <w:iCs/>
              <w:sz w:val="24"/>
              <w:szCs w:val="24"/>
              <w:lang w:val="id-ID"/>
            </w:rPr>
            <w:t>Inner Model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_Toc15606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F93DCAF">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_Toc14627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BAB IV HASIL ANALISIS DAN PEMBAHASAN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_Toc14627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75BC93C">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_Toc9791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A. Gambaran Umum Objek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_Toc9791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358F7B6">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_Toc22903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 Deskripsi Hasil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_Toc22903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E66FD61">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_Toc12759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1. Karakteristik Responden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_Toc12759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0BE824A">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_Toc28041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2. Tingkat Capaian Responden (TCR) Variabel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_Toc28041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7B09C7A">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_Toc23342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3. Uji Instrumen Penelitian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_Toc23342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F8E4470">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_Toc8835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C. Hasil Analisis Data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_Toc8835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42135CE">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_Toc1132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1. Hasil Analisis Outer Model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67269E4">
          <w:pPr>
            <w:pStyle w:val="8"/>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_Toc15589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2. Hasil Analisis Inner Model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_Toc15589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0B89E5E">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_Toc9993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 Pengujian Hipotesis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_Toc9993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5517AA1">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_Toc25442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E. Pembahasan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_Toc25442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5AAB155">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_Toc23994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BAB V</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_Toc23994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64209B1">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_Toc16760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PENUTUP</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_Toc16760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565C0F7">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_Toc15134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A. Kesimpulan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_Toc15134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0EAB38A">
          <w:pPr>
            <w:pStyle w:val="7"/>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_Toc18428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B. Saran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_Toc18428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DF498F8">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_Toc15004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DAFTAR PUSTAKA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_Toc15004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A422673">
          <w:pPr>
            <w:pStyle w:val="6"/>
            <w:tabs>
              <w:tab w:val="right" w:leader="dot" w:pos="7937"/>
            </w:tabs>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_Toc17150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lang w:val="id-ID"/>
            </w:rPr>
            <w:t>LAMPIRAN</w:t>
          </w:r>
          <w:r>
            <w:rPr>
              <w:rFonts w:hint="default" w:ascii="Times New Roman" w:hAnsi="Times New Roman" w:cs="Times New Roman"/>
              <w:sz w:val="24"/>
              <w:szCs w:val="24"/>
            </w:rPr>
            <w:tab/>
          </w:r>
          <w:r>
            <w:rPr>
              <w:rFonts w:hint="default" w:ascii="Times New Roman" w:hAnsi="Times New Roman" w:cs="Times New Roman"/>
              <w:sz w:val="24"/>
              <w:szCs w:val="24"/>
            </w:rPr>
            <w:fldChar w:fldCharType="end"/>
          </w:r>
        </w:p>
        <w:p w14:paraId="7A53C6B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fldChar w:fldCharType="end"/>
          </w:r>
        </w:p>
        <w:p w14:paraId="4C17D3FC">
          <w:pPr>
            <w:bidi w:val="0"/>
            <w:jc w:val="center"/>
            <w:outlineLvl w:val="9"/>
            <w:rPr>
              <w:rFonts w:hint="default" w:ascii="Times New Roman" w:hAnsi="Times New Roman" w:cs="Times New Roman" w:eastAsiaTheme="minorEastAsia"/>
              <w:b/>
              <w:bCs/>
              <w:szCs w:val="24"/>
              <w:lang w:val="id-ID" w:eastAsia="zh-CN" w:bidi="ar-SA"/>
            </w:rPr>
          </w:pPr>
        </w:p>
      </w:sdtContent>
    </w:sdt>
    <w:p w14:paraId="5903D74D">
      <w:pPr>
        <w:bidi w:val="0"/>
        <w:jc w:val="center"/>
        <w:outlineLvl w:val="9"/>
        <w:rPr>
          <w:rFonts w:hint="default" w:ascii="Times New Roman" w:hAnsi="Times New Roman" w:cs="Times New Roman" w:eastAsiaTheme="minorEastAsia"/>
          <w:b/>
          <w:bCs/>
          <w:szCs w:val="24"/>
          <w:lang w:val="id-ID" w:eastAsia="zh-CN" w:bidi="ar-SA"/>
        </w:rPr>
      </w:pPr>
    </w:p>
    <w:p w14:paraId="73FD8481">
      <w:pPr>
        <w:bidi w:val="0"/>
        <w:jc w:val="center"/>
        <w:outlineLvl w:val="9"/>
        <w:rPr>
          <w:rFonts w:hint="default" w:ascii="Times New Roman" w:hAnsi="Times New Roman" w:cs="Times New Roman"/>
          <w:b/>
          <w:bCs/>
          <w:sz w:val="24"/>
          <w:szCs w:val="24"/>
          <w:lang w:val="id-ID" w:eastAsia="zh-CN"/>
        </w:rPr>
      </w:pPr>
    </w:p>
    <w:p w14:paraId="4B4236AA">
      <w:pPr>
        <w:bidi w:val="0"/>
        <w:jc w:val="center"/>
        <w:outlineLvl w:val="9"/>
        <w:rPr>
          <w:rFonts w:hint="default" w:ascii="Times New Roman" w:hAnsi="Times New Roman" w:cs="Times New Roman"/>
          <w:b/>
          <w:bCs/>
          <w:sz w:val="24"/>
          <w:szCs w:val="24"/>
          <w:lang w:val="id-ID" w:eastAsia="zh-CN"/>
        </w:rPr>
      </w:pPr>
    </w:p>
    <w:p w14:paraId="508C5D35">
      <w:pPr>
        <w:bidi w:val="0"/>
        <w:jc w:val="center"/>
        <w:outlineLvl w:val="9"/>
        <w:rPr>
          <w:rFonts w:hint="default" w:ascii="Times New Roman" w:hAnsi="Times New Roman" w:cs="Times New Roman"/>
          <w:b/>
          <w:bCs/>
          <w:sz w:val="24"/>
          <w:szCs w:val="24"/>
          <w:lang w:val="id-ID" w:eastAsia="zh-CN"/>
        </w:rPr>
      </w:pPr>
    </w:p>
    <w:p w14:paraId="191ACB88">
      <w:pPr>
        <w:bidi w:val="0"/>
        <w:jc w:val="center"/>
        <w:outlineLvl w:val="9"/>
        <w:rPr>
          <w:rFonts w:hint="default" w:ascii="Times New Roman" w:hAnsi="Times New Roman" w:cs="Times New Roman"/>
          <w:b/>
          <w:bCs/>
          <w:sz w:val="24"/>
          <w:szCs w:val="24"/>
          <w:lang w:val="id-ID" w:eastAsia="zh-CN"/>
        </w:rPr>
      </w:pPr>
    </w:p>
    <w:p w14:paraId="7A230AA1">
      <w:pPr>
        <w:bidi w:val="0"/>
        <w:jc w:val="center"/>
        <w:outlineLvl w:val="9"/>
        <w:rPr>
          <w:rFonts w:hint="default" w:ascii="Times New Roman" w:hAnsi="Times New Roman" w:cs="Times New Roman"/>
          <w:b/>
          <w:bCs/>
          <w:sz w:val="24"/>
          <w:szCs w:val="24"/>
          <w:lang w:val="id-ID" w:eastAsia="zh-CN"/>
        </w:rPr>
      </w:pPr>
    </w:p>
    <w:p w14:paraId="23C2ABFA">
      <w:pPr>
        <w:bidi w:val="0"/>
        <w:jc w:val="both"/>
        <w:outlineLvl w:val="9"/>
        <w:rPr>
          <w:rFonts w:hint="default" w:ascii="Times New Roman" w:hAnsi="Times New Roman" w:cs="Times New Roman"/>
          <w:b/>
          <w:bCs/>
          <w:sz w:val="24"/>
          <w:szCs w:val="24"/>
          <w:lang w:val="id-ID" w:eastAsia="zh-CN"/>
        </w:rPr>
      </w:pPr>
    </w:p>
    <w:p w14:paraId="50564879">
      <w:pPr>
        <w:bidi w:val="0"/>
        <w:jc w:val="both"/>
        <w:outlineLvl w:val="9"/>
        <w:rPr>
          <w:rFonts w:hint="default" w:ascii="Times New Roman" w:hAnsi="Times New Roman" w:cs="Times New Roman"/>
          <w:b/>
          <w:bCs/>
          <w:sz w:val="24"/>
          <w:szCs w:val="24"/>
          <w:lang w:val="id-ID" w:eastAsia="zh-CN"/>
        </w:rPr>
      </w:pPr>
    </w:p>
    <w:p w14:paraId="6636EC8B">
      <w:bookmarkStart w:id="6" w:name="_GoBack"/>
      <w:bookmarkEnd w:id="6"/>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ADC8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97018">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Kotak Teks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89084">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Krp&#10;TNcnAgAAZAQAAA4AAAAAAAAAAQAgAAAAHwEAAGRycy9lMm9Eb2MueG1sUEsFBgAAAAAGAAYAWQEA&#10;ALgFAAAAAA==&#10;">
              <v:fill on="f" focussize="0,0"/>
              <v:stroke on="f" weight="0.5pt"/>
              <v:imagedata o:title=""/>
              <o:lock v:ext="edit" aspectratio="f"/>
              <v:textbox inset="0mm,0mm,0mm,0mm" style="mso-fit-shape-to-text:t;">
                <w:txbxContent>
                  <w:p w14:paraId="26C89084">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B4C1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Kotak Teks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6C998">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NJWO7QAAAA&#10;BQEAAA8AAAAAAAAAAQAgAAAAIgAAAGRycy9kb3ducmV2LnhtbFBLAQIUABQAAAAIAIdO4kDFEqXI&#10;JQIAAGQEAAAOAAAAAAAAAAEAIAAAAB8BAABkcnMvZTJvRG9jLnhtbFBLBQYAAAAABgAGAFkBAAC2&#10;BQAAAAA=&#10;">
              <v:fill on="f" focussize="0,0"/>
              <v:stroke on="f" weight="0.5pt"/>
              <v:imagedata o:title=""/>
              <o:lock v:ext="edit" aspectratio="f"/>
              <v:textbox inset="0mm,0mm,0mm,0mm" style="mso-fit-shape-to-text:t;">
                <w:txbxContent>
                  <w:p w14:paraId="26D6C998">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5F2AF">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175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177C3">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138FD">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Kotak Teks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59A3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NJWO7Q&#10;AAAABQEAAA8AAAAAAAAAAQAgAAAAIgAAAGRycy9kb3ducmV2LnhtbFBLAQIUABQAAAAIAIdO4kBn&#10;Y5mxKAIAAGQEAAAOAAAAAAAAAAEAIAAAAB8BAABkcnMvZTJvRG9jLnhtbFBLBQYAAAAABgAGAFkB&#10;AAC5BQAAAAA=&#10;">
              <v:fill on="f" focussize="0,0"/>
              <v:stroke on="f" weight="0.5pt"/>
              <v:imagedata o:title=""/>
              <o:lock v:ext="edit" aspectratio="f"/>
              <v:textbox inset="0mm,0mm,0mm,0mm" style="mso-fit-shape-to-text:t;">
                <w:txbxContent>
                  <w:p w14:paraId="27159A39">
                    <w:pPr>
                      <w:pStyle w:val="5"/>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C63A7">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4" name="Kotak Teks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66CD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NJWO7Q&#10;AAAABQEAAA8AAAAAAAAAAQAgAAAAIgAAAGRycy9kb3ducmV2LnhtbFBLAQIUABQAAAAIAIdO4kD0&#10;WqLQKAIAAGQEAAAOAAAAAAAAAAEAIAAAAB8BAABkcnMvZTJvRG9jLnhtbFBLBQYAAAAABgAGAFkB&#10;AAC5BQAAAAA=&#10;">
              <v:fill on="f" focussize="0,0"/>
              <v:stroke on="f" weight="0.5pt"/>
              <v:imagedata o:title=""/>
              <o:lock v:ext="edit" aspectratio="f"/>
              <v:textbox inset="0mm,0mm,0mm,0mm" style="mso-fit-shape-to-text:t;">
                <w:txbxContent>
                  <w:p w14:paraId="67166CD0">
                    <w:pPr>
                      <w:pStyle w:val="5"/>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EC09D"/>
    <w:multiLevelType w:val="singleLevel"/>
    <w:tmpl w:val="B66EC09D"/>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035CE"/>
    <w:rsid w:val="6C703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toc 3"/>
    <w:basedOn w:val="1"/>
    <w:next w:val="1"/>
    <w:qFormat/>
    <w:uiPriority w:val="0"/>
    <w:pPr>
      <w:ind w:left="840" w:leftChars="4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2025-08-31T13:53:00Z</dcterms:created>
  <dc:creator>putri nurhafizah</dc:creator>
  <cp:lastModifiedBy>putri nurhafizah</cp:lastModifiedBy>
  <dcterms:modified xsi:type="dcterms:W3CDTF">2025-08-31T13:58:23Z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1057-12.2.0.21936</vt:lpwstr>
  </property>
  <property fmtid="{D5CDD505-2E9C-101B-9397-08002B2CF9AE}" pid="3" name="ICV">
    <vt:lpwstr>E2CCEA97BE264472B6FAD20BF2873093_11</vt:lpwstr>
  </property>
</Properties>
</file>