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48" w:rsidRDefault="00757678" w:rsidP="0099548F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en-GB"/>
        </w:rPr>
        <w:pict>
          <v:rect id="_x0000_s1026" style="position:absolute;left:0;text-align:left;margin-left:364.8pt;margin-top:-80.1pt;width:43.45pt;height:29.2pt;z-index:251658240" strokecolor="white [3212]"/>
        </w:pict>
      </w:r>
      <w:r w:rsidR="00CA21AA">
        <w:rPr>
          <w:b/>
          <w:bCs/>
        </w:rPr>
        <w:t>BAB V</w:t>
      </w:r>
    </w:p>
    <w:p w:rsidR="00CA21AA" w:rsidRDefault="00CA21AA" w:rsidP="00CA21AA">
      <w:pPr>
        <w:jc w:val="center"/>
        <w:rPr>
          <w:b/>
          <w:bCs/>
        </w:rPr>
      </w:pPr>
      <w:r>
        <w:rPr>
          <w:b/>
          <w:bCs/>
        </w:rPr>
        <w:t>PENUTUP</w:t>
      </w:r>
    </w:p>
    <w:p w:rsidR="0099548F" w:rsidRDefault="0099548F" w:rsidP="00CA21AA">
      <w:pPr>
        <w:jc w:val="center"/>
        <w:rPr>
          <w:b/>
          <w:bCs/>
        </w:rPr>
      </w:pPr>
    </w:p>
    <w:p w:rsidR="00CA21AA" w:rsidRDefault="00CA21AA" w:rsidP="00CA21AA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>
        <w:rPr>
          <w:b/>
          <w:bCs/>
        </w:rPr>
        <w:t>Kesimpula</w:t>
      </w:r>
      <w:r w:rsidR="008D096F">
        <w:rPr>
          <w:b/>
          <w:bCs/>
        </w:rPr>
        <w:t>n</w:t>
      </w:r>
    </w:p>
    <w:p w:rsidR="008D096F" w:rsidRDefault="008D096F" w:rsidP="008D096F">
      <w:pPr>
        <w:pStyle w:val="ListParagraph"/>
        <w:ind w:left="426" w:firstLine="567"/>
        <w:jc w:val="both"/>
      </w:pPr>
      <w:r>
        <w:rPr>
          <w:lang w:val="id-ID"/>
        </w:rPr>
        <w:t>Berdasarkan hasil penelitian yang telah penulis uraikan pada bab sebelumnya, maka dapat disimpulkan bahwa:</w:t>
      </w:r>
    </w:p>
    <w:p w:rsidR="00450102" w:rsidRPr="0099548F" w:rsidRDefault="00450102" w:rsidP="00DD08A0">
      <w:pPr>
        <w:pStyle w:val="ListParagraph"/>
        <w:numPr>
          <w:ilvl w:val="0"/>
          <w:numId w:val="2"/>
        </w:numPr>
        <w:ind w:left="993"/>
        <w:jc w:val="both"/>
      </w:pPr>
      <w:r>
        <w:t xml:space="preserve">Pengertian Pendidikan Islam menurut KH. Hasyim Asy’ai </w:t>
      </w:r>
      <w:r w:rsidR="00DD08A0" w:rsidRPr="006115CA">
        <w:rPr>
          <w:rFonts w:cs="Times New Roman"/>
          <w:szCs w:val="24"/>
          <w:lang w:eastAsia="en-GB"/>
        </w:rPr>
        <w:t>agak bercorak sufistif</w:t>
      </w:r>
      <w:r w:rsidR="00DD08A0">
        <w:rPr>
          <w:rFonts w:cs="Times New Roman"/>
          <w:szCs w:val="24"/>
          <w:shd w:val="clear" w:color="auto" w:fill="FFFFFF"/>
        </w:rPr>
        <w:t>, ia mendefinisakan bahwa</w:t>
      </w:r>
      <w:r>
        <w:rPr>
          <w:rFonts w:cs="Times New Roman"/>
          <w:szCs w:val="24"/>
          <w:shd w:val="clear" w:color="auto" w:fill="FFFFFF"/>
        </w:rPr>
        <w:t xml:space="preserve"> pendidikan</w:t>
      </w:r>
      <w:r w:rsidRPr="000265B3">
        <w:rPr>
          <w:rFonts w:cs="Times New Roman"/>
          <w:szCs w:val="24"/>
          <w:shd w:val="clear" w:color="auto" w:fill="FFFFFF"/>
        </w:rPr>
        <w:t xml:space="preserve"> bukanlah semata-mata hanya untuk menghilangkan kebodohan, namun untuk mencari ridh</w:t>
      </w:r>
      <w:r>
        <w:rPr>
          <w:rFonts w:cs="Times New Roman"/>
          <w:szCs w:val="24"/>
          <w:shd w:val="clear" w:color="auto" w:fill="FFFFFF"/>
        </w:rPr>
        <w:t>a</w:t>
      </w:r>
      <w:r w:rsidRPr="000265B3">
        <w:rPr>
          <w:rFonts w:cs="Times New Roman"/>
          <w:szCs w:val="24"/>
          <w:shd w:val="clear" w:color="auto" w:fill="FFFFFF"/>
        </w:rPr>
        <w:t xml:space="preserve"> Allah yang mengantarkan manusia untuk mendapatkan kebahagiaan dunia dan akherat. </w:t>
      </w:r>
    </w:p>
    <w:p w:rsidR="008D096F" w:rsidRPr="0099548F" w:rsidRDefault="00450102" w:rsidP="00450102">
      <w:pPr>
        <w:pStyle w:val="ListParagraph"/>
        <w:numPr>
          <w:ilvl w:val="0"/>
          <w:numId w:val="2"/>
        </w:numPr>
        <w:ind w:left="993"/>
        <w:jc w:val="both"/>
      </w:pPr>
      <w:r>
        <w:rPr>
          <w:rFonts w:cs="Times New Roman"/>
          <w:lang w:val="sv-SE"/>
        </w:rPr>
        <w:t>Dasar pendidikan Islam menurut</w:t>
      </w:r>
      <w:r w:rsidR="00DC04BB" w:rsidRPr="00DA312D">
        <w:rPr>
          <w:rFonts w:cs="Times New Roman"/>
          <w:szCs w:val="24"/>
        </w:rPr>
        <w:t xml:space="preserve"> KH. Hasyim Asy’ari </w:t>
      </w:r>
      <w:r>
        <w:rPr>
          <w:rFonts w:cs="Times New Roman"/>
          <w:szCs w:val="24"/>
        </w:rPr>
        <w:t>adalah</w:t>
      </w:r>
      <w:r w:rsidR="00DC04BB" w:rsidRPr="00DA312D">
        <w:rPr>
          <w:rFonts w:cs="Times New Roman"/>
          <w:szCs w:val="24"/>
        </w:rPr>
        <w:t xml:space="preserve"> al-Quran dan al-Sunnah sebagai dasar pokok pendidikan Islam.</w:t>
      </w:r>
      <w:r w:rsidR="00DC04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Sedangkan dasar tambahan pendidikan Islam, para tokoh pendidikan Islam</w:t>
      </w:r>
      <w:r w:rsidR="00DC04BB">
        <w:rPr>
          <w:rFonts w:cs="Times New Roman"/>
          <w:szCs w:val="24"/>
        </w:rPr>
        <w:t xml:space="preserve"> berbeda – beda dalam menentukan dasar tambahan pendidikan Islam</w:t>
      </w:r>
      <w:r w:rsidR="004F314B">
        <w:rPr>
          <w:rFonts w:cs="Times New Roman"/>
          <w:szCs w:val="24"/>
        </w:rPr>
        <w:t>.</w:t>
      </w:r>
    </w:p>
    <w:p w:rsidR="00AD4834" w:rsidRPr="00AD4834" w:rsidRDefault="00450102" w:rsidP="009F11B2">
      <w:pPr>
        <w:pStyle w:val="ListParagraph"/>
        <w:numPr>
          <w:ilvl w:val="0"/>
          <w:numId w:val="2"/>
        </w:numPr>
        <w:ind w:left="993"/>
        <w:jc w:val="both"/>
      </w:pPr>
      <w:r>
        <w:rPr>
          <w:rFonts w:cs="Times New Roman"/>
          <w:w w:val="99"/>
          <w:szCs w:val="24"/>
        </w:rPr>
        <w:t xml:space="preserve">Tujuan pertama yang harus dicapai dalam pendidikan Islam </w:t>
      </w:r>
      <w:r>
        <w:t>menurut KH. Hasyim Asy’ari adalah tercapainya</w:t>
      </w:r>
      <w:r>
        <w:rPr>
          <w:rFonts w:cs="Times New Roman"/>
          <w:w w:val="99"/>
          <w:szCs w:val="24"/>
        </w:rPr>
        <w:t xml:space="preserve"> </w:t>
      </w:r>
      <w:r w:rsidRPr="00DA312D">
        <w:rPr>
          <w:rFonts w:cs="Times New Roman"/>
          <w:w w:val="99"/>
          <w:szCs w:val="24"/>
        </w:rPr>
        <w:t>derajat ulama</w:t>
      </w:r>
      <w:r>
        <w:rPr>
          <w:rFonts w:cs="Times New Roman"/>
          <w:w w:val="99"/>
          <w:szCs w:val="24"/>
        </w:rPr>
        <w:t xml:space="preserve">. </w:t>
      </w:r>
      <w:r w:rsidRPr="002A28E6">
        <w:rPr>
          <w:rFonts w:cs="Times New Roman"/>
          <w:w w:val="99"/>
          <w:szCs w:val="24"/>
          <w:lang w:val="sv-SE"/>
        </w:rPr>
        <w:t>Puncak dari ilmu adalah mengamalkan ilmu, dan Tujuan selanjutnya adalah, kemuliaan ilmu</w:t>
      </w:r>
      <w:r w:rsidRPr="002A28E6">
        <w:rPr>
          <w:rFonts w:cs="Times New Roman"/>
          <w:w w:val="99"/>
          <w:lang w:val="sv-SE"/>
        </w:rPr>
        <w:t xml:space="preserve"> untuk menggapai ridha Allah</w:t>
      </w:r>
      <w:r w:rsidRPr="002A28E6">
        <w:rPr>
          <w:rFonts w:cs="Times New Roman"/>
          <w:w w:val="99"/>
          <w:szCs w:val="24"/>
          <w:lang w:val="sv-SE"/>
        </w:rPr>
        <w:t xml:space="preserve"> SWT</w:t>
      </w:r>
      <w:r>
        <w:rPr>
          <w:rFonts w:cs="Times New Roman"/>
          <w:w w:val="99"/>
          <w:szCs w:val="24"/>
          <w:lang w:val="sv-SE"/>
        </w:rPr>
        <w:t xml:space="preserve">. </w:t>
      </w:r>
    </w:p>
    <w:p w:rsidR="00DC04BB" w:rsidRPr="0099548F" w:rsidRDefault="00B76AD4" w:rsidP="009F11B2">
      <w:pPr>
        <w:pStyle w:val="ListParagraph"/>
        <w:numPr>
          <w:ilvl w:val="0"/>
          <w:numId w:val="2"/>
        </w:numPr>
        <w:ind w:left="993"/>
        <w:jc w:val="both"/>
      </w:pPr>
      <w:r>
        <w:t xml:space="preserve">Materi pendidikan Islam menurut KH. Hasyim Asy’ari terbagi menjadi dua, yaitu ilmu yang sifatnya </w:t>
      </w:r>
      <w:r>
        <w:rPr>
          <w:i/>
          <w:iCs/>
        </w:rPr>
        <w:t xml:space="preserve">fardhu ‘ain </w:t>
      </w:r>
      <w:r>
        <w:t xml:space="preserve">dan </w:t>
      </w:r>
      <w:r>
        <w:rPr>
          <w:i/>
          <w:iCs/>
        </w:rPr>
        <w:t xml:space="preserve">fardhu kifayah. </w:t>
      </w:r>
      <w:r>
        <w:rPr>
          <w:rFonts w:cs="Times New Roman"/>
          <w:szCs w:val="24"/>
        </w:rPr>
        <w:t xml:space="preserve">Adapun </w:t>
      </w:r>
      <w:r w:rsidRPr="00DA312D">
        <w:rPr>
          <w:rFonts w:cs="Times New Roman"/>
          <w:szCs w:val="24"/>
        </w:rPr>
        <w:t>jenis ilmu yang hukumnya fardlu’ain dan harus didahulukan untuk mempelajarinya</w:t>
      </w:r>
      <w:r>
        <w:rPr>
          <w:rFonts w:cs="Times New Roman"/>
          <w:szCs w:val="24"/>
        </w:rPr>
        <w:t xml:space="preserve">. </w:t>
      </w:r>
    </w:p>
    <w:p w:rsidR="0099548F" w:rsidRPr="00187F20" w:rsidRDefault="00757678" w:rsidP="0099548F">
      <w:pPr>
        <w:pStyle w:val="ListParagraph"/>
        <w:ind w:left="993"/>
        <w:jc w:val="both"/>
      </w:pPr>
      <w:r w:rsidRPr="00757678">
        <w:rPr>
          <w:rFonts w:cs="Times New Roman"/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5.25pt;margin-top:39.9pt;width:36pt;height:25.85pt;z-index:251659264" strokecolor="white [3212]">
            <v:textbox>
              <w:txbxContent>
                <w:p w:rsidR="00A9227C" w:rsidRDefault="00A9227C" w:rsidP="002633C8">
                  <w:r>
                    <w:t>1</w:t>
                  </w:r>
                  <w:r w:rsidR="00732884">
                    <w:t>82</w:t>
                  </w:r>
                </w:p>
              </w:txbxContent>
            </v:textbox>
          </v:shape>
        </w:pict>
      </w:r>
    </w:p>
    <w:p w:rsidR="00EF48A9" w:rsidRPr="0099548F" w:rsidRDefault="00D81985" w:rsidP="00DD08A0">
      <w:pPr>
        <w:pStyle w:val="ListParagraph"/>
        <w:numPr>
          <w:ilvl w:val="0"/>
          <w:numId w:val="2"/>
        </w:numPr>
        <w:ind w:left="993"/>
        <w:jc w:val="both"/>
      </w:pPr>
      <w:r w:rsidRPr="00DA312D">
        <w:rPr>
          <w:rFonts w:eastAsia="Times New Roman" w:cs="Times New Roman"/>
          <w:szCs w:val="24"/>
          <w:lang w:eastAsia="en-GB"/>
        </w:rPr>
        <w:lastRenderedPageBreak/>
        <w:t>KH. Hasyim Asy’ari dalam menggunakan metode pengajarannya lebih menitik beratkan pada metode</w:t>
      </w:r>
      <w:r>
        <w:rPr>
          <w:rFonts w:eastAsia="Times New Roman" w:cs="Times New Roman"/>
          <w:szCs w:val="24"/>
          <w:lang w:eastAsia="en-GB"/>
        </w:rPr>
        <w:t xml:space="preserve"> Sorongan, Wetonan dan</w:t>
      </w:r>
      <w:r w:rsidRPr="00DA312D">
        <w:rPr>
          <w:rFonts w:eastAsia="Times New Roman" w:cs="Times New Roman"/>
          <w:szCs w:val="24"/>
          <w:lang w:eastAsia="en-GB"/>
        </w:rPr>
        <w:t xml:space="preserve"> hafalan, </w:t>
      </w:r>
      <w:r w:rsidR="00DD08A0">
        <w:rPr>
          <w:rFonts w:eastAsia="Times New Roman" w:cs="Times New Roman"/>
          <w:szCs w:val="24"/>
          <w:lang w:eastAsia="en-GB"/>
        </w:rPr>
        <w:t xml:space="preserve">selai itu </w:t>
      </w:r>
      <w:r w:rsidR="00DD08A0" w:rsidRPr="006115CA">
        <w:rPr>
          <w:rFonts w:cs="Times New Roman"/>
          <w:szCs w:val="24"/>
        </w:rPr>
        <w:t>K.H. Hasyim Asy’ari juga mempraktikan metode tauladan untuk memberikan contoh akhlak yang baik kepada para siswanya</w:t>
      </w:r>
      <w:r>
        <w:rPr>
          <w:rFonts w:eastAsia="Times New Roman" w:cs="Times New Roman"/>
          <w:szCs w:val="24"/>
          <w:lang w:eastAsia="en-GB"/>
        </w:rPr>
        <w:t xml:space="preserve"> </w:t>
      </w:r>
    </w:p>
    <w:p w:rsidR="00EF48A9" w:rsidRPr="0099548F" w:rsidRDefault="00EF48A9" w:rsidP="00EC00CA">
      <w:pPr>
        <w:pStyle w:val="ListParagraph"/>
        <w:numPr>
          <w:ilvl w:val="0"/>
          <w:numId w:val="2"/>
        </w:numPr>
        <w:ind w:left="993"/>
        <w:jc w:val="both"/>
      </w:pPr>
      <w:r w:rsidRPr="00EF48A9">
        <w:rPr>
          <w:rFonts w:eastAsia="Times New Roman" w:cs="Times New Roman"/>
          <w:szCs w:val="24"/>
          <w:lang w:eastAsia="en-GB"/>
        </w:rPr>
        <w:t>Menurut KH. Hasyim Asy’ari dalam proses evaluasi tidak hanya untuk mengetahui sejauh mana tingkat penguasaan murid terhadap materi namun juga untuk mengetahui sejauh mana upaya internalisasi nilai nilai dalam</w:t>
      </w:r>
      <w:r w:rsidR="00DD08A0">
        <w:rPr>
          <w:rFonts w:eastAsia="Times New Roman" w:cs="Times New Roman"/>
          <w:szCs w:val="24"/>
          <w:lang w:eastAsia="en-GB"/>
        </w:rPr>
        <w:t xml:space="preserve"> peserta didik bi</w:t>
      </w:r>
      <w:r w:rsidRPr="00EF48A9">
        <w:rPr>
          <w:rFonts w:eastAsia="Times New Roman" w:cs="Times New Roman"/>
          <w:szCs w:val="24"/>
          <w:lang w:eastAsia="en-GB"/>
        </w:rPr>
        <w:t>s</w:t>
      </w:r>
      <w:r w:rsidR="00DD08A0">
        <w:rPr>
          <w:rFonts w:eastAsia="Times New Roman" w:cs="Times New Roman"/>
          <w:szCs w:val="24"/>
          <w:lang w:eastAsia="en-GB"/>
        </w:rPr>
        <w:t>a</w:t>
      </w:r>
      <w:r w:rsidRPr="00EF48A9">
        <w:rPr>
          <w:rFonts w:eastAsia="Times New Roman" w:cs="Times New Roman"/>
          <w:szCs w:val="24"/>
          <w:lang w:eastAsia="en-GB"/>
        </w:rPr>
        <w:t xml:space="preserve"> diserap dalam kehidupan sehari hari.</w:t>
      </w:r>
      <w:r>
        <w:rPr>
          <w:rFonts w:eastAsia="Times New Roman" w:cs="Times New Roman"/>
          <w:szCs w:val="24"/>
          <w:lang w:eastAsia="en-GB"/>
        </w:rPr>
        <w:t xml:space="preserve"> </w:t>
      </w:r>
    </w:p>
    <w:p w:rsidR="0099548F" w:rsidRDefault="0099548F" w:rsidP="0099548F">
      <w:pPr>
        <w:pStyle w:val="ListParagraph"/>
        <w:ind w:left="993"/>
        <w:jc w:val="both"/>
        <w:rPr>
          <w:rFonts w:eastAsia="Times New Roman" w:cs="Times New Roman"/>
          <w:szCs w:val="24"/>
          <w:lang w:eastAsia="en-GB"/>
        </w:rPr>
      </w:pPr>
    </w:p>
    <w:p w:rsidR="00CA21AA" w:rsidRDefault="00CA21AA" w:rsidP="00CA21AA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>
        <w:rPr>
          <w:b/>
          <w:bCs/>
        </w:rPr>
        <w:t>Saran</w:t>
      </w:r>
    </w:p>
    <w:p w:rsidR="00E114F3" w:rsidRDefault="00E114F3" w:rsidP="0099548F">
      <w:pPr>
        <w:ind w:left="426" w:firstLine="567"/>
        <w:jc w:val="both"/>
      </w:pPr>
      <w:r w:rsidRPr="00E114F3">
        <w:rPr>
          <w:rFonts w:asciiTheme="majorBidi" w:hAnsiTheme="majorBidi" w:cstheme="majorBidi"/>
          <w:szCs w:val="24"/>
        </w:rPr>
        <w:t>Pendidikan menduduki posisi terpenting dalam kehidupan manusia,</w:t>
      </w:r>
      <w:r>
        <w:rPr>
          <w:rFonts w:asciiTheme="majorBidi" w:hAnsiTheme="majorBidi" w:cstheme="majorBidi"/>
          <w:szCs w:val="24"/>
        </w:rPr>
        <w:t xml:space="preserve"> </w:t>
      </w:r>
      <w:r w:rsidRPr="00E114F3">
        <w:rPr>
          <w:rFonts w:asciiTheme="majorBidi" w:hAnsiTheme="majorBidi" w:cstheme="majorBidi"/>
          <w:szCs w:val="24"/>
        </w:rPr>
        <w:t xml:space="preserve">maka hendaknya Muslim meletakkan </w:t>
      </w:r>
      <w:r>
        <w:rPr>
          <w:rFonts w:asciiTheme="majorBidi" w:hAnsiTheme="majorBidi" w:cstheme="majorBidi"/>
          <w:szCs w:val="24"/>
        </w:rPr>
        <w:t>a</w:t>
      </w:r>
      <w:r w:rsidRPr="00E114F3">
        <w:rPr>
          <w:rFonts w:asciiTheme="majorBidi" w:hAnsiTheme="majorBidi" w:cstheme="majorBidi"/>
          <w:szCs w:val="24"/>
        </w:rPr>
        <w:t>l-Quran, Hadits sebagai dasar</w:t>
      </w:r>
      <w:r>
        <w:rPr>
          <w:rFonts w:asciiTheme="majorBidi" w:hAnsiTheme="majorBidi" w:cstheme="majorBidi"/>
          <w:szCs w:val="24"/>
        </w:rPr>
        <w:t xml:space="preserve">  pokok pendidikan, k</w:t>
      </w:r>
      <w:r w:rsidRPr="00E114F3">
        <w:rPr>
          <w:rFonts w:asciiTheme="majorBidi" w:hAnsiTheme="majorBidi" w:cstheme="majorBidi"/>
          <w:szCs w:val="24"/>
        </w:rPr>
        <w:t>arena kedua sumber itu dijamin</w:t>
      </w:r>
      <w:r>
        <w:rPr>
          <w:rFonts w:asciiTheme="majorBidi" w:hAnsiTheme="majorBidi" w:cstheme="majorBidi"/>
          <w:szCs w:val="24"/>
        </w:rPr>
        <w:t xml:space="preserve"> </w:t>
      </w:r>
      <w:r w:rsidRPr="00E114F3">
        <w:rPr>
          <w:rFonts w:asciiTheme="majorBidi" w:hAnsiTheme="majorBidi" w:cstheme="majorBidi"/>
          <w:szCs w:val="24"/>
        </w:rPr>
        <w:t>kebenarannya</w:t>
      </w:r>
      <w:r>
        <w:rPr>
          <w:rFonts w:asciiTheme="majorBidi" w:hAnsiTheme="majorBidi" w:cstheme="majorBidi"/>
          <w:szCs w:val="24"/>
        </w:rPr>
        <w:t xml:space="preserve">. </w:t>
      </w:r>
      <w:r w:rsidR="00655F50" w:rsidRPr="00655F50">
        <w:t>Untuk kepentingan</w:t>
      </w:r>
      <w:r w:rsidR="00655F50">
        <w:t xml:space="preserve"> teoritis maupun praktis bagi pengembangan pendidikan Islam, pengkajian secara kritis terhadap konsep – konsep yang berasal dari ulama – ulama klasik sangat penting untuk dilakukan, karena hal tersebut dapat menjadi temuan sejarah yang berharga yang tidak menutu kemungkinan akan membawa manfaat yang besar bagi dunia pendidikan Islam</w:t>
      </w:r>
      <w:r>
        <w:t>.</w:t>
      </w:r>
    </w:p>
    <w:p w:rsidR="00E114F3" w:rsidRPr="009F11B2" w:rsidRDefault="00E114F3" w:rsidP="009F11B2">
      <w:pPr>
        <w:ind w:left="426" w:firstLine="567"/>
        <w:jc w:val="both"/>
      </w:pPr>
      <w:r w:rsidRPr="00E114F3">
        <w:rPr>
          <w:rFonts w:asciiTheme="majorBidi" w:hAnsiTheme="majorBidi" w:cstheme="majorBidi"/>
          <w:szCs w:val="24"/>
        </w:rPr>
        <w:t xml:space="preserve">Penulisan karya ilmiyah tentang </w:t>
      </w:r>
      <w:r>
        <w:rPr>
          <w:rFonts w:asciiTheme="majorBidi" w:hAnsiTheme="majorBidi" w:cstheme="majorBidi"/>
          <w:szCs w:val="24"/>
        </w:rPr>
        <w:t>KH. Hasyim Asy’ari</w:t>
      </w:r>
      <w:r w:rsidRPr="00E114F3">
        <w:rPr>
          <w:rFonts w:asciiTheme="majorBidi" w:hAnsiTheme="majorBidi" w:cstheme="majorBidi"/>
          <w:szCs w:val="24"/>
        </w:rPr>
        <w:t xml:space="preserve"> ini hanya sebagian kecil dari</w:t>
      </w:r>
      <w:r>
        <w:t xml:space="preserve"> </w:t>
      </w:r>
      <w:r w:rsidRPr="00E114F3">
        <w:rPr>
          <w:rFonts w:asciiTheme="majorBidi" w:hAnsiTheme="majorBidi" w:cstheme="majorBidi"/>
          <w:szCs w:val="24"/>
        </w:rPr>
        <w:t>seluruh pemikiran yang ada mengenai ilmu pendidikan dengan Al-Quran dan</w:t>
      </w:r>
      <w:r>
        <w:t xml:space="preserve"> </w:t>
      </w:r>
      <w:r w:rsidRPr="00E114F3">
        <w:rPr>
          <w:rFonts w:asciiTheme="majorBidi" w:hAnsiTheme="majorBidi" w:cstheme="majorBidi"/>
          <w:szCs w:val="24"/>
        </w:rPr>
        <w:t>Hadits sebagai kerangka utamanya. Masih banyak tulisan yang</w:t>
      </w:r>
      <w:r>
        <w:t xml:space="preserve"> </w:t>
      </w:r>
      <w:r w:rsidRPr="00E114F3">
        <w:rPr>
          <w:rFonts w:asciiTheme="majorBidi" w:hAnsiTheme="majorBidi" w:cstheme="majorBidi"/>
          <w:szCs w:val="24"/>
        </w:rPr>
        <w:t>m</w:t>
      </w:r>
      <w:r>
        <w:rPr>
          <w:rFonts w:asciiTheme="majorBidi" w:hAnsiTheme="majorBidi" w:cstheme="majorBidi"/>
          <w:szCs w:val="24"/>
        </w:rPr>
        <w:t xml:space="preserve">engetengahkan keistimewaannya </w:t>
      </w:r>
      <w:r w:rsidRPr="00E114F3">
        <w:rPr>
          <w:rFonts w:asciiTheme="majorBidi" w:hAnsiTheme="majorBidi" w:cstheme="majorBidi"/>
          <w:szCs w:val="24"/>
        </w:rPr>
        <w:t>sebagai pedoman pembelajaran.</w:t>
      </w:r>
    </w:p>
    <w:sectPr w:rsidR="00E114F3" w:rsidRPr="009F11B2" w:rsidSect="00732884">
      <w:headerReference w:type="default" r:id="rId7"/>
      <w:pgSz w:w="11906" w:h="16838"/>
      <w:pgMar w:top="2268" w:right="1701" w:bottom="1701" w:left="2268" w:header="851" w:footer="709" w:gutter="0"/>
      <w:pgNumType w:start="1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CE" w:rsidRDefault="00E13ACE" w:rsidP="0001294F">
      <w:pPr>
        <w:spacing w:line="240" w:lineRule="auto"/>
      </w:pPr>
      <w:r>
        <w:separator/>
      </w:r>
    </w:p>
  </w:endnote>
  <w:endnote w:type="continuationSeparator" w:id="1">
    <w:p w:rsidR="00E13ACE" w:rsidRDefault="00E13ACE" w:rsidP="00012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CE" w:rsidRDefault="00E13ACE" w:rsidP="0001294F">
      <w:pPr>
        <w:spacing w:line="240" w:lineRule="auto"/>
      </w:pPr>
      <w:r>
        <w:separator/>
      </w:r>
    </w:p>
  </w:footnote>
  <w:footnote w:type="continuationSeparator" w:id="1">
    <w:p w:rsidR="00E13ACE" w:rsidRDefault="00E13ACE" w:rsidP="000129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57"/>
      <w:docPartObj>
        <w:docPartGallery w:val="Page Numbers (Top of Page)"/>
        <w:docPartUnique/>
      </w:docPartObj>
    </w:sdtPr>
    <w:sdtContent>
      <w:p w:rsidR="00A9227C" w:rsidRDefault="00757678">
        <w:pPr>
          <w:pStyle w:val="Header"/>
          <w:jc w:val="right"/>
        </w:pPr>
        <w:fldSimple w:instr=" PAGE   \* MERGEFORMAT ">
          <w:r w:rsidR="00732884">
            <w:rPr>
              <w:noProof/>
            </w:rPr>
            <w:t>182</w:t>
          </w:r>
        </w:fldSimple>
      </w:p>
    </w:sdtContent>
  </w:sdt>
  <w:p w:rsidR="00A9227C" w:rsidRDefault="00A92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645"/>
    <w:multiLevelType w:val="hybridMultilevel"/>
    <w:tmpl w:val="BBDC9034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FC551EE"/>
    <w:multiLevelType w:val="hybridMultilevel"/>
    <w:tmpl w:val="C0C284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5393"/>
    <w:multiLevelType w:val="hybridMultilevel"/>
    <w:tmpl w:val="0E566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1AA"/>
    <w:rsid w:val="0001294F"/>
    <w:rsid w:val="000169AB"/>
    <w:rsid w:val="00023DA9"/>
    <w:rsid w:val="000324F3"/>
    <w:rsid w:val="0003436D"/>
    <w:rsid w:val="000400B2"/>
    <w:rsid w:val="000558A7"/>
    <w:rsid w:val="00057917"/>
    <w:rsid w:val="0006531B"/>
    <w:rsid w:val="00071F54"/>
    <w:rsid w:val="0007213A"/>
    <w:rsid w:val="000735D2"/>
    <w:rsid w:val="00081811"/>
    <w:rsid w:val="00084487"/>
    <w:rsid w:val="000846F9"/>
    <w:rsid w:val="000859A0"/>
    <w:rsid w:val="00087B32"/>
    <w:rsid w:val="000A03E9"/>
    <w:rsid w:val="000A1469"/>
    <w:rsid w:val="000A1EB8"/>
    <w:rsid w:val="000A4FE1"/>
    <w:rsid w:val="000B21D2"/>
    <w:rsid w:val="000B3880"/>
    <w:rsid w:val="000B4180"/>
    <w:rsid w:val="000C27A8"/>
    <w:rsid w:val="000C66EE"/>
    <w:rsid w:val="000D5E44"/>
    <w:rsid w:val="000D779C"/>
    <w:rsid w:val="000D7EDA"/>
    <w:rsid w:val="000E0A84"/>
    <w:rsid w:val="000F0E30"/>
    <w:rsid w:val="000F1A27"/>
    <w:rsid w:val="000F5CD1"/>
    <w:rsid w:val="000F5FE7"/>
    <w:rsid w:val="000F70E0"/>
    <w:rsid w:val="000F754F"/>
    <w:rsid w:val="00101784"/>
    <w:rsid w:val="001046A1"/>
    <w:rsid w:val="001079BC"/>
    <w:rsid w:val="00110F2C"/>
    <w:rsid w:val="00111152"/>
    <w:rsid w:val="00113A35"/>
    <w:rsid w:val="00116977"/>
    <w:rsid w:val="00123D05"/>
    <w:rsid w:val="00132B99"/>
    <w:rsid w:val="00144D70"/>
    <w:rsid w:val="00145893"/>
    <w:rsid w:val="001473AB"/>
    <w:rsid w:val="00153415"/>
    <w:rsid w:val="001655E2"/>
    <w:rsid w:val="0016598D"/>
    <w:rsid w:val="00165F97"/>
    <w:rsid w:val="00182AE2"/>
    <w:rsid w:val="001850EC"/>
    <w:rsid w:val="001877AE"/>
    <w:rsid w:val="00187F20"/>
    <w:rsid w:val="001930D2"/>
    <w:rsid w:val="00193EA5"/>
    <w:rsid w:val="00194C67"/>
    <w:rsid w:val="001A7406"/>
    <w:rsid w:val="001A758E"/>
    <w:rsid w:val="001B0BB2"/>
    <w:rsid w:val="001C0101"/>
    <w:rsid w:val="001C0752"/>
    <w:rsid w:val="001C55F1"/>
    <w:rsid w:val="001D6B68"/>
    <w:rsid w:val="001E3A61"/>
    <w:rsid w:val="001E6563"/>
    <w:rsid w:val="001F12BA"/>
    <w:rsid w:val="001F1EC1"/>
    <w:rsid w:val="00216BC9"/>
    <w:rsid w:val="00224234"/>
    <w:rsid w:val="00225804"/>
    <w:rsid w:val="00231751"/>
    <w:rsid w:val="0023497D"/>
    <w:rsid w:val="002354CC"/>
    <w:rsid w:val="00236DAF"/>
    <w:rsid w:val="0024052A"/>
    <w:rsid w:val="002414D1"/>
    <w:rsid w:val="00242855"/>
    <w:rsid w:val="00243CD7"/>
    <w:rsid w:val="002468E6"/>
    <w:rsid w:val="002524F2"/>
    <w:rsid w:val="00260B78"/>
    <w:rsid w:val="00262168"/>
    <w:rsid w:val="0026286B"/>
    <w:rsid w:val="002633C8"/>
    <w:rsid w:val="002639FC"/>
    <w:rsid w:val="00263F18"/>
    <w:rsid w:val="00265C92"/>
    <w:rsid w:val="00272BDC"/>
    <w:rsid w:val="00275F41"/>
    <w:rsid w:val="00276942"/>
    <w:rsid w:val="00277A51"/>
    <w:rsid w:val="00282C41"/>
    <w:rsid w:val="00283A7A"/>
    <w:rsid w:val="00292D99"/>
    <w:rsid w:val="002A04CE"/>
    <w:rsid w:val="002A1981"/>
    <w:rsid w:val="002C3EF8"/>
    <w:rsid w:val="002C6D22"/>
    <w:rsid w:val="002D2A59"/>
    <w:rsid w:val="002D3966"/>
    <w:rsid w:val="002E0ED4"/>
    <w:rsid w:val="002E1139"/>
    <w:rsid w:val="002E44BD"/>
    <w:rsid w:val="002E7F18"/>
    <w:rsid w:val="002F272E"/>
    <w:rsid w:val="002F2F25"/>
    <w:rsid w:val="00300DED"/>
    <w:rsid w:val="00306BD6"/>
    <w:rsid w:val="00306E9C"/>
    <w:rsid w:val="0032422B"/>
    <w:rsid w:val="00324DA4"/>
    <w:rsid w:val="00330846"/>
    <w:rsid w:val="00333514"/>
    <w:rsid w:val="0033770C"/>
    <w:rsid w:val="003431C4"/>
    <w:rsid w:val="0034371F"/>
    <w:rsid w:val="00344586"/>
    <w:rsid w:val="003452A1"/>
    <w:rsid w:val="00350AAA"/>
    <w:rsid w:val="00352BE5"/>
    <w:rsid w:val="003614E2"/>
    <w:rsid w:val="0036229D"/>
    <w:rsid w:val="0036624A"/>
    <w:rsid w:val="00394922"/>
    <w:rsid w:val="003A2258"/>
    <w:rsid w:val="003A3DAB"/>
    <w:rsid w:val="003A66D5"/>
    <w:rsid w:val="003B1B9D"/>
    <w:rsid w:val="003B270A"/>
    <w:rsid w:val="003C0AD1"/>
    <w:rsid w:val="003C1E93"/>
    <w:rsid w:val="003C275F"/>
    <w:rsid w:val="003C303D"/>
    <w:rsid w:val="003C41D0"/>
    <w:rsid w:val="003D09EC"/>
    <w:rsid w:val="003D4DA3"/>
    <w:rsid w:val="003E5EBB"/>
    <w:rsid w:val="003F05D7"/>
    <w:rsid w:val="003F083A"/>
    <w:rsid w:val="003F2A2D"/>
    <w:rsid w:val="003F3E03"/>
    <w:rsid w:val="0040216A"/>
    <w:rsid w:val="00407DE4"/>
    <w:rsid w:val="004109C6"/>
    <w:rsid w:val="00410AB5"/>
    <w:rsid w:val="00422057"/>
    <w:rsid w:val="00423223"/>
    <w:rsid w:val="00450102"/>
    <w:rsid w:val="0045032A"/>
    <w:rsid w:val="004517DA"/>
    <w:rsid w:val="00453D58"/>
    <w:rsid w:val="0045526F"/>
    <w:rsid w:val="004650C3"/>
    <w:rsid w:val="00465B66"/>
    <w:rsid w:val="00472735"/>
    <w:rsid w:val="00477933"/>
    <w:rsid w:val="004819CB"/>
    <w:rsid w:val="004A4664"/>
    <w:rsid w:val="004A6333"/>
    <w:rsid w:val="004B04AE"/>
    <w:rsid w:val="004B28B4"/>
    <w:rsid w:val="004C3FB9"/>
    <w:rsid w:val="004D0135"/>
    <w:rsid w:val="004D5A66"/>
    <w:rsid w:val="004E699A"/>
    <w:rsid w:val="004F120D"/>
    <w:rsid w:val="004F19A2"/>
    <w:rsid w:val="004F1E47"/>
    <w:rsid w:val="004F314B"/>
    <w:rsid w:val="004F3EEE"/>
    <w:rsid w:val="004F63A7"/>
    <w:rsid w:val="00501901"/>
    <w:rsid w:val="005152AA"/>
    <w:rsid w:val="00517746"/>
    <w:rsid w:val="00521922"/>
    <w:rsid w:val="005231AB"/>
    <w:rsid w:val="00525839"/>
    <w:rsid w:val="005333FE"/>
    <w:rsid w:val="005339DF"/>
    <w:rsid w:val="00547E31"/>
    <w:rsid w:val="0055006C"/>
    <w:rsid w:val="00550885"/>
    <w:rsid w:val="00551507"/>
    <w:rsid w:val="00555608"/>
    <w:rsid w:val="00566E62"/>
    <w:rsid w:val="00570EA2"/>
    <w:rsid w:val="0057674B"/>
    <w:rsid w:val="005768BF"/>
    <w:rsid w:val="00584273"/>
    <w:rsid w:val="00592C42"/>
    <w:rsid w:val="00596DEE"/>
    <w:rsid w:val="005A0E2B"/>
    <w:rsid w:val="005A3BE2"/>
    <w:rsid w:val="005B2598"/>
    <w:rsid w:val="005C4D67"/>
    <w:rsid w:val="005E18EB"/>
    <w:rsid w:val="005E1992"/>
    <w:rsid w:val="005E1DF2"/>
    <w:rsid w:val="005E7E2A"/>
    <w:rsid w:val="00601237"/>
    <w:rsid w:val="006042EF"/>
    <w:rsid w:val="00612AD2"/>
    <w:rsid w:val="00617C74"/>
    <w:rsid w:val="006217F0"/>
    <w:rsid w:val="00630323"/>
    <w:rsid w:val="00642BFF"/>
    <w:rsid w:val="006438EF"/>
    <w:rsid w:val="0065281F"/>
    <w:rsid w:val="0065409E"/>
    <w:rsid w:val="006555BE"/>
    <w:rsid w:val="006558F6"/>
    <w:rsid w:val="00655F50"/>
    <w:rsid w:val="00661915"/>
    <w:rsid w:val="006631EF"/>
    <w:rsid w:val="0066720E"/>
    <w:rsid w:val="00670FC8"/>
    <w:rsid w:val="006719A9"/>
    <w:rsid w:val="0067387E"/>
    <w:rsid w:val="006753AA"/>
    <w:rsid w:val="00676784"/>
    <w:rsid w:val="00677E81"/>
    <w:rsid w:val="006A030B"/>
    <w:rsid w:val="006A0573"/>
    <w:rsid w:val="006A2A3F"/>
    <w:rsid w:val="006A44EE"/>
    <w:rsid w:val="006B0987"/>
    <w:rsid w:val="006B16D6"/>
    <w:rsid w:val="006B32AF"/>
    <w:rsid w:val="006B549C"/>
    <w:rsid w:val="006C6A1E"/>
    <w:rsid w:val="006C6A65"/>
    <w:rsid w:val="006D3F65"/>
    <w:rsid w:val="006D5208"/>
    <w:rsid w:val="006D584B"/>
    <w:rsid w:val="006D7E39"/>
    <w:rsid w:val="006E059E"/>
    <w:rsid w:val="006E1C50"/>
    <w:rsid w:val="006E64CD"/>
    <w:rsid w:val="006F3B68"/>
    <w:rsid w:val="00701465"/>
    <w:rsid w:val="00713D1B"/>
    <w:rsid w:val="00715EA9"/>
    <w:rsid w:val="007219E4"/>
    <w:rsid w:val="00722C06"/>
    <w:rsid w:val="00723C10"/>
    <w:rsid w:val="00724E4E"/>
    <w:rsid w:val="007319B9"/>
    <w:rsid w:val="00732884"/>
    <w:rsid w:val="0073434E"/>
    <w:rsid w:val="00734D52"/>
    <w:rsid w:val="00740757"/>
    <w:rsid w:val="007424C8"/>
    <w:rsid w:val="00742C2A"/>
    <w:rsid w:val="0074421D"/>
    <w:rsid w:val="007444DC"/>
    <w:rsid w:val="00745CEE"/>
    <w:rsid w:val="00745D43"/>
    <w:rsid w:val="007533ED"/>
    <w:rsid w:val="00757678"/>
    <w:rsid w:val="00772041"/>
    <w:rsid w:val="00780822"/>
    <w:rsid w:val="00781728"/>
    <w:rsid w:val="0078380B"/>
    <w:rsid w:val="00786E8F"/>
    <w:rsid w:val="00787395"/>
    <w:rsid w:val="00790990"/>
    <w:rsid w:val="00796D40"/>
    <w:rsid w:val="007A0FFF"/>
    <w:rsid w:val="007A2BEB"/>
    <w:rsid w:val="007A3B4A"/>
    <w:rsid w:val="007A6988"/>
    <w:rsid w:val="007B13A5"/>
    <w:rsid w:val="007E1EF3"/>
    <w:rsid w:val="007E25A7"/>
    <w:rsid w:val="007F4572"/>
    <w:rsid w:val="007F50DB"/>
    <w:rsid w:val="007F5D7A"/>
    <w:rsid w:val="007F6333"/>
    <w:rsid w:val="00800CDB"/>
    <w:rsid w:val="00802209"/>
    <w:rsid w:val="008065B5"/>
    <w:rsid w:val="00811FDB"/>
    <w:rsid w:val="008135A4"/>
    <w:rsid w:val="0081507C"/>
    <w:rsid w:val="00815C92"/>
    <w:rsid w:val="00833E54"/>
    <w:rsid w:val="00834668"/>
    <w:rsid w:val="0085047A"/>
    <w:rsid w:val="008538BA"/>
    <w:rsid w:val="0085722C"/>
    <w:rsid w:val="00857786"/>
    <w:rsid w:val="00861554"/>
    <w:rsid w:val="0086444E"/>
    <w:rsid w:val="008649BC"/>
    <w:rsid w:val="00865D9F"/>
    <w:rsid w:val="008773CA"/>
    <w:rsid w:val="008806A0"/>
    <w:rsid w:val="00884EFC"/>
    <w:rsid w:val="0089627B"/>
    <w:rsid w:val="008A57B4"/>
    <w:rsid w:val="008A72D1"/>
    <w:rsid w:val="008B4DB6"/>
    <w:rsid w:val="008B5534"/>
    <w:rsid w:val="008C038D"/>
    <w:rsid w:val="008C35F3"/>
    <w:rsid w:val="008C60EF"/>
    <w:rsid w:val="008C63EF"/>
    <w:rsid w:val="008C6D5E"/>
    <w:rsid w:val="008C6EC3"/>
    <w:rsid w:val="008C71C6"/>
    <w:rsid w:val="008D096F"/>
    <w:rsid w:val="008D4041"/>
    <w:rsid w:val="008D5AD8"/>
    <w:rsid w:val="00901AF9"/>
    <w:rsid w:val="00903A2F"/>
    <w:rsid w:val="00905033"/>
    <w:rsid w:val="00906289"/>
    <w:rsid w:val="00911A3D"/>
    <w:rsid w:val="0091334B"/>
    <w:rsid w:val="00917864"/>
    <w:rsid w:val="00920346"/>
    <w:rsid w:val="009272E0"/>
    <w:rsid w:val="00927D5A"/>
    <w:rsid w:val="00932F48"/>
    <w:rsid w:val="009342D1"/>
    <w:rsid w:val="0093612D"/>
    <w:rsid w:val="009407AF"/>
    <w:rsid w:val="00941833"/>
    <w:rsid w:val="00947AF7"/>
    <w:rsid w:val="0095522E"/>
    <w:rsid w:val="00955855"/>
    <w:rsid w:val="00964EF4"/>
    <w:rsid w:val="00976DC2"/>
    <w:rsid w:val="00977A8E"/>
    <w:rsid w:val="009868F6"/>
    <w:rsid w:val="00987A2C"/>
    <w:rsid w:val="0099548F"/>
    <w:rsid w:val="009B1207"/>
    <w:rsid w:val="009B1ACB"/>
    <w:rsid w:val="009C00BF"/>
    <w:rsid w:val="009D7510"/>
    <w:rsid w:val="009F11B2"/>
    <w:rsid w:val="00A037EE"/>
    <w:rsid w:val="00A077FC"/>
    <w:rsid w:val="00A10B0F"/>
    <w:rsid w:val="00A11993"/>
    <w:rsid w:val="00A11B7C"/>
    <w:rsid w:val="00A15356"/>
    <w:rsid w:val="00A167B0"/>
    <w:rsid w:val="00A210B7"/>
    <w:rsid w:val="00A279DB"/>
    <w:rsid w:val="00A31DA4"/>
    <w:rsid w:val="00A338B8"/>
    <w:rsid w:val="00A344FD"/>
    <w:rsid w:val="00A373A3"/>
    <w:rsid w:val="00A37B39"/>
    <w:rsid w:val="00A42A3A"/>
    <w:rsid w:val="00A47173"/>
    <w:rsid w:val="00A4770C"/>
    <w:rsid w:val="00A47CD4"/>
    <w:rsid w:val="00A511AC"/>
    <w:rsid w:val="00A532D9"/>
    <w:rsid w:val="00A53E34"/>
    <w:rsid w:val="00A57C64"/>
    <w:rsid w:val="00A7048D"/>
    <w:rsid w:val="00A71A5E"/>
    <w:rsid w:val="00A72454"/>
    <w:rsid w:val="00A74203"/>
    <w:rsid w:val="00A772B7"/>
    <w:rsid w:val="00A91891"/>
    <w:rsid w:val="00A9227C"/>
    <w:rsid w:val="00A9375C"/>
    <w:rsid w:val="00A939FB"/>
    <w:rsid w:val="00A9685B"/>
    <w:rsid w:val="00AA117D"/>
    <w:rsid w:val="00AA1BDE"/>
    <w:rsid w:val="00AB1AC0"/>
    <w:rsid w:val="00AB4455"/>
    <w:rsid w:val="00AB46C9"/>
    <w:rsid w:val="00AB7BA0"/>
    <w:rsid w:val="00AC18A8"/>
    <w:rsid w:val="00AC5EE5"/>
    <w:rsid w:val="00AD4834"/>
    <w:rsid w:val="00AE1ABF"/>
    <w:rsid w:val="00AF2771"/>
    <w:rsid w:val="00AF54D6"/>
    <w:rsid w:val="00AF7EA0"/>
    <w:rsid w:val="00B01019"/>
    <w:rsid w:val="00B06A38"/>
    <w:rsid w:val="00B07E6E"/>
    <w:rsid w:val="00B11CA7"/>
    <w:rsid w:val="00B22576"/>
    <w:rsid w:val="00B234E4"/>
    <w:rsid w:val="00B25FA6"/>
    <w:rsid w:val="00B26CB8"/>
    <w:rsid w:val="00B3321B"/>
    <w:rsid w:val="00B34201"/>
    <w:rsid w:val="00B626DF"/>
    <w:rsid w:val="00B62A4E"/>
    <w:rsid w:val="00B76AD4"/>
    <w:rsid w:val="00B80D19"/>
    <w:rsid w:val="00B80DC4"/>
    <w:rsid w:val="00B81CA3"/>
    <w:rsid w:val="00B92ECB"/>
    <w:rsid w:val="00B96924"/>
    <w:rsid w:val="00BB0472"/>
    <w:rsid w:val="00BC1126"/>
    <w:rsid w:val="00BC5716"/>
    <w:rsid w:val="00BD0CA9"/>
    <w:rsid w:val="00BD270A"/>
    <w:rsid w:val="00BD4264"/>
    <w:rsid w:val="00BE1BAA"/>
    <w:rsid w:val="00BE215E"/>
    <w:rsid w:val="00BE364D"/>
    <w:rsid w:val="00BE6990"/>
    <w:rsid w:val="00BF16AF"/>
    <w:rsid w:val="00BF22B9"/>
    <w:rsid w:val="00C14C25"/>
    <w:rsid w:val="00C203A8"/>
    <w:rsid w:val="00C21CA0"/>
    <w:rsid w:val="00C2522D"/>
    <w:rsid w:val="00C31501"/>
    <w:rsid w:val="00C3622F"/>
    <w:rsid w:val="00C3781C"/>
    <w:rsid w:val="00C40A20"/>
    <w:rsid w:val="00C52BEE"/>
    <w:rsid w:val="00C54F2C"/>
    <w:rsid w:val="00C61895"/>
    <w:rsid w:val="00C6485B"/>
    <w:rsid w:val="00C8165F"/>
    <w:rsid w:val="00C82A3E"/>
    <w:rsid w:val="00C85135"/>
    <w:rsid w:val="00C855D4"/>
    <w:rsid w:val="00C87754"/>
    <w:rsid w:val="00C91757"/>
    <w:rsid w:val="00C92E17"/>
    <w:rsid w:val="00C94F94"/>
    <w:rsid w:val="00C95679"/>
    <w:rsid w:val="00C962BB"/>
    <w:rsid w:val="00C979CF"/>
    <w:rsid w:val="00CA21AA"/>
    <w:rsid w:val="00CA244E"/>
    <w:rsid w:val="00CA6C7B"/>
    <w:rsid w:val="00CA78E0"/>
    <w:rsid w:val="00CB128C"/>
    <w:rsid w:val="00CB5DC5"/>
    <w:rsid w:val="00CB7F7C"/>
    <w:rsid w:val="00CC01C1"/>
    <w:rsid w:val="00CD2B70"/>
    <w:rsid w:val="00CD5000"/>
    <w:rsid w:val="00CE24A1"/>
    <w:rsid w:val="00CE6D18"/>
    <w:rsid w:val="00CF6E84"/>
    <w:rsid w:val="00D02C79"/>
    <w:rsid w:val="00D06C93"/>
    <w:rsid w:val="00D0746A"/>
    <w:rsid w:val="00D14CED"/>
    <w:rsid w:val="00D21C5F"/>
    <w:rsid w:val="00D3521E"/>
    <w:rsid w:val="00D37F79"/>
    <w:rsid w:val="00D43551"/>
    <w:rsid w:val="00D43AD3"/>
    <w:rsid w:val="00D56DFA"/>
    <w:rsid w:val="00D6427D"/>
    <w:rsid w:val="00D72451"/>
    <w:rsid w:val="00D8057D"/>
    <w:rsid w:val="00D81852"/>
    <w:rsid w:val="00D81985"/>
    <w:rsid w:val="00D85C27"/>
    <w:rsid w:val="00DA231A"/>
    <w:rsid w:val="00DA2D6E"/>
    <w:rsid w:val="00DA6A0F"/>
    <w:rsid w:val="00DA76E3"/>
    <w:rsid w:val="00DB6281"/>
    <w:rsid w:val="00DB68E8"/>
    <w:rsid w:val="00DC04BB"/>
    <w:rsid w:val="00DC3DFE"/>
    <w:rsid w:val="00DC63BA"/>
    <w:rsid w:val="00DD08A0"/>
    <w:rsid w:val="00DD2047"/>
    <w:rsid w:val="00DD2B56"/>
    <w:rsid w:val="00DD7AFB"/>
    <w:rsid w:val="00DE787C"/>
    <w:rsid w:val="00DF542A"/>
    <w:rsid w:val="00DF6BA8"/>
    <w:rsid w:val="00DF6E88"/>
    <w:rsid w:val="00DF7198"/>
    <w:rsid w:val="00E02F10"/>
    <w:rsid w:val="00E114F3"/>
    <w:rsid w:val="00E12874"/>
    <w:rsid w:val="00E13ACE"/>
    <w:rsid w:val="00E14858"/>
    <w:rsid w:val="00E2082F"/>
    <w:rsid w:val="00E24F20"/>
    <w:rsid w:val="00E27252"/>
    <w:rsid w:val="00E30EC4"/>
    <w:rsid w:val="00E43F20"/>
    <w:rsid w:val="00E46B86"/>
    <w:rsid w:val="00E46E2E"/>
    <w:rsid w:val="00E4714B"/>
    <w:rsid w:val="00E52CF3"/>
    <w:rsid w:val="00E53548"/>
    <w:rsid w:val="00E55BD7"/>
    <w:rsid w:val="00E602B4"/>
    <w:rsid w:val="00E63425"/>
    <w:rsid w:val="00E717DC"/>
    <w:rsid w:val="00E75451"/>
    <w:rsid w:val="00E82886"/>
    <w:rsid w:val="00E830EA"/>
    <w:rsid w:val="00E85279"/>
    <w:rsid w:val="00E93455"/>
    <w:rsid w:val="00E95202"/>
    <w:rsid w:val="00E95596"/>
    <w:rsid w:val="00E95A59"/>
    <w:rsid w:val="00E95C8A"/>
    <w:rsid w:val="00EA4753"/>
    <w:rsid w:val="00EC0016"/>
    <w:rsid w:val="00EC00CA"/>
    <w:rsid w:val="00EC2280"/>
    <w:rsid w:val="00EC32A8"/>
    <w:rsid w:val="00EC74A4"/>
    <w:rsid w:val="00EC7AFA"/>
    <w:rsid w:val="00ED03B4"/>
    <w:rsid w:val="00ED0963"/>
    <w:rsid w:val="00ED7309"/>
    <w:rsid w:val="00EE3AE7"/>
    <w:rsid w:val="00EE48FF"/>
    <w:rsid w:val="00EE66A1"/>
    <w:rsid w:val="00EF1812"/>
    <w:rsid w:val="00EF1C9F"/>
    <w:rsid w:val="00EF32F3"/>
    <w:rsid w:val="00EF48A9"/>
    <w:rsid w:val="00EF5DB8"/>
    <w:rsid w:val="00F05AA1"/>
    <w:rsid w:val="00F32782"/>
    <w:rsid w:val="00F35B9B"/>
    <w:rsid w:val="00F36F61"/>
    <w:rsid w:val="00F37389"/>
    <w:rsid w:val="00F45850"/>
    <w:rsid w:val="00F56CBC"/>
    <w:rsid w:val="00F62DDA"/>
    <w:rsid w:val="00F63807"/>
    <w:rsid w:val="00F65FC5"/>
    <w:rsid w:val="00F700FE"/>
    <w:rsid w:val="00F70EE2"/>
    <w:rsid w:val="00F736D1"/>
    <w:rsid w:val="00F76998"/>
    <w:rsid w:val="00F76D5E"/>
    <w:rsid w:val="00F80C67"/>
    <w:rsid w:val="00F8364D"/>
    <w:rsid w:val="00F87C7D"/>
    <w:rsid w:val="00F90A67"/>
    <w:rsid w:val="00F91BE5"/>
    <w:rsid w:val="00FA1B2C"/>
    <w:rsid w:val="00FA1C49"/>
    <w:rsid w:val="00FB078F"/>
    <w:rsid w:val="00FB2B11"/>
    <w:rsid w:val="00FB3CAA"/>
    <w:rsid w:val="00FB51EC"/>
    <w:rsid w:val="00FC1AE4"/>
    <w:rsid w:val="00FC5166"/>
    <w:rsid w:val="00FC6132"/>
    <w:rsid w:val="00FD356D"/>
    <w:rsid w:val="00FD6EEF"/>
    <w:rsid w:val="00FE66EC"/>
    <w:rsid w:val="00FE757D"/>
    <w:rsid w:val="00FF2832"/>
    <w:rsid w:val="00FF2FFC"/>
    <w:rsid w:val="00FF3D66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1294F"/>
    <w:pPr>
      <w:spacing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94F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9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2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7C"/>
  </w:style>
  <w:style w:type="paragraph" w:styleId="Footer">
    <w:name w:val="footer"/>
    <w:basedOn w:val="Normal"/>
    <w:link w:val="FooterChar"/>
    <w:uiPriority w:val="99"/>
    <w:semiHidden/>
    <w:unhideWhenUsed/>
    <w:rsid w:val="00A922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Istajib Jazuli</dc:creator>
  <cp:keywords/>
  <dc:description/>
  <cp:lastModifiedBy>Istajib Jazuli</cp:lastModifiedBy>
  <cp:revision>30</cp:revision>
  <cp:lastPrinted>2006-10-14T17:06:00Z</cp:lastPrinted>
  <dcterms:created xsi:type="dcterms:W3CDTF">2014-07-01T05:09:00Z</dcterms:created>
  <dcterms:modified xsi:type="dcterms:W3CDTF">2006-10-14T17:07:00Z</dcterms:modified>
</cp:coreProperties>
</file>