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E2" w:rsidRPr="00122AA9" w:rsidRDefault="00615173" w:rsidP="00784761">
      <w:pPr>
        <w:spacing w:after="0" w:line="360" w:lineRule="auto"/>
        <w:jc w:val="center"/>
        <w:rPr>
          <w:b/>
          <w:bCs/>
        </w:rPr>
      </w:pPr>
      <w:r w:rsidRPr="00122AA9">
        <w:rPr>
          <w:b/>
          <w:bCs/>
        </w:rPr>
        <w:t>BAB V</w:t>
      </w:r>
    </w:p>
    <w:p w:rsidR="00615173" w:rsidRDefault="00615173" w:rsidP="00784761">
      <w:pPr>
        <w:spacing w:after="0" w:line="360" w:lineRule="auto"/>
        <w:jc w:val="center"/>
        <w:rPr>
          <w:b/>
          <w:bCs/>
        </w:rPr>
      </w:pPr>
      <w:r w:rsidRPr="00122AA9">
        <w:rPr>
          <w:b/>
          <w:bCs/>
        </w:rPr>
        <w:t>PENUTUP</w:t>
      </w:r>
    </w:p>
    <w:p w:rsidR="00122AA9" w:rsidRPr="00122AA9" w:rsidRDefault="00122AA9" w:rsidP="00AE36B0">
      <w:pPr>
        <w:spacing w:after="0" w:line="240" w:lineRule="auto"/>
        <w:jc w:val="center"/>
        <w:rPr>
          <w:b/>
          <w:bCs/>
        </w:rPr>
      </w:pPr>
    </w:p>
    <w:p w:rsidR="00615173" w:rsidRPr="00122AA9" w:rsidRDefault="00615173" w:rsidP="0078476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b/>
          <w:bCs/>
        </w:rPr>
      </w:pPr>
      <w:r w:rsidRPr="00122AA9">
        <w:rPr>
          <w:b/>
          <w:bCs/>
        </w:rPr>
        <w:t xml:space="preserve">Kesimpulan </w:t>
      </w:r>
    </w:p>
    <w:p w:rsidR="00615173" w:rsidRDefault="00615173" w:rsidP="00F414EF">
      <w:pPr>
        <w:spacing w:after="0" w:line="480" w:lineRule="auto"/>
        <w:ind w:left="426" w:firstLine="720"/>
        <w:jc w:val="both"/>
      </w:pPr>
      <w:r>
        <w:t>Berdasarkan penelitian yang penulis lakukan berkaitan dengan strategi guru PAI dalam menginternalisasi nilai-nilai pendidikan Islam di tengah komunitas yang heterogen di</w:t>
      </w:r>
      <w:r w:rsidR="00122AA9">
        <w:t xml:space="preserve"> SMP Xaverius Kota Bukittinggi dan untuk menjawab rumusan dan batasan masala</w:t>
      </w:r>
      <w:r w:rsidR="00BF5521">
        <w:t>h penelitian ini, yaitu:</w:t>
      </w:r>
    </w:p>
    <w:p w:rsidR="00122AA9" w:rsidRDefault="00122AA9" w:rsidP="00F414EF">
      <w:pPr>
        <w:pStyle w:val="ListParagraph"/>
        <w:numPr>
          <w:ilvl w:val="0"/>
          <w:numId w:val="2"/>
        </w:numPr>
        <w:spacing w:after="0" w:line="480" w:lineRule="auto"/>
        <w:ind w:left="568" w:hanging="284"/>
        <w:jc w:val="both"/>
      </w:pPr>
      <w:r>
        <w:t>Strategi guru PAI dalam menginternalisasi nilai-nilai pendidikan Islam di kelas ditinjau dari aspek aqidah, ibadah, dan akhlak siswa di tengah komunitas yang heterogen di SMP Xaverius</w:t>
      </w:r>
    </w:p>
    <w:p w:rsidR="00784761" w:rsidRDefault="00D03AC0" w:rsidP="00F414EF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</w:pPr>
      <w:r>
        <w:rPr>
          <w:noProof/>
          <w:lang w:val="en-US"/>
        </w:rPr>
        <w:pict>
          <v:rect id="_x0000_s1028" style="position:absolute;left:0;text-align:left;margin-left:180.2pt;margin-top:93.9pt;width:39.3pt;height:26.2pt;z-index:251659264" strokecolor="white [3212]">
            <v:textbox>
              <w:txbxContent>
                <w:p w:rsidR="00741F75" w:rsidRPr="00741F75" w:rsidRDefault="00741F7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</w:t>
                  </w:r>
                </w:p>
              </w:txbxContent>
            </v:textbox>
          </v:rect>
        </w:pict>
      </w:r>
      <w:r w:rsidR="00784761">
        <w:t>Strategi guru PAI dalam menginternalisasi nilai-nilai pendidikan Islam di kelas ditinjau dari aspek aqidah siswa</w:t>
      </w:r>
      <w:r w:rsidR="00784761" w:rsidRPr="00784761">
        <w:t xml:space="preserve"> </w:t>
      </w:r>
    </w:p>
    <w:p w:rsidR="00784761" w:rsidRPr="00784761" w:rsidRDefault="00784761" w:rsidP="00F414EF">
      <w:pPr>
        <w:pStyle w:val="ListParagraph"/>
        <w:numPr>
          <w:ilvl w:val="0"/>
          <w:numId w:val="7"/>
        </w:numPr>
        <w:spacing w:after="0" w:line="480" w:lineRule="auto"/>
        <w:ind w:left="993" w:hanging="284"/>
        <w:jc w:val="both"/>
      </w:pPr>
      <w:r>
        <w:rPr>
          <w:rFonts w:asciiTheme="majorBidi" w:eastAsia="Times New Roman" w:hAnsiTheme="majorBidi" w:cstheme="majorBidi"/>
          <w:szCs w:val="24"/>
        </w:rPr>
        <w:t>Guru PAI beserta guru lainya yang beragama Islam m</w:t>
      </w:r>
      <w:r w:rsidRPr="00784761">
        <w:rPr>
          <w:rFonts w:asciiTheme="majorBidi" w:eastAsia="Times New Roman" w:hAnsiTheme="majorBidi" w:cstheme="majorBidi"/>
          <w:szCs w:val="24"/>
        </w:rPr>
        <w:t>embimbing siswa dalam melaksanakan do’a pagi dan tadarusan al Qur’an pukul 07.10-07.25 Wib, lima belas menit sebelum prose</w:t>
      </w:r>
      <w:r w:rsidR="00322761">
        <w:rPr>
          <w:rFonts w:asciiTheme="majorBidi" w:eastAsia="Times New Roman" w:hAnsiTheme="majorBidi" w:cstheme="majorBidi"/>
          <w:szCs w:val="24"/>
        </w:rPr>
        <w:t>s belajar mengajar</w:t>
      </w:r>
      <w:r w:rsidR="00AE36B0">
        <w:rPr>
          <w:rFonts w:asciiTheme="majorBidi" w:eastAsia="Times New Roman" w:hAnsiTheme="majorBidi" w:cstheme="majorBidi"/>
          <w:szCs w:val="24"/>
        </w:rPr>
        <w:t xml:space="preserve"> dimulai </w:t>
      </w:r>
      <w:r w:rsidRPr="00784761">
        <w:rPr>
          <w:rFonts w:asciiTheme="majorBidi" w:eastAsia="Times New Roman" w:hAnsiTheme="majorBidi" w:cstheme="majorBidi"/>
          <w:szCs w:val="24"/>
        </w:rPr>
        <w:t xml:space="preserve">pukul 07.25-12.20. </w:t>
      </w:r>
      <w:r>
        <w:rPr>
          <w:rFonts w:asciiTheme="majorBidi" w:eastAsia="Times New Roman" w:hAnsiTheme="majorBidi" w:cstheme="majorBidi"/>
          <w:szCs w:val="24"/>
        </w:rPr>
        <w:t>Dalam ke</w:t>
      </w:r>
      <w:r w:rsidR="00322761">
        <w:rPr>
          <w:rFonts w:asciiTheme="majorBidi" w:eastAsia="Times New Roman" w:hAnsiTheme="majorBidi" w:cstheme="majorBidi"/>
          <w:szCs w:val="24"/>
        </w:rPr>
        <w:t>giatan ini, siswa dibagi ke</w:t>
      </w:r>
      <w:r>
        <w:rPr>
          <w:rFonts w:asciiTheme="majorBidi" w:eastAsia="Times New Roman" w:hAnsiTheme="majorBidi" w:cstheme="majorBidi"/>
          <w:szCs w:val="24"/>
        </w:rPr>
        <w:t>beberapa kelompok berda</w:t>
      </w:r>
      <w:r w:rsidR="00322761">
        <w:rPr>
          <w:rFonts w:asciiTheme="majorBidi" w:eastAsia="Times New Roman" w:hAnsiTheme="majorBidi" w:cstheme="majorBidi"/>
          <w:szCs w:val="24"/>
        </w:rPr>
        <w:t>sarkan agama masing-masing</w:t>
      </w:r>
      <w:r w:rsidR="001D7F1A">
        <w:rPr>
          <w:rFonts w:asciiTheme="majorBidi" w:eastAsia="Times New Roman" w:hAnsiTheme="majorBidi" w:cstheme="majorBidi"/>
          <w:szCs w:val="24"/>
        </w:rPr>
        <w:t xml:space="preserve"> dan</w:t>
      </w:r>
      <w:r>
        <w:rPr>
          <w:rFonts w:asciiTheme="majorBidi" w:eastAsia="Times New Roman" w:hAnsiTheme="majorBidi" w:cstheme="majorBidi"/>
          <w:szCs w:val="24"/>
        </w:rPr>
        <w:t xml:space="preserve"> dib</w:t>
      </w:r>
      <w:r w:rsidR="00224CC9">
        <w:rPr>
          <w:rFonts w:asciiTheme="majorBidi" w:eastAsia="Times New Roman" w:hAnsiTheme="majorBidi" w:cstheme="majorBidi"/>
          <w:szCs w:val="24"/>
        </w:rPr>
        <w:t>imbing oleh guru yang seagama</w:t>
      </w:r>
      <w:r w:rsidRPr="00784761">
        <w:rPr>
          <w:rFonts w:asciiTheme="majorBidi" w:eastAsia="Times New Roman" w:hAnsiTheme="majorBidi" w:cstheme="majorBidi"/>
          <w:szCs w:val="24"/>
        </w:rPr>
        <w:t>.</w:t>
      </w:r>
    </w:p>
    <w:p w:rsidR="00784761" w:rsidRPr="00784761" w:rsidRDefault="00784761" w:rsidP="00745BEE">
      <w:pPr>
        <w:pStyle w:val="ListParagraph"/>
        <w:numPr>
          <w:ilvl w:val="0"/>
          <w:numId w:val="7"/>
        </w:numPr>
        <w:spacing w:after="0" w:line="480" w:lineRule="auto"/>
        <w:ind w:left="993" w:hanging="284"/>
        <w:jc w:val="both"/>
      </w:pPr>
      <w:r w:rsidRPr="00784761">
        <w:rPr>
          <w:rFonts w:asciiTheme="majorBidi" w:eastAsia="Times New Roman" w:hAnsiTheme="majorBidi" w:cstheme="majorBidi"/>
          <w:szCs w:val="24"/>
        </w:rPr>
        <w:t>Memperbanyak</w:t>
      </w:r>
      <w:r w:rsidR="00A22758">
        <w:rPr>
          <w:rFonts w:asciiTheme="majorBidi" w:eastAsia="Times New Roman" w:hAnsiTheme="majorBidi" w:cstheme="majorBidi"/>
          <w:szCs w:val="24"/>
        </w:rPr>
        <w:t xml:space="preserve"> penggunaan metode yang menggugah perasaan</w:t>
      </w:r>
      <w:r w:rsidR="00467C25">
        <w:rPr>
          <w:rFonts w:asciiTheme="majorBidi" w:eastAsia="Times New Roman" w:hAnsiTheme="majorBidi" w:cstheme="majorBidi"/>
          <w:szCs w:val="24"/>
        </w:rPr>
        <w:t xml:space="preserve"> siswa, seperti</w:t>
      </w:r>
      <w:r w:rsidRPr="00784761">
        <w:rPr>
          <w:rFonts w:asciiTheme="majorBidi" w:eastAsia="Times New Roman" w:hAnsiTheme="majorBidi" w:cstheme="majorBidi"/>
          <w:szCs w:val="24"/>
        </w:rPr>
        <w:t xml:space="preserve"> penggunaan metode kisah Qur’ani dan Nabawi, dan metode dialog Qur’ani dan Naba</w:t>
      </w:r>
      <w:r w:rsidR="00224CC9">
        <w:rPr>
          <w:rFonts w:asciiTheme="majorBidi" w:eastAsia="Times New Roman" w:hAnsiTheme="majorBidi" w:cstheme="majorBidi"/>
          <w:szCs w:val="24"/>
        </w:rPr>
        <w:t>wi terhadap materi yang relevan</w:t>
      </w:r>
      <w:r>
        <w:rPr>
          <w:rFonts w:asciiTheme="majorBidi" w:eastAsia="Times New Roman" w:hAnsiTheme="majorBidi" w:cstheme="majorBidi"/>
          <w:szCs w:val="24"/>
        </w:rPr>
        <w:t>.</w:t>
      </w:r>
    </w:p>
    <w:p w:rsidR="00784761" w:rsidRPr="00784761" w:rsidRDefault="00784761" w:rsidP="00F414EF">
      <w:pPr>
        <w:pStyle w:val="ListParagraph"/>
        <w:numPr>
          <w:ilvl w:val="0"/>
          <w:numId w:val="7"/>
        </w:numPr>
        <w:spacing w:after="0" w:line="480" w:lineRule="auto"/>
        <w:ind w:left="993" w:hanging="284"/>
        <w:jc w:val="both"/>
      </w:pPr>
      <w:r w:rsidRPr="00784761">
        <w:rPr>
          <w:rFonts w:asciiTheme="majorBidi" w:eastAsia="Times New Roman" w:hAnsiTheme="majorBidi" w:cstheme="majorBidi"/>
          <w:szCs w:val="24"/>
        </w:rPr>
        <w:lastRenderedPageBreak/>
        <w:t>Memotivasi siswa denga</w:t>
      </w:r>
      <w:r w:rsidR="00734A48">
        <w:rPr>
          <w:rFonts w:asciiTheme="majorBidi" w:eastAsia="Times New Roman" w:hAnsiTheme="majorBidi" w:cstheme="majorBidi"/>
          <w:szCs w:val="24"/>
        </w:rPr>
        <w:t xml:space="preserve">n cara menjelaskan </w:t>
      </w:r>
      <w:r w:rsidRPr="00784761">
        <w:rPr>
          <w:rFonts w:asciiTheme="majorBidi" w:eastAsia="Times New Roman" w:hAnsiTheme="majorBidi" w:cstheme="majorBidi"/>
          <w:szCs w:val="24"/>
        </w:rPr>
        <w:t>akan ganjaran pahala</w:t>
      </w:r>
      <w:r w:rsidR="00734A48">
        <w:rPr>
          <w:rFonts w:asciiTheme="majorBidi" w:eastAsia="Times New Roman" w:hAnsiTheme="majorBidi" w:cstheme="majorBidi"/>
          <w:szCs w:val="24"/>
        </w:rPr>
        <w:t xml:space="preserve"> yang sangat besar</w:t>
      </w:r>
      <w:r w:rsidRPr="00784761">
        <w:rPr>
          <w:rFonts w:asciiTheme="majorBidi" w:eastAsia="Times New Roman" w:hAnsiTheme="majorBidi" w:cstheme="majorBidi"/>
          <w:szCs w:val="24"/>
        </w:rPr>
        <w:t xml:space="preserve"> apabila siswa mampu memperkuat imanya di tengah komunitas yang berbeda agama</w:t>
      </w:r>
      <w:r w:rsidR="00A22758">
        <w:rPr>
          <w:rFonts w:asciiTheme="majorBidi" w:eastAsia="Times New Roman" w:hAnsiTheme="majorBidi" w:cstheme="majorBidi"/>
          <w:szCs w:val="24"/>
        </w:rPr>
        <w:t>.</w:t>
      </w:r>
    </w:p>
    <w:p w:rsidR="00784761" w:rsidRDefault="00467C25" w:rsidP="00F414EF">
      <w:pPr>
        <w:pStyle w:val="ListParagraph"/>
        <w:numPr>
          <w:ilvl w:val="0"/>
          <w:numId w:val="7"/>
        </w:numPr>
        <w:spacing w:after="0" w:line="480" w:lineRule="auto"/>
        <w:ind w:left="993" w:hanging="284"/>
        <w:jc w:val="both"/>
      </w:pPr>
      <w:r>
        <w:rPr>
          <w:rFonts w:asciiTheme="majorBidi" w:eastAsia="Times New Roman" w:hAnsiTheme="majorBidi" w:cstheme="majorBidi"/>
          <w:szCs w:val="24"/>
        </w:rPr>
        <w:t>Pemberian tugas berupa m</w:t>
      </w:r>
      <w:r w:rsidR="00784761" w:rsidRPr="00784761">
        <w:rPr>
          <w:rFonts w:asciiTheme="majorBidi" w:eastAsia="Times New Roman" w:hAnsiTheme="majorBidi" w:cstheme="majorBidi"/>
          <w:szCs w:val="24"/>
        </w:rPr>
        <w:t>enugaskan siswa untuk membuat makalah mini berkaitan bagaimana Rasulullah dan sahabatnya mempertahankan aqidah dan memperkuat imanya di tengah gempuran kaum Quraisy.</w:t>
      </w:r>
    </w:p>
    <w:p w:rsidR="00784761" w:rsidRDefault="00784761" w:rsidP="00F414EF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</w:pPr>
      <w:r>
        <w:t>Strategi guru PAI dalam menginternalisasi nilai-nilai pendidikan Islam di kelas ditinjau dari aspek ibadah  siswa</w:t>
      </w:r>
      <w:r w:rsidRPr="00784761">
        <w:t xml:space="preserve"> </w:t>
      </w:r>
    </w:p>
    <w:p w:rsidR="00224CC9" w:rsidRPr="00224CC9" w:rsidRDefault="00784761" w:rsidP="00F414EF">
      <w:pPr>
        <w:pStyle w:val="ListParagraph"/>
        <w:numPr>
          <w:ilvl w:val="0"/>
          <w:numId w:val="11"/>
        </w:numPr>
        <w:spacing w:after="0" w:line="480" w:lineRule="auto"/>
        <w:ind w:left="993" w:hanging="284"/>
        <w:jc w:val="both"/>
      </w:pPr>
      <w:r w:rsidRPr="00224CC9">
        <w:rPr>
          <w:rFonts w:asciiTheme="majorBidi" w:eastAsia="Times New Roman" w:hAnsiTheme="majorBidi" w:cstheme="majorBidi"/>
          <w:szCs w:val="24"/>
        </w:rPr>
        <w:t xml:space="preserve">Memperbanyak penggunaan metode demonstrasi atau praktek langsung di setiap materi yang berhubungan dengan materi ibadah. </w:t>
      </w:r>
    </w:p>
    <w:p w:rsidR="00784761" w:rsidRPr="00784761" w:rsidRDefault="00784761" w:rsidP="00F414EF">
      <w:pPr>
        <w:pStyle w:val="ListParagraph"/>
        <w:numPr>
          <w:ilvl w:val="0"/>
          <w:numId w:val="11"/>
        </w:numPr>
        <w:spacing w:after="0" w:line="480" w:lineRule="auto"/>
        <w:ind w:left="993" w:hanging="284"/>
        <w:jc w:val="both"/>
      </w:pPr>
      <w:r w:rsidRPr="00224CC9">
        <w:rPr>
          <w:rFonts w:asciiTheme="majorBidi" w:eastAsia="Times New Roman" w:hAnsiTheme="majorBidi" w:cstheme="majorBidi"/>
          <w:szCs w:val="24"/>
        </w:rPr>
        <w:t>Membiasakan siswa menghafal surat-surat pendek minimal lima surat persem</w:t>
      </w:r>
      <w:r w:rsidR="00467C25" w:rsidRPr="00224CC9">
        <w:rPr>
          <w:rFonts w:asciiTheme="majorBidi" w:eastAsia="Times New Roman" w:hAnsiTheme="majorBidi" w:cstheme="majorBidi"/>
          <w:szCs w:val="24"/>
        </w:rPr>
        <w:t>ester. Kegiatan menghafal surat-</w:t>
      </w:r>
      <w:r w:rsidRPr="00224CC9">
        <w:rPr>
          <w:rFonts w:asciiTheme="majorBidi" w:eastAsia="Times New Roman" w:hAnsiTheme="majorBidi" w:cstheme="majorBidi"/>
          <w:szCs w:val="24"/>
        </w:rPr>
        <w:t>surat pendek merupakan bahagian dari pembelajaran di sekolah dan  disetor di setiap akhir sem</w:t>
      </w:r>
      <w:r w:rsidR="00A22758" w:rsidRPr="00224CC9">
        <w:rPr>
          <w:rFonts w:asciiTheme="majorBidi" w:eastAsia="Times New Roman" w:hAnsiTheme="majorBidi" w:cstheme="majorBidi"/>
          <w:szCs w:val="24"/>
        </w:rPr>
        <w:t>ester</w:t>
      </w:r>
      <w:r w:rsidRPr="00224CC9">
        <w:rPr>
          <w:rFonts w:asciiTheme="majorBidi" w:eastAsia="Times New Roman" w:hAnsiTheme="majorBidi" w:cstheme="majorBidi"/>
          <w:szCs w:val="24"/>
        </w:rPr>
        <w:t>.</w:t>
      </w:r>
    </w:p>
    <w:p w:rsidR="00784761" w:rsidRDefault="00784761" w:rsidP="00745BEE">
      <w:pPr>
        <w:pStyle w:val="ListParagraph"/>
        <w:numPr>
          <w:ilvl w:val="0"/>
          <w:numId w:val="11"/>
        </w:numPr>
        <w:spacing w:after="0" w:line="480" w:lineRule="auto"/>
        <w:ind w:left="993" w:hanging="284"/>
        <w:jc w:val="both"/>
      </w:pPr>
      <w:r w:rsidRPr="00784761">
        <w:rPr>
          <w:rFonts w:asciiTheme="majorBidi" w:eastAsia="Times New Roman" w:hAnsiTheme="majorBidi" w:cstheme="majorBidi"/>
          <w:szCs w:val="24"/>
        </w:rPr>
        <w:t>Mener</w:t>
      </w:r>
      <w:r w:rsidR="00467C25">
        <w:rPr>
          <w:rFonts w:asciiTheme="majorBidi" w:eastAsia="Times New Roman" w:hAnsiTheme="majorBidi" w:cstheme="majorBidi"/>
          <w:szCs w:val="24"/>
        </w:rPr>
        <w:t>apkan agenda ibadah yang be</w:t>
      </w:r>
      <w:r w:rsidRPr="00784761">
        <w:rPr>
          <w:rFonts w:asciiTheme="majorBidi" w:eastAsia="Times New Roman" w:hAnsiTheme="majorBidi" w:cstheme="majorBidi"/>
          <w:szCs w:val="24"/>
        </w:rPr>
        <w:t xml:space="preserve">kerjasama </w:t>
      </w:r>
      <w:r w:rsidR="00467C25">
        <w:rPr>
          <w:rFonts w:asciiTheme="majorBidi" w:eastAsia="Times New Roman" w:hAnsiTheme="majorBidi" w:cstheme="majorBidi"/>
          <w:szCs w:val="24"/>
        </w:rPr>
        <w:t xml:space="preserve">dengan </w:t>
      </w:r>
      <w:r w:rsidRPr="00784761">
        <w:rPr>
          <w:rFonts w:asciiTheme="majorBidi" w:eastAsia="Times New Roman" w:hAnsiTheme="majorBidi" w:cstheme="majorBidi"/>
          <w:szCs w:val="24"/>
        </w:rPr>
        <w:t xml:space="preserve">orangtua siswa  </w:t>
      </w:r>
    </w:p>
    <w:p w:rsidR="00784761" w:rsidRDefault="00784761" w:rsidP="00F414EF">
      <w:pPr>
        <w:pStyle w:val="ListParagraph"/>
        <w:numPr>
          <w:ilvl w:val="0"/>
          <w:numId w:val="4"/>
        </w:numPr>
        <w:spacing w:after="0" w:line="480" w:lineRule="auto"/>
        <w:ind w:left="568" w:hanging="284"/>
        <w:jc w:val="both"/>
      </w:pPr>
      <w:r>
        <w:t>Strategi guru PAI dalam menginternalisasi nilai-nilai pendidikan Islam di kelas ditinjau dari aspek akhlak siswa</w:t>
      </w:r>
      <w:r w:rsidRPr="00784761">
        <w:t xml:space="preserve"> </w:t>
      </w:r>
    </w:p>
    <w:p w:rsidR="00784761" w:rsidRPr="0077308E" w:rsidRDefault="00745BEE" w:rsidP="00F414EF">
      <w:pPr>
        <w:pStyle w:val="ListParagraph"/>
        <w:numPr>
          <w:ilvl w:val="0"/>
          <w:numId w:val="13"/>
        </w:numPr>
        <w:spacing w:after="0" w:line="480" w:lineRule="auto"/>
        <w:ind w:left="851" w:hanging="283"/>
        <w:jc w:val="both"/>
        <w:rPr>
          <w:rFonts w:asciiTheme="majorBidi" w:eastAsia="Times New Roman" w:hAnsiTheme="majorBidi" w:cstheme="majorBidi"/>
          <w:szCs w:val="24"/>
        </w:rPr>
      </w:pPr>
      <w:r w:rsidRPr="0077308E">
        <w:rPr>
          <w:rFonts w:asciiTheme="majorBidi" w:hAnsiTheme="majorBidi" w:cstheme="majorBidi"/>
          <w:szCs w:val="24"/>
        </w:rPr>
        <w:t>Gerakan senyum, salam, dan sapa</w:t>
      </w:r>
      <w:r w:rsidR="00784761" w:rsidRPr="0077308E">
        <w:rPr>
          <w:rFonts w:asciiTheme="majorBidi" w:hAnsiTheme="majorBidi" w:cstheme="majorBidi"/>
          <w:szCs w:val="24"/>
        </w:rPr>
        <w:t xml:space="preserve">. </w:t>
      </w:r>
    </w:p>
    <w:p w:rsidR="00784761" w:rsidRPr="00784761" w:rsidRDefault="00784761" w:rsidP="00F414EF">
      <w:pPr>
        <w:pStyle w:val="ListParagraph"/>
        <w:numPr>
          <w:ilvl w:val="0"/>
          <w:numId w:val="13"/>
        </w:numPr>
        <w:spacing w:after="0" w:line="480" w:lineRule="auto"/>
        <w:ind w:left="851" w:hanging="283"/>
        <w:jc w:val="both"/>
      </w:pPr>
      <w:r w:rsidRPr="0077308E">
        <w:rPr>
          <w:rFonts w:asciiTheme="majorBidi" w:eastAsia="Times New Roman" w:hAnsiTheme="majorBidi" w:cstheme="majorBidi"/>
          <w:szCs w:val="24"/>
        </w:rPr>
        <w:t>Men</w:t>
      </w:r>
      <w:r w:rsidR="00467C25" w:rsidRPr="0077308E">
        <w:rPr>
          <w:rFonts w:asciiTheme="majorBidi" w:eastAsia="Times New Roman" w:hAnsiTheme="majorBidi" w:cstheme="majorBidi"/>
          <w:szCs w:val="24"/>
        </w:rPr>
        <w:t>ggunakan pendekatan keteladanan.</w:t>
      </w:r>
      <w:r w:rsidR="00467C25">
        <w:rPr>
          <w:rFonts w:asciiTheme="majorBidi" w:eastAsia="Times New Roman" w:hAnsiTheme="majorBidi" w:cstheme="majorBidi"/>
          <w:szCs w:val="24"/>
        </w:rPr>
        <w:t xml:space="preserve"> </w:t>
      </w:r>
    </w:p>
    <w:p w:rsidR="00224CC9" w:rsidRPr="00224CC9" w:rsidRDefault="00467C25" w:rsidP="00224CC9">
      <w:pPr>
        <w:pStyle w:val="ListParagraph"/>
        <w:numPr>
          <w:ilvl w:val="0"/>
          <w:numId w:val="13"/>
        </w:numPr>
        <w:spacing w:after="0" w:line="480" w:lineRule="auto"/>
        <w:ind w:left="851" w:hanging="283"/>
        <w:jc w:val="both"/>
      </w:pPr>
      <w:r>
        <w:rPr>
          <w:rFonts w:asciiTheme="majorBidi" w:hAnsiTheme="majorBidi" w:cstheme="majorBidi"/>
          <w:szCs w:val="24"/>
        </w:rPr>
        <w:t>K</w:t>
      </w:r>
      <w:r w:rsidR="00784761" w:rsidRPr="00784761">
        <w:rPr>
          <w:rFonts w:asciiTheme="majorBidi" w:hAnsiTheme="majorBidi" w:cstheme="majorBidi"/>
          <w:szCs w:val="24"/>
        </w:rPr>
        <w:t xml:space="preserve">egiatan pagi bersih diri dan lingkungan. </w:t>
      </w:r>
    </w:p>
    <w:p w:rsidR="00784761" w:rsidRPr="00784761" w:rsidRDefault="00784761" w:rsidP="00224CC9">
      <w:pPr>
        <w:pStyle w:val="ListParagraph"/>
        <w:spacing w:after="0" w:line="480" w:lineRule="auto"/>
        <w:ind w:left="851"/>
        <w:jc w:val="both"/>
      </w:pPr>
      <w:r w:rsidRPr="00224CC9">
        <w:rPr>
          <w:rFonts w:asciiTheme="majorBidi" w:hAnsiTheme="majorBidi" w:cstheme="majorBidi"/>
          <w:szCs w:val="24"/>
        </w:rPr>
        <w:t>Kegiatan bersih diri dilakukan dengan memeriksa</w:t>
      </w:r>
      <w:r w:rsidR="008B7D02" w:rsidRPr="00224CC9">
        <w:rPr>
          <w:rFonts w:asciiTheme="majorBidi" w:hAnsiTheme="majorBidi" w:cstheme="majorBidi"/>
          <w:szCs w:val="24"/>
        </w:rPr>
        <w:t xml:space="preserve"> </w:t>
      </w:r>
      <w:r w:rsidRPr="00224CC9">
        <w:rPr>
          <w:rFonts w:asciiTheme="majorBidi" w:hAnsiTheme="majorBidi" w:cstheme="majorBidi"/>
          <w:szCs w:val="24"/>
        </w:rPr>
        <w:t xml:space="preserve">kuku, rambut, dan pakaian. Sedangkan kegiatan bersih lingkungan dilakukan dengan </w:t>
      </w:r>
      <w:r w:rsidR="008B7D02" w:rsidRPr="00224CC9">
        <w:rPr>
          <w:rFonts w:asciiTheme="majorBidi" w:hAnsiTheme="majorBidi" w:cstheme="majorBidi"/>
          <w:szCs w:val="24"/>
        </w:rPr>
        <w:t>memungut sampah disekitar kelas</w:t>
      </w:r>
      <w:r w:rsidRPr="00224CC9">
        <w:rPr>
          <w:rFonts w:asciiTheme="majorBidi" w:hAnsiTheme="majorBidi" w:cstheme="majorBidi"/>
          <w:szCs w:val="24"/>
        </w:rPr>
        <w:t>.</w:t>
      </w:r>
    </w:p>
    <w:p w:rsidR="00784761" w:rsidRDefault="00784761" w:rsidP="00745BEE">
      <w:pPr>
        <w:pStyle w:val="ListParagraph"/>
        <w:numPr>
          <w:ilvl w:val="0"/>
          <w:numId w:val="13"/>
        </w:numPr>
        <w:spacing w:after="0" w:line="480" w:lineRule="auto"/>
        <w:ind w:left="851" w:hanging="283"/>
        <w:jc w:val="both"/>
      </w:pPr>
      <w:r w:rsidRPr="00784761">
        <w:rPr>
          <w:rFonts w:asciiTheme="majorBidi" w:hAnsiTheme="majorBidi" w:cstheme="majorBidi"/>
          <w:szCs w:val="24"/>
        </w:rPr>
        <w:lastRenderedPageBreak/>
        <w:t xml:space="preserve">Menerapkan </w:t>
      </w:r>
      <w:r w:rsidR="00467C25">
        <w:rPr>
          <w:rFonts w:asciiTheme="majorBidi" w:hAnsiTheme="majorBidi" w:cstheme="majorBidi"/>
          <w:szCs w:val="24"/>
        </w:rPr>
        <w:t>metode hukuman dan larangan</w:t>
      </w:r>
      <w:r w:rsidRPr="00784761">
        <w:rPr>
          <w:rFonts w:asciiTheme="majorBidi" w:hAnsiTheme="majorBidi" w:cstheme="majorBidi"/>
          <w:szCs w:val="24"/>
        </w:rPr>
        <w:t>.</w:t>
      </w:r>
      <w:r w:rsidRPr="00745BEE">
        <w:rPr>
          <w:rFonts w:asciiTheme="majorBidi" w:hAnsiTheme="majorBidi" w:cstheme="majorBidi"/>
          <w:szCs w:val="24"/>
        </w:rPr>
        <w:t xml:space="preserve"> Adapun aturan yang tidak boleh dilanggar adalah terlambat, berkelahi, penghinaan terhadap agama lain, berpakaian ketat dan transparan, melawan guru, asusila, Narkob</w:t>
      </w:r>
      <w:r w:rsidR="008B7D02" w:rsidRPr="00745BEE">
        <w:rPr>
          <w:rFonts w:asciiTheme="majorBidi" w:hAnsiTheme="majorBidi" w:cstheme="majorBidi"/>
          <w:szCs w:val="24"/>
        </w:rPr>
        <w:t>a dan perbuatan kriminal lainya</w:t>
      </w:r>
      <w:r w:rsidR="00734A48" w:rsidRPr="00745BEE">
        <w:rPr>
          <w:rFonts w:asciiTheme="majorBidi" w:hAnsiTheme="majorBidi" w:cstheme="majorBidi"/>
          <w:szCs w:val="24"/>
        </w:rPr>
        <w:t xml:space="preserve">. Siswa yang melanggar </w:t>
      </w:r>
      <w:r w:rsidR="00745BEE" w:rsidRPr="00745BEE">
        <w:rPr>
          <w:rFonts w:asciiTheme="majorBidi" w:hAnsiTheme="majorBidi" w:cstheme="majorBidi"/>
          <w:szCs w:val="24"/>
        </w:rPr>
        <w:t>dibina</w:t>
      </w:r>
      <w:r w:rsidRPr="00745BEE">
        <w:rPr>
          <w:rFonts w:asciiTheme="majorBidi" w:hAnsiTheme="majorBidi" w:cstheme="majorBidi"/>
          <w:szCs w:val="24"/>
        </w:rPr>
        <w:t xml:space="preserve"> tergantung kesalahanya. </w:t>
      </w:r>
      <w:r w:rsidRPr="00745BEE">
        <w:rPr>
          <w:rFonts w:asciiTheme="majorBidi" w:hAnsiTheme="majorBidi" w:cstheme="majorBidi"/>
          <w:i/>
          <w:iCs/>
          <w:szCs w:val="24"/>
        </w:rPr>
        <w:t>Pertama</w:t>
      </w:r>
      <w:r w:rsidR="00745BEE" w:rsidRPr="00745BEE">
        <w:rPr>
          <w:rFonts w:asciiTheme="majorBidi" w:hAnsiTheme="majorBidi" w:cstheme="majorBidi"/>
          <w:szCs w:val="24"/>
        </w:rPr>
        <w:t>, hukuman ringan</w:t>
      </w:r>
      <w:r w:rsidRPr="00745BEE">
        <w:rPr>
          <w:rFonts w:asciiTheme="majorBidi" w:hAnsiTheme="majorBidi" w:cstheme="majorBidi"/>
          <w:szCs w:val="24"/>
        </w:rPr>
        <w:t xml:space="preserve"> nasehat dari guru BK. </w:t>
      </w:r>
      <w:r w:rsidRPr="00745BEE">
        <w:rPr>
          <w:rFonts w:asciiTheme="majorBidi" w:hAnsiTheme="majorBidi" w:cstheme="majorBidi"/>
          <w:i/>
          <w:iCs/>
          <w:szCs w:val="24"/>
        </w:rPr>
        <w:t>Kedua</w:t>
      </w:r>
      <w:r w:rsidR="00745BEE" w:rsidRPr="00745BEE">
        <w:rPr>
          <w:rFonts w:asciiTheme="majorBidi" w:hAnsiTheme="majorBidi" w:cstheme="majorBidi"/>
          <w:szCs w:val="24"/>
        </w:rPr>
        <w:t>, pelanggaran berkali-kali,</w:t>
      </w:r>
      <w:r w:rsidRPr="00745BEE">
        <w:rPr>
          <w:rFonts w:asciiTheme="majorBidi" w:hAnsiTheme="majorBidi" w:cstheme="majorBidi"/>
          <w:szCs w:val="24"/>
        </w:rPr>
        <w:t xml:space="preserve"> memanggil orangtua siswa serta kewajiban membelikan sekolah al Qur’an ataupun perangkat sholat. Begit</w:t>
      </w:r>
      <w:r w:rsidR="00745BEE" w:rsidRPr="00745BEE">
        <w:rPr>
          <w:rFonts w:asciiTheme="majorBidi" w:hAnsiTheme="majorBidi" w:cstheme="majorBidi"/>
          <w:szCs w:val="24"/>
        </w:rPr>
        <w:t>u juga siswa selain Islam di</w:t>
      </w:r>
      <w:r w:rsidR="008B3DD9" w:rsidRPr="00745BEE">
        <w:rPr>
          <w:rFonts w:asciiTheme="majorBidi" w:hAnsiTheme="majorBidi" w:cstheme="majorBidi"/>
          <w:szCs w:val="24"/>
        </w:rPr>
        <w:t>wajib</w:t>
      </w:r>
      <w:r w:rsidR="00745BEE" w:rsidRPr="00745BEE">
        <w:rPr>
          <w:rFonts w:asciiTheme="majorBidi" w:hAnsiTheme="majorBidi" w:cstheme="majorBidi"/>
          <w:szCs w:val="24"/>
        </w:rPr>
        <w:t>kan</w:t>
      </w:r>
      <w:r w:rsidR="008B3DD9" w:rsidRPr="00745BEE">
        <w:rPr>
          <w:rFonts w:asciiTheme="majorBidi" w:hAnsiTheme="majorBidi" w:cstheme="majorBidi"/>
          <w:szCs w:val="24"/>
        </w:rPr>
        <w:t xml:space="preserve"> membelikan sekolah al-</w:t>
      </w:r>
      <w:r w:rsidRPr="00745BEE">
        <w:rPr>
          <w:rFonts w:asciiTheme="majorBidi" w:hAnsiTheme="majorBidi" w:cstheme="majorBidi"/>
          <w:szCs w:val="24"/>
        </w:rPr>
        <w:t xml:space="preserve">Kitab atau sejenisnya. </w:t>
      </w:r>
      <w:r w:rsidRPr="00745BEE">
        <w:rPr>
          <w:rFonts w:asciiTheme="majorBidi" w:hAnsiTheme="majorBidi" w:cstheme="majorBidi"/>
          <w:i/>
          <w:iCs/>
          <w:szCs w:val="24"/>
        </w:rPr>
        <w:t>Ketiga</w:t>
      </w:r>
      <w:r w:rsidRPr="00745BEE">
        <w:rPr>
          <w:rFonts w:asciiTheme="majorBidi" w:hAnsiTheme="majorBidi" w:cstheme="majorBidi"/>
          <w:szCs w:val="24"/>
        </w:rPr>
        <w:t xml:space="preserve">, hukuman berat dengan mengeluarkan dari sekolah apabila </w:t>
      </w:r>
      <w:r w:rsidR="00FD0F6F" w:rsidRPr="00745BEE">
        <w:rPr>
          <w:rFonts w:asciiTheme="majorBidi" w:hAnsiTheme="majorBidi" w:cstheme="majorBidi"/>
          <w:szCs w:val="24"/>
        </w:rPr>
        <w:t>melakukan pelanggaran</w:t>
      </w:r>
      <w:r w:rsidRPr="00745BEE">
        <w:rPr>
          <w:rFonts w:asciiTheme="majorBidi" w:hAnsiTheme="majorBidi" w:cstheme="majorBidi"/>
          <w:szCs w:val="24"/>
        </w:rPr>
        <w:t xml:space="preserve"> </w:t>
      </w:r>
      <w:r w:rsidR="00FD0F6F" w:rsidRPr="00745BEE">
        <w:rPr>
          <w:rFonts w:asciiTheme="majorBidi" w:hAnsiTheme="majorBidi" w:cstheme="majorBidi"/>
          <w:szCs w:val="24"/>
        </w:rPr>
        <w:t>berat</w:t>
      </w:r>
      <w:r w:rsidRPr="00745BEE">
        <w:rPr>
          <w:rFonts w:asciiTheme="majorBidi" w:hAnsiTheme="majorBidi" w:cstheme="majorBidi"/>
          <w:szCs w:val="24"/>
        </w:rPr>
        <w:t>.</w:t>
      </w:r>
    </w:p>
    <w:p w:rsidR="00784761" w:rsidRDefault="00122AA9" w:rsidP="00F414EF">
      <w:pPr>
        <w:pStyle w:val="ListParagraph"/>
        <w:numPr>
          <w:ilvl w:val="0"/>
          <w:numId w:val="2"/>
        </w:numPr>
        <w:spacing w:after="0" w:line="480" w:lineRule="auto"/>
        <w:ind w:left="568" w:hanging="284"/>
        <w:jc w:val="both"/>
      </w:pPr>
      <w:r>
        <w:t>Strategi guru PAI dalam menginternalisasi nilai-nilai pendidikan Islam di luar kelas ditinjau dari aspek aqidah, ibadah, dan akhlak siswa di tengah komunitas yang heterogen di SMP Xaverius</w:t>
      </w:r>
    </w:p>
    <w:p w:rsidR="00784761" w:rsidRDefault="00784761" w:rsidP="00F414EF">
      <w:pPr>
        <w:pStyle w:val="ListParagraph"/>
        <w:numPr>
          <w:ilvl w:val="0"/>
          <w:numId w:val="5"/>
        </w:numPr>
        <w:spacing w:after="0" w:line="480" w:lineRule="auto"/>
        <w:ind w:left="709" w:hanging="283"/>
        <w:jc w:val="both"/>
      </w:pPr>
      <w:r>
        <w:t>Strategi guru PAI dalam menginternalisasi nilai-nilai pendidikan Islam di luar kelas ditinjau dari aspek aqidah siswa</w:t>
      </w:r>
      <w:r w:rsidRPr="00784761">
        <w:t xml:space="preserve"> </w:t>
      </w:r>
    </w:p>
    <w:p w:rsidR="00784761" w:rsidRPr="00784761" w:rsidRDefault="00784761" w:rsidP="00745BEE">
      <w:pPr>
        <w:pStyle w:val="ListParagraph"/>
        <w:numPr>
          <w:ilvl w:val="0"/>
          <w:numId w:val="15"/>
        </w:numPr>
        <w:spacing w:after="0" w:line="480" w:lineRule="auto"/>
        <w:ind w:left="851" w:hanging="283"/>
        <w:jc w:val="both"/>
      </w:pPr>
      <w:r w:rsidRPr="00784761">
        <w:rPr>
          <w:rFonts w:asciiTheme="majorBidi" w:hAnsiTheme="majorBidi" w:cstheme="majorBidi"/>
          <w:bCs/>
          <w:szCs w:val="24"/>
        </w:rPr>
        <w:t>Bina iman</w:t>
      </w:r>
      <w:r w:rsidR="003216D1">
        <w:rPr>
          <w:rFonts w:asciiTheme="majorBidi" w:hAnsiTheme="majorBidi" w:cstheme="majorBidi"/>
          <w:bCs/>
          <w:szCs w:val="24"/>
        </w:rPr>
        <w:t xml:space="preserve"> merupakan kegiatan </w:t>
      </w:r>
      <w:r w:rsidRPr="00784761">
        <w:rPr>
          <w:rFonts w:asciiTheme="majorBidi" w:hAnsiTheme="majorBidi" w:cstheme="majorBidi"/>
          <w:bCs/>
          <w:szCs w:val="24"/>
        </w:rPr>
        <w:t>rutin seko</w:t>
      </w:r>
      <w:r w:rsidR="00745BEE">
        <w:rPr>
          <w:rFonts w:asciiTheme="majorBidi" w:hAnsiTheme="majorBidi" w:cstheme="majorBidi"/>
          <w:bCs/>
          <w:szCs w:val="24"/>
        </w:rPr>
        <w:t>lah dalam membina iman siswa dilakukan</w:t>
      </w:r>
      <w:r w:rsidR="008B7D02">
        <w:rPr>
          <w:rFonts w:asciiTheme="majorBidi" w:hAnsiTheme="majorBidi" w:cstheme="majorBidi"/>
          <w:bCs/>
          <w:szCs w:val="24"/>
        </w:rPr>
        <w:t xml:space="preserve"> Jum’at pagi </w:t>
      </w:r>
      <w:r w:rsidRPr="00784761">
        <w:rPr>
          <w:rFonts w:asciiTheme="majorBidi" w:hAnsiTheme="majorBidi" w:cstheme="majorBidi"/>
          <w:bCs/>
          <w:szCs w:val="24"/>
        </w:rPr>
        <w:t>pukul 07.10-08.00 WIB</w:t>
      </w:r>
      <w:r w:rsidR="008B7D02">
        <w:rPr>
          <w:rFonts w:asciiTheme="majorBidi" w:hAnsiTheme="majorBidi" w:cstheme="majorBidi"/>
          <w:bCs/>
          <w:szCs w:val="24"/>
        </w:rPr>
        <w:t>. Pelaksanaanya, siswa</w:t>
      </w:r>
      <w:r w:rsidR="00745BEE">
        <w:rPr>
          <w:rFonts w:asciiTheme="majorBidi" w:hAnsiTheme="majorBidi" w:cstheme="majorBidi"/>
          <w:bCs/>
          <w:szCs w:val="24"/>
        </w:rPr>
        <w:t xml:space="preserve"> Islam</w:t>
      </w:r>
      <w:r w:rsidRPr="00784761">
        <w:rPr>
          <w:rFonts w:asciiTheme="majorBidi" w:hAnsiTheme="majorBidi" w:cstheme="majorBidi"/>
          <w:bCs/>
          <w:szCs w:val="24"/>
        </w:rPr>
        <w:t xml:space="preserve"> di lapangan</w:t>
      </w:r>
      <w:r w:rsidR="00C06C41">
        <w:rPr>
          <w:rFonts w:asciiTheme="majorBidi" w:hAnsiTheme="majorBidi" w:cstheme="majorBidi"/>
          <w:bCs/>
          <w:szCs w:val="24"/>
        </w:rPr>
        <w:t>,</w:t>
      </w:r>
      <w:r w:rsidR="003216D1">
        <w:rPr>
          <w:rFonts w:asciiTheme="majorBidi" w:hAnsiTheme="majorBidi" w:cstheme="majorBidi"/>
          <w:bCs/>
          <w:szCs w:val="24"/>
        </w:rPr>
        <w:t xml:space="preserve"> </w:t>
      </w:r>
      <w:r w:rsidR="008B7D02">
        <w:rPr>
          <w:rFonts w:asciiTheme="majorBidi" w:hAnsiTheme="majorBidi" w:cstheme="majorBidi"/>
          <w:bCs/>
          <w:szCs w:val="24"/>
        </w:rPr>
        <w:t>karena mereka</w:t>
      </w:r>
      <w:r w:rsidRPr="00784761">
        <w:rPr>
          <w:rFonts w:asciiTheme="majorBidi" w:hAnsiTheme="majorBidi" w:cstheme="majorBidi"/>
          <w:bCs/>
          <w:szCs w:val="24"/>
        </w:rPr>
        <w:t xml:space="preserve"> le</w:t>
      </w:r>
      <w:r w:rsidR="00745BEE">
        <w:rPr>
          <w:rFonts w:asciiTheme="majorBidi" w:hAnsiTheme="majorBidi" w:cstheme="majorBidi"/>
          <w:bCs/>
          <w:szCs w:val="24"/>
        </w:rPr>
        <w:t>bih banyak,</w:t>
      </w:r>
      <w:r w:rsidR="00C06C41">
        <w:rPr>
          <w:rFonts w:asciiTheme="majorBidi" w:hAnsiTheme="majorBidi" w:cstheme="majorBidi"/>
          <w:bCs/>
          <w:szCs w:val="24"/>
        </w:rPr>
        <w:t xml:space="preserve"> siswa beragama lain di ruangan </w:t>
      </w:r>
      <w:r w:rsidR="003216D1">
        <w:rPr>
          <w:rFonts w:asciiTheme="majorBidi" w:hAnsiTheme="majorBidi" w:cstheme="majorBidi"/>
          <w:bCs/>
          <w:szCs w:val="24"/>
        </w:rPr>
        <w:t xml:space="preserve">lain </w:t>
      </w:r>
      <w:r w:rsidR="00C06C41">
        <w:rPr>
          <w:rFonts w:asciiTheme="majorBidi" w:hAnsiTheme="majorBidi" w:cstheme="majorBidi"/>
          <w:bCs/>
          <w:szCs w:val="24"/>
        </w:rPr>
        <w:t>yang</w:t>
      </w:r>
      <w:r w:rsidR="008B7D02">
        <w:rPr>
          <w:rFonts w:asciiTheme="majorBidi" w:hAnsiTheme="majorBidi" w:cstheme="majorBidi"/>
          <w:bCs/>
          <w:szCs w:val="24"/>
        </w:rPr>
        <w:t xml:space="preserve"> disediakan khusus</w:t>
      </w:r>
      <w:r w:rsidR="00C06C41">
        <w:rPr>
          <w:rFonts w:asciiTheme="majorBidi" w:hAnsiTheme="majorBidi" w:cstheme="majorBidi"/>
          <w:bCs/>
          <w:szCs w:val="24"/>
        </w:rPr>
        <w:t>.</w:t>
      </w:r>
    </w:p>
    <w:p w:rsidR="00784761" w:rsidRDefault="008B7D02" w:rsidP="00F414EF">
      <w:pPr>
        <w:pStyle w:val="ListParagraph"/>
        <w:numPr>
          <w:ilvl w:val="0"/>
          <w:numId w:val="15"/>
        </w:numPr>
        <w:spacing w:after="0" w:line="480" w:lineRule="auto"/>
        <w:ind w:left="851" w:hanging="283"/>
        <w:jc w:val="both"/>
      </w:pPr>
      <w:r>
        <w:rPr>
          <w:rFonts w:asciiTheme="majorBidi" w:hAnsiTheme="majorBidi" w:cstheme="majorBidi"/>
          <w:bCs/>
          <w:szCs w:val="24"/>
        </w:rPr>
        <w:t>P</w:t>
      </w:r>
      <w:r w:rsidR="00322761">
        <w:rPr>
          <w:rFonts w:asciiTheme="majorBidi" w:hAnsiTheme="majorBidi" w:cstheme="majorBidi"/>
          <w:bCs/>
          <w:szCs w:val="24"/>
        </w:rPr>
        <w:t>erayaan hari b</w:t>
      </w:r>
      <w:r w:rsidR="00784761">
        <w:rPr>
          <w:rFonts w:asciiTheme="majorBidi" w:hAnsiTheme="majorBidi" w:cstheme="majorBidi"/>
          <w:bCs/>
          <w:szCs w:val="24"/>
        </w:rPr>
        <w:t xml:space="preserve">esar Agama. </w:t>
      </w:r>
      <w:r w:rsidR="00784761" w:rsidRPr="00784761">
        <w:rPr>
          <w:rFonts w:asciiTheme="majorBidi" w:hAnsiTheme="majorBidi" w:cstheme="majorBidi"/>
          <w:bCs/>
          <w:szCs w:val="24"/>
        </w:rPr>
        <w:t>Pelak</w:t>
      </w:r>
      <w:r w:rsidR="00322761">
        <w:rPr>
          <w:rFonts w:asciiTheme="majorBidi" w:hAnsiTheme="majorBidi" w:cstheme="majorBidi"/>
          <w:bCs/>
          <w:szCs w:val="24"/>
        </w:rPr>
        <w:t>sanaan perayaan hari b</w:t>
      </w:r>
      <w:r w:rsidR="00784761">
        <w:rPr>
          <w:rFonts w:asciiTheme="majorBidi" w:hAnsiTheme="majorBidi" w:cstheme="majorBidi"/>
          <w:bCs/>
          <w:szCs w:val="24"/>
        </w:rPr>
        <w:t>esar Agama</w:t>
      </w:r>
      <w:r w:rsidR="00322761">
        <w:rPr>
          <w:rFonts w:asciiTheme="majorBidi" w:hAnsiTheme="majorBidi" w:cstheme="majorBidi"/>
          <w:bCs/>
          <w:szCs w:val="24"/>
        </w:rPr>
        <w:t xml:space="preserve">  yang diikuti siswa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 beragama Islam adalah Isra’ Mi’raj dan Maulid Nabi Muhammad SAW. </w:t>
      </w:r>
      <w:r w:rsidR="00734A48">
        <w:rPr>
          <w:rFonts w:asciiTheme="majorBidi" w:hAnsiTheme="majorBidi" w:cstheme="majorBidi"/>
          <w:bCs/>
          <w:szCs w:val="24"/>
        </w:rPr>
        <w:t>Sedangkan siswa</w:t>
      </w:r>
      <w:r w:rsidR="00997888">
        <w:rPr>
          <w:rFonts w:asciiTheme="majorBidi" w:hAnsiTheme="majorBidi" w:cstheme="majorBidi"/>
          <w:bCs/>
          <w:szCs w:val="24"/>
        </w:rPr>
        <w:t xml:space="preserve"> beragama lain</w:t>
      </w:r>
      <w:r w:rsidR="00784761">
        <w:rPr>
          <w:rFonts w:asciiTheme="majorBidi" w:hAnsiTheme="majorBidi" w:cstheme="majorBidi"/>
          <w:bCs/>
          <w:szCs w:val="24"/>
        </w:rPr>
        <w:t xml:space="preserve"> diberi kesempatan yang sama untuk merayakan hari besar agama masing-masing.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 </w:t>
      </w:r>
    </w:p>
    <w:p w:rsidR="00784761" w:rsidRDefault="00784761" w:rsidP="00F414EF">
      <w:pPr>
        <w:pStyle w:val="ListParagraph"/>
        <w:numPr>
          <w:ilvl w:val="0"/>
          <w:numId w:val="5"/>
        </w:numPr>
        <w:spacing w:after="0" w:line="480" w:lineRule="auto"/>
        <w:ind w:left="709" w:hanging="283"/>
        <w:jc w:val="both"/>
      </w:pPr>
      <w:r>
        <w:lastRenderedPageBreak/>
        <w:t>Strategi guru PAI dalam menginternalisasi nilai-nilai pendidikan Islam di luar kelas ditinjau dari aspek ibadah  siswa</w:t>
      </w:r>
      <w:r w:rsidRPr="00784761">
        <w:t xml:space="preserve"> </w:t>
      </w:r>
    </w:p>
    <w:p w:rsidR="00784761" w:rsidRPr="00784761" w:rsidRDefault="008B7D02" w:rsidP="00F414EF">
      <w:pPr>
        <w:pStyle w:val="ListParagraph"/>
        <w:numPr>
          <w:ilvl w:val="0"/>
          <w:numId w:val="17"/>
        </w:numPr>
        <w:spacing w:after="0" w:line="480" w:lineRule="auto"/>
        <w:ind w:left="993" w:hanging="284"/>
        <w:jc w:val="both"/>
      </w:pPr>
      <w:r>
        <w:rPr>
          <w:rFonts w:asciiTheme="majorBidi" w:hAnsiTheme="majorBidi" w:cstheme="majorBidi"/>
          <w:bCs/>
          <w:szCs w:val="24"/>
        </w:rPr>
        <w:t>Sholat berjama’ah</w:t>
      </w:r>
      <w:r w:rsidR="00784761">
        <w:rPr>
          <w:rFonts w:asciiTheme="majorBidi" w:hAnsiTheme="majorBidi" w:cstheme="majorBidi"/>
          <w:bCs/>
          <w:szCs w:val="24"/>
        </w:rPr>
        <w:t xml:space="preserve">. </w:t>
      </w:r>
      <w:r w:rsidR="00784761" w:rsidRPr="00784761">
        <w:rPr>
          <w:rFonts w:asciiTheme="majorBidi" w:hAnsiTheme="majorBidi" w:cstheme="majorBidi"/>
          <w:bCs/>
          <w:szCs w:val="24"/>
        </w:rPr>
        <w:t>Pel</w:t>
      </w:r>
      <w:r w:rsidR="003216D1">
        <w:rPr>
          <w:rFonts w:asciiTheme="majorBidi" w:hAnsiTheme="majorBidi" w:cstheme="majorBidi"/>
          <w:bCs/>
          <w:szCs w:val="24"/>
        </w:rPr>
        <w:t xml:space="preserve">aksanaan sholat berjama’ah </w:t>
      </w:r>
      <w:r w:rsidR="00784761" w:rsidRPr="00784761">
        <w:rPr>
          <w:rFonts w:asciiTheme="majorBidi" w:hAnsiTheme="majorBidi" w:cstheme="majorBidi"/>
          <w:bCs/>
          <w:szCs w:val="24"/>
        </w:rPr>
        <w:t>dilaku</w:t>
      </w:r>
      <w:r w:rsidR="003F3CD7">
        <w:rPr>
          <w:rFonts w:asciiTheme="majorBidi" w:hAnsiTheme="majorBidi" w:cstheme="majorBidi"/>
          <w:bCs/>
          <w:szCs w:val="24"/>
        </w:rPr>
        <w:t>kan setiap zuhur</w:t>
      </w:r>
      <w:r w:rsidR="003216D1">
        <w:rPr>
          <w:rFonts w:asciiTheme="majorBidi" w:hAnsiTheme="majorBidi" w:cstheme="majorBidi"/>
          <w:bCs/>
          <w:szCs w:val="24"/>
        </w:rPr>
        <w:t>,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dilakukan secara bergantian perlokalnya. </w:t>
      </w:r>
      <w:r w:rsidR="003F3CD7">
        <w:rPr>
          <w:rFonts w:asciiTheme="majorBidi" w:hAnsiTheme="majorBidi" w:cstheme="majorBidi"/>
          <w:bCs/>
          <w:szCs w:val="24"/>
        </w:rPr>
        <w:t>K</w:t>
      </w:r>
      <w:r w:rsidR="00784761" w:rsidRPr="00784761">
        <w:rPr>
          <w:rFonts w:asciiTheme="majorBidi" w:hAnsiTheme="majorBidi" w:cstheme="majorBidi"/>
          <w:bCs/>
          <w:szCs w:val="24"/>
        </w:rPr>
        <w:t>arena ruangan yang tersedia kurang mampu menampung semua siswa yang beragama Islam.</w:t>
      </w:r>
    </w:p>
    <w:p w:rsidR="00784761" w:rsidRDefault="00784761" w:rsidP="00F414EF">
      <w:pPr>
        <w:pStyle w:val="ListParagraph"/>
        <w:numPr>
          <w:ilvl w:val="0"/>
          <w:numId w:val="17"/>
        </w:numPr>
        <w:spacing w:after="0" w:line="480" w:lineRule="auto"/>
        <w:ind w:left="993" w:hanging="284"/>
        <w:jc w:val="both"/>
      </w:pPr>
      <w:r w:rsidRPr="00784761">
        <w:rPr>
          <w:rFonts w:asciiTheme="majorBidi" w:hAnsiTheme="majorBidi" w:cstheme="majorBidi"/>
          <w:bCs/>
          <w:szCs w:val="24"/>
        </w:rPr>
        <w:t>Pelaksanaan pesantren ramadhan. Pelaksanaa</w:t>
      </w:r>
      <w:r w:rsidR="008B7D02">
        <w:rPr>
          <w:rFonts w:asciiTheme="majorBidi" w:hAnsiTheme="majorBidi" w:cstheme="majorBidi"/>
          <w:bCs/>
          <w:szCs w:val="24"/>
        </w:rPr>
        <w:t>n pesantren ramadhan merupakan</w:t>
      </w:r>
      <w:r w:rsidR="00A22758">
        <w:rPr>
          <w:rFonts w:asciiTheme="majorBidi" w:hAnsiTheme="majorBidi" w:cstheme="majorBidi"/>
          <w:bCs/>
          <w:szCs w:val="24"/>
        </w:rPr>
        <w:t xml:space="preserve"> program</w:t>
      </w:r>
      <w:r w:rsidRPr="00784761">
        <w:rPr>
          <w:rFonts w:asciiTheme="majorBidi" w:hAnsiTheme="majorBidi" w:cstheme="majorBidi"/>
          <w:bCs/>
          <w:szCs w:val="24"/>
        </w:rPr>
        <w:t xml:space="preserve"> membiasakan</w:t>
      </w:r>
      <w:r w:rsidR="00A22758">
        <w:rPr>
          <w:rFonts w:asciiTheme="majorBidi" w:hAnsiTheme="majorBidi" w:cstheme="majorBidi"/>
          <w:bCs/>
          <w:szCs w:val="24"/>
        </w:rPr>
        <w:t xml:space="preserve"> siswa beragama Islam </w:t>
      </w:r>
      <w:r w:rsidRPr="00784761">
        <w:rPr>
          <w:rFonts w:asciiTheme="majorBidi" w:hAnsiTheme="majorBidi" w:cstheme="majorBidi"/>
          <w:bCs/>
          <w:szCs w:val="24"/>
        </w:rPr>
        <w:t>beribadah</w:t>
      </w:r>
      <w:r w:rsidR="0020335D">
        <w:rPr>
          <w:rFonts w:asciiTheme="majorBidi" w:hAnsiTheme="majorBidi" w:cstheme="majorBidi"/>
          <w:bCs/>
          <w:szCs w:val="24"/>
        </w:rPr>
        <w:t xml:space="preserve">. </w:t>
      </w:r>
      <w:r w:rsidR="008B7D02">
        <w:rPr>
          <w:rFonts w:asciiTheme="majorBidi" w:hAnsiTheme="majorBidi" w:cstheme="majorBidi"/>
          <w:bCs/>
          <w:szCs w:val="24"/>
        </w:rPr>
        <w:t>Dalam</w:t>
      </w:r>
      <w:r w:rsidR="0020335D" w:rsidRPr="00784761">
        <w:rPr>
          <w:rFonts w:asciiTheme="majorBidi" w:hAnsiTheme="majorBidi" w:cstheme="majorBidi"/>
          <w:bCs/>
          <w:szCs w:val="24"/>
        </w:rPr>
        <w:t xml:space="preserve"> pesantren ramad</w:t>
      </w:r>
      <w:r w:rsidR="00A22758">
        <w:rPr>
          <w:rFonts w:asciiTheme="majorBidi" w:hAnsiTheme="majorBidi" w:cstheme="majorBidi"/>
          <w:bCs/>
          <w:szCs w:val="24"/>
        </w:rPr>
        <w:t>han</w:t>
      </w:r>
      <w:r w:rsidR="00734A48">
        <w:rPr>
          <w:rFonts w:asciiTheme="majorBidi" w:hAnsiTheme="majorBidi" w:cstheme="majorBidi"/>
          <w:bCs/>
          <w:szCs w:val="24"/>
        </w:rPr>
        <w:t xml:space="preserve">, siswa dibiasakan </w:t>
      </w:r>
      <w:r w:rsidR="0020335D" w:rsidRPr="00784761">
        <w:rPr>
          <w:rFonts w:asciiTheme="majorBidi" w:hAnsiTheme="majorBidi" w:cstheme="majorBidi"/>
          <w:bCs/>
          <w:szCs w:val="24"/>
        </w:rPr>
        <w:t>membaca al Qur’an,</w:t>
      </w:r>
      <w:r w:rsidR="00734A48">
        <w:rPr>
          <w:rFonts w:asciiTheme="majorBidi" w:hAnsiTheme="majorBidi" w:cstheme="majorBidi"/>
          <w:bCs/>
          <w:szCs w:val="24"/>
        </w:rPr>
        <w:t xml:space="preserve"> sholat dhuha, dan sholat </w:t>
      </w:r>
      <w:r w:rsidR="0020335D" w:rsidRPr="00784761">
        <w:rPr>
          <w:rFonts w:asciiTheme="majorBidi" w:hAnsiTheme="majorBidi" w:cstheme="majorBidi"/>
          <w:bCs/>
          <w:szCs w:val="24"/>
        </w:rPr>
        <w:t>b</w:t>
      </w:r>
      <w:r w:rsidR="0020335D">
        <w:rPr>
          <w:rFonts w:asciiTheme="majorBidi" w:hAnsiTheme="majorBidi" w:cstheme="majorBidi"/>
          <w:bCs/>
          <w:szCs w:val="24"/>
        </w:rPr>
        <w:t>erjama’ah.</w:t>
      </w:r>
      <w:r w:rsidRPr="00784761">
        <w:rPr>
          <w:rFonts w:asciiTheme="majorBidi" w:hAnsiTheme="majorBidi" w:cstheme="majorBidi"/>
          <w:bCs/>
          <w:szCs w:val="24"/>
        </w:rPr>
        <w:t xml:space="preserve"> </w:t>
      </w:r>
      <w:r w:rsidR="003F3CD7">
        <w:rPr>
          <w:rFonts w:asciiTheme="majorBidi" w:hAnsiTheme="majorBidi" w:cstheme="majorBidi"/>
          <w:bCs/>
          <w:szCs w:val="24"/>
        </w:rPr>
        <w:t xml:space="preserve">Sedangkan siswa </w:t>
      </w:r>
      <w:r>
        <w:rPr>
          <w:rFonts w:asciiTheme="majorBidi" w:hAnsiTheme="majorBidi" w:cstheme="majorBidi"/>
          <w:bCs/>
          <w:szCs w:val="24"/>
        </w:rPr>
        <w:t xml:space="preserve"> beragama l</w:t>
      </w:r>
      <w:r w:rsidR="003F3CD7">
        <w:rPr>
          <w:rFonts w:asciiTheme="majorBidi" w:hAnsiTheme="majorBidi" w:cstheme="majorBidi"/>
          <w:bCs/>
          <w:szCs w:val="24"/>
        </w:rPr>
        <w:t>ain melakukan pendalaman</w:t>
      </w:r>
      <w:r>
        <w:rPr>
          <w:rFonts w:asciiTheme="majorBidi" w:hAnsiTheme="majorBidi" w:cstheme="majorBidi"/>
          <w:bCs/>
          <w:szCs w:val="24"/>
        </w:rPr>
        <w:t xml:space="preserve"> agama </w:t>
      </w:r>
      <w:r w:rsidR="0020335D">
        <w:rPr>
          <w:rFonts w:asciiTheme="majorBidi" w:hAnsiTheme="majorBidi" w:cstheme="majorBidi"/>
          <w:bCs/>
          <w:szCs w:val="24"/>
        </w:rPr>
        <w:t xml:space="preserve">di </w:t>
      </w:r>
      <w:r w:rsidR="00A22758">
        <w:rPr>
          <w:rFonts w:asciiTheme="majorBidi" w:hAnsiTheme="majorBidi" w:cstheme="majorBidi"/>
          <w:bCs/>
          <w:szCs w:val="24"/>
        </w:rPr>
        <w:t>tempat ibadah masing-masing</w:t>
      </w:r>
      <w:r w:rsidRPr="00784761">
        <w:rPr>
          <w:rFonts w:asciiTheme="majorBidi" w:hAnsiTheme="majorBidi" w:cstheme="majorBidi"/>
          <w:bCs/>
          <w:szCs w:val="24"/>
        </w:rPr>
        <w:t xml:space="preserve">. </w:t>
      </w:r>
    </w:p>
    <w:p w:rsidR="00784761" w:rsidRDefault="00784761" w:rsidP="00F414EF">
      <w:pPr>
        <w:pStyle w:val="ListParagraph"/>
        <w:numPr>
          <w:ilvl w:val="0"/>
          <w:numId w:val="5"/>
        </w:numPr>
        <w:spacing w:after="0" w:line="480" w:lineRule="auto"/>
        <w:ind w:left="709" w:hanging="283"/>
        <w:jc w:val="both"/>
      </w:pPr>
      <w:r>
        <w:t>Strategi guru PAI dalam menginternalisasi nilai-nilai pendidikan Islam di luar kelas ditinjau dari aspek akhlak siswa</w:t>
      </w:r>
      <w:r w:rsidRPr="00784761">
        <w:t xml:space="preserve"> </w:t>
      </w:r>
    </w:p>
    <w:p w:rsidR="00784761" w:rsidRPr="00784761" w:rsidRDefault="008B7D02" w:rsidP="00F414EF">
      <w:pPr>
        <w:pStyle w:val="ListParagraph"/>
        <w:numPr>
          <w:ilvl w:val="0"/>
          <w:numId w:val="19"/>
        </w:numPr>
        <w:spacing w:after="0" w:line="480" w:lineRule="auto"/>
        <w:ind w:left="993" w:hanging="284"/>
        <w:jc w:val="both"/>
      </w:pPr>
      <w:r>
        <w:rPr>
          <w:rFonts w:asciiTheme="majorBidi" w:hAnsiTheme="majorBidi" w:cstheme="majorBidi"/>
          <w:bCs/>
          <w:szCs w:val="24"/>
        </w:rPr>
        <w:t>P</w:t>
      </w:r>
      <w:r w:rsidR="00661267">
        <w:rPr>
          <w:rFonts w:asciiTheme="majorBidi" w:hAnsiTheme="majorBidi" w:cstheme="majorBidi"/>
          <w:bCs/>
          <w:szCs w:val="24"/>
        </w:rPr>
        <w:t>e</w:t>
      </w:r>
      <w:r w:rsidR="00224CC9">
        <w:rPr>
          <w:rFonts w:asciiTheme="majorBidi" w:hAnsiTheme="majorBidi" w:cstheme="majorBidi"/>
          <w:bCs/>
          <w:szCs w:val="24"/>
        </w:rPr>
        <w:t>mungutan infaq atau uang sosial</w:t>
      </w:r>
      <w:r w:rsidR="00784761" w:rsidRPr="00784761">
        <w:rPr>
          <w:rFonts w:asciiTheme="majorBidi" w:hAnsiTheme="majorBidi" w:cstheme="majorBidi"/>
          <w:bCs/>
          <w:szCs w:val="24"/>
        </w:rPr>
        <w:t>.</w:t>
      </w:r>
      <w:r w:rsidR="00784761">
        <w:rPr>
          <w:rFonts w:asciiTheme="majorBidi" w:hAnsiTheme="majorBidi" w:cstheme="majorBidi"/>
          <w:bCs/>
          <w:szCs w:val="24"/>
        </w:rPr>
        <w:t xml:space="preserve"> </w:t>
      </w:r>
    </w:p>
    <w:p w:rsidR="00784761" w:rsidRDefault="00661267" w:rsidP="008B7D02">
      <w:pPr>
        <w:pStyle w:val="ListParagraph"/>
        <w:numPr>
          <w:ilvl w:val="0"/>
          <w:numId w:val="19"/>
        </w:numPr>
        <w:spacing w:after="0" w:line="480" w:lineRule="auto"/>
        <w:ind w:left="993" w:hanging="284"/>
        <w:jc w:val="both"/>
      </w:pPr>
      <w:r>
        <w:rPr>
          <w:rFonts w:asciiTheme="majorBidi" w:hAnsiTheme="majorBidi" w:cstheme="majorBidi"/>
          <w:bCs/>
          <w:szCs w:val="24"/>
        </w:rPr>
        <w:t>M</w:t>
      </w:r>
      <w:r w:rsidR="008B7D02">
        <w:rPr>
          <w:rFonts w:asciiTheme="majorBidi" w:hAnsiTheme="majorBidi" w:cstheme="majorBidi"/>
          <w:bCs/>
          <w:szCs w:val="24"/>
        </w:rPr>
        <w:t>engawasi tingkah laku siswa di luar sekolah</w:t>
      </w:r>
      <w:r w:rsidR="00784761">
        <w:rPr>
          <w:rFonts w:asciiTheme="majorBidi" w:hAnsiTheme="majorBidi" w:cstheme="majorBidi"/>
          <w:bCs/>
          <w:szCs w:val="24"/>
        </w:rPr>
        <w:t xml:space="preserve">. 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 Adapun </w:t>
      </w:r>
      <w:r w:rsidR="0020335D">
        <w:rPr>
          <w:rFonts w:asciiTheme="majorBidi" w:hAnsiTheme="majorBidi" w:cstheme="majorBidi"/>
          <w:bCs/>
          <w:szCs w:val="24"/>
        </w:rPr>
        <w:t xml:space="preserve">berbagai </w:t>
      </w:r>
      <w:r w:rsidR="00784761" w:rsidRPr="00784761">
        <w:rPr>
          <w:rFonts w:asciiTheme="majorBidi" w:hAnsiTheme="majorBidi" w:cstheme="majorBidi"/>
          <w:bCs/>
          <w:szCs w:val="24"/>
        </w:rPr>
        <w:t>aturan y</w:t>
      </w:r>
      <w:r w:rsidR="003F3CD7">
        <w:rPr>
          <w:rFonts w:asciiTheme="majorBidi" w:hAnsiTheme="majorBidi" w:cstheme="majorBidi"/>
          <w:bCs/>
          <w:szCs w:val="24"/>
        </w:rPr>
        <w:t>ang tidak boleh dilanggar seperti,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 pacaran, asusila, Narkoba, da</w:t>
      </w:r>
      <w:r w:rsidR="00322761">
        <w:rPr>
          <w:rFonts w:asciiTheme="majorBidi" w:hAnsiTheme="majorBidi" w:cstheme="majorBidi"/>
          <w:bCs/>
          <w:szCs w:val="24"/>
        </w:rPr>
        <w:t>n kriminal lainya. S</w:t>
      </w:r>
      <w:r w:rsidR="00A22758">
        <w:rPr>
          <w:rFonts w:asciiTheme="majorBidi" w:hAnsiTheme="majorBidi" w:cstheme="majorBidi"/>
          <w:bCs/>
          <w:szCs w:val="24"/>
        </w:rPr>
        <w:t>iswa yang melanggar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 diberi pembinaan atau hukuman</w:t>
      </w:r>
      <w:r w:rsidR="00322761">
        <w:rPr>
          <w:rFonts w:asciiTheme="majorBidi" w:hAnsiTheme="majorBidi" w:cstheme="majorBidi"/>
          <w:bCs/>
          <w:szCs w:val="24"/>
        </w:rPr>
        <w:t xml:space="preserve"> sesuai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 </w:t>
      </w:r>
      <w:r w:rsidR="008B7D02">
        <w:rPr>
          <w:rFonts w:asciiTheme="majorBidi" w:hAnsiTheme="majorBidi" w:cstheme="majorBidi"/>
          <w:bCs/>
          <w:szCs w:val="24"/>
        </w:rPr>
        <w:t xml:space="preserve">tingkat </w:t>
      </w:r>
      <w:r w:rsidR="00784761" w:rsidRPr="00784761">
        <w:rPr>
          <w:rFonts w:asciiTheme="majorBidi" w:hAnsiTheme="majorBidi" w:cstheme="majorBidi"/>
          <w:bCs/>
          <w:szCs w:val="24"/>
        </w:rPr>
        <w:t>kesalahan</w:t>
      </w:r>
      <w:r w:rsidR="00322761">
        <w:rPr>
          <w:rFonts w:asciiTheme="majorBidi" w:hAnsiTheme="majorBidi" w:cstheme="majorBidi"/>
          <w:bCs/>
          <w:szCs w:val="24"/>
        </w:rPr>
        <w:t>,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 seperti, menasehati, memanggil orangtua disertai penyerahan alat ibadah yang disesuaikan dengan agama siswa yang melanggar.</w:t>
      </w:r>
    </w:p>
    <w:p w:rsidR="00784761" w:rsidRPr="00F414EF" w:rsidRDefault="00122AA9" w:rsidP="00745BEE">
      <w:pPr>
        <w:pStyle w:val="ListParagraph"/>
        <w:numPr>
          <w:ilvl w:val="0"/>
          <w:numId w:val="2"/>
        </w:numPr>
        <w:spacing w:after="0" w:line="480" w:lineRule="auto"/>
        <w:ind w:left="568" w:hanging="284"/>
        <w:jc w:val="both"/>
      </w:pPr>
      <w:r>
        <w:t>Hambatan-hambatan yang ditemui guru PAI dalam menginternalisasi nilai-nilai pendidikan Islam ditinjau dari aspek aqidah, ibadah, dan akhlak siswa di tengah komunitas yang heterogen di SMP Xaverius</w:t>
      </w:r>
      <w:r w:rsidR="00784761">
        <w:t xml:space="preserve"> 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adalah lemahnya </w:t>
      </w:r>
      <w:r w:rsidR="00784761" w:rsidRPr="00784761">
        <w:rPr>
          <w:rFonts w:asciiTheme="majorBidi" w:hAnsiTheme="majorBidi" w:cstheme="majorBidi"/>
          <w:bCs/>
          <w:szCs w:val="24"/>
        </w:rPr>
        <w:lastRenderedPageBreak/>
        <w:t xml:space="preserve">pengawasan </w:t>
      </w:r>
      <w:r w:rsidR="00745BEE">
        <w:rPr>
          <w:rFonts w:asciiTheme="majorBidi" w:hAnsiTheme="majorBidi" w:cstheme="majorBidi"/>
          <w:bCs/>
          <w:szCs w:val="24"/>
        </w:rPr>
        <w:t xml:space="preserve">orangtua terhadap </w:t>
      </w:r>
      <w:r w:rsidR="00784761" w:rsidRPr="00784761">
        <w:rPr>
          <w:rFonts w:asciiTheme="majorBidi" w:hAnsiTheme="majorBidi" w:cstheme="majorBidi"/>
          <w:bCs/>
          <w:szCs w:val="24"/>
        </w:rPr>
        <w:t>tingkah laku  siswa di luar</w:t>
      </w:r>
      <w:r w:rsidR="00322761">
        <w:rPr>
          <w:rFonts w:asciiTheme="majorBidi" w:hAnsiTheme="majorBidi" w:cstheme="majorBidi"/>
          <w:bCs/>
          <w:szCs w:val="24"/>
        </w:rPr>
        <w:t xml:space="preserve"> sekolah</w:t>
      </w:r>
      <w:r w:rsidR="00A22758">
        <w:rPr>
          <w:rFonts w:asciiTheme="majorBidi" w:hAnsiTheme="majorBidi" w:cstheme="majorBidi"/>
          <w:bCs/>
          <w:szCs w:val="24"/>
        </w:rPr>
        <w:t xml:space="preserve"> dan kur</w:t>
      </w:r>
      <w:r w:rsidR="00784761" w:rsidRPr="00784761">
        <w:rPr>
          <w:rFonts w:asciiTheme="majorBidi" w:hAnsiTheme="majorBidi" w:cstheme="majorBidi"/>
          <w:bCs/>
          <w:szCs w:val="24"/>
        </w:rPr>
        <w:t xml:space="preserve">angnya sarana dan prasarana </w:t>
      </w:r>
      <w:r w:rsidR="00322761">
        <w:rPr>
          <w:rFonts w:asciiTheme="majorBidi" w:hAnsiTheme="majorBidi" w:cstheme="majorBidi"/>
          <w:bCs/>
          <w:szCs w:val="24"/>
        </w:rPr>
        <w:t xml:space="preserve">beribadah </w:t>
      </w:r>
      <w:r w:rsidR="00784761" w:rsidRPr="00784761">
        <w:rPr>
          <w:rFonts w:asciiTheme="majorBidi" w:hAnsiTheme="majorBidi" w:cstheme="majorBidi"/>
          <w:bCs/>
          <w:szCs w:val="24"/>
        </w:rPr>
        <w:t>yang mema</w:t>
      </w:r>
      <w:r w:rsidR="00661267">
        <w:rPr>
          <w:rFonts w:asciiTheme="majorBidi" w:hAnsiTheme="majorBidi" w:cstheme="majorBidi"/>
          <w:bCs/>
          <w:szCs w:val="24"/>
        </w:rPr>
        <w:t>dai</w:t>
      </w:r>
      <w:r w:rsidR="00322761">
        <w:rPr>
          <w:rFonts w:asciiTheme="majorBidi" w:hAnsiTheme="majorBidi" w:cstheme="majorBidi"/>
          <w:bCs/>
          <w:szCs w:val="24"/>
        </w:rPr>
        <w:t>.</w:t>
      </w:r>
    </w:p>
    <w:p w:rsidR="00F414EF" w:rsidRPr="00F414EF" w:rsidRDefault="00F414EF" w:rsidP="00F414EF">
      <w:pPr>
        <w:pStyle w:val="ListParagraph"/>
        <w:spacing w:after="0" w:line="480" w:lineRule="auto"/>
        <w:ind w:left="568"/>
        <w:jc w:val="both"/>
        <w:rPr>
          <w:sz w:val="8"/>
          <w:szCs w:val="8"/>
        </w:rPr>
      </w:pPr>
    </w:p>
    <w:p w:rsidR="00784761" w:rsidRDefault="00615173" w:rsidP="00F414E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b/>
          <w:bCs/>
        </w:rPr>
      </w:pPr>
      <w:r w:rsidRPr="00784761">
        <w:rPr>
          <w:b/>
          <w:bCs/>
        </w:rPr>
        <w:t xml:space="preserve">Rekomendasi </w:t>
      </w:r>
    </w:p>
    <w:p w:rsidR="00784761" w:rsidRDefault="00784761" w:rsidP="00F414EF">
      <w:pPr>
        <w:pStyle w:val="ListParagraph"/>
        <w:numPr>
          <w:ilvl w:val="0"/>
          <w:numId w:val="21"/>
        </w:numPr>
        <w:spacing w:after="0" w:line="480" w:lineRule="auto"/>
        <w:ind w:left="568" w:hanging="284"/>
        <w:jc w:val="both"/>
      </w:pPr>
      <w:r w:rsidRPr="005E23EC">
        <w:t>SMP Xaverius Kota Bukittinggi</w:t>
      </w:r>
    </w:p>
    <w:p w:rsidR="00601221" w:rsidRDefault="005E23EC" w:rsidP="00745BEE">
      <w:pPr>
        <w:pStyle w:val="ListParagraph"/>
        <w:spacing w:after="0" w:line="480" w:lineRule="auto"/>
        <w:ind w:left="568" w:firstLine="708"/>
        <w:jc w:val="both"/>
      </w:pPr>
      <w:r>
        <w:t>Diharapkan kepada pihak lembaga pendidikan SMP</w:t>
      </w:r>
      <w:r w:rsidR="00322761">
        <w:t xml:space="preserve"> Xaverius, untuk mempertahankan</w:t>
      </w:r>
      <w:r w:rsidR="0020335D">
        <w:t xml:space="preserve"> </w:t>
      </w:r>
      <w:r>
        <w:t xml:space="preserve">toleransi beragama </w:t>
      </w:r>
      <w:r w:rsidR="00745BEE">
        <w:t>di SMP Xaverius. Selain itu,</w:t>
      </w:r>
      <w:r>
        <w:t xml:space="preserve"> sarana</w:t>
      </w:r>
      <w:r w:rsidR="00745BEE">
        <w:t xml:space="preserve"> dan prasarana beribadah siswa  beragama Islam</w:t>
      </w:r>
      <w:r>
        <w:t xml:space="preserve"> ditingkatkan kapasitasnya.</w:t>
      </w:r>
    </w:p>
    <w:p w:rsidR="00601221" w:rsidRDefault="00784761" w:rsidP="00F414EF">
      <w:pPr>
        <w:pStyle w:val="ListParagraph"/>
        <w:numPr>
          <w:ilvl w:val="0"/>
          <w:numId w:val="21"/>
        </w:numPr>
        <w:spacing w:after="0" w:line="480" w:lineRule="auto"/>
        <w:ind w:left="568" w:hanging="284"/>
        <w:jc w:val="both"/>
      </w:pPr>
      <w:r w:rsidRPr="005E23EC">
        <w:t>Guru PAI</w:t>
      </w:r>
    </w:p>
    <w:p w:rsidR="005E23EC" w:rsidRPr="005E23EC" w:rsidRDefault="005E23EC" w:rsidP="00F414EF">
      <w:pPr>
        <w:pStyle w:val="ListParagraph"/>
        <w:spacing w:after="0" w:line="480" w:lineRule="auto"/>
        <w:ind w:left="568" w:firstLine="708"/>
        <w:jc w:val="both"/>
      </w:pPr>
      <w:r>
        <w:t>Diharapkan kepada guru PAI untuk mempertahankan prestasi yang diraih dalam upaya menginternalisasi nilai pendidikan Islam di tengah komunitas yang heterogen di SMP Xaverius Kota Bukittinggi</w:t>
      </w:r>
    </w:p>
    <w:p w:rsidR="00601221" w:rsidRDefault="00784761" w:rsidP="00F414EF">
      <w:pPr>
        <w:pStyle w:val="ListParagraph"/>
        <w:numPr>
          <w:ilvl w:val="0"/>
          <w:numId w:val="21"/>
        </w:numPr>
        <w:spacing w:after="0" w:line="480" w:lineRule="auto"/>
        <w:ind w:left="568" w:hanging="284"/>
        <w:jc w:val="both"/>
      </w:pPr>
      <w:r w:rsidRPr="005E23EC">
        <w:t>Guru Mata Pelajaran Lain yang Beragama Islam</w:t>
      </w:r>
    </w:p>
    <w:p w:rsidR="005E23EC" w:rsidRPr="005E23EC" w:rsidRDefault="005E23EC" w:rsidP="00745BEE">
      <w:pPr>
        <w:pStyle w:val="ListParagraph"/>
        <w:spacing w:after="0" w:line="480" w:lineRule="auto"/>
        <w:ind w:left="568" w:firstLine="708"/>
        <w:jc w:val="both"/>
      </w:pPr>
      <w:r>
        <w:t>Diharapkan kepada guru mata pelajaran lainya untuk lebih meningkatkan kerjasamanya dengan guru PAI dalam menginternalisasi nila</w:t>
      </w:r>
      <w:r w:rsidR="00FD0F6F">
        <w:t>i-nilai pendidikan Islam. Karena</w:t>
      </w:r>
      <w:r>
        <w:t xml:space="preserve"> pembi</w:t>
      </w:r>
      <w:r w:rsidR="00745BEE">
        <w:t xml:space="preserve">naan iman dan taqwa siswa </w:t>
      </w:r>
      <w:r>
        <w:t xml:space="preserve"> merupakan tanggung jawab bersama.</w:t>
      </w:r>
    </w:p>
    <w:p w:rsidR="00784761" w:rsidRDefault="00784761" w:rsidP="00F414EF">
      <w:pPr>
        <w:pStyle w:val="ListParagraph"/>
        <w:numPr>
          <w:ilvl w:val="0"/>
          <w:numId w:val="21"/>
        </w:numPr>
        <w:spacing w:after="0" w:line="480" w:lineRule="auto"/>
        <w:ind w:left="568" w:hanging="284"/>
        <w:jc w:val="both"/>
      </w:pPr>
      <w:r w:rsidRPr="005E23EC">
        <w:t>Dinas Pendidikan Kota Bukittinggi</w:t>
      </w:r>
    </w:p>
    <w:p w:rsidR="005E23EC" w:rsidRPr="005E23EC" w:rsidRDefault="005E23EC" w:rsidP="00307FD1">
      <w:pPr>
        <w:pStyle w:val="ListParagraph"/>
        <w:spacing w:after="0" w:line="480" w:lineRule="auto"/>
        <w:ind w:left="568" w:firstLine="708"/>
        <w:jc w:val="both"/>
      </w:pPr>
      <w:r>
        <w:t>Diharapkan kepada dinas pendidikan Kota Bukittinggi untuk menjadikan SMP Xaverius sebagai model pembinaan toleransi beragama di setiap lembaga pendidikan di Kota Bukittinggi</w:t>
      </w:r>
    </w:p>
    <w:sectPr w:rsidR="005E23EC" w:rsidRPr="005E23EC" w:rsidSect="0043117B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28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E8" w:rsidRDefault="000A4BE8" w:rsidP="00D44C2C">
      <w:pPr>
        <w:spacing w:after="0" w:line="240" w:lineRule="auto"/>
      </w:pPr>
      <w:r>
        <w:separator/>
      </w:r>
    </w:p>
  </w:endnote>
  <w:endnote w:type="continuationSeparator" w:id="1">
    <w:p w:rsidR="000A4BE8" w:rsidRDefault="000A4BE8" w:rsidP="00D4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7B" w:rsidRPr="0043117B" w:rsidRDefault="0043117B" w:rsidP="0043117B">
    <w:pPr>
      <w:pStyle w:val="Footer"/>
      <w:jc w:val="center"/>
      <w:rPr>
        <w:lang w:val="en-US"/>
      </w:rPr>
    </w:pPr>
    <w:r>
      <w:rPr>
        <w:lang w:val="en-US"/>
      </w:rPr>
      <w:t>128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E8" w:rsidRDefault="000A4BE8" w:rsidP="00D44C2C">
      <w:pPr>
        <w:spacing w:after="0" w:line="240" w:lineRule="auto"/>
      </w:pPr>
      <w:r>
        <w:separator/>
      </w:r>
    </w:p>
  </w:footnote>
  <w:footnote w:type="continuationSeparator" w:id="1">
    <w:p w:rsidR="000A4BE8" w:rsidRDefault="000A4BE8" w:rsidP="00D4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428"/>
      <w:docPartObj>
        <w:docPartGallery w:val="Page Numbers (Top of Page)"/>
        <w:docPartUnique/>
      </w:docPartObj>
    </w:sdtPr>
    <w:sdtContent>
      <w:p w:rsidR="00D44C2C" w:rsidRDefault="00D03AC0">
        <w:pPr>
          <w:pStyle w:val="Header"/>
          <w:jc w:val="right"/>
        </w:pPr>
        <w:fldSimple w:instr=" PAGE   \* MERGEFORMAT ">
          <w:r w:rsidR="0043117B">
            <w:rPr>
              <w:noProof/>
            </w:rPr>
            <w:t>129</w:t>
          </w:r>
        </w:fldSimple>
      </w:p>
    </w:sdtContent>
  </w:sdt>
  <w:p w:rsidR="00D44C2C" w:rsidRDefault="00D44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0E9"/>
    <w:multiLevelType w:val="hybridMultilevel"/>
    <w:tmpl w:val="0938E398"/>
    <w:lvl w:ilvl="0" w:tplc="E51638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255C1"/>
    <w:multiLevelType w:val="hybridMultilevel"/>
    <w:tmpl w:val="4C4C7262"/>
    <w:lvl w:ilvl="0" w:tplc="1A82538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2F53C9"/>
    <w:multiLevelType w:val="hybridMultilevel"/>
    <w:tmpl w:val="0E44A14E"/>
    <w:lvl w:ilvl="0" w:tplc="454240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5C3AB5"/>
    <w:multiLevelType w:val="hybridMultilevel"/>
    <w:tmpl w:val="001C97EA"/>
    <w:lvl w:ilvl="0" w:tplc="4D0E85B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2728A2"/>
    <w:multiLevelType w:val="hybridMultilevel"/>
    <w:tmpl w:val="C65672DC"/>
    <w:lvl w:ilvl="0" w:tplc="9EC0949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A9544D"/>
    <w:multiLevelType w:val="hybridMultilevel"/>
    <w:tmpl w:val="3C5C0ADE"/>
    <w:lvl w:ilvl="0" w:tplc="315CFF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6E26A6"/>
    <w:multiLevelType w:val="hybridMultilevel"/>
    <w:tmpl w:val="8BA49FBE"/>
    <w:lvl w:ilvl="0" w:tplc="D52C9E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974859"/>
    <w:multiLevelType w:val="hybridMultilevel"/>
    <w:tmpl w:val="9202B8DA"/>
    <w:lvl w:ilvl="0" w:tplc="02E8C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7A6FFA"/>
    <w:multiLevelType w:val="hybridMultilevel"/>
    <w:tmpl w:val="1E2E4EBA"/>
    <w:lvl w:ilvl="0" w:tplc="10F4B4D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C5C4D59"/>
    <w:multiLevelType w:val="hybridMultilevel"/>
    <w:tmpl w:val="9EC6AA74"/>
    <w:lvl w:ilvl="0" w:tplc="184EA9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49465D"/>
    <w:multiLevelType w:val="hybridMultilevel"/>
    <w:tmpl w:val="3548667C"/>
    <w:lvl w:ilvl="0" w:tplc="A790B3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6D7191"/>
    <w:multiLevelType w:val="hybridMultilevel"/>
    <w:tmpl w:val="A008D3FC"/>
    <w:lvl w:ilvl="0" w:tplc="B5286D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24978F7"/>
    <w:multiLevelType w:val="hybridMultilevel"/>
    <w:tmpl w:val="8DBA8A18"/>
    <w:lvl w:ilvl="0" w:tplc="A5A059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9912AA"/>
    <w:multiLevelType w:val="hybridMultilevel"/>
    <w:tmpl w:val="C0260E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D64C5"/>
    <w:multiLevelType w:val="hybridMultilevel"/>
    <w:tmpl w:val="14B0F316"/>
    <w:lvl w:ilvl="0" w:tplc="3FF85B0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7BA1CF1"/>
    <w:multiLevelType w:val="hybridMultilevel"/>
    <w:tmpl w:val="F72A99C0"/>
    <w:lvl w:ilvl="0" w:tplc="9746BF3C">
      <w:start w:val="1"/>
      <w:numFmt w:val="lowerLetter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13F5CEC"/>
    <w:multiLevelType w:val="hybridMultilevel"/>
    <w:tmpl w:val="3418C432"/>
    <w:lvl w:ilvl="0" w:tplc="A8FA0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3D62385"/>
    <w:multiLevelType w:val="hybridMultilevel"/>
    <w:tmpl w:val="9EFEE3BC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5742CD0"/>
    <w:multiLevelType w:val="hybridMultilevel"/>
    <w:tmpl w:val="0E506E02"/>
    <w:lvl w:ilvl="0" w:tplc="B78ADF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8F24B0"/>
    <w:multiLevelType w:val="hybridMultilevel"/>
    <w:tmpl w:val="8BA49FBE"/>
    <w:lvl w:ilvl="0" w:tplc="D52C9E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980AB0"/>
    <w:multiLevelType w:val="hybridMultilevel"/>
    <w:tmpl w:val="F9FCBE2C"/>
    <w:lvl w:ilvl="0" w:tplc="BC22D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9"/>
  </w:num>
  <w:num w:numId="6">
    <w:abstractNumId w:val="4"/>
  </w:num>
  <w:num w:numId="7">
    <w:abstractNumId w:val="7"/>
  </w:num>
  <w:num w:numId="8">
    <w:abstractNumId w:val="16"/>
  </w:num>
  <w:num w:numId="9">
    <w:abstractNumId w:val="17"/>
  </w:num>
  <w:num w:numId="10">
    <w:abstractNumId w:val="1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2"/>
  </w:num>
  <w:num w:numId="16">
    <w:abstractNumId w:val="18"/>
  </w:num>
  <w:num w:numId="17">
    <w:abstractNumId w:val="0"/>
  </w:num>
  <w:num w:numId="18">
    <w:abstractNumId w:val="14"/>
  </w:num>
  <w:num w:numId="19">
    <w:abstractNumId w:val="9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173"/>
    <w:rsid w:val="000142BB"/>
    <w:rsid w:val="000250EB"/>
    <w:rsid w:val="000A4BE8"/>
    <w:rsid w:val="00122AA9"/>
    <w:rsid w:val="00143356"/>
    <w:rsid w:val="001531EE"/>
    <w:rsid w:val="001662BA"/>
    <w:rsid w:val="00171063"/>
    <w:rsid w:val="001C6F20"/>
    <w:rsid w:val="001D61B7"/>
    <w:rsid w:val="001D7F1A"/>
    <w:rsid w:val="0020335D"/>
    <w:rsid w:val="00206783"/>
    <w:rsid w:val="00222ECC"/>
    <w:rsid w:val="00224CC9"/>
    <w:rsid w:val="002C2BF5"/>
    <w:rsid w:val="002F1B98"/>
    <w:rsid w:val="00301001"/>
    <w:rsid w:val="00307FD1"/>
    <w:rsid w:val="003216D1"/>
    <w:rsid w:val="00322761"/>
    <w:rsid w:val="00336691"/>
    <w:rsid w:val="003505DE"/>
    <w:rsid w:val="00361CE4"/>
    <w:rsid w:val="003F3CD7"/>
    <w:rsid w:val="00416FE9"/>
    <w:rsid w:val="00421480"/>
    <w:rsid w:val="0043117B"/>
    <w:rsid w:val="00467C25"/>
    <w:rsid w:val="004C2D38"/>
    <w:rsid w:val="004D7036"/>
    <w:rsid w:val="005C511E"/>
    <w:rsid w:val="005D22DF"/>
    <w:rsid w:val="005D5045"/>
    <w:rsid w:val="005E23EC"/>
    <w:rsid w:val="00601221"/>
    <w:rsid w:val="00615173"/>
    <w:rsid w:val="00660170"/>
    <w:rsid w:val="00661267"/>
    <w:rsid w:val="0068178D"/>
    <w:rsid w:val="006E066D"/>
    <w:rsid w:val="00734A48"/>
    <w:rsid w:val="00741F75"/>
    <w:rsid w:val="00745BEE"/>
    <w:rsid w:val="0077308E"/>
    <w:rsid w:val="00783B78"/>
    <w:rsid w:val="00784761"/>
    <w:rsid w:val="00800821"/>
    <w:rsid w:val="00804EF7"/>
    <w:rsid w:val="00876EC0"/>
    <w:rsid w:val="008B3DD9"/>
    <w:rsid w:val="008B7D02"/>
    <w:rsid w:val="00921F1D"/>
    <w:rsid w:val="00947BF1"/>
    <w:rsid w:val="00997888"/>
    <w:rsid w:val="009B0A17"/>
    <w:rsid w:val="00A07297"/>
    <w:rsid w:val="00A22758"/>
    <w:rsid w:val="00A41A15"/>
    <w:rsid w:val="00AE36B0"/>
    <w:rsid w:val="00BB0A6A"/>
    <w:rsid w:val="00BF5521"/>
    <w:rsid w:val="00C06C41"/>
    <w:rsid w:val="00C6387E"/>
    <w:rsid w:val="00C873CD"/>
    <w:rsid w:val="00C87C66"/>
    <w:rsid w:val="00D03AC0"/>
    <w:rsid w:val="00D11F34"/>
    <w:rsid w:val="00D263E2"/>
    <w:rsid w:val="00D43F74"/>
    <w:rsid w:val="00D44C2C"/>
    <w:rsid w:val="00E260E2"/>
    <w:rsid w:val="00E911EB"/>
    <w:rsid w:val="00F414EF"/>
    <w:rsid w:val="00F65EB5"/>
    <w:rsid w:val="00FB055E"/>
    <w:rsid w:val="00FD0F6F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1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84761"/>
  </w:style>
  <w:style w:type="paragraph" w:styleId="Header">
    <w:name w:val="header"/>
    <w:basedOn w:val="Normal"/>
    <w:link w:val="HeaderChar"/>
    <w:uiPriority w:val="99"/>
    <w:unhideWhenUsed/>
    <w:rsid w:val="00D4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2C"/>
  </w:style>
  <w:style w:type="paragraph" w:styleId="Footer">
    <w:name w:val="footer"/>
    <w:basedOn w:val="Normal"/>
    <w:link w:val="FooterChar"/>
    <w:uiPriority w:val="99"/>
    <w:semiHidden/>
    <w:unhideWhenUsed/>
    <w:rsid w:val="00D4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 Com</dc:creator>
  <cp:lastModifiedBy>ASUS</cp:lastModifiedBy>
  <cp:revision>4</cp:revision>
  <cp:lastPrinted>2015-08-10T18:41:00Z</cp:lastPrinted>
  <dcterms:created xsi:type="dcterms:W3CDTF">2015-08-13T17:46:00Z</dcterms:created>
  <dcterms:modified xsi:type="dcterms:W3CDTF">2015-08-16T03:31:00Z</dcterms:modified>
</cp:coreProperties>
</file>