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2E" w:rsidRDefault="001B1B6E" w:rsidP="0080732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2E362A" w:rsidRDefault="002E362A" w:rsidP="0080732A">
      <w:pPr>
        <w:spacing w:after="0" w:line="240" w:lineRule="auto"/>
        <w:jc w:val="center"/>
        <w:rPr>
          <w:rFonts w:asciiTheme="majorBidi" w:hAnsiTheme="majorBidi" w:cstheme="majorBidi"/>
          <w:b/>
          <w:bCs/>
          <w:sz w:val="24"/>
          <w:szCs w:val="24"/>
        </w:rPr>
      </w:pPr>
    </w:p>
    <w:p w:rsidR="001B1B6E" w:rsidRDefault="001B1B6E" w:rsidP="001B1B6E">
      <w:pPr>
        <w:spacing w:after="0" w:line="240" w:lineRule="auto"/>
        <w:jc w:val="center"/>
        <w:rPr>
          <w:rFonts w:asciiTheme="majorBidi" w:hAnsiTheme="majorBidi" w:cstheme="majorBidi"/>
          <w:b/>
          <w:bCs/>
          <w:sz w:val="24"/>
          <w:szCs w:val="24"/>
        </w:rPr>
      </w:pPr>
    </w:p>
    <w:p w:rsidR="00E13C3D" w:rsidRDefault="0093119E" w:rsidP="00E13C3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Fitriza, NIM. 088131923</w:t>
      </w:r>
      <w:r w:rsidR="001B1B6E">
        <w:rPr>
          <w:rFonts w:asciiTheme="majorBidi" w:hAnsiTheme="majorBidi" w:cstheme="majorBidi"/>
          <w:sz w:val="24"/>
          <w:szCs w:val="24"/>
        </w:rPr>
        <w:t xml:space="preserve">. </w:t>
      </w:r>
      <w:r w:rsidR="001B1B6E" w:rsidRPr="00491C77">
        <w:rPr>
          <w:rFonts w:asciiTheme="majorBidi" w:hAnsiTheme="majorBidi" w:cstheme="majorBidi"/>
          <w:sz w:val="24"/>
          <w:szCs w:val="24"/>
        </w:rPr>
        <w:t xml:space="preserve">Judul </w:t>
      </w:r>
      <w:r w:rsidR="001B1B6E">
        <w:rPr>
          <w:rFonts w:asciiTheme="majorBidi" w:hAnsiTheme="majorBidi" w:cstheme="majorBidi"/>
          <w:sz w:val="24"/>
          <w:szCs w:val="24"/>
        </w:rPr>
        <w:t>tesis</w:t>
      </w:r>
      <w:r w:rsidR="001B1B6E" w:rsidRPr="00491C77">
        <w:rPr>
          <w:rFonts w:asciiTheme="majorBidi" w:hAnsiTheme="majorBidi" w:cstheme="majorBidi"/>
          <w:sz w:val="24"/>
          <w:szCs w:val="24"/>
        </w:rPr>
        <w:t>:</w:t>
      </w:r>
      <w:r w:rsidR="001B1B6E">
        <w:rPr>
          <w:rFonts w:asciiTheme="majorBidi" w:hAnsiTheme="majorBidi" w:cstheme="majorBidi"/>
          <w:sz w:val="24"/>
          <w:szCs w:val="24"/>
        </w:rPr>
        <w:t xml:space="preserve"> </w:t>
      </w:r>
      <w:r>
        <w:rPr>
          <w:rFonts w:asciiTheme="majorBidi" w:hAnsiTheme="majorBidi" w:cstheme="majorBidi"/>
          <w:b/>
          <w:bCs/>
          <w:sz w:val="24"/>
          <w:szCs w:val="24"/>
        </w:rPr>
        <w:t>Implementasi Kurikulum 2013 Dalam Pembinaan Sikap dan Keterampilan Beragama Siswa (Studi Pada Mata Pelajaran PAI di SMA Negeri 3 Bukittinggi)</w:t>
      </w:r>
      <w:r w:rsidR="001B1B6E" w:rsidRPr="00491C77">
        <w:rPr>
          <w:rFonts w:asciiTheme="majorBidi" w:hAnsiTheme="majorBidi" w:cstheme="majorBidi"/>
          <w:b/>
          <w:sz w:val="24"/>
          <w:szCs w:val="24"/>
        </w:rPr>
        <w:t xml:space="preserve">, </w:t>
      </w:r>
      <w:r w:rsidR="001B1B6E" w:rsidRPr="00491C77">
        <w:rPr>
          <w:rFonts w:asciiTheme="majorBidi" w:hAnsiTheme="majorBidi" w:cstheme="majorBidi"/>
          <w:sz w:val="24"/>
          <w:szCs w:val="24"/>
        </w:rPr>
        <w:t xml:space="preserve">Jurusan Tarbiyah </w:t>
      </w:r>
      <w:r w:rsidR="00791E56">
        <w:rPr>
          <w:rFonts w:asciiTheme="majorBidi" w:hAnsiTheme="majorBidi" w:cstheme="majorBidi"/>
          <w:sz w:val="24"/>
          <w:szCs w:val="24"/>
        </w:rPr>
        <w:t>Konsent</w:t>
      </w:r>
      <w:r w:rsidR="001B1B6E">
        <w:rPr>
          <w:rFonts w:asciiTheme="majorBidi" w:hAnsiTheme="majorBidi" w:cstheme="majorBidi"/>
          <w:sz w:val="24"/>
          <w:szCs w:val="24"/>
        </w:rPr>
        <w:t>rasi</w:t>
      </w:r>
      <w:r w:rsidR="001B1B6E" w:rsidRPr="00491C77">
        <w:rPr>
          <w:rFonts w:asciiTheme="majorBidi" w:hAnsiTheme="majorBidi" w:cstheme="majorBidi"/>
          <w:sz w:val="24"/>
          <w:szCs w:val="24"/>
        </w:rPr>
        <w:t xml:space="preserve"> Pendidikan Islam</w:t>
      </w:r>
      <w:r w:rsidR="001B1B6E">
        <w:rPr>
          <w:rFonts w:asciiTheme="majorBidi" w:hAnsiTheme="majorBidi" w:cstheme="majorBidi"/>
          <w:sz w:val="24"/>
          <w:szCs w:val="24"/>
        </w:rPr>
        <w:t xml:space="preserve"> </w:t>
      </w:r>
      <w:r w:rsidR="00791E56">
        <w:rPr>
          <w:rFonts w:asciiTheme="majorBidi" w:hAnsiTheme="majorBidi" w:cstheme="majorBidi"/>
          <w:sz w:val="24"/>
          <w:szCs w:val="24"/>
        </w:rPr>
        <w:t xml:space="preserve">Program Pascasarjana </w:t>
      </w:r>
      <w:r w:rsidR="001B1B6E">
        <w:rPr>
          <w:rFonts w:asciiTheme="majorBidi" w:hAnsiTheme="majorBidi" w:cstheme="majorBidi"/>
          <w:sz w:val="24"/>
          <w:szCs w:val="24"/>
        </w:rPr>
        <w:t>IAIN Imam Bonjol Padang tahun 2015</w:t>
      </w:r>
      <w:r w:rsidR="001B1B6E" w:rsidRPr="00491C77">
        <w:rPr>
          <w:rFonts w:asciiTheme="majorBidi" w:hAnsiTheme="majorBidi" w:cstheme="majorBidi"/>
          <w:sz w:val="24"/>
          <w:szCs w:val="24"/>
        </w:rPr>
        <w:t>.</w:t>
      </w:r>
    </w:p>
    <w:p w:rsidR="001B1B6E" w:rsidRPr="00E13C3D" w:rsidRDefault="00E13C3D" w:rsidP="00D84662">
      <w:pPr>
        <w:spacing w:after="0" w:line="240" w:lineRule="auto"/>
        <w:ind w:firstLine="720"/>
        <w:jc w:val="both"/>
        <w:rPr>
          <w:rFonts w:asciiTheme="majorBidi" w:hAnsiTheme="majorBidi" w:cstheme="majorBidi"/>
          <w:sz w:val="24"/>
          <w:szCs w:val="24"/>
        </w:rPr>
      </w:pPr>
      <w:r w:rsidRPr="00E13C3D">
        <w:rPr>
          <w:rFonts w:asciiTheme="majorBidi" w:hAnsiTheme="majorBidi" w:cstheme="majorBidi"/>
          <w:sz w:val="24"/>
          <w:szCs w:val="24"/>
        </w:rPr>
        <w:t xml:space="preserve">Dalam </w:t>
      </w:r>
      <w:r w:rsidR="005F7807" w:rsidRPr="00E13C3D">
        <w:rPr>
          <w:rFonts w:asciiTheme="majorBidi" w:hAnsiTheme="majorBidi" w:cstheme="majorBidi"/>
          <w:sz w:val="24"/>
          <w:szCs w:val="24"/>
        </w:rPr>
        <w:t xml:space="preserve">melakukan kajian terhadap keberhasilan sistem pendidikan </w:t>
      </w:r>
      <w:r w:rsidRPr="00E13C3D">
        <w:rPr>
          <w:rFonts w:asciiTheme="majorBidi" w:hAnsiTheme="majorBidi" w:cstheme="majorBidi"/>
          <w:sz w:val="24"/>
          <w:szCs w:val="24"/>
        </w:rPr>
        <w:t xml:space="preserve">semestinyalah </w:t>
      </w:r>
      <w:r w:rsidR="005F6D66">
        <w:rPr>
          <w:rFonts w:asciiTheme="majorBidi" w:hAnsiTheme="majorBidi" w:cstheme="majorBidi"/>
          <w:sz w:val="24"/>
          <w:szCs w:val="24"/>
        </w:rPr>
        <w:t xml:space="preserve">para pendidik, </w:t>
      </w:r>
      <w:r w:rsidR="005F7807" w:rsidRPr="00E13C3D">
        <w:rPr>
          <w:rFonts w:asciiTheme="majorBidi" w:hAnsiTheme="majorBidi" w:cstheme="majorBidi"/>
          <w:sz w:val="24"/>
          <w:szCs w:val="24"/>
        </w:rPr>
        <w:t xml:space="preserve">tenaga kependidikan </w:t>
      </w:r>
      <w:r>
        <w:rPr>
          <w:rFonts w:asciiTheme="majorBidi" w:hAnsiTheme="majorBidi" w:cstheme="majorBidi"/>
          <w:sz w:val="24"/>
          <w:szCs w:val="24"/>
        </w:rPr>
        <w:t xml:space="preserve">dan pemerintah </w:t>
      </w:r>
      <w:r w:rsidR="005F6D66">
        <w:rPr>
          <w:rFonts w:asciiTheme="majorBidi" w:hAnsiTheme="majorBidi" w:cstheme="majorBidi"/>
          <w:sz w:val="24"/>
          <w:szCs w:val="24"/>
        </w:rPr>
        <w:t xml:space="preserve">memahami kurikulum, serta </w:t>
      </w:r>
      <w:r w:rsidR="005F7807" w:rsidRPr="00E13C3D">
        <w:rPr>
          <w:rFonts w:asciiTheme="majorBidi" w:hAnsiTheme="majorBidi" w:cstheme="majorBidi"/>
          <w:sz w:val="24"/>
          <w:szCs w:val="24"/>
        </w:rPr>
        <w:t>berusaha mengembangkannya</w:t>
      </w:r>
      <w:r>
        <w:rPr>
          <w:rFonts w:asciiTheme="majorBidi" w:hAnsiTheme="majorBidi" w:cstheme="majorBidi"/>
          <w:sz w:val="24"/>
          <w:szCs w:val="24"/>
        </w:rPr>
        <w:t xml:space="preserve">. </w:t>
      </w:r>
      <w:r w:rsidR="005F7807" w:rsidRPr="00E13C3D">
        <w:rPr>
          <w:rFonts w:asciiTheme="majorBidi" w:hAnsiTheme="majorBidi" w:cstheme="majorBidi"/>
          <w:sz w:val="24"/>
          <w:szCs w:val="24"/>
        </w:rPr>
        <w:t xml:space="preserve">Salah satu bentuk usaha yang dilakukan oleh pemerintah di bidang pendidikan dalam rangka meningkatkan mutu pendidikan nasional </w:t>
      </w:r>
      <w:r>
        <w:rPr>
          <w:rFonts w:asciiTheme="majorBidi" w:hAnsiTheme="majorBidi" w:cstheme="majorBidi"/>
          <w:sz w:val="24"/>
          <w:szCs w:val="24"/>
        </w:rPr>
        <w:t xml:space="preserve">yaitu munculnya kurikulum 2013. </w:t>
      </w:r>
      <w:r w:rsidR="005F7807" w:rsidRPr="001B6DDA">
        <w:rPr>
          <w:rFonts w:asciiTheme="majorBidi" w:hAnsiTheme="majorBidi" w:cstheme="majorBidi"/>
          <w:sz w:val="24"/>
          <w:szCs w:val="24"/>
        </w:rPr>
        <w:t>Kurikulum 2013 merupakan kurikulum yang berbasis kompetensi dan karakter, dengan tujuan untuk terwujudnya peserta didik yang berakhlak mulia. Salah satu indikator yang membedakan kurikulum 2013 dengan kurikulum KTSP adalah setiap mata pelajaran mendukung semua kompetensi (sikap, keterampilan, pengetahuan).</w:t>
      </w:r>
      <w:r w:rsidR="00D84662">
        <w:rPr>
          <w:rFonts w:asciiTheme="majorBidi" w:hAnsiTheme="majorBidi" w:cstheme="majorBidi"/>
          <w:sz w:val="24"/>
          <w:szCs w:val="24"/>
        </w:rPr>
        <w:t xml:space="preserve"> Hal ini sesuai dengan tujuan pembelajaran PAI yang menuntut adanya keseimbangan antara aspek sikap, pengetahuan, dan keterampilan.</w:t>
      </w:r>
      <w:r w:rsidR="006648E8">
        <w:rPr>
          <w:rFonts w:asciiTheme="majorBidi" w:hAnsiTheme="majorBidi" w:cstheme="majorBidi"/>
          <w:bCs/>
          <w:i/>
          <w:iCs/>
          <w:sz w:val="24"/>
          <w:szCs w:val="24"/>
        </w:rPr>
        <w:t xml:space="preserve"> </w:t>
      </w:r>
      <w:r w:rsidR="001B1B6E" w:rsidRPr="00491C77">
        <w:rPr>
          <w:rFonts w:asciiTheme="majorBidi" w:hAnsiTheme="majorBidi" w:cstheme="majorBidi"/>
          <w:bCs/>
          <w:sz w:val="24"/>
          <w:szCs w:val="24"/>
        </w:rPr>
        <w:t xml:space="preserve">Penelitian ini bertujuan untuk </w:t>
      </w:r>
      <w:r w:rsidR="006648E8">
        <w:rPr>
          <w:rFonts w:asciiTheme="majorBidi" w:hAnsiTheme="majorBidi" w:cstheme="majorBidi"/>
          <w:bCs/>
          <w:sz w:val="24"/>
          <w:szCs w:val="24"/>
        </w:rPr>
        <w:t xml:space="preserve">mendeskripsikan </w:t>
      </w:r>
      <w:r w:rsidR="00D84662">
        <w:rPr>
          <w:rFonts w:asciiTheme="majorBidi" w:hAnsiTheme="majorBidi" w:cstheme="majorBidi"/>
          <w:bCs/>
          <w:sz w:val="24"/>
          <w:szCs w:val="24"/>
        </w:rPr>
        <w:t xml:space="preserve">tentang: proses perencanaan pembelajaran, proses </w:t>
      </w:r>
      <w:r w:rsidR="005F6D66">
        <w:rPr>
          <w:rFonts w:asciiTheme="majorBidi" w:hAnsiTheme="majorBidi" w:cstheme="majorBidi"/>
          <w:bCs/>
          <w:sz w:val="24"/>
          <w:szCs w:val="24"/>
        </w:rPr>
        <w:t xml:space="preserve">pelaksanaan </w:t>
      </w:r>
      <w:r w:rsidR="00D84662">
        <w:rPr>
          <w:rFonts w:asciiTheme="majorBidi" w:hAnsiTheme="majorBidi" w:cstheme="majorBidi"/>
          <w:bCs/>
          <w:sz w:val="24"/>
          <w:szCs w:val="24"/>
        </w:rPr>
        <w:t xml:space="preserve">pembelajaran, dan proses penilaian pembelajaran pada aspek pembinaan sikap dan keterampilan beragama siswa pada mata pelajaran PAI di SMA Negeri 3 Bukittinggi </w:t>
      </w:r>
      <w:r w:rsidR="001B1B6E" w:rsidRPr="00491C77">
        <w:rPr>
          <w:rFonts w:asciiTheme="majorBidi" w:hAnsiTheme="majorBidi" w:cstheme="majorBidi"/>
          <w:bCs/>
          <w:sz w:val="24"/>
          <w:szCs w:val="24"/>
        </w:rPr>
        <w:t xml:space="preserve">. </w:t>
      </w:r>
    </w:p>
    <w:p w:rsidR="00341631" w:rsidRDefault="001B1B6E" w:rsidP="00D56493">
      <w:pPr>
        <w:spacing w:after="0" w:line="240" w:lineRule="auto"/>
        <w:ind w:firstLine="709"/>
        <w:jc w:val="both"/>
        <w:rPr>
          <w:rFonts w:asciiTheme="majorBidi" w:hAnsiTheme="majorBidi" w:cstheme="majorBidi"/>
          <w:bCs/>
          <w:sz w:val="24"/>
          <w:szCs w:val="24"/>
        </w:rPr>
      </w:pPr>
      <w:r w:rsidRPr="00491C77">
        <w:rPr>
          <w:rFonts w:asciiTheme="majorBidi" w:hAnsiTheme="majorBidi" w:cstheme="majorBidi"/>
          <w:bCs/>
          <w:sz w:val="24"/>
          <w:szCs w:val="24"/>
        </w:rPr>
        <w:t>Jenis</w:t>
      </w:r>
      <w:r w:rsidRPr="00491C77">
        <w:rPr>
          <w:rFonts w:asciiTheme="majorBidi" w:hAnsiTheme="majorBidi" w:cstheme="majorBidi"/>
          <w:sz w:val="24"/>
          <w:szCs w:val="24"/>
        </w:rPr>
        <w:t xml:space="preserve"> penelitian ini adalah penelitian </w:t>
      </w:r>
      <w:r>
        <w:rPr>
          <w:rFonts w:asciiTheme="majorBidi" w:hAnsiTheme="majorBidi" w:cstheme="majorBidi"/>
          <w:sz w:val="24"/>
          <w:szCs w:val="24"/>
        </w:rPr>
        <w:t>lapangan (</w:t>
      </w:r>
      <w:r>
        <w:rPr>
          <w:rFonts w:asciiTheme="majorBidi" w:hAnsiTheme="majorBidi" w:cstheme="majorBidi"/>
          <w:i/>
          <w:iCs/>
          <w:sz w:val="24"/>
          <w:szCs w:val="24"/>
        </w:rPr>
        <w:t>field research</w:t>
      </w:r>
      <w:r>
        <w:rPr>
          <w:rFonts w:asciiTheme="majorBidi" w:hAnsiTheme="majorBidi" w:cstheme="majorBidi"/>
          <w:sz w:val="24"/>
          <w:szCs w:val="24"/>
        </w:rPr>
        <w:t xml:space="preserve">) dengan </w:t>
      </w:r>
      <w:r w:rsidR="007D4EBB">
        <w:rPr>
          <w:rFonts w:asciiTheme="majorBidi" w:hAnsiTheme="majorBidi" w:cstheme="majorBidi"/>
          <w:sz w:val="24"/>
          <w:szCs w:val="24"/>
        </w:rPr>
        <w:t xml:space="preserve">pendekatan kualitatif dan </w:t>
      </w:r>
      <w:r>
        <w:rPr>
          <w:rFonts w:asciiTheme="majorBidi" w:hAnsiTheme="majorBidi" w:cstheme="majorBidi"/>
          <w:sz w:val="24"/>
          <w:szCs w:val="24"/>
        </w:rPr>
        <w:t xml:space="preserve">metode </w:t>
      </w:r>
      <w:r w:rsidR="00D56493">
        <w:rPr>
          <w:rFonts w:asciiTheme="majorBidi" w:hAnsiTheme="majorBidi" w:cstheme="majorBidi"/>
          <w:sz w:val="24"/>
          <w:szCs w:val="24"/>
        </w:rPr>
        <w:t>deskriptif</w:t>
      </w:r>
      <w:r w:rsidRPr="00491C77">
        <w:rPr>
          <w:rFonts w:asciiTheme="majorBidi" w:hAnsiTheme="majorBidi" w:cstheme="majorBidi"/>
          <w:sz w:val="24"/>
          <w:szCs w:val="24"/>
        </w:rPr>
        <w:t xml:space="preserve">. </w:t>
      </w:r>
      <w:r w:rsidR="00D56493">
        <w:rPr>
          <w:rFonts w:asciiTheme="majorBidi" w:hAnsiTheme="majorBidi" w:cstheme="majorBidi"/>
          <w:sz w:val="24"/>
          <w:szCs w:val="24"/>
        </w:rPr>
        <w:t xml:space="preserve">Setting </w:t>
      </w:r>
      <w:r w:rsidR="00D56493">
        <w:rPr>
          <w:rFonts w:asciiTheme="majorBidi" w:hAnsiTheme="majorBidi" w:cstheme="majorBidi"/>
          <w:bCs/>
          <w:sz w:val="24"/>
          <w:szCs w:val="24"/>
        </w:rPr>
        <w:t>penelitian ini dilakukan di SMA Negeri 3 Bukittinggi</w:t>
      </w:r>
      <w:r w:rsidR="007D4EBB">
        <w:rPr>
          <w:rFonts w:asciiTheme="majorBidi" w:hAnsiTheme="majorBidi" w:cstheme="majorBidi"/>
          <w:bCs/>
          <w:sz w:val="24"/>
          <w:szCs w:val="24"/>
        </w:rPr>
        <w:t xml:space="preserve">. </w:t>
      </w:r>
      <w:r w:rsidR="00C4414E">
        <w:rPr>
          <w:rFonts w:asciiTheme="majorBidi" w:hAnsiTheme="majorBidi" w:cstheme="majorBidi"/>
          <w:bCs/>
          <w:sz w:val="24"/>
          <w:szCs w:val="24"/>
        </w:rPr>
        <w:t xml:space="preserve">Sumber </w:t>
      </w:r>
      <w:r w:rsidR="003108C2">
        <w:rPr>
          <w:rFonts w:asciiTheme="majorBidi" w:hAnsiTheme="majorBidi" w:cstheme="majorBidi"/>
          <w:bCs/>
          <w:sz w:val="24"/>
          <w:szCs w:val="24"/>
        </w:rPr>
        <w:t xml:space="preserve">data penelitian terdiri dari sumber data primer dan sekunder. </w:t>
      </w:r>
      <w:r w:rsidR="007D4EBB">
        <w:rPr>
          <w:rFonts w:asciiTheme="majorBidi" w:hAnsiTheme="majorBidi" w:cstheme="majorBidi"/>
          <w:bCs/>
          <w:sz w:val="24"/>
          <w:szCs w:val="24"/>
        </w:rPr>
        <w:t xml:space="preserve">Sumber data primer </w:t>
      </w:r>
      <w:r w:rsidR="001F0D0C">
        <w:rPr>
          <w:rFonts w:asciiTheme="majorBidi" w:hAnsiTheme="majorBidi" w:cstheme="majorBidi"/>
          <w:bCs/>
          <w:sz w:val="24"/>
          <w:szCs w:val="24"/>
        </w:rPr>
        <w:t>terdiri dari 2</w:t>
      </w:r>
      <w:r w:rsidR="003108C2">
        <w:rPr>
          <w:rFonts w:asciiTheme="majorBidi" w:hAnsiTheme="majorBidi" w:cstheme="majorBidi"/>
          <w:bCs/>
          <w:sz w:val="24"/>
          <w:szCs w:val="24"/>
        </w:rPr>
        <w:t xml:space="preserve"> orang guru PAI</w:t>
      </w:r>
      <w:r w:rsidR="004D498D">
        <w:rPr>
          <w:rFonts w:asciiTheme="majorBidi" w:hAnsiTheme="majorBidi" w:cstheme="majorBidi"/>
          <w:bCs/>
          <w:sz w:val="24"/>
          <w:szCs w:val="24"/>
        </w:rPr>
        <w:t xml:space="preserve"> yang mengajar di kelas X dan XI.</w:t>
      </w:r>
      <w:r w:rsidR="003108C2">
        <w:rPr>
          <w:rFonts w:asciiTheme="majorBidi" w:hAnsiTheme="majorBidi" w:cstheme="majorBidi"/>
          <w:bCs/>
          <w:sz w:val="24"/>
          <w:szCs w:val="24"/>
        </w:rPr>
        <w:t xml:space="preserve"> </w:t>
      </w:r>
      <w:r w:rsidR="004D498D">
        <w:rPr>
          <w:rFonts w:asciiTheme="majorBidi" w:hAnsiTheme="majorBidi" w:cstheme="majorBidi"/>
          <w:bCs/>
          <w:sz w:val="24"/>
          <w:szCs w:val="24"/>
        </w:rPr>
        <w:t xml:space="preserve">Sedangkan </w:t>
      </w:r>
      <w:r w:rsidR="003108C2">
        <w:rPr>
          <w:rFonts w:asciiTheme="majorBidi" w:hAnsiTheme="majorBidi" w:cstheme="majorBidi"/>
          <w:bCs/>
          <w:sz w:val="24"/>
          <w:szCs w:val="24"/>
        </w:rPr>
        <w:t xml:space="preserve">sumber data sekunder terdiri dari kepala sekolah, </w:t>
      </w:r>
      <w:r w:rsidR="00D56493">
        <w:rPr>
          <w:rFonts w:asciiTheme="majorBidi" w:hAnsiTheme="majorBidi" w:cstheme="majorBidi"/>
          <w:bCs/>
          <w:sz w:val="24"/>
          <w:szCs w:val="24"/>
        </w:rPr>
        <w:t>wakil kepala sekolah, dan siswa SMA Negeri 3 Bukittinggi</w:t>
      </w:r>
      <w:r w:rsidR="003108C2">
        <w:rPr>
          <w:rFonts w:asciiTheme="majorBidi" w:hAnsiTheme="majorBidi" w:cstheme="majorBidi"/>
          <w:bCs/>
          <w:sz w:val="24"/>
          <w:szCs w:val="24"/>
        </w:rPr>
        <w:t>. Teknik pengumpulan data terdiri dari observasi, wawancara, dan dokumentasi. Teknik analisis data menggunakan model analisis Miles dan Huberman dengan langkah-langkah</w:t>
      </w:r>
      <w:r w:rsidR="005F6D66">
        <w:rPr>
          <w:rFonts w:asciiTheme="majorBidi" w:hAnsiTheme="majorBidi" w:cstheme="majorBidi"/>
          <w:bCs/>
          <w:sz w:val="24"/>
          <w:szCs w:val="24"/>
        </w:rPr>
        <w:t>, sebagai berikut</w:t>
      </w:r>
      <w:r w:rsidR="003108C2">
        <w:rPr>
          <w:rFonts w:asciiTheme="majorBidi" w:hAnsiTheme="majorBidi" w:cstheme="majorBidi"/>
          <w:bCs/>
          <w:sz w:val="24"/>
          <w:szCs w:val="24"/>
        </w:rPr>
        <w:t xml:space="preserve">: 1) reduksi data, 2) penyajian data, dan 3) pengambilan kesimpulan. Sedangkan, teknik analisis data terdiri dari uji kredibilitas, uji </w:t>
      </w:r>
      <w:r w:rsidR="002653BD">
        <w:rPr>
          <w:rFonts w:asciiTheme="majorBidi" w:hAnsiTheme="majorBidi" w:cstheme="majorBidi"/>
          <w:bCs/>
          <w:sz w:val="24"/>
          <w:szCs w:val="24"/>
        </w:rPr>
        <w:t>dependa</w:t>
      </w:r>
      <w:r w:rsidR="00D56493">
        <w:rPr>
          <w:rFonts w:asciiTheme="majorBidi" w:hAnsiTheme="majorBidi" w:cstheme="majorBidi"/>
          <w:bCs/>
          <w:sz w:val="24"/>
          <w:szCs w:val="24"/>
        </w:rPr>
        <w:t>bilitas</w:t>
      </w:r>
      <w:r w:rsidR="003108C2">
        <w:rPr>
          <w:rFonts w:asciiTheme="majorBidi" w:hAnsiTheme="majorBidi" w:cstheme="majorBidi"/>
          <w:bCs/>
          <w:sz w:val="24"/>
          <w:szCs w:val="24"/>
        </w:rPr>
        <w:t xml:space="preserve">, dan uji </w:t>
      </w:r>
      <w:r w:rsidR="002653BD">
        <w:rPr>
          <w:rFonts w:asciiTheme="majorBidi" w:hAnsiTheme="majorBidi" w:cstheme="majorBidi"/>
          <w:bCs/>
          <w:sz w:val="24"/>
          <w:szCs w:val="24"/>
        </w:rPr>
        <w:t>k</w:t>
      </w:r>
      <w:r w:rsidR="00D56493">
        <w:rPr>
          <w:rFonts w:asciiTheme="majorBidi" w:hAnsiTheme="majorBidi" w:cstheme="majorBidi"/>
          <w:bCs/>
          <w:sz w:val="24"/>
          <w:szCs w:val="24"/>
        </w:rPr>
        <w:t>onfirmabilitas</w:t>
      </w:r>
      <w:r w:rsidR="003108C2">
        <w:rPr>
          <w:rFonts w:asciiTheme="majorBidi" w:hAnsiTheme="majorBidi" w:cstheme="majorBidi"/>
          <w:bCs/>
          <w:sz w:val="24"/>
          <w:szCs w:val="24"/>
        </w:rPr>
        <w:t>.</w:t>
      </w:r>
    </w:p>
    <w:p w:rsidR="002E362A" w:rsidRDefault="001B1B6E" w:rsidP="0080732A">
      <w:pPr>
        <w:spacing w:after="0" w:line="240" w:lineRule="auto"/>
        <w:ind w:firstLine="709"/>
        <w:jc w:val="both"/>
        <w:rPr>
          <w:rFonts w:asciiTheme="majorBidi" w:hAnsiTheme="majorBidi" w:cstheme="majorBidi"/>
          <w:sz w:val="24"/>
          <w:szCs w:val="24"/>
        </w:rPr>
      </w:pPr>
      <w:r w:rsidRPr="00341631">
        <w:rPr>
          <w:rFonts w:asciiTheme="majorBidi" w:hAnsiTheme="majorBidi" w:cstheme="majorBidi"/>
          <w:bCs/>
          <w:sz w:val="24"/>
          <w:szCs w:val="24"/>
        </w:rPr>
        <w:t>Dari penelitian ini diperoleh hasil</w:t>
      </w:r>
      <w:r w:rsidR="00ED1650">
        <w:rPr>
          <w:rFonts w:asciiTheme="majorBidi" w:hAnsiTheme="majorBidi" w:cstheme="majorBidi"/>
          <w:bCs/>
          <w:sz w:val="24"/>
          <w:szCs w:val="24"/>
        </w:rPr>
        <w:t xml:space="preserve"> bahwa</w:t>
      </w:r>
      <w:r w:rsidR="00341631" w:rsidRPr="00341631">
        <w:rPr>
          <w:rFonts w:asciiTheme="majorBidi" w:hAnsiTheme="majorBidi" w:cstheme="majorBidi"/>
          <w:bCs/>
          <w:sz w:val="24"/>
          <w:szCs w:val="24"/>
        </w:rPr>
        <w:t xml:space="preserve">: </w:t>
      </w:r>
      <w:r w:rsidR="003B6334" w:rsidRPr="00ED1650">
        <w:rPr>
          <w:rFonts w:asciiTheme="majorBidi" w:hAnsiTheme="majorBidi" w:cstheme="majorBidi"/>
          <w:bCs/>
          <w:sz w:val="24"/>
          <w:szCs w:val="24"/>
        </w:rPr>
        <w:t>1)</w:t>
      </w:r>
      <w:r w:rsidR="003B6334" w:rsidRPr="00C17DB7">
        <w:rPr>
          <w:rFonts w:asciiTheme="majorBidi" w:hAnsiTheme="majorBidi" w:cstheme="majorBidi"/>
          <w:b/>
          <w:sz w:val="24"/>
          <w:szCs w:val="24"/>
        </w:rPr>
        <w:t xml:space="preserve"> </w:t>
      </w:r>
      <w:r w:rsidR="00033848" w:rsidRPr="004B4028">
        <w:rPr>
          <w:rFonts w:asciiTheme="majorBidi" w:hAnsiTheme="majorBidi" w:cstheme="majorBidi"/>
          <w:sz w:val="24"/>
          <w:szCs w:val="24"/>
        </w:rPr>
        <w:t xml:space="preserve">Proses Perencanaan pembelajaran guru dalam pembinaan sikap dan keterampilan beragama siswa pada mata pelajaran </w:t>
      </w:r>
      <w:r w:rsidR="00033848">
        <w:rPr>
          <w:rFonts w:asciiTheme="majorBidi" w:hAnsiTheme="majorBidi" w:cstheme="majorBidi"/>
          <w:sz w:val="24"/>
          <w:szCs w:val="24"/>
        </w:rPr>
        <w:t xml:space="preserve">PAI di SMA Negeri 3 Bukittinggi terletak pada tujuan pemebelajaran, materi pembelajaran, dan evaluasi pembelajarannya. 2) </w:t>
      </w:r>
      <w:r w:rsidR="00033848" w:rsidRPr="00590EFB">
        <w:rPr>
          <w:rFonts w:asciiTheme="majorBidi" w:hAnsiTheme="majorBidi" w:cstheme="majorBidi"/>
          <w:sz w:val="24"/>
          <w:szCs w:val="24"/>
        </w:rPr>
        <w:t>Proses pembelajaran yang menekankan pada pembinaan sikap dan keterampilan beragama siswa pada mata pelajaran PAI di SMA Negeri 3 Bukittinggi</w:t>
      </w:r>
      <w:r w:rsidR="00033848">
        <w:rPr>
          <w:rFonts w:asciiTheme="majorBidi" w:hAnsiTheme="majorBidi" w:cstheme="majorBidi"/>
          <w:sz w:val="24"/>
          <w:szCs w:val="24"/>
        </w:rPr>
        <w:t xml:space="preserve"> terletak pada langkah-langkah pembelajaran</w:t>
      </w:r>
      <w:r w:rsidR="00033848">
        <w:rPr>
          <w:rFonts w:asciiTheme="majorBidi" w:hAnsiTheme="majorBidi" w:cstheme="majorBidi"/>
          <w:bCs/>
          <w:sz w:val="24"/>
          <w:szCs w:val="24"/>
        </w:rPr>
        <w:t>nya, yang terdiri dari: kegiatan pendahuluan, kegiatan inti, dan kegiatan penutup.</w:t>
      </w:r>
      <w:r w:rsidR="00ED1650">
        <w:rPr>
          <w:rFonts w:asciiTheme="majorBidi" w:hAnsiTheme="majorBidi" w:cstheme="majorBidi"/>
          <w:bCs/>
          <w:sz w:val="24"/>
          <w:szCs w:val="24"/>
        </w:rPr>
        <w:t xml:space="preserve"> 3) </w:t>
      </w:r>
      <w:r w:rsidR="00ED1650" w:rsidRPr="00590EFB">
        <w:rPr>
          <w:rFonts w:asciiTheme="majorBidi" w:hAnsiTheme="majorBidi" w:cstheme="majorBidi"/>
          <w:sz w:val="24"/>
          <w:szCs w:val="24"/>
        </w:rPr>
        <w:t xml:space="preserve">Proses </w:t>
      </w:r>
      <w:r w:rsidR="00ED1650">
        <w:rPr>
          <w:rFonts w:asciiTheme="majorBidi" w:hAnsiTheme="majorBidi" w:cstheme="majorBidi"/>
          <w:sz w:val="24"/>
          <w:szCs w:val="24"/>
        </w:rPr>
        <w:t>penilaian</w:t>
      </w:r>
      <w:r w:rsidR="00ED1650" w:rsidRPr="00590EFB">
        <w:rPr>
          <w:rFonts w:asciiTheme="majorBidi" w:hAnsiTheme="majorBidi" w:cstheme="majorBidi"/>
          <w:sz w:val="24"/>
          <w:szCs w:val="24"/>
        </w:rPr>
        <w:t xml:space="preserve"> </w:t>
      </w:r>
      <w:r w:rsidR="00ED1650">
        <w:rPr>
          <w:rFonts w:asciiTheme="majorBidi" w:hAnsiTheme="majorBidi" w:cstheme="majorBidi"/>
          <w:sz w:val="24"/>
          <w:szCs w:val="24"/>
        </w:rPr>
        <w:t xml:space="preserve">pembelajaran </w:t>
      </w:r>
      <w:r w:rsidR="00ED1650" w:rsidRPr="00590EFB">
        <w:rPr>
          <w:rFonts w:asciiTheme="majorBidi" w:hAnsiTheme="majorBidi" w:cstheme="majorBidi"/>
          <w:sz w:val="24"/>
          <w:szCs w:val="24"/>
        </w:rPr>
        <w:t>pada pembinaan sikap dan keterampilan beragama siswa pada mata pelajaran PAI di SMA Negeri 3 Bukittinggi</w:t>
      </w:r>
      <w:r w:rsidR="00ED1650">
        <w:rPr>
          <w:rFonts w:asciiTheme="majorBidi" w:hAnsiTheme="majorBidi" w:cstheme="majorBidi"/>
          <w:sz w:val="24"/>
          <w:szCs w:val="24"/>
        </w:rPr>
        <w:t xml:space="preserve"> dilakukan pada 3 aspek, yaitu: aspek afektif, kognitif, d</w:t>
      </w:r>
      <w:r w:rsidR="004D7B9F">
        <w:rPr>
          <w:rFonts w:asciiTheme="majorBidi" w:hAnsiTheme="majorBidi" w:cstheme="majorBidi"/>
          <w:sz w:val="24"/>
          <w:szCs w:val="24"/>
        </w:rPr>
        <w:t>a</w:t>
      </w:r>
      <w:r w:rsidR="00ED1650">
        <w:rPr>
          <w:rFonts w:asciiTheme="majorBidi" w:hAnsiTheme="majorBidi" w:cstheme="majorBidi"/>
          <w:sz w:val="24"/>
          <w:szCs w:val="24"/>
        </w:rPr>
        <w:t>n psikomotor.</w:t>
      </w:r>
      <w:r w:rsidR="003E5222">
        <w:rPr>
          <w:rFonts w:asciiTheme="majorBidi" w:hAnsiTheme="majorBidi" w:cstheme="majorBidi"/>
          <w:sz w:val="24"/>
          <w:szCs w:val="24"/>
        </w:rPr>
        <w:t xml:space="preserve"> </w:t>
      </w:r>
    </w:p>
    <w:p w:rsidR="002E362A" w:rsidRDefault="002E362A" w:rsidP="0080732A">
      <w:pPr>
        <w:spacing w:after="0" w:line="240" w:lineRule="auto"/>
        <w:ind w:firstLine="709"/>
        <w:jc w:val="both"/>
        <w:rPr>
          <w:rFonts w:asciiTheme="majorBidi" w:hAnsiTheme="majorBidi" w:cstheme="majorBidi"/>
          <w:sz w:val="24"/>
          <w:szCs w:val="24"/>
        </w:rPr>
      </w:pPr>
    </w:p>
    <w:p w:rsidR="00737083" w:rsidRPr="00A61F4A" w:rsidRDefault="003E5222" w:rsidP="0080732A">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Pada aspek afektif dilakukan dengan teknik observasi, penilaian diri, penilaian antar teman, dan penilaian teman sebaya. Pada aspek kognitif dilakukan dengan teknis tes tertulis, tes lisan, dan penugasan. Sedangkan pada aspek psikomotor dilakukan dengan teknik tes unjuk kerja, projek, dan portofolio.</w:t>
      </w:r>
    </w:p>
    <w:sectPr w:rsidR="00737083" w:rsidRPr="00A61F4A" w:rsidSect="00E55134">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A41" w:rsidRDefault="00E24A41" w:rsidP="00E55134">
      <w:pPr>
        <w:spacing w:after="0" w:line="240" w:lineRule="auto"/>
      </w:pPr>
      <w:r>
        <w:separator/>
      </w:r>
    </w:p>
  </w:endnote>
  <w:endnote w:type="continuationSeparator" w:id="1">
    <w:p w:rsidR="00E24A41" w:rsidRDefault="00E24A41" w:rsidP="00E55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4" w:rsidRDefault="00E551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2013"/>
      <w:docPartObj>
        <w:docPartGallery w:val="Page Numbers (Bottom of Page)"/>
        <w:docPartUnique/>
      </w:docPartObj>
    </w:sdtPr>
    <w:sdtContent>
      <w:p w:rsidR="00E55134" w:rsidRDefault="00E55134">
        <w:pPr>
          <w:pStyle w:val="Footer"/>
          <w:jc w:val="center"/>
        </w:pPr>
        <w:fldSimple w:instr=" PAGE   \* MERGEFORMAT ">
          <w:r>
            <w:rPr>
              <w:noProof/>
            </w:rPr>
            <w:t>v</w:t>
          </w:r>
        </w:fldSimple>
      </w:p>
    </w:sdtContent>
  </w:sdt>
  <w:p w:rsidR="00E55134" w:rsidRDefault="00E551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4" w:rsidRDefault="00E55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A41" w:rsidRDefault="00E24A41" w:rsidP="00E55134">
      <w:pPr>
        <w:spacing w:after="0" w:line="240" w:lineRule="auto"/>
      </w:pPr>
      <w:r>
        <w:separator/>
      </w:r>
    </w:p>
  </w:footnote>
  <w:footnote w:type="continuationSeparator" w:id="1">
    <w:p w:rsidR="00E24A41" w:rsidRDefault="00E24A41" w:rsidP="00E55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4" w:rsidRDefault="00E551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4" w:rsidRDefault="00E551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4" w:rsidRDefault="00E55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2FF8"/>
    <w:multiLevelType w:val="hybridMultilevel"/>
    <w:tmpl w:val="0C100D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6F22A7"/>
    <w:multiLevelType w:val="hybridMultilevel"/>
    <w:tmpl w:val="76F05F10"/>
    <w:lvl w:ilvl="0" w:tplc="CDEC65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1B2F48"/>
    <w:multiLevelType w:val="hybridMultilevel"/>
    <w:tmpl w:val="D41E0A2C"/>
    <w:lvl w:ilvl="0" w:tplc="9C586EB6">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17468A"/>
    <w:multiLevelType w:val="hybridMultilevel"/>
    <w:tmpl w:val="F4D2DB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D85F59"/>
    <w:multiLevelType w:val="hybridMultilevel"/>
    <w:tmpl w:val="421A2FC2"/>
    <w:lvl w:ilvl="0" w:tplc="CFEAEB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E375A7D"/>
    <w:multiLevelType w:val="hybridMultilevel"/>
    <w:tmpl w:val="17EE4CC0"/>
    <w:lvl w:ilvl="0" w:tplc="98AEC4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1B6E"/>
    <w:rsid w:val="00033848"/>
    <w:rsid w:val="00094369"/>
    <w:rsid w:val="001B1B6E"/>
    <w:rsid w:val="001F0D0C"/>
    <w:rsid w:val="002653BD"/>
    <w:rsid w:val="002E362A"/>
    <w:rsid w:val="003108C2"/>
    <w:rsid w:val="00341631"/>
    <w:rsid w:val="003B6334"/>
    <w:rsid w:val="003C4730"/>
    <w:rsid w:val="003E5222"/>
    <w:rsid w:val="0040239F"/>
    <w:rsid w:val="00411C3D"/>
    <w:rsid w:val="004331EC"/>
    <w:rsid w:val="004674BD"/>
    <w:rsid w:val="004B792E"/>
    <w:rsid w:val="004D498D"/>
    <w:rsid w:val="004D7B9F"/>
    <w:rsid w:val="00536C6A"/>
    <w:rsid w:val="005F6D66"/>
    <w:rsid w:val="005F7807"/>
    <w:rsid w:val="006648E8"/>
    <w:rsid w:val="006651D1"/>
    <w:rsid w:val="006F26A7"/>
    <w:rsid w:val="00737083"/>
    <w:rsid w:val="0076642D"/>
    <w:rsid w:val="00791E56"/>
    <w:rsid w:val="007D4EBB"/>
    <w:rsid w:val="0080732A"/>
    <w:rsid w:val="008A00CA"/>
    <w:rsid w:val="0093073A"/>
    <w:rsid w:val="0093119E"/>
    <w:rsid w:val="00994576"/>
    <w:rsid w:val="009B0FD4"/>
    <w:rsid w:val="009E7EB5"/>
    <w:rsid w:val="00A61F4A"/>
    <w:rsid w:val="00A74F85"/>
    <w:rsid w:val="00AC1CA1"/>
    <w:rsid w:val="00AC7CBF"/>
    <w:rsid w:val="00C17DB7"/>
    <w:rsid w:val="00C4414E"/>
    <w:rsid w:val="00C627F2"/>
    <w:rsid w:val="00D56493"/>
    <w:rsid w:val="00D84662"/>
    <w:rsid w:val="00DF5BE1"/>
    <w:rsid w:val="00E13C3D"/>
    <w:rsid w:val="00E24A41"/>
    <w:rsid w:val="00E50EBA"/>
    <w:rsid w:val="00E55134"/>
    <w:rsid w:val="00ED1650"/>
    <w:rsid w:val="00F83CB3"/>
    <w:rsid w:val="00F84FF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1631"/>
    <w:pPr>
      <w:ind w:left="720"/>
      <w:contextualSpacing/>
    </w:pPr>
  </w:style>
  <w:style w:type="character" w:customStyle="1" w:styleId="ListParagraphChar">
    <w:name w:val="List Paragraph Char"/>
    <w:link w:val="ListParagraph"/>
    <w:uiPriority w:val="34"/>
    <w:rsid w:val="005F7807"/>
  </w:style>
  <w:style w:type="paragraph" w:styleId="Header">
    <w:name w:val="header"/>
    <w:basedOn w:val="Normal"/>
    <w:link w:val="HeaderChar"/>
    <w:uiPriority w:val="99"/>
    <w:semiHidden/>
    <w:unhideWhenUsed/>
    <w:rsid w:val="00E551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134"/>
  </w:style>
  <w:style w:type="paragraph" w:styleId="Footer">
    <w:name w:val="footer"/>
    <w:basedOn w:val="Normal"/>
    <w:link w:val="FooterChar"/>
    <w:uiPriority w:val="99"/>
    <w:unhideWhenUsed/>
    <w:rsid w:val="00E55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1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29B6-2639-4DCA-9A4B-8A7FEB00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34</cp:revision>
  <cp:lastPrinted>2015-08-13T07:35:00Z</cp:lastPrinted>
  <dcterms:created xsi:type="dcterms:W3CDTF">2009-01-09T18:42:00Z</dcterms:created>
  <dcterms:modified xsi:type="dcterms:W3CDTF">2015-08-13T07:35:00Z</dcterms:modified>
</cp:coreProperties>
</file>