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74" w:rsidRPr="00AE5D34" w:rsidRDefault="00486CBC" w:rsidP="0029015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93345</wp:posOffset>
            </wp:positionV>
            <wp:extent cx="1390650" cy="1219200"/>
            <wp:effectExtent l="19050" t="0" r="0" b="0"/>
            <wp:wrapNone/>
            <wp:docPr id="13" name="Picture 2" descr="NEW LOGO 21 04 2010 hita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21 04 2010 hita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693" w:rsidRPr="00835693">
        <w:rPr>
          <w:b/>
          <w:bCs/>
          <w:noProof/>
          <w:sz w:val="32"/>
          <w:szCs w:val="32"/>
        </w:rPr>
        <w:pict>
          <v:oval id="_x0000_s1038" style="position:absolute;left:0;text-align:left;margin-left:384.05pt;margin-top:-79.05pt;width:27.8pt;height:28.4pt;z-index:251673600;mso-position-horizontal-relative:text;mso-position-vertical-relative:text" strokecolor="white"/>
        </w:pict>
      </w:r>
    </w:p>
    <w:p w:rsidR="00297A74" w:rsidRDefault="00297A74" w:rsidP="00297A74">
      <w:pPr>
        <w:jc w:val="center"/>
        <w:rPr>
          <w:b/>
          <w:bCs/>
          <w:sz w:val="32"/>
          <w:szCs w:val="32"/>
        </w:rPr>
      </w:pPr>
    </w:p>
    <w:p w:rsidR="00297A74" w:rsidRDefault="00297A74" w:rsidP="00297A74">
      <w:pPr>
        <w:jc w:val="center"/>
        <w:rPr>
          <w:b/>
          <w:bCs/>
          <w:sz w:val="32"/>
          <w:szCs w:val="32"/>
          <w:lang w:val="id-ID"/>
        </w:rPr>
      </w:pPr>
    </w:p>
    <w:p w:rsidR="00297A74" w:rsidRDefault="00297A74" w:rsidP="00297A74">
      <w:pPr>
        <w:jc w:val="center"/>
        <w:rPr>
          <w:b/>
          <w:bCs/>
          <w:lang w:val="id-ID"/>
        </w:rPr>
      </w:pPr>
    </w:p>
    <w:p w:rsidR="00297A74" w:rsidRPr="00297A74" w:rsidRDefault="00297A74" w:rsidP="00297A74">
      <w:pPr>
        <w:jc w:val="center"/>
        <w:rPr>
          <w:b/>
          <w:bCs/>
          <w:lang w:val="id-ID"/>
        </w:rPr>
      </w:pPr>
    </w:p>
    <w:p w:rsidR="00297A74" w:rsidRPr="00297A74" w:rsidRDefault="00297A74" w:rsidP="00297A74">
      <w:pPr>
        <w:jc w:val="center"/>
        <w:rPr>
          <w:b/>
          <w:bCs/>
          <w:sz w:val="32"/>
          <w:szCs w:val="32"/>
          <w:lang w:val="id-ID"/>
        </w:rPr>
      </w:pPr>
    </w:p>
    <w:p w:rsidR="00297A74" w:rsidRDefault="00297A74" w:rsidP="00297A74">
      <w:pPr>
        <w:rPr>
          <w:b/>
          <w:bCs/>
          <w:sz w:val="32"/>
          <w:szCs w:val="32"/>
          <w:lang w:val="id-ID"/>
        </w:rPr>
      </w:pPr>
    </w:p>
    <w:p w:rsidR="00486CBC" w:rsidRPr="00486CBC" w:rsidRDefault="00486CBC" w:rsidP="00486CBC">
      <w:pPr>
        <w:rPr>
          <w:b/>
          <w:bCs/>
          <w:sz w:val="32"/>
          <w:szCs w:val="32"/>
          <w:lang w:val="id-ID"/>
        </w:rPr>
      </w:pPr>
    </w:p>
    <w:p w:rsidR="00297A74" w:rsidRPr="001C3B01" w:rsidRDefault="00297A74" w:rsidP="00297A74">
      <w:pPr>
        <w:tabs>
          <w:tab w:val="left" w:pos="5476"/>
        </w:tabs>
        <w:rPr>
          <w:b/>
          <w:bCs/>
          <w:sz w:val="16"/>
          <w:szCs w:val="16"/>
        </w:rPr>
      </w:pPr>
      <w:r>
        <w:rPr>
          <w:b/>
          <w:bCs/>
        </w:rPr>
        <w:tab/>
      </w:r>
    </w:p>
    <w:p w:rsidR="00297A74" w:rsidRDefault="00297A74" w:rsidP="00297A74">
      <w:pPr>
        <w:spacing w:line="360" w:lineRule="auto"/>
        <w:jc w:val="center"/>
        <w:rPr>
          <w:b/>
          <w:bCs/>
          <w:sz w:val="28"/>
          <w:szCs w:val="30"/>
        </w:rPr>
      </w:pPr>
      <w:r>
        <w:rPr>
          <w:b/>
          <w:bCs/>
          <w:sz w:val="28"/>
          <w:szCs w:val="30"/>
        </w:rPr>
        <w:t xml:space="preserve">METODE </w:t>
      </w:r>
      <w:r w:rsidR="00EB6CE0">
        <w:rPr>
          <w:b/>
          <w:bCs/>
          <w:i/>
          <w:iCs/>
          <w:sz w:val="28"/>
          <w:szCs w:val="30"/>
        </w:rPr>
        <w:t xml:space="preserve">AL-TAUFÎQ </w:t>
      </w:r>
      <w:r>
        <w:rPr>
          <w:b/>
          <w:bCs/>
          <w:sz w:val="28"/>
          <w:szCs w:val="30"/>
        </w:rPr>
        <w:t>ABU ZAHRAH</w:t>
      </w:r>
    </w:p>
    <w:p w:rsidR="00297A74" w:rsidRDefault="00297A74" w:rsidP="00297A74">
      <w:pPr>
        <w:spacing w:line="360" w:lineRule="auto"/>
        <w:jc w:val="center"/>
        <w:rPr>
          <w:b/>
          <w:bCs/>
          <w:sz w:val="28"/>
          <w:szCs w:val="30"/>
        </w:rPr>
      </w:pPr>
      <w:r>
        <w:rPr>
          <w:b/>
          <w:bCs/>
          <w:sz w:val="28"/>
          <w:szCs w:val="30"/>
        </w:rPr>
        <w:t xml:space="preserve">DALAM PENAFSIRAN </w:t>
      </w:r>
      <w:r w:rsidRPr="00972A43">
        <w:rPr>
          <w:b/>
          <w:bCs/>
          <w:sz w:val="28"/>
          <w:szCs w:val="30"/>
        </w:rPr>
        <w:t xml:space="preserve">AYAT-AYAT YANG </w:t>
      </w:r>
    </w:p>
    <w:p w:rsidR="00297A74" w:rsidRPr="001D1F10" w:rsidRDefault="00297A74" w:rsidP="00297A74">
      <w:pPr>
        <w:spacing w:line="360" w:lineRule="auto"/>
        <w:jc w:val="center"/>
        <w:rPr>
          <w:b/>
          <w:bCs/>
          <w:sz w:val="28"/>
          <w:szCs w:val="30"/>
        </w:rPr>
      </w:pPr>
      <w:r>
        <w:rPr>
          <w:b/>
          <w:bCs/>
          <w:sz w:val="28"/>
          <w:szCs w:val="30"/>
        </w:rPr>
        <w:t xml:space="preserve">SECARA LAHIRIAH </w:t>
      </w:r>
      <w:r w:rsidRPr="00972A43">
        <w:rPr>
          <w:b/>
          <w:bCs/>
          <w:sz w:val="28"/>
          <w:szCs w:val="30"/>
        </w:rPr>
        <w:t xml:space="preserve">TAMPAK BERTENTANGAN </w:t>
      </w:r>
    </w:p>
    <w:p w:rsidR="00297A74" w:rsidRDefault="00297A74" w:rsidP="00297A74">
      <w:pPr>
        <w:jc w:val="center"/>
        <w:rPr>
          <w:lang w:val="id-ID"/>
        </w:rPr>
      </w:pPr>
    </w:p>
    <w:p w:rsidR="00297A74" w:rsidRDefault="00297A74" w:rsidP="00297A74">
      <w:pPr>
        <w:jc w:val="center"/>
        <w:rPr>
          <w:lang w:val="id-ID"/>
        </w:rPr>
      </w:pPr>
    </w:p>
    <w:p w:rsidR="00486CBC" w:rsidRPr="00297A74" w:rsidRDefault="00486CBC" w:rsidP="00297A74">
      <w:pPr>
        <w:jc w:val="center"/>
        <w:rPr>
          <w:lang w:val="id-ID"/>
        </w:rPr>
      </w:pPr>
    </w:p>
    <w:p w:rsidR="00297A74" w:rsidRDefault="00297A74" w:rsidP="00297A74">
      <w:pPr>
        <w:jc w:val="center"/>
        <w:rPr>
          <w:b/>
          <w:bCs/>
          <w:sz w:val="26"/>
          <w:szCs w:val="26"/>
        </w:rPr>
      </w:pPr>
      <w:r w:rsidRPr="007A373F">
        <w:rPr>
          <w:b/>
          <w:bCs/>
          <w:sz w:val="26"/>
          <w:szCs w:val="26"/>
        </w:rPr>
        <w:t>TESIS</w:t>
      </w:r>
    </w:p>
    <w:p w:rsidR="00297A74" w:rsidRPr="00297A74" w:rsidRDefault="00297A74" w:rsidP="00297A74">
      <w:pPr>
        <w:jc w:val="center"/>
        <w:rPr>
          <w:b/>
          <w:bCs/>
          <w:lang w:val="id-ID"/>
        </w:rPr>
      </w:pPr>
    </w:p>
    <w:p w:rsidR="00297A74" w:rsidRDefault="00297A74" w:rsidP="00297A74">
      <w:pPr>
        <w:jc w:val="center"/>
        <w:rPr>
          <w:b/>
          <w:bCs/>
          <w:lang w:val="id-ID"/>
        </w:rPr>
      </w:pPr>
    </w:p>
    <w:p w:rsidR="00290154" w:rsidRPr="00297A74" w:rsidRDefault="00290154" w:rsidP="00297A74">
      <w:pPr>
        <w:jc w:val="center"/>
        <w:rPr>
          <w:b/>
          <w:bCs/>
          <w:lang w:val="id-ID"/>
        </w:rPr>
      </w:pPr>
    </w:p>
    <w:p w:rsidR="00290154" w:rsidRDefault="00297A74" w:rsidP="00290154">
      <w:pPr>
        <w:jc w:val="center"/>
        <w:rPr>
          <w:i/>
          <w:iCs/>
          <w:lang w:val="id-ID"/>
        </w:rPr>
      </w:pPr>
      <w:r w:rsidRPr="00290154">
        <w:rPr>
          <w:i/>
          <w:iCs/>
        </w:rPr>
        <w:t xml:space="preserve">Diajukan untuk </w:t>
      </w:r>
      <w:r w:rsidRPr="00290154">
        <w:rPr>
          <w:i/>
          <w:iCs/>
          <w:lang w:val="fi-FI"/>
        </w:rPr>
        <w:t xml:space="preserve">Memenuhi Salah </w:t>
      </w:r>
      <w:r w:rsidR="00B7693E" w:rsidRPr="00290154">
        <w:rPr>
          <w:i/>
          <w:iCs/>
          <w:lang w:val="fi-FI"/>
        </w:rPr>
        <w:t xml:space="preserve">Satu </w:t>
      </w:r>
      <w:r w:rsidRPr="00290154">
        <w:rPr>
          <w:i/>
          <w:iCs/>
          <w:lang w:val="fi-FI"/>
        </w:rPr>
        <w:t>Syarat</w:t>
      </w:r>
    </w:p>
    <w:p w:rsidR="00297A74" w:rsidRPr="00290154" w:rsidRDefault="00297A74" w:rsidP="00290154">
      <w:pPr>
        <w:jc w:val="center"/>
        <w:rPr>
          <w:i/>
          <w:iCs/>
          <w:lang w:val="id-ID"/>
        </w:rPr>
      </w:pPr>
      <w:r w:rsidRPr="00290154">
        <w:rPr>
          <w:i/>
          <w:iCs/>
          <w:lang w:val="fi-FI"/>
        </w:rPr>
        <w:t xml:space="preserve"> Guna Mencapai</w:t>
      </w:r>
      <w:r w:rsidR="00290154">
        <w:rPr>
          <w:i/>
          <w:iCs/>
          <w:lang w:val="id-ID"/>
        </w:rPr>
        <w:t xml:space="preserve"> </w:t>
      </w:r>
      <w:r w:rsidRPr="00290154">
        <w:rPr>
          <w:i/>
          <w:iCs/>
        </w:rPr>
        <w:t xml:space="preserve">Gelar Magister </w:t>
      </w:r>
      <w:r w:rsidR="00290154" w:rsidRPr="00290154">
        <w:rPr>
          <w:i/>
          <w:iCs/>
          <w:lang w:val="id-ID"/>
        </w:rPr>
        <w:t xml:space="preserve">dalam Ilmu Agama Islam </w:t>
      </w:r>
    </w:p>
    <w:p w:rsidR="00290154" w:rsidRPr="00290154" w:rsidRDefault="00290154" w:rsidP="00297A74">
      <w:pPr>
        <w:spacing w:after="120"/>
        <w:jc w:val="center"/>
        <w:rPr>
          <w:lang w:val="id-ID"/>
        </w:rPr>
      </w:pPr>
      <w:r w:rsidRPr="00290154">
        <w:rPr>
          <w:i/>
          <w:iCs/>
          <w:lang w:val="id-ID"/>
        </w:rPr>
        <w:t xml:space="preserve">Program </w:t>
      </w:r>
      <w:r w:rsidR="005F6069" w:rsidRPr="00290154">
        <w:rPr>
          <w:i/>
          <w:iCs/>
          <w:lang w:val="id-ID"/>
        </w:rPr>
        <w:t>Studi</w:t>
      </w:r>
      <w:r w:rsidR="005F6069" w:rsidRPr="00290154">
        <w:rPr>
          <w:i/>
          <w:iCs/>
        </w:rPr>
        <w:t xml:space="preserve"> </w:t>
      </w:r>
      <w:r w:rsidRPr="00290154">
        <w:rPr>
          <w:i/>
          <w:iCs/>
        </w:rPr>
        <w:t>Ilmu al-Qur`an dan Tafsir</w:t>
      </w:r>
    </w:p>
    <w:p w:rsidR="00297A74" w:rsidRDefault="00297A74" w:rsidP="00297A74">
      <w:pPr>
        <w:rPr>
          <w:lang w:val="id-ID"/>
        </w:rPr>
      </w:pPr>
    </w:p>
    <w:p w:rsidR="00297A74" w:rsidRDefault="00297A74" w:rsidP="00297A74">
      <w:pPr>
        <w:rPr>
          <w:lang w:val="id-ID"/>
        </w:rPr>
      </w:pPr>
    </w:p>
    <w:p w:rsidR="00297A74" w:rsidRDefault="00297A74" w:rsidP="00297A74">
      <w:pPr>
        <w:rPr>
          <w:lang w:val="id-ID"/>
        </w:rPr>
      </w:pPr>
    </w:p>
    <w:p w:rsidR="00486CBC" w:rsidRPr="00297A74" w:rsidRDefault="00486CBC" w:rsidP="00297A74">
      <w:pPr>
        <w:rPr>
          <w:lang w:val="id-ID"/>
        </w:rPr>
      </w:pPr>
    </w:p>
    <w:p w:rsidR="00297A74" w:rsidRPr="00E07D80" w:rsidRDefault="00297A74" w:rsidP="00297A74">
      <w:pPr>
        <w:rPr>
          <w:sz w:val="10"/>
          <w:szCs w:val="22"/>
        </w:rPr>
      </w:pPr>
    </w:p>
    <w:p w:rsidR="00297A74" w:rsidRDefault="00297A74" w:rsidP="00297A74">
      <w:pPr>
        <w:jc w:val="center"/>
        <w:rPr>
          <w:i/>
          <w:iCs/>
          <w:lang w:val="id-ID"/>
        </w:rPr>
      </w:pPr>
      <w:r w:rsidRPr="006B7146">
        <w:rPr>
          <w:i/>
          <w:iCs/>
        </w:rPr>
        <w:t>Oleh:</w:t>
      </w:r>
    </w:p>
    <w:p w:rsidR="00297A74" w:rsidRPr="00297A74" w:rsidRDefault="00297A74" w:rsidP="00297A74">
      <w:pPr>
        <w:jc w:val="center"/>
        <w:rPr>
          <w:i/>
          <w:iCs/>
          <w:lang w:val="id-ID"/>
        </w:rPr>
      </w:pPr>
    </w:p>
    <w:p w:rsidR="00297A74" w:rsidRPr="003B5FA9" w:rsidRDefault="00297A74" w:rsidP="00297A74">
      <w:pPr>
        <w:jc w:val="center"/>
        <w:rPr>
          <w:b/>
          <w:bCs/>
          <w:sz w:val="26"/>
          <w:szCs w:val="38"/>
          <w:u w:val="single"/>
        </w:rPr>
      </w:pPr>
      <w:r w:rsidRPr="00297A74">
        <w:rPr>
          <w:b/>
          <w:bCs/>
          <w:szCs w:val="36"/>
          <w:u w:val="single"/>
        </w:rPr>
        <w:t>Muhammad</w:t>
      </w:r>
      <w:r w:rsidRPr="003B5FA9">
        <w:rPr>
          <w:b/>
          <w:bCs/>
          <w:sz w:val="26"/>
          <w:szCs w:val="38"/>
          <w:u w:val="single"/>
        </w:rPr>
        <w:t xml:space="preserve"> Idris </w:t>
      </w:r>
    </w:p>
    <w:p w:rsidR="00297A74" w:rsidRPr="00A00819" w:rsidRDefault="00297A74" w:rsidP="00297A74">
      <w:pPr>
        <w:spacing w:line="276" w:lineRule="auto"/>
        <w:jc w:val="center"/>
      </w:pPr>
      <w:r w:rsidRPr="00A00819">
        <w:t>N</w:t>
      </w:r>
      <w:r>
        <w:t>IM</w:t>
      </w:r>
      <w:r w:rsidRPr="00A00819">
        <w:t>.</w:t>
      </w:r>
      <w:r>
        <w:t xml:space="preserve"> 088 12 1785</w:t>
      </w:r>
    </w:p>
    <w:p w:rsidR="00297A74" w:rsidRDefault="00297A74" w:rsidP="00297A74">
      <w:pPr>
        <w:jc w:val="center"/>
        <w:rPr>
          <w:szCs w:val="32"/>
          <w:lang w:val="id-ID"/>
        </w:rPr>
      </w:pPr>
    </w:p>
    <w:p w:rsidR="00297A74" w:rsidRPr="00297A74" w:rsidRDefault="00297A74" w:rsidP="00297A74">
      <w:pPr>
        <w:jc w:val="center"/>
        <w:rPr>
          <w:szCs w:val="32"/>
          <w:lang w:val="id-ID"/>
        </w:rPr>
      </w:pPr>
    </w:p>
    <w:p w:rsidR="00297A74" w:rsidRPr="00E07D80" w:rsidRDefault="00297A74" w:rsidP="00297A74">
      <w:pPr>
        <w:jc w:val="center"/>
        <w:rPr>
          <w:sz w:val="2"/>
          <w:szCs w:val="2"/>
        </w:rPr>
      </w:pPr>
    </w:p>
    <w:p w:rsidR="00297A74" w:rsidRPr="00486CBC" w:rsidRDefault="00297A74" w:rsidP="00297A74">
      <w:pPr>
        <w:jc w:val="center"/>
        <w:rPr>
          <w:szCs w:val="16"/>
        </w:rPr>
      </w:pPr>
    </w:p>
    <w:p w:rsidR="00297A74" w:rsidRPr="00290154" w:rsidRDefault="00297A74" w:rsidP="00290154">
      <w:pPr>
        <w:spacing w:line="276" w:lineRule="auto"/>
        <w:rPr>
          <w:b/>
          <w:bCs/>
          <w:sz w:val="28"/>
          <w:szCs w:val="28"/>
          <w:lang w:val="id-ID"/>
        </w:rPr>
      </w:pPr>
    </w:p>
    <w:p w:rsidR="00297A74" w:rsidRPr="008E193A" w:rsidRDefault="00297A74" w:rsidP="00297A74">
      <w:pPr>
        <w:spacing w:line="276" w:lineRule="auto"/>
        <w:jc w:val="center"/>
        <w:rPr>
          <w:b/>
          <w:bCs/>
          <w:sz w:val="28"/>
          <w:szCs w:val="28"/>
        </w:rPr>
      </w:pPr>
      <w:r w:rsidRPr="008E193A">
        <w:rPr>
          <w:b/>
          <w:bCs/>
          <w:sz w:val="28"/>
          <w:szCs w:val="28"/>
        </w:rPr>
        <w:t>PROGRAM PASCASARJANA</w:t>
      </w:r>
    </w:p>
    <w:p w:rsidR="00297A74" w:rsidRPr="008E193A" w:rsidRDefault="00297A74" w:rsidP="00297A74">
      <w:pPr>
        <w:spacing w:line="276" w:lineRule="auto"/>
        <w:jc w:val="center"/>
        <w:rPr>
          <w:b/>
          <w:bCs/>
          <w:sz w:val="28"/>
          <w:szCs w:val="28"/>
        </w:rPr>
      </w:pPr>
      <w:r w:rsidRPr="008E193A">
        <w:rPr>
          <w:b/>
          <w:bCs/>
          <w:sz w:val="28"/>
          <w:szCs w:val="28"/>
        </w:rPr>
        <w:t xml:space="preserve"> INSTITUT AGAMA ISLAM NEGERI (IAIN)</w:t>
      </w:r>
    </w:p>
    <w:p w:rsidR="00297A74" w:rsidRDefault="00297A74" w:rsidP="00297A74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 w:rsidRPr="008E193A">
        <w:rPr>
          <w:b/>
          <w:bCs/>
          <w:sz w:val="28"/>
          <w:szCs w:val="28"/>
        </w:rPr>
        <w:t xml:space="preserve"> IMAM BONJOL PADANG </w:t>
      </w:r>
    </w:p>
    <w:p w:rsidR="00297A74" w:rsidRDefault="00835693" w:rsidP="0046161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id-ID" w:eastAsia="id-ID"/>
        </w:rPr>
        <w:pict>
          <v:oval id="_x0000_s1040" style="position:absolute;left:0;text-align:left;margin-left:183.6pt;margin-top:58.65pt;width:34.2pt;height:27.6pt;z-index:251674624" strokecolor="white [3212]"/>
        </w:pict>
      </w:r>
      <w:r w:rsidR="00297A74" w:rsidRPr="008E193A">
        <w:rPr>
          <w:b/>
          <w:bCs/>
          <w:sz w:val="28"/>
          <w:szCs w:val="28"/>
        </w:rPr>
        <w:t>143</w:t>
      </w:r>
      <w:r w:rsidR="00170453">
        <w:rPr>
          <w:b/>
          <w:bCs/>
          <w:sz w:val="28"/>
          <w:szCs w:val="28"/>
          <w:lang w:val="id-ID"/>
        </w:rPr>
        <w:t>6</w:t>
      </w:r>
      <w:r w:rsidR="00297A74" w:rsidRPr="008E193A">
        <w:rPr>
          <w:b/>
          <w:bCs/>
          <w:sz w:val="28"/>
          <w:szCs w:val="28"/>
        </w:rPr>
        <w:t xml:space="preserve"> H / 201</w:t>
      </w:r>
      <w:r w:rsidR="0046161F">
        <w:rPr>
          <w:b/>
          <w:bCs/>
          <w:sz w:val="28"/>
          <w:szCs w:val="28"/>
          <w:lang w:val="id-ID"/>
        </w:rPr>
        <w:t>5</w:t>
      </w:r>
      <w:r w:rsidR="00297A74" w:rsidRPr="008E193A">
        <w:rPr>
          <w:b/>
          <w:bCs/>
          <w:sz w:val="28"/>
          <w:szCs w:val="28"/>
        </w:rPr>
        <w:t xml:space="preserve"> M</w:t>
      </w:r>
      <w:r w:rsidR="00297A74">
        <w:rPr>
          <w:b/>
          <w:bCs/>
          <w:sz w:val="28"/>
          <w:szCs w:val="28"/>
        </w:rPr>
        <w:t xml:space="preserve"> </w:t>
      </w:r>
      <w:r w:rsidR="00297A74">
        <w:rPr>
          <w:b/>
          <w:bCs/>
          <w:sz w:val="28"/>
          <w:szCs w:val="28"/>
        </w:rPr>
        <w:br w:type="page"/>
      </w:r>
    </w:p>
    <w:p w:rsidR="00C25826" w:rsidRPr="00306EFE" w:rsidRDefault="00C25826" w:rsidP="00C25826">
      <w:pPr>
        <w:jc w:val="center"/>
        <w:rPr>
          <w:b/>
          <w:bCs/>
        </w:rPr>
      </w:pPr>
      <w:r w:rsidRPr="00306EFE">
        <w:rPr>
          <w:b/>
          <w:bCs/>
        </w:rPr>
        <w:lastRenderedPageBreak/>
        <w:t>SURAT PERNYATAAN</w:t>
      </w:r>
    </w:p>
    <w:p w:rsidR="00C25826" w:rsidRDefault="00C25826" w:rsidP="00C25826"/>
    <w:p w:rsidR="00C25826" w:rsidRDefault="00C25826" w:rsidP="00C25826"/>
    <w:p w:rsidR="00C25826" w:rsidRDefault="00C25826" w:rsidP="00C25826"/>
    <w:p w:rsidR="00C25826" w:rsidRDefault="00C25826" w:rsidP="00C25826">
      <w:r>
        <w:t xml:space="preserve">Yang bertanda tangan di bawah ini: </w:t>
      </w:r>
    </w:p>
    <w:p w:rsidR="00C25826" w:rsidRDefault="00C25826" w:rsidP="00C25826"/>
    <w:p w:rsidR="00C25826" w:rsidRPr="00306EFE" w:rsidRDefault="00C25826" w:rsidP="00C25826">
      <w:pPr>
        <w:spacing w:line="360" w:lineRule="auto"/>
        <w:ind w:left="720"/>
        <w:rPr>
          <w:b/>
          <w:bCs/>
        </w:rPr>
      </w:pPr>
      <w:r>
        <w:t xml:space="preserve">Nama </w:t>
      </w:r>
      <w:r>
        <w:tab/>
      </w:r>
      <w:r>
        <w:tab/>
      </w:r>
      <w:r>
        <w:tab/>
      </w:r>
      <w:r>
        <w:tab/>
        <w:t xml:space="preserve">: </w:t>
      </w:r>
      <w:r w:rsidRPr="00306EFE">
        <w:rPr>
          <w:b/>
          <w:bCs/>
        </w:rPr>
        <w:t>Muhammad Idris</w:t>
      </w:r>
    </w:p>
    <w:p w:rsidR="00C25826" w:rsidRDefault="00C25826" w:rsidP="00C25826">
      <w:pPr>
        <w:spacing w:line="360" w:lineRule="auto"/>
        <w:ind w:left="720"/>
      </w:pPr>
      <w:r>
        <w:t>Nomor Induk Mahasiswa</w:t>
      </w:r>
      <w:r>
        <w:tab/>
        <w:t>: 088 12 1785</w:t>
      </w:r>
    </w:p>
    <w:p w:rsidR="00C25826" w:rsidRDefault="00C25826" w:rsidP="00C25826">
      <w:pPr>
        <w:spacing w:line="360" w:lineRule="auto"/>
        <w:ind w:left="720"/>
      </w:pPr>
      <w:r>
        <w:t>Tempat Tanggal Lahir</w:t>
      </w:r>
      <w:r>
        <w:tab/>
      </w:r>
      <w:r>
        <w:tab/>
        <w:t>: Lasi Mudo, 28 September 1987</w:t>
      </w:r>
    </w:p>
    <w:p w:rsidR="00C25826" w:rsidRDefault="00C25826" w:rsidP="00C25826">
      <w:pPr>
        <w:spacing w:line="360" w:lineRule="auto"/>
        <w:ind w:left="720"/>
      </w:pPr>
      <w:r>
        <w:t>Alamat</w:t>
      </w:r>
      <w:r>
        <w:tab/>
      </w:r>
      <w:r>
        <w:tab/>
      </w:r>
      <w:r>
        <w:tab/>
      </w:r>
      <w:r>
        <w:tab/>
        <w:t>: Jln. Seram No. 14 Ulak Karang Padang</w:t>
      </w:r>
    </w:p>
    <w:p w:rsidR="00C25826" w:rsidRDefault="00C25826" w:rsidP="00C25826"/>
    <w:p w:rsidR="00C25826" w:rsidRDefault="00C25826" w:rsidP="00C25826">
      <w:pPr>
        <w:spacing w:line="360" w:lineRule="auto"/>
        <w:jc w:val="both"/>
      </w:pPr>
      <w:r>
        <w:t xml:space="preserve">Menyatakan dengan sesungguhnya bahwa tesis dengan judul: </w:t>
      </w:r>
      <w:r w:rsidRPr="00306EFE">
        <w:rPr>
          <w:b/>
          <w:bCs/>
          <w:i/>
          <w:iCs/>
        </w:rPr>
        <w:t>“Metode al-Taufîq Abu Zahrah Dalam Penafsiran Ayat-Ayat yang Secara Lahiriah Tampak Bertentangan”</w:t>
      </w:r>
      <w:r>
        <w:rPr>
          <w:i/>
          <w:iCs/>
        </w:rPr>
        <w:t xml:space="preserve">, </w:t>
      </w:r>
      <w:r>
        <w:t>adalah benar-benar karya asli saya, kecuali kutipan-kutipan yang disebutkan sumbernya. Apabila terdapat kesalahan dan kekeliruan di dalamnya, sepenuhnya menjadi tanggung jawab saya.</w:t>
      </w:r>
    </w:p>
    <w:p w:rsidR="00C25826" w:rsidRDefault="00C25826" w:rsidP="00C25826"/>
    <w:p w:rsidR="00C25826" w:rsidRDefault="00C25826" w:rsidP="00C25826">
      <w:pPr>
        <w:spacing w:line="360" w:lineRule="auto"/>
      </w:pPr>
      <w:r>
        <w:t>Demikian surat pernyataan ini saya buat dengan sesungguhnya.</w:t>
      </w:r>
    </w:p>
    <w:p w:rsidR="00C25826" w:rsidRDefault="00C25826" w:rsidP="00C25826">
      <w:pPr>
        <w:spacing w:line="360" w:lineRule="auto"/>
      </w:pPr>
    </w:p>
    <w:p w:rsidR="00C25826" w:rsidRDefault="00C25826" w:rsidP="00C25826"/>
    <w:p w:rsidR="00C25826" w:rsidRDefault="00C25826" w:rsidP="00C25826">
      <w:pPr>
        <w:spacing w:line="360" w:lineRule="auto"/>
      </w:pPr>
    </w:p>
    <w:p w:rsidR="00C25826" w:rsidRDefault="00C25826" w:rsidP="00C25826">
      <w:pPr>
        <w:spacing w:line="276" w:lineRule="auto"/>
        <w:ind w:left="5040"/>
      </w:pPr>
      <w:r>
        <w:t>Padang, 18 Juli 2014</w:t>
      </w:r>
    </w:p>
    <w:p w:rsidR="00C25826" w:rsidRDefault="00C25826" w:rsidP="00C25826">
      <w:pPr>
        <w:spacing w:line="276" w:lineRule="auto"/>
        <w:ind w:left="5040"/>
      </w:pPr>
      <w:r>
        <w:t xml:space="preserve">Yang membuat pernyataan, </w:t>
      </w:r>
    </w:p>
    <w:p w:rsidR="00C25826" w:rsidRDefault="00C25826" w:rsidP="00C25826">
      <w:pPr>
        <w:spacing w:line="360" w:lineRule="auto"/>
        <w:ind w:left="5040"/>
      </w:pPr>
    </w:p>
    <w:p w:rsidR="00C25826" w:rsidRDefault="00C25826" w:rsidP="00C25826">
      <w:pPr>
        <w:ind w:left="5040"/>
      </w:pPr>
    </w:p>
    <w:p w:rsidR="00C25826" w:rsidRDefault="00C25826" w:rsidP="00C25826">
      <w:pPr>
        <w:spacing w:line="360" w:lineRule="auto"/>
        <w:ind w:left="5040"/>
      </w:pPr>
    </w:p>
    <w:p w:rsidR="00C25826" w:rsidRPr="00306EFE" w:rsidRDefault="00C25826" w:rsidP="00C25826">
      <w:pPr>
        <w:spacing w:line="360" w:lineRule="auto"/>
        <w:ind w:left="5040"/>
        <w:rPr>
          <w:b/>
          <w:bCs/>
        </w:rPr>
      </w:pPr>
      <w:r w:rsidRPr="00306EFE">
        <w:rPr>
          <w:b/>
          <w:bCs/>
        </w:rPr>
        <w:t>Muhammad Idris</w:t>
      </w:r>
    </w:p>
    <w:p w:rsidR="00C25826" w:rsidRDefault="00C25826">
      <w:pPr>
        <w:spacing w:line="360" w:lineRule="auto"/>
        <w:ind w:left="1922" w:hanging="4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7A74" w:rsidRPr="006E41CF" w:rsidRDefault="00297A74" w:rsidP="00297A74">
      <w:pPr>
        <w:jc w:val="center"/>
        <w:rPr>
          <w:b/>
          <w:bCs/>
          <w:sz w:val="28"/>
          <w:szCs w:val="28"/>
        </w:rPr>
      </w:pPr>
      <w:r w:rsidRPr="008F6C4D">
        <w:rPr>
          <w:b/>
          <w:bCs/>
          <w:sz w:val="28"/>
          <w:szCs w:val="28"/>
        </w:rPr>
        <w:lastRenderedPageBreak/>
        <w:t xml:space="preserve">PERSETUJUAN </w:t>
      </w:r>
      <w:r>
        <w:rPr>
          <w:b/>
          <w:bCs/>
          <w:sz w:val="28"/>
          <w:szCs w:val="28"/>
        </w:rPr>
        <w:t>PEMBIMBING</w:t>
      </w:r>
    </w:p>
    <w:p w:rsidR="00297A74" w:rsidRPr="008F6C4D" w:rsidRDefault="00297A74" w:rsidP="00297A74">
      <w:pPr>
        <w:rPr>
          <w:b/>
          <w:bCs/>
        </w:rPr>
      </w:pPr>
    </w:p>
    <w:p w:rsidR="00297A74" w:rsidRPr="008F6C4D" w:rsidRDefault="00297A74" w:rsidP="00297A74">
      <w:pPr>
        <w:spacing w:after="240"/>
        <w:rPr>
          <w:b/>
          <w:bCs/>
        </w:rPr>
      </w:pPr>
    </w:p>
    <w:p w:rsidR="00297A74" w:rsidRPr="006C59B4" w:rsidRDefault="00297A74" w:rsidP="00EB6CE0">
      <w:pPr>
        <w:spacing w:line="360" w:lineRule="auto"/>
        <w:ind w:firstLine="720"/>
        <w:jc w:val="both"/>
        <w:rPr>
          <w:b/>
          <w:bCs/>
          <w:u w:val="single"/>
          <w:lang w:val="id-ID"/>
        </w:rPr>
      </w:pPr>
      <w:r>
        <w:rPr>
          <w:lang w:val="id-ID"/>
        </w:rPr>
        <w:t>T</w:t>
      </w:r>
      <w:r w:rsidRPr="00AD1575">
        <w:t>esis yang berjudul “</w:t>
      </w:r>
      <w:r>
        <w:rPr>
          <w:b/>
          <w:bCs/>
        </w:rPr>
        <w:t xml:space="preserve">METODE </w:t>
      </w:r>
      <w:r w:rsidRPr="00AD1575">
        <w:rPr>
          <w:b/>
          <w:bCs/>
          <w:i/>
          <w:iCs/>
        </w:rPr>
        <w:t>AL-TAUF</w:t>
      </w:r>
      <w:r w:rsidR="00EB6CE0">
        <w:rPr>
          <w:b/>
          <w:bCs/>
          <w:i/>
          <w:iCs/>
          <w:sz w:val="28"/>
          <w:szCs w:val="30"/>
        </w:rPr>
        <w:t>Î</w:t>
      </w:r>
      <w:r w:rsidRPr="00AD1575">
        <w:rPr>
          <w:b/>
          <w:bCs/>
          <w:i/>
          <w:iCs/>
        </w:rPr>
        <w:t>Q</w:t>
      </w:r>
      <w:r w:rsidRPr="00AD1575">
        <w:rPr>
          <w:b/>
          <w:bCs/>
        </w:rPr>
        <w:t xml:space="preserve"> ABU ZAHRAH </w:t>
      </w:r>
      <w:r>
        <w:rPr>
          <w:b/>
          <w:bCs/>
        </w:rPr>
        <w:t>DALAM PENAFSIRAN</w:t>
      </w:r>
      <w:r w:rsidRPr="00AD1575">
        <w:rPr>
          <w:b/>
          <w:bCs/>
        </w:rPr>
        <w:t xml:space="preserve"> AYAT-AYAT YANG </w:t>
      </w:r>
      <w:r>
        <w:rPr>
          <w:b/>
          <w:bCs/>
        </w:rPr>
        <w:t xml:space="preserve">SECARA LAHIRIAH </w:t>
      </w:r>
      <w:r w:rsidRPr="00AD1575">
        <w:rPr>
          <w:b/>
          <w:bCs/>
        </w:rPr>
        <w:t>TAMPAK BERTENTANGAN</w:t>
      </w:r>
      <w:r w:rsidRPr="00AD1575">
        <w:t>” oleh</w:t>
      </w:r>
      <w:r w:rsidRPr="00AD1575">
        <w:rPr>
          <w:b/>
          <w:bCs/>
        </w:rPr>
        <w:t xml:space="preserve"> Muhammad Idris,  </w:t>
      </w:r>
      <w:r w:rsidRPr="00AD1575">
        <w:t xml:space="preserve">Nim </w:t>
      </w:r>
      <w:r w:rsidRPr="00AD1575">
        <w:rPr>
          <w:b/>
          <w:bCs/>
        </w:rPr>
        <w:t xml:space="preserve">: 088 12 1785,  </w:t>
      </w:r>
      <w:r>
        <w:t>Prodi Ilmu al-Qur`an dan</w:t>
      </w:r>
      <w:r w:rsidRPr="00AD1575">
        <w:t xml:space="preserve"> Tafsir</w:t>
      </w:r>
      <w:r>
        <w:t>,</w:t>
      </w:r>
      <w:r w:rsidRPr="00AD1575">
        <w:t xml:space="preserve"> telah </w:t>
      </w:r>
      <w:r>
        <w:rPr>
          <w:lang w:val="id-ID"/>
        </w:rPr>
        <w:t xml:space="preserve">memenuhi persyaratan ilmiah dan dapat disetujui </w:t>
      </w:r>
      <w:r w:rsidR="00E96902">
        <w:rPr>
          <w:lang w:val="id-ID"/>
        </w:rPr>
        <w:t xml:space="preserve">untuk diajukan </w:t>
      </w:r>
      <w:r>
        <w:rPr>
          <w:lang w:val="id-ID"/>
        </w:rPr>
        <w:t>ke Sidang Munaqasyah</w:t>
      </w:r>
      <w:r w:rsidRPr="00AD1575">
        <w:t>.</w:t>
      </w:r>
      <w:r w:rsidR="006C59B4">
        <w:rPr>
          <w:lang w:val="id-ID"/>
        </w:rPr>
        <w:t xml:space="preserve"> </w:t>
      </w:r>
    </w:p>
    <w:p w:rsidR="00297A74" w:rsidRPr="00F348F2" w:rsidRDefault="00297A74" w:rsidP="00297A74">
      <w:pPr>
        <w:jc w:val="both"/>
      </w:pPr>
      <w:r>
        <w:t xml:space="preserve"> </w:t>
      </w:r>
    </w:p>
    <w:p w:rsidR="00297A74" w:rsidRPr="00AD1575" w:rsidRDefault="00297A74" w:rsidP="00297A74">
      <w:pPr>
        <w:jc w:val="both"/>
      </w:pPr>
    </w:p>
    <w:p w:rsidR="00297A74" w:rsidRPr="00AD1575" w:rsidRDefault="00297A74" w:rsidP="00297A74">
      <w:pPr>
        <w:jc w:val="both"/>
      </w:pPr>
    </w:p>
    <w:p w:rsidR="00297A74" w:rsidRDefault="00297A74" w:rsidP="00297A74">
      <w:pPr>
        <w:jc w:val="both"/>
        <w:rPr>
          <w:lang w:val="id-ID"/>
        </w:rPr>
      </w:pPr>
    </w:p>
    <w:p w:rsidR="00311B71" w:rsidRDefault="00311B71" w:rsidP="00297A74">
      <w:pPr>
        <w:jc w:val="both"/>
        <w:rPr>
          <w:lang w:val="id-ID"/>
        </w:rPr>
      </w:pPr>
    </w:p>
    <w:p w:rsidR="00297A74" w:rsidRPr="00F348F2" w:rsidRDefault="00297A74" w:rsidP="00B7693E">
      <w:pPr>
        <w:jc w:val="center"/>
      </w:pPr>
      <w:r w:rsidRPr="00AD1575">
        <w:t xml:space="preserve">Padang, </w:t>
      </w:r>
      <w:r w:rsidR="00B7693E">
        <w:t>13</w:t>
      </w:r>
      <w:r>
        <w:rPr>
          <w:lang w:val="id-ID"/>
        </w:rPr>
        <w:t xml:space="preserve"> Ju</w:t>
      </w:r>
      <w:r w:rsidR="00B7693E">
        <w:t>l</w:t>
      </w:r>
      <w:r>
        <w:rPr>
          <w:lang w:val="id-ID"/>
        </w:rPr>
        <w:t>i</w:t>
      </w:r>
      <w:r w:rsidRPr="00AD1575">
        <w:t xml:space="preserve"> 201</w:t>
      </w:r>
      <w:r>
        <w:t>4</w:t>
      </w:r>
    </w:p>
    <w:p w:rsidR="00297A74" w:rsidRPr="00B7693E" w:rsidRDefault="00297A74" w:rsidP="00297A74">
      <w:pPr>
        <w:jc w:val="center"/>
        <w:rPr>
          <w:sz w:val="28"/>
          <w:szCs w:val="28"/>
        </w:rPr>
      </w:pPr>
    </w:p>
    <w:p w:rsidR="00297A74" w:rsidRPr="00AD1575" w:rsidRDefault="00297A74" w:rsidP="00297A74">
      <w:pPr>
        <w:jc w:val="center"/>
      </w:pPr>
    </w:p>
    <w:tbl>
      <w:tblPr>
        <w:tblW w:w="0" w:type="auto"/>
        <w:tblLook w:val="04A0"/>
      </w:tblPr>
      <w:tblGrid>
        <w:gridCol w:w="4077"/>
        <w:gridCol w:w="4077"/>
      </w:tblGrid>
      <w:tr w:rsidR="00297A74" w:rsidRPr="009A5928" w:rsidTr="001402EF">
        <w:tc>
          <w:tcPr>
            <w:tcW w:w="4527" w:type="dxa"/>
            <w:shd w:val="clear" w:color="auto" w:fill="FFFFFF"/>
          </w:tcPr>
          <w:p w:rsidR="00297A74" w:rsidRPr="009A5928" w:rsidRDefault="008453F3" w:rsidP="001402EF">
            <w:pPr>
              <w:jc w:val="center"/>
            </w:pPr>
            <w:r>
              <w:rPr>
                <w:lang w:val="id-ID"/>
              </w:rPr>
              <w:t>Pembimbing</w:t>
            </w:r>
            <w:r w:rsidR="00297A74" w:rsidRPr="009A5928">
              <w:t xml:space="preserve"> I</w:t>
            </w:r>
          </w:p>
          <w:p w:rsidR="00297A74" w:rsidRPr="00B7693E" w:rsidRDefault="00297A74" w:rsidP="001402EF">
            <w:pPr>
              <w:rPr>
                <w:sz w:val="42"/>
                <w:szCs w:val="30"/>
                <w:lang w:val="id-ID"/>
              </w:rPr>
            </w:pPr>
          </w:p>
          <w:p w:rsidR="008453F3" w:rsidRPr="00A2408C" w:rsidRDefault="008453F3" w:rsidP="001402EF">
            <w:pPr>
              <w:rPr>
                <w:sz w:val="38"/>
                <w:szCs w:val="28"/>
                <w:lang w:val="id-ID"/>
              </w:rPr>
            </w:pPr>
          </w:p>
          <w:p w:rsidR="00297A74" w:rsidRPr="009A5928" w:rsidRDefault="00297A74" w:rsidP="001402EF">
            <w:pPr>
              <w:jc w:val="center"/>
            </w:pPr>
          </w:p>
          <w:p w:rsidR="00297A74" w:rsidRPr="009A5928" w:rsidRDefault="00297A74" w:rsidP="001402EF">
            <w:pPr>
              <w:jc w:val="center"/>
              <w:rPr>
                <w:b/>
                <w:bCs/>
              </w:rPr>
            </w:pPr>
            <w:r w:rsidRPr="009A5928">
              <w:rPr>
                <w:b/>
                <w:bCs/>
              </w:rPr>
              <w:t>Prof. Dr. Rusydi AM, Lc, M.Ag</w:t>
            </w:r>
          </w:p>
        </w:tc>
        <w:tc>
          <w:tcPr>
            <w:tcW w:w="4527" w:type="dxa"/>
            <w:shd w:val="clear" w:color="auto" w:fill="auto"/>
          </w:tcPr>
          <w:p w:rsidR="00297A74" w:rsidRPr="009A5928" w:rsidRDefault="008453F3" w:rsidP="001402EF">
            <w:pPr>
              <w:jc w:val="center"/>
            </w:pPr>
            <w:r>
              <w:rPr>
                <w:lang w:val="id-ID"/>
              </w:rPr>
              <w:t>Pembimbing</w:t>
            </w:r>
            <w:r w:rsidR="00297A74" w:rsidRPr="009A5928">
              <w:t xml:space="preserve"> II</w:t>
            </w:r>
          </w:p>
          <w:p w:rsidR="00297A74" w:rsidRPr="00B7693E" w:rsidRDefault="00297A74" w:rsidP="001402EF">
            <w:pPr>
              <w:rPr>
                <w:sz w:val="42"/>
                <w:szCs w:val="30"/>
              </w:rPr>
            </w:pPr>
          </w:p>
          <w:p w:rsidR="00297A74" w:rsidRPr="00A2408C" w:rsidRDefault="00297A74" w:rsidP="001402EF">
            <w:pPr>
              <w:rPr>
                <w:sz w:val="28"/>
                <w:szCs w:val="28"/>
                <w:lang w:val="id-ID"/>
              </w:rPr>
            </w:pPr>
          </w:p>
          <w:p w:rsidR="008453F3" w:rsidRPr="008E3F9F" w:rsidRDefault="008453F3" w:rsidP="001402EF">
            <w:pPr>
              <w:rPr>
                <w:sz w:val="34"/>
                <w:szCs w:val="34"/>
                <w:lang w:val="id-ID"/>
              </w:rPr>
            </w:pPr>
          </w:p>
          <w:p w:rsidR="00297A74" w:rsidRPr="009A5928" w:rsidRDefault="00297A74" w:rsidP="001402EF">
            <w:pPr>
              <w:jc w:val="center"/>
              <w:rPr>
                <w:b/>
                <w:bCs/>
              </w:rPr>
            </w:pPr>
            <w:r w:rsidRPr="009A5928">
              <w:rPr>
                <w:b/>
                <w:bCs/>
              </w:rPr>
              <w:t>Dr. Risman Bustamam, M.Ag</w:t>
            </w:r>
          </w:p>
          <w:p w:rsidR="00297A74" w:rsidRPr="009A5928" w:rsidRDefault="00297A74" w:rsidP="001402EF">
            <w:pPr>
              <w:jc w:val="center"/>
            </w:pPr>
          </w:p>
        </w:tc>
      </w:tr>
    </w:tbl>
    <w:p w:rsidR="00297A74" w:rsidRDefault="00297A74" w:rsidP="00297A74"/>
    <w:p w:rsidR="008453F3" w:rsidRDefault="008453F3">
      <w:pPr>
        <w:spacing w:line="360" w:lineRule="auto"/>
        <w:ind w:left="1922" w:hanging="482"/>
        <w:jc w:val="both"/>
        <w:rPr>
          <w:b/>
          <w:bCs/>
        </w:rPr>
      </w:pPr>
      <w:r>
        <w:rPr>
          <w:b/>
          <w:bCs/>
        </w:rPr>
        <w:br w:type="page"/>
      </w:r>
    </w:p>
    <w:p w:rsidR="00290154" w:rsidRDefault="00290154" w:rsidP="00290154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8F6C4D">
        <w:rPr>
          <w:b/>
          <w:bCs/>
          <w:sz w:val="28"/>
          <w:szCs w:val="28"/>
        </w:rPr>
        <w:lastRenderedPageBreak/>
        <w:t>PE</w:t>
      </w:r>
      <w:r>
        <w:rPr>
          <w:b/>
          <w:bCs/>
          <w:sz w:val="28"/>
          <w:szCs w:val="28"/>
          <w:lang w:val="id-ID"/>
        </w:rPr>
        <w:t>NGESAH</w:t>
      </w:r>
      <w:r w:rsidRPr="008F6C4D">
        <w:rPr>
          <w:b/>
          <w:bCs/>
          <w:sz w:val="28"/>
          <w:szCs w:val="28"/>
        </w:rPr>
        <w:t xml:space="preserve">AN </w:t>
      </w:r>
      <w:r>
        <w:rPr>
          <w:b/>
          <w:bCs/>
          <w:sz w:val="28"/>
          <w:szCs w:val="28"/>
          <w:lang w:val="id-ID"/>
        </w:rPr>
        <w:t>TIM PENGUJI</w:t>
      </w:r>
    </w:p>
    <w:p w:rsidR="00290154" w:rsidRDefault="00290154" w:rsidP="00880D17">
      <w:pPr>
        <w:jc w:val="center"/>
        <w:rPr>
          <w:b/>
          <w:bCs/>
          <w:sz w:val="28"/>
          <w:szCs w:val="28"/>
          <w:lang w:val="id-ID"/>
        </w:rPr>
      </w:pPr>
    </w:p>
    <w:p w:rsidR="00290154" w:rsidRDefault="00290154" w:rsidP="00880D17">
      <w:pPr>
        <w:spacing w:line="360" w:lineRule="auto"/>
        <w:ind w:firstLine="720"/>
        <w:jc w:val="both"/>
        <w:rPr>
          <w:lang w:val="id-ID"/>
        </w:rPr>
      </w:pPr>
      <w:r>
        <w:rPr>
          <w:lang w:val="id-ID"/>
        </w:rPr>
        <w:t>T</w:t>
      </w:r>
      <w:r w:rsidRPr="00290154">
        <w:rPr>
          <w:lang w:val="id-ID"/>
        </w:rPr>
        <w:t xml:space="preserve">esis </w:t>
      </w:r>
      <w:r>
        <w:rPr>
          <w:lang w:val="id-ID"/>
        </w:rPr>
        <w:t>dengan</w:t>
      </w:r>
      <w:r w:rsidRPr="00290154">
        <w:rPr>
          <w:lang w:val="id-ID"/>
        </w:rPr>
        <w:t xml:space="preserve"> judul “</w:t>
      </w:r>
      <w:r w:rsidRPr="00290154">
        <w:rPr>
          <w:b/>
          <w:bCs/>
          <w:lang w:val="id-ID"/>
        </w:rPr>
        <w:t xml:space="preserve">METODE </w:t>
      </w:r>
      <w:r w:rsidRPr="00290154">
        <w:rPr>
          <w:b/>
          <w:bCs/>
          <w:i/>
          <w:iCs/>
          <w:lang w:val="id-ID"/>
        </w:rPr>
        <w:t>AL-TAUF</w:t>
      </w:r>
      <w:r w:rsidRPr="00290154">
        <w:rPr>
          <w:b/>
          <w:bCs/>
          <w:i/>
          <w:iCs/>
          <w:sz w:val="28"/>
          <w:szCs w:val="30"/>
          <w:lang w:val="id-ID"/>
        </w:rPr>
        <w:t>Î</w:t>
      </w:r>
      <w:r w:rsidRPr="00290154">
        <w:rPr>
          <w:b/>
          <w:bCs/>
          <w:i/>
          <w:iCs/>
          <w:lang w:val="id-ID"/>
        </w:rPr>
        <w:t>Q</w:t>
      </w:r>
      <w:r w:rsidRPr="00290154">
        <w:rPr>
          <w:b/>
          <w:bCs/>
          <w:lang w:val="id-ID"/>
        </w:rPr>
        <w:t xml:space="preserve"> ABU ZAHRAH DALAM PENAFSIRAN AYAT-AYAT YANG SECARA LAHIRIAH TAMPAK BERTENTANGAN</w:t>
      </w:r>
      <w:r w:rsidRPr="00290154">
        <w:rPr>
          <w:lang w:val="id-ID"/>
        </w:rPr>
        <w:t xml:space="preserve">” </w:t>
      </w:r>
      <w:r>
        <w:rPr>
          <w:lang w:val="id-ID"/>
        </w:rPr>
        <w:t xml:space="preserve">yang ditulis </w:t>
      </w:r>
      <w:r w:rsidRPr="00290154">
        <w:rPr>
          <w:lang w:val="id-ID"/>
        </w:rPr>
        <w:t>oleh</w:t>
      </w:r>
      <w:r w:rsidRPr="00290154">
        <w:rPr>
          <w:b/>
          <w:bCs/>
          <w:lang w:val="id-ID"/>
        </w:rPr>
        <w:t xml:space="preserve"> Muhammad Idris,  </w:t>
      </w:r>
      <w:r w:rsidRPr="00290154">
        <w:rPr>
          <w:lang w:val="id-ID"/>
        </w:rPr>
        <w:t>N</w:t>
      </w:r>
      <w:r>
        <w:rPr>
          <w:lang w:val="id-ID"/>
        </w:rPr>
        <w:t>IM</w:t>
      </w:r>
      <w:r w:rsidRPr="00290154">
        <w:rPr>
          <w:lang w:val="id-ID"/>
        </w:rPr>
        <w:t xml:space="preserve"> </w:t>
      </w:r>
      <w:r w:rsidRPr="00290154">
        <w:rPr>
          <w:b/>
          <w:bCs/>
          <w:lang w:val="id-ID"/>
        </w:rPr>
        <w:t xml:space="preserve">: 088 12 1785,  </w:t>
      </w:r>
      <w:r w:rsidRPr="00290154">
        <w:rPr>
          <w:lang w:val="id-ID"/>
        </w:rPr>
        <w:t xml:space="preserve">Prodi Ilmu al-Qur`an dan Tafsir, telah </w:t>
      </w:r>
      <w:r>
        <w:rPr>
          <w:lang w:val="id-ID"/>
        </w:rPr>
        <w:t xml:space="preserve">diperbaiki sesuai dengan </w:t>
      </w:r>
      <w:r w:rsidR="00A2408C">
        <w:rPr>
          <w:lang w:val="id-ID"/>
        </w:rPr>
        <w:t xml:space="preserve">permintaan </w:t>
      </w:r>
      <w:r>
        <w:rPr>
          <w:lang w:val="id-ID"/>
        </w:rPr>
        <w:t>Tim Penguji Munaqasyah yang dilaksanakan tanggal 12 Februari 2015</w:t>
      </w:r>
      <w:r w:rsidRPr="00290154">
        <w:rPr>
          <w:lang w:val="id-ID"/>
        </w:rPr>
        <w:t>.</w:t>
      </w:r>
      <w:r>
        <w:rPr>
          <w:lang w:val="id-ID"/>
        </w:rPr>
        <w:t xml:space="preserve"> </w:t>
      </w:r>
    </w:p>
    <w:p w:rsidR="00290154" w:rsidRPr="00290154" w:rsidRDefault="00290154" w:rsidP="00880D17">
      <w:pPr>
        <w:spacing w:line="360" w:lineRule="auto"/>
        <w:jc w:val="both"/>
        <w:rPr>
          <w:b/>
          <w:bCs/>
          <w:u w:val="single"/>
          <w:lang w:val="id-ID"/>
        </w:rPr>
      </w:pPr>
      <w:r>
        <w:rPr>
          <w:lang w:val="id-ID"/>
        </w:rPr>
        <w:t>Demikian untuk dimaklumi.</w:t>
      </w:r>
    </w:p>
    <w:p w:rsidR="00290154" w:rsidRDefault="00290154" w:rsidP="00880D17">
      <w:pPr>
        <w:jc w:val="both"/>
        <w:rPr>
          <w:lang w:val="id-ID"/>
        </w:rPr>
      </w:pPr>
    </w:p>
    <w:p w:rsidR="00290154" w:rsidRDefault="00290154" w:rsidP="00880D17">
      <w:pPr>
        <w:jc w:val="both"/>
        <w:rPr>
          <w:lang w:val="id-ID"/>
        </w:rPr>
      </w:pPr>
    </w:p>
    <w:p w:rsidR="00F65699" w:rsidRPr="00F65699" w:rsidRDefault="00290154" w:rsidP="005F6069">
      <w:pPr>
        <w:jc w:val="center"/>
        <w:rPr>
          <w:lang w:val="id-ID"/>
        </w:rPr>
      </w:pPr>
      <w:r w:rsidRPr="00AD1575">
        <w:t xml:space="preserve">Padang, </w:t>
      </w:r>
      <w:r>
        <w:t>1</w:t>
      </w:r>
      <w:r w:rsidR="005F6069">
        <w:t>9</w:t>
      </w:r>
      <w:r>
        <w:rPr>
          <w:lang w:val="id-ID"/>
        </w:rPr>
        <w:t xml:space="preserve"> </w:t>
      </w:r>
      <w:r w:rsidR="00F65699">
        <w:rPr>
          <w:lang w:val="id-ID"/>
        </w:rPr>
        <w:t>Februari 2015</w:t>
      </w:r>
    </w:p>
    <w:p w:rsidR="00F65699" w:rsidRDefault="00F65699" w:rsidP="00290154">
      <w:pPr>
        <w:ind w:left="480"/>
        <w:jc w:val="center"/>
        <w:rPr>
          <w:lang w:val="id-ID"/>
        </w:rPr>
      </w:pPr>
    </w:p>
    <w:tbl>
      <w:tblPr>
        <w:tblStyle w:val="TableGrid"/>
        <w:tblW w:w="0" w:type="auto"/>
        <w:jc w:val="center"/>
        <w:tblInd w:w="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5"/>
        <w:gridCol w:w="3837"/>
      </w:tblGrid>
      <w:tr w:rsidR="00F65699" w:rsidRPr="00880D17" w:rsidTr="00880D17">
        <w:trPr>
          <w:jc w:val="center"/>
        </w:trPr>
        <w:tc>
          <w:tcPr>
            <w:tcW w:w="7872" w:type="dxa"/>
            <w:gridSpan w:val="2"/>
          </w:tcPr>
          <w:p w:rsidR="00F65699" w:rsidRPr="00880D17" w:rsidRDefault="00F65699" w:rsidP="00F65699">
            <w:pPr>
              <w:ind w:left="480"/>
              <w:jc w:val="center"/>
              <w:rPr>
                <w:b/>
                <w:bCs/>
                <w:sz w:val="24"/>
                <w:szCs w:val="28"/>
                <w:lang w:val="id-ID"/>
              </w:rPr>
            </w:pPr>
            <w:r w:rsidRPr="00880D17">
              <w:rPr>
                <w:b/>
                <w:bCs/>
                <w:sz w:val="24"/>
                <w:szCs w:val="28"/>
              </w:rPr>
              <w:t>Tim Penguji</w:t>
            </w:r>
          </w:p>
        </w:tc>
      </w:tr>
      <w:tr w:rsidR="00F65699" w:rsidRPr="00880D17" w:rsidTr="00880D17">
        <w:trPr>
          <w:jc w:val="center"/>
        </w:trPr>
        <w:tc>
          <w:tcPr>
            <w:tcW w:w="4035" w:type="dxa"/>
          </w:tcPr>
          <w:p w:rsidR="00F65699" w:rsidRPr="00880D17" w:rsidRDefault="00F65699" w:rsidP="00290154">
            <w:pPr>
              <w:jc w:val="center"/>
              <w:rPr>
                <w:sz w:val="24"/>
                <w:szCs w:val="28"/>
                <w:lang w:val="id-ID"/>
              </w:rPr>
            </w:pPr>
            <w:r w:rsidRPr="00880D17">
              <w:rPr>
                <w:sz w:val="24"/>
                <w:szCs w:val="28"/>
              </w:rPr>
              <w:t>Ketua</w:t>
            </w:r>
          </w:p>
          <w:p w:rsidR="00F65699" w:rsidRPr="00880D17" w:rsidRDefault="00F65699" w:rsidP="00290154">
            <w:pPr>
              <w:jc w:val="center"/>
              <w:rPr>
                <w:sz w:val="24"/>
                <w:szCs w:val="28"/>
                <w:lang w:val="id-ID"/>
              </w:rPr>
            </w:pPr>
          </w:p>
          <w:p w:rsidR="00F65699" w:rsidRDefault="00F65699" w:rsidP="00290154">
            <w:pPr>
              <w:jc w:val="center"/>
              <w:rPr>
                <w:sz w:val="24"/>
                <w:szCs w:val="28"/>
                <w:lang w:val="id-ID"/>
              </w:rPr>
            </w:pPr>
          </w:p>
          <w:p w:rsidR="00880D17" w:rsidRPr="00644FD7" w:rsidRDefault="00880D17" w:rsidP="00290154">
            <w:pPr>
              <w:jc w:val="center"/>
              <w:rPr>
                <w:sz w:val="28"/>
                <w:szCs w:val="32"/>
                <w:lang w:val="id-ID"/>
              </w:rPr>
            </w:pPr>
          </w:p>
          <w:p w:rsidR="00F65699" w:rsidRPr="00880D17" w:rsidRDefault="00F65699" w:rsidP="00290154">
            <w:pPr>
              <w:jc w:val="center"/>
              <w:rPr>
                <w:sz w:val="24"/>
                <w:szCs w:val="28"/>
                <w:lang w:val="id-ID"/>
              </w:rPr>
            </w:pPr>
          </w:p>
          <w:p w:rsidR="00F65699" w:rsidRPr="00880D17" w:rsidRDefault="00F65699" w:rsidP="00290154">
            <w:pPr>
              <w:jc w:val="center"/>
              <w:rPr>
                <w:b/>
                <w:bCs/>
                <w:sz w:val="24"/>
                <w:szCs w:val="28"/>
                <w:lang w:val="id-ID"/>
              </w:rPr>
            </w:pPr>
            <w:r w:rsidRPr="00880D17">
              <w:rPr>
                <w:b/>
                <w:bCs/>
                <w:sz w:val="24"/>
                <w:szCs w:val="28"/>
                <w:lang w:val="id-ID"/>
              </w:rPr>
              <w:t>Prof. Dr. Awis Karni, M.Ag</w:t>
            </w:r>
          </w:p>
        </w:tc>
        <w:tc>
          <w:tcPr>
            <w:tcW w:w="3837" w:type="dxa"/>
          </w:tcPr>
          <w:p w:rsidR="00F65699" w:rsidRPr="00880D17" w:rsidRDefault="00F65699" w:rsidP="00290154">
            <w:pPr>
              <w:jc w:val="center"/>
              <w:rPr>
                <w:sz w:val="24"/>
                <w:szCs w:val="28"/>
                <w:lang w:val="id-ID"/>
              </w:rPr>
            </w:pPr>
            <w:r w:rsidRPr="00880D17">
              <w:rPr>
                <w:sz w:val="24"/>
                <w:szCs w:val="28"/>
              </w:rPr>
              <w:t>Sekretaris</w:t>
            </w:r>
          </w:p>
          <w:p w:rsidR="00F65699" w:rsidRPr="00880D17" w:rsidRDefault="00F65699" w:rsidP="00290154">
            <w:pPr>
              <w:jc w:val="center"/>
              <w:rPr>
                <w:sz w:val="24"/>
                <w:szCs w:val="28"/>
                <w:lang w:val="id-ID"/>
              </w:rPr>
            </w:pPr>
          </w:p>
          <w:p w:rsidR="00F65699" w:rsidRPr="00644FD7" w:rsidRDefault="00F65699" w:rsidP="00F65699">
            <w:pPr>
              <w:rPr>
                <w:sz w:val="28"/>
                <w:szCs w:val="32"/>
                <w:lang w:val="id-ID"/>
              </w:rPr>
            </w:pPr>
          </w:p>
          <w:p w:rsidR="00880D17" w:rsidRPr="00880D17" w:rsidRDefault="00880D17" w:rsidP="00F65699">
            <w:pPr>
              <w:rPr>
                <w:sz w:val="24"/>
                <w:szCs w:val="28"/>
                <w:lang w:val="id-ID"/>
              </w:rPr>
            </w:pPr>
          </w:p>
          <w:p w:rsidR="00F65699" w:rsidRPr="00880D17" w:rsidRDefault="00F65699" w:rsidP="00F65699">
            <w:pPr>
              <w:rPr>
                <w:sz w:val="24"/>
                <w:szCs w:val="28"/>
                <w:lang w:val="id-ID"/>
              </w:rPr>
            </w:pPr>
          </w:p>
          <w:p w:rsidR="00F65699" w:rsidRPr="00880D17" w:rsidRDefault="00F65699" w:rsidP="00F65699">
            <w:pPr>
              <w:jc w:val="center"/>
              <w:rPr>
                <w:b/>
                <w:bCs/>
                <w:sz w:val="24"/>
                <w:szCs w:val="28"/>
                <w:lang w:val="id-ID"/>
              </w:rPr>
            </w:pPr>
            <w:r w:rsidRPr="00880D17">
              <w:rPr>
                <w:b/>
                <w:bCs/>
                <w:sz w:val="24"/>
                <w:szCs w:val="28"/>
                <w:lang w:val="id-ID"/>
              </w:rPr>
              <w:t>Dr. Lukmanul Hakim, M.Ag</w:t>
            </w:r>
          </w:p>
        </w:tc>
      </w:tr>
      <w:tr w:rsidR="00F65699" w:rsidRPr="00880D17" w:rsidTr="00880D17">
        <w:trPr>
          <w:jc w:val="center"/>
        </w:trPr>
        <w:tc>
          <w:tcPr>
            <w:tcW w:w="7872" w:type="dxa"/>
            <w:gridSpan w:val="2"/>
          </w:tcPr>
          <w:p w:rsidR="00880D17" w:rsidRDefault="00880D17" w:rsidP="00880D17">
            <w:pPr>
              <w:jc w:val="center"/>
              <w:rPr>
                <w:b/>
                <w:bCs/>
                <w:sz w:val="24"/>
                <w:szCs w:val="28"/>
                <w:lang w:val="id-ID"/>
              </w:rPr>
            </w:pPr>
          </w:p>
          <w:p w:rsidR="00F65699" w:rsidRPr="00880D17" w:rsidRDefault="00F65699" w:rsidP="00290154">
            <w:pPr>
              <w:jc w:val="center"/>
              <w:rPr>
                <w:b/>
                <w:bCs/>
                <w:sz w:val="24"/>
                <w:szCs w:val="28"/>
                <w:lang w:val="id-ID"/>
              </w:rPr>
            </w:pPr>
            <w:r w:rsidRPr="00880D17">
              <w:rPr>
                <w:b/>
                <w:bCs/>
                <w:sz w:val="24"/>
                <w:szCs w:val="28"/>
                <w:lang w:val="id-ID"/>
              </w:rPr>
              <w:t>Anggota</w:t>
            </w:r>
          </w:p>
        </w:tc>
      </w:tr>
      <w:tr w:rsidR="00F65699" w:rsidRPr="00880D17" w:rsidTr="00880D17">
        <w:trPr>
          <w:jc w:val="center"/>
        </w:trPr>
        <w:tc>
          <w:tcPr>
            <w:tcW w:w="4035" w:type="dxa"/>
          </w:tcPr>
          <w:p w:rsidR="00F65699" w:rsidRPr="00880D17" w:rsidRDefault="00F65699" w:rsidP="00290154">
            <w:pPr>
              <w:jc w:val="center"/>
              <w:rPr>
                <w:sz w:val="24"/>
                <w:szCs w:val="28"/>
                <w:lang w:val="id-ID"/>
              </w:rPr>
            </w:pPr>
          </w:p>
          <w:p w:rsidR="00F65699" w:rsidRPr="00644FD7" w:rsidRDefault="00F65699" w:rsidP="00290154">
            <w:pPr>
              <w:jc w:val="center"/>
              <w:rPr>
                <w:sz w:val="28"/>
                <w:szCs w:val="32"/>
                <w:lang w:val="id-ID"/>
              </w:rPr>
            </w:pPr>
          </w:p>
          <w:p w:rsidR="00880D17" w:rsidRPr="00880D17" w:rsidRDefault="00880D17" w:rsidP="00290154">
            <w:pPr>
              <w:jc w:val="center"/>
              <w:rPr>
                <w:sz w:val="24"/>
                <w:szCs w:val="28"/>
                <w:lang w:val="id-ID"/>
              </w:rPr>
            </w:pPr>
          </w:p>
          <w:p w:rsidR="00F65699" w:rsidRPr="00880D17" w:rsidRDefault="00F65699" w:rsidP="00290154">
            <w:pPr>
              <w:jc w:val="center"/>
              <w:rPr>
                <w:sz w:val="24"/>
                <w:szCs w:val="28"/>
                <w:lang w:val="id-ID"/>
              </w:rPr>
            </w:pPr>
          </w:p>
          <w:p w:rsidR="00F65699" w:rsidRPr="00880D17" w:rsidRDefault="00F65699" w:rsidP="00290154">
            <w:pPr>
              <w:jc w:val="center"/>
              <w:rPr>
                <w:b/>
                <w:bCs/>
                <w:sz w:val="24"/>
                <w:szCs w:val="28"/>
                <w:lang w:val="id-ID"/>
              </w:rPr>
            </w:pPr>
            <w:r w:rsidRPr="00880D17">
              <w:rPr>
                <w:b/>
                <w:bCs/>
                <w:sz w:val="24"/>
                <w:szCs w:val="28"/>
                <w:lang w:val="id-ID"/>
              </w:rPr>
              <w:t>Dr. Syafruddi</w:t>
            </w:r>
            <w:r w:rsidR="00880D17" w:rsidRPr="00880D17">
              <w:rPr>
                <w:b/>
                <w:bCs/>
                <w:sz w:val="24"/>
                <w:szCs w:val="28"/>
                <w:lang w:val="id-ID"/>
              </w:rPr>
              <w:t>n</w:t>
            </w:r>
            <w:r w:rsidRPr="00880D17">
              <w:rPr>
                <w:b/>
                <w:bCs/>
                <w:sz w:val="24"/>
                <w:szCs w:val="28"/>
                <w:lang w:val="id-ID"/>
              </w:rPr>
              <w:t>, M.Ag</w:t>
            </w:r>
          </w:p>
          <w:p w:rsidR="00F65699" w:rsidRPr="00880D17" w:rsidRDefault="00F65699" w:rsidP="00290154">
            <w:pPr>
              <w:jc w:val="center"/>
              <w:rPr>
                <w:b/>
                <w:bCs/>
                <w:sz w:val="24"/>
                <w:szCs w:val="28"/>
                <w:lang w:val="id-ID"/>
              </w:rPr>
            </w:pPr>
          </w:p>
          <w:p w:rsidR="00F65699" w:rsidRDefault="00F65699" w:rsidP="00290154">
            <w:pPr>
              <w:jc w:val="center"/>
              <w:rPr>
                <w:b/>
                <w:bCs/>
                <w:sz w:val="24"/>
                <w:szCs w:val="28"/>
                <w:lang w:val="id-ID"/>
              </w:rPr>
            </w:pPr>
          </w:p>
          <w:p w:rsidR="00880D17" w:rsidRPr="00644FD7" w:rsidRDefault="00880D17" w:rsidP="00290154">
            <w:pPr>
              <w:jc w:val="center"/>
              <w:rPr>
                <w:b/>
                <w:bCs/>
                <w:sz w:val="28"/>
                <w:szCs w:val="32"/>
                <w:lang w:val="id-ID"/>
              </w:rPr>
            </w:pPr>
          </w:p>
          <w:p w:rsidR="00F65699" w:rsidRPr="00880D17" w:rsidRDefault="00F65699" w:rsidP="00290154">
            <w:pPr>
              <w:jc w:val="center"/>
              <w:rPr>
                <w:b/>
                <w:bCs/>
                <w:sz w:val="24"/>
                <w:szCs w:val="28"/>
                <w:lang w:val="id-ID"/>
              </w:rPr>
            </w:pPr>
          </w:p>
          <w:p w:rsidR="00F65699" w:rsidRPr="00880D17" w:rsidRDefault="00F65699" w:rsidP="00A2408C">
            <w:pPr>
              <w:jc w:val="center"/>
              <w:rPr>
                <w:sz w:val="24"/>
                <w:szCs w:val="28"/>
                <w:lang w:val="id-ID"/>
              </w:rPr>
            </w:pPr>
            <w:r w:rsidRPr="00880D17">
              <w:rPr>
                <w:b/>
                <w:bCs/>
                <w:sz w:val="24"/>
                <w:szCs w:val="28"/>
              </w:rPr>
              <w:t>Prof. Dr. Rusydi, A</w:t>
            </w:r>
            <w:r w:rsidR="00A2408C">
              <w:rPr>
                <w:b/>
                <w:bCs/>
                <w:sz w:val="24"/>
                <w:szCs w:val="28"/>
                <w:lang w:val="id-ID"/>
              </w:rPr>
              <w:t>M</w:t>
            </w:r>
            <w:r w:rsidRPr="00880D17">
              <w:rPr>
                <w:b/>
                <w:bCs/>
                <w:sz w:val="24"/>
                <w:szCs w:val="28"/>
              </w:rPr>
              <w:t>, Lc, M.Ag</w:t>
            </w:r>
          </w:p>
        </w:tc>
        <w:tc>
          <w:tcPr>
            <w:tcW w:w="3837" w:type="dxa"/>
          </w:tcPr>
          <w:p w:rsidR="00F65699" w:rsidRPr="00880D17" w:rsidRDefault="00F65699" w:rsidP="00290154">
            <w:pPr>
              <w:jc w:val="center"/>
              <w:rPr>
                <w:sz w:val="24"/>
                <w:szCs w:val="28"/>
                <w:lang w:val="id-ID"/>
              </w:rPr>
            </w:pPr>
          </w:p>
          <w:p w:rsidR="00F65699" w:rsidRDefault="00F65699" w:rsidP="00290154">
            <w:pPr>
              <w:jc w:val="center"/>
              <w:rPr>
                <w:sz w:val="24"/>
                <w:szCs w:val="28"/>
                <w:lang w:val="id-ID"/>
              </w:rPr>
            </w:pPr>
          </w:p>
          <w:p w:rsidR="00880D17" w:rsidRPr="00644FD7" w:rsidRDefault="00880D17" w:rsidP="00290154">
            <w:pPr>
              <w:jc w:val="center"/>
              <w:rPr>
                <w:sz w:val="28"/>
                <w:szCs w:val="32"/>
                <w:lang w:val="id-ID"/>
              </w:rPr>
            </w:pPr>
          </w:p>
          <w:p w:rsidR="00F65699" w:rsidRPr="00880D17" w:rsidRDefault="00F65699" w:rsidP="00290154">
            <w:pPr>
              <w:jc w:val="center"/>
              <w:rPr>
                <w:sz w:val="24"/>
                <w:szCs w:val="28"/>
                <w:lang w:val="id-ID"/>
              </w:rPr>
            </w:pPr>
          </w:p>
          <w:p w:rsidR="00F65699" w:rsidRPr="00880D17" w:rsidRDefault="00F65699" w:rsidP="00290154">
            <w:pPr>
              <w:jc w:val="center"/>
              <w:rPr>
                <w:b/>
                <w:bCs/>
                <w:sz w:val="24"/>
                <w:szCs w:val="28"/>
                <w:lang w:val="id-ID"/>
              </w:rPr>
            </w:pPr>
            <w:r w:rsidRPr="00880D17">
              <w:rPr>
                <w:b/>
                <w:bCs/>
                <w:sz w:val="24"/>
                <w:szCs w:val="28"/>
                <w:lang w:val="id-ID"/>
              </w:rPr>
              <w:t>Dr. Zulheldi, M.Ag</w:t>
            </w:r>
          </w:p>
          <w:p w:rsidR="00F65699" w:rsidRPr="00880D17" w:rsidRDefault="00F65699" w:rsidP="00290154">
            <w:pPr>
              <w:jc w:val="center"/>
              <w:rPr>
                <w:b/>
                <w:bCs/>
                <w:sz w:val="24"/>
                <w:szCs w:val="28"/>
                <w:lang w:val="id-ID"/>
              </w:rPr>
            </w:pPr>
          </w:p>
          <w:p w:rsidR="00F65699" w:rsidRPr="00644FD7" w:rsidRDefault="00F65699" w:rsidP="00290154">
            <w:pPr>
              <w:jc w:val="center"/>
              <w:rPr>
                <w:b/>
                <w:bCs/>
                <w:sz w:val="28"/>
                <w:szCs w:val="32"/>
                <w:lang w:val="id-ID"/>
              </w:rPr>
            </w:pPr>
          </w:p>
          <w:p w:rsidR="00880D17" w:rsidRPr="00880D17" w:rsidRDefault="00880D17" w:rsidP="00290154">
            <w:pPr>
              <w:jc w:val="center"/>
              <w:rPr>
                <w:b/>
                <w:bCs/>
                <w:sz w:val="24"/>
                <w:szCs w:val="28"/>
                <w:lang w:val="id-ID"/>
              </w:rPr>
            </w:pPr>
          </w:p>
          <w:p w:rsidR="00F65699" w:rsidRPr="00880D17" w:rsidRDefault="00F65699" w:rsidP="00290154">
            <w:pPr>
              <w:jc w:val="center"/>
              <w:rPr>
                <w:b/>
                <w:bCs/>
                <w:sz w:val="24"/>
                <w:szCs w:val="28"/>
                <w:lang w:val="id-ID"/>
              </w:rPr>
            </w:pPr>
          </w:p>
          <w:p w:rsidR="00F65699" w:rsidRPr="00880D17" w:rsidRDefault="00F65699" w:rsidP="00A2408C">
            <w:pPr>
              <w:jc w:val="center"/>
              <w:rPr>
                <w:sz w:val="24"/>
                <w:szCs w:val="28"/>
                <w:lang w:val="id-ID"/>
              </w:rPr>
            </w:pPr>
            <w:r w:rsidRPr="00880D17">
              <w:rPr>
                <w:b/>
                <w:bCs/>
                <w:sz w:val="24"/>
                <w:szCs w:val="28"/>
              </w:rPr>
              <w:t>Dr. Risman Bustama</w:t>
            </w:r>
            <w:r w:rsidR="00A2408C">
              <w:rPr>
                <w:b/>
                <w:bCs/>
                <w:sz w:val="24"/>
                <w:szCs w:val="28"/>
                <w:lang w:val="id-ID"/>
              </w:rPr>
              <w:t>m</w:t>
            </w:r>
            <w:r w:rsidRPr="00880D17">
              <w:rPr>
                <w:b/>
                <w:bCs/>
                <w:sz w:val="24"/>
                <w:szCs w:val="28"/>
              </w:rPr>
              <w:t>, M.Ag</w:t>
            </w:r>
          </w:p>
        </w:tc>
      </w:tr>
      <w:tr w:rsidR="00F65699" w:rsidRPr="00880D17" w:rsidTr="00880D17">
        <w:trPr>
          <w:jc w:val="center"/>
        </w:trPr>
        <w:tc>
          <w:tcPr>
            <w:tcW w:w="7872" w:type="dxa"/>
            <w:gridSpan w:val="2"/>
          </w:tcPr>
          <w:p w:rsidR="00880D17" w:rsidRPr="00880D17" w:rsidRDefault="00880D17" w:rsidP="00290154">
            <w:pPr>
              <w:jc w:val="center"/>
              <w:rPr>
                <w:b/>
                <w:bCs/>
                <w:sz w:val="24"/>
                <w:szCs w:val="28"/>
                <w:lang w:val="id-ID"/>
              </w:rPr>
            </w:pPr>
          </w:p>
          <w:p w:rsidR="00880D17" w:rsidRDefault="00880D17" w:rsidP="00880D17">
            <w:pPr>
              <w:jc w:val="center"/>
              <w:rPr>
                <w:sz w:val="24"/>
                <w:szCs w:val="28"/>
                <w:lang w:val="id-ID"/>
              </w:rPr>
            </w:pPr>
          </w:p>
          <w:p w:rsidR="00F65699" w:rsidRPr="00880D17" w:rsidRDefault="00F65699" w:rsidP="00290154">
            <w:pPr>
              <w:jc w:val="center"/>
              <w:rPr>
                <w:sz w:val="24"/>
                <w:szCs w:val="28"/>
                <w:lang w:val="id-ID"/>
              </w:rPr>
            </w:pPr>
            <w:r w:rsidRPr="00880D17">
              <w:rPr>
                <w:sz w:val="24"/>
                <w:szCs w:val="28"/>
                <w:lang w:val="id-ID"/>
              </w:rPr>
              <w:t>Mengesahkan,</w:t>
            </w:r>
          </w:p>
          <w:p w:rsidR="00F65699" w:rsidRPr="00880D17" w:rsidRDefault="00683A7C" w:rsidP="00290154">
            <w:pPr>
              <w:jc w:val="center"/>
              <w:rPr>
                <w:sz w:val="24"/>
                <w:szCs w:val="28"/>
                <w:lang w:val="id-ID"/>
              </w:rPr>
            </w:pPr>
            <w:r>
              <w:rPr>
                <w:sz w:val="24"/>
                <w:szCs w:val="28"/>
              </w:rPr>
              <w:t>Direktur Program Pasca</w:t>
            </w:r>
            <w:r>
              <w:rPr>
                <w:sz w:val="24"/>
                <w:szCs w:val="28"/>
                <w:lang w:val="id-ID"/>
              </w:rPr>
              <w:t>s</w:t>
            </w:r>
            <w:r w:rsidR="00F65699" w:rsidRPr="00880D17">
              <w:rPr>
                <w:sz w:val="24"/>
                <w:szCs w:val="28"/>
              </w:rPr>
              <w:t>arjana IAIN Imam Bonjol</w:t>
            </w:r>
          </w:p>
          <w:p w:rsidR="00F65699" w:rsidRPr="00880D17" w:rsidRDefault="00F65699" w:rsidP="00290154">
            <w:pPr>
              <w:jc w:val="center"/>
              <w:rPr>
                <w:b/>
                <w:bCs/>
                <w:sz w:val="24"/>
                <w:szCs w:val="28"/>
                <w:lang w:val="id-ID"/>
              </w:rPr>
            </w:pPr>
          </w:p>
          <w:p w:rsidR="00F65699" w:rsidRPr="00644FD7" w:rsidRDefault="00F65699" w:rsidP="00290154">
            <w:pPr>
              <w:jc w:val="center"/>
              <w:rPr>
                <w:b/>
                <w:bCs/>
                <w:sz w:val="28"/>
                <w:szCs w:val="32"/>
                <w:lang w:val="id-ID"/>
              </w:rPr>
            </w:pPr>
          </w:p>
          <w:p w:rsidR="00F65699" w:rsidRDefault="00F65699" w:rsidP="00290154">
            <w:pPr>
              <w:jc w:val="center"/>
              <w:rPr>
                <w:b/>
                <w:bCs/>
                <w:sz w:val="24"/>
                <w:szCs w:val="28"/>
                <w:lang w:val="id-ID"/>
              </w:rPr>
            </w:pPr>
          </w:p>
          <w:p w:rsidR="00880D17" w:rsidRPr="00880D17" w:rsidRDefault="00880D17" w:rsidP="00290154">
            <w:pPr>
              <w:jc w:val="center"/>
              <w:rPr>
                <w:b/>
                <w:bCs/>
                <w:sz w:val="24"/>
                <w:szCs w:val="28"/>
                <w:lang w:val="id-ID"/>
              </w:rPr>
            </w:pPr>
          </w:p>
          <w:p w:rsidR="00F65699" w:rsidRPr="00880D17" w:rsidRDefault="00F65699" w:rsidP="00290154">
            <w:pPr>
              <w:jc w:val="center"/>
              <w:rPr>
                <w:b/>
                <w:bCs/>
                <w:sz w:val="24"/>
                <w:szCs w:val="28"/>
                <w:u w:val="single"/>
                <w:lang w:val="id-ID"/>
              </w:rPr>
            </w:pPr>
            <w:r w:rsidRPr="00880D17">
              <w:rPr>
                <w:b/>
                <w:bCs/>
                <w:sz w:val="24"/>
                <w:szCs w:val="28"/>
                <w:u w:val="single"/>
                <w:lang w:val="id-ID"/>
              </w:rPr>
              <w:t>Prof. Dr. Awis Karni, M.Ag</w:t>
            </w:r>
          </w:p>
          <w:p w:rsidR="00F65699" w:rsidRPr="00880D17" w:rsidRDefault="00F65699" w:rsidP="00290154">
            <w:pPr>
              <w:jc w:val="center"/>
              <w:rPr>
                <w:b/>
                <w:bCs/>
                <w:sz w:val="24"/>
                <w:szCs w:val="28"/>
                <w:lang w:val="id-ID"/>
              </w:rPr>
            </w:pPr>
            <w:r w:rsidRPr="00880D17">
              <w:rPr>
                <w:sz w:val="24"/>
                <w:szCs w:val="28"/>
                <w:lang w:val="id-ID"/>
              </w:rPr>
              <w:t>N</w:t>
            </w:r>
            <w:r w:rsidR="00880D17" w:rsidRPr="00880D17">
              <w:rPr>
                <w:sz w:val="24"/>
                <w:szCs w:val="28"/>
                <w:lang w:val="id-ID"/>
              </w:rPr>
              <w:t>IP: 19611210 198903 1 004</w:t>
            </w:r>
          </w:p>
        </w:tc>
      </w:tr>
    </w:tbl>
    <w:p w:rsidR="00290154" w:rsidRPr="00880D17" w:rsidRDefault="00290154" w:rsidP="00880D17">
      <w:pPr>
        <w:rPr>
          <w:b/>
          <w:bCs/>
          <w:sz w:val="28"/>
          <w:szCs w:val="28"/>
          <w:lang w:val="id-ID"/>
        </w:rPr>
      </w:pPr>
    </w:p>
    <w:p w:rsidR="00297A74" w:rsidRDefault="00297A74" w:rsidP="00577ED3">
      <w:pPr>
        <w:spacing w:line="276" w:lineRule="auto"/>
        <w:ind w:firstLine="720"/>
        <w:jc w:val="center"/>
        <w:rPr>
          <w:b/>
          <w:bCs/>
          <w:sz w:val="28"/>
          <w:szCs w:val="28"/>
          <w:lang w:val="id-ID"/>
        </w:rPr>
      </w:pPr>
      <w:r w:rsidRPr="00CF2190">
        <w:rPr>
          <w:b/>
          <w:bCs/>
          <w:sz w:val="28"/>
          <w:szCs w:val="28"/>
          <w:lang w:val="fi-FI"/>
        </w:rPr>
        <w:t>PEDOMAN TRANSLITERASI</w:t>
      </w:r>
    </w:p>
    <w:p w:rsidR="00B91DD8" w:rsidRDefault="00B91DD8" w:rsidP="00577ED3">
      <w:pPr>
        <w:spacing w:line="276" w:lineRule="auto"/>
        <w:ind w:firstLine="720"/>
        <w:jc w:val="center"/>
        <w:rPr>
          <w:b/>
          <w:bCs/>
          <w:sz w:val="28"/>
          <w:szCs w:val="28"/>
          <w:lang w:val="id-ID"/>
        </w:rPr>
      </w:pPr>
    </w:p>
    <w:p w:rsidR="006835EF" w:rsidRPr="00B91DD8" w:rsidRDefault="006835EF" w:rsidP="006835EF">
      <w:pPr>
        <w:ind w:firstLine="720"/>
        <w:jc w:val="center"/>
        <w:rPr>
          <w:b/>
          <w:bCs/>
          <w:sz w:val="28"/>
          <w:szCs w:val="28"/>
          <w:lang w:val="id-ID"/>
        </w:rPr>
      </w:pPr>
    </w:p>
    <w:p w:rsidR="00B91DD8" w:rsidRPr="006835EF" w:rsidRDefault="00B91DD8" w:rsidP="006835EF">
      <w:pPr>
        <w:pStyle w:val="ListParagraph"/>
        <w:numPr>
          <w:ilvl w:val="0"/>
          <w:numId w:val="15"/>
        </w:numPr>
        <w:spacing w:line="276" w:lineRule="auto"/>
        <w:ind w:left="360"/>
        <w:rPr>
          <w:sz w:val="28"/>
          <w:szCs w:val="28"/>
          <w:lang w:val="id-ID"/>
        </w:rPr>
      </w:pPr>
      <w:r w:rsidRPr="006835EF">
        <w:rPr>
          <w:szCs w:val="24"/>
          <w:lang w:val="id-ID"/>
        </w:rPr>
        <w:t>Konsonan</w:t>
      </w:r>
    </w:p>
    <w:p w:rsidR="00297A74" w:rsidRPr="00CF2190" w:rsidRDefault="00297A74" w:rsidP="00577ED3">
      <w:pPr>
        <w:spacing w:line="276" w:lineRule="auto"/>
        <w:rPr>
          <w:b/>
          <w:bCs/>
          <w:sz w:val="28"/>
          <w:szCs w:val="28"/>
          <w:lang w:val="fi-FI"/>
        </w:rPr>
      </w:pPr>
    </w:p>
    <w:tbl>
      <w:tblPr>
        <w:tblStyle w:val="TableGrid"/>
        <w:tblW w:w="7090" w:type="dxa"/>
        <w:jc w:val="center"/>
        <w:tblInd w:w="2612" w:type="dxa"/>
        <w:tblLook w:val="01E0"/>
      </w:tblPr>
      <w:tblGrid>
        <w:gridCol w:w="1625"/>
        <w:gridCol w:w="1583"/>
        <w:gridCol w:w="704"/>
        <w:gridCol w:w="1618"/>
        <w:gridCol w:w="1560"/>
      </w:tblGrid>
      <w:tr w:rsidR="00D359A3" w:rsidRPr="00CF2190" w:rsidTr="006835EF">
        <w:trPr>
          <w:jc w:val="center"/>
        </w:trPr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id-ID"/>
              </w:rPr>
            </w:pPr>
            <w:r w:rsidRPr="00D359A3">
              <w:rPr>
                <w:rFonts w:asciiTheme="majorBidi" w:hAnsiTheme="majorBidi" w:cstheme="majorBidi"/>
                <w:b/>
                <w:bCs/>
                <w:sz w:val="24"/>
                <w:lang w:val="id-ID"/>
              </w:rPr>
              <w:t>Huruf Arab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b/>
                <w:bCs/>
                <w:lang w:val="id-ID"/>
              </w:rPr>
            </w:pPr>
            <w:r w:rsidRPr="00D359A3">
              <w:rPr>
                <w:b/>
                <w:bCs/>
                <w:sz w:val="24"/>
                <w:szCs w:val="28"/>
                <w:lang w:val="id-ID"/>
              </w:rPr>
              <w:t>Huruf Latin</w:t>
            </w: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59A3" w:rsidRDefault="00D359A3" w:rsidP="00604C16">
            <w:pPr>
              <w:jc w:val="center"/>
              <w:rPr>
                <w:rFonts w:ascii="Curlz MT" w:hAnsi="Curlz MT"/>
                <w:sz w:val="28"/>
                <w:szCs w:val="28"/>
                <w:rtl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Curlz MT" w:hAnsi="Curlz MT"/>
                <w:b/>
                <w:bCs/>
                <w:sz w:val="28"/>
                <w:szCs w:val="28"/>
                <w:rtl/>
              </w:rPr>
            </w:pPr>
            <w:r w:rsidRPr="00D359A3">
              <w:rPr>
                <w:rFonts w:asciiTheme="majorBidi" w:hAnsiTheme="majorBidi" w:cstheme="majorBidi"/>
                <w:b/>
                <w:bCs/>
                <w:sz w:val="24"/>
                <w:lang w:val="id-ID"/>
              </w:rPr>
              <w:t>Huruf Arab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b/>
                <w:bCs/>
                <w:lang w:val="fi-FI"/>
              </w:rPr>
            </w:pPr>
            <w:r w:rsidRPr="00D359A3">
              <w:rPr>
                <w:b/>
                <w:bCs/>
                <w:sz w:val="24"/>
                <w:szCs w:val="28"/>
                <w:lang w:val="id-ID"/>
              </w:rPr>
              <w:t>Huruf Latin</w:t>
            </w:r>
          </w:p>
        </w:tc>
      </w:tr>
      <w:tr w:rsidR="00D359A3" w:rsidRPr="00CF2190" w:rsidTr="006835EF">
        <w:trPr>
          <w:jc w:val="center"/>
        </w:trPr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</w:t>
            </w:r>
          </w:p>
        </w:tc>
        <w:tc>
          <w:tcPr>
            <w:tcW w:w="1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  <w:lang w:val="fi-FI"/>
              </w:rPr>
            </w:pPr>
            <w:r w:rsidRPr="00D359A3">
              <w:rPr>
                <w:sz w:val="24"/>
                <w:szCs w:val="28"/>
                <w:lang w:val="fi-FI"/>
              </w:rPr>
              <w:t>a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59A3" w:rsidRDefault="00D359A3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lang w:val="id-ID"/>
              </w:rPr>
            </w:pPr>
          </w:p>
          <w:p w:rsidR="006835EF" w:rsidRPr="006835EF" w:rsidRDefault="006835EF" w:rsidP="00604C16">
            <w:pPr>
              <w:jc w:val="center"/>
              <w:rPr>
                <w:rFonts w:ascii="Curlz MT" w:hAnsi="Curlz MT"/>
                <w:sz w:val="24"/>
                <w:szCs w:val="28"/>
                <w:rtl/>
                <w:lang w:val="id-ID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i-FI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ط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  <w:lang w:val="fi-FI"/>
              </w:rPr>
            </w:pPr>
            <w:r w:rsidRPr="00D359A3">
              <w:rPr>
                <w:sz w:val="24"/>
                <w:szCs w:val="28"/>
                <w:lang w:val="fi-FI"/>
              </w:rPr>
              <w:t>th</w:t>
            </w:r>
          </w:p>
        </w:tc>
      </w:tr>
      <w:tr w:rsidR="00D359A3" w:rsidRPr="00CF2190" w:rsidTr="006835EF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i-FI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  <w:lang w:val="fi-FI"/>
              </w:rPr>
            </w:pPr>
            <w:r w:rsidRPr="00D359A3">
              <w:rPr>
                <w:sz w:val="24"/>
                <w:szCs w:val="28"/>
                <w:lang w:val="fi-FI"/>
              </w:rPr>
              <w:t>b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i-FI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ظ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  <w:lang w:val="fi-FI"/>
              </w:rPr>
            </w:pPr>
            <w:r w:rsidRPr="00D359A3">
              <w:rPr>
                <w:sz w:val="24"/>
                <w:szCs w:val="28"/>
                <w:lang w:val="fi-FI"/>
              </w:rPr>
              <w:t>zh</w:t>
            </w:r>
          </w:p>
        </w:tc>
      </w:tr>
      <w:tr w:rsidR="00D359A3" w:rsidRPr="00CF2190" w:rsidTr="006835EF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i-FI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  <w:lang w:val="fi-FI"/>
              </w:rPr>
            </w:pPr>
            <w:r w:rsidRPr="00D359A3">
              <w:rPr>
                <w:sz w:val="24"/>
                <w:szCs w:val="28"/>
                <w:lang w:val="fi-FI"/>
              </w:rPr>
              <w:t>t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i-FI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  <w:lang w:val="fi-FI"/>
              </w:rPr>
            </w:pPr>
            <w:r w:rsidRPr="00D359A3">
              <w:rPr>
                <w:sz w:val="24"/>
                <w:szCs w:val="28"/>
                <w:lang w:val="fi-FI"/>
              </w:rPr>
              <w:t>’</w:t>
            </w:r>
          </w:p>
        </w:tc>
      </w:tr>
      <w:tr w:rsidR="00D359A3" w:rsidRPr="00CF2190" w:rsidTr="006835EF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i-FI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ث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  <w:lang w:val="fi-FI"/>
              </w:rPr>
            </w:pPr>
            <w:r w:rsidRPr="00D359A3">
              <w:rPr>
                <w:sz w:val="24"/>
                <w:szCs w:val="28"/>
                <w:lang w:val="fi-FI"/>
              </w:rPr>
              <w:t>ts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i-FI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  <w:lang w:val="fi-FI"/>
              </w:rPr>
            </w:pPr>
            <w:r w:rsidRPr="00D359A3">
              <w:rPr>
                <w:sz w:val="24"/>
                <w:szCs w:val="28"/>
                <w:lang w:val="fi-FI"/>
              </w:rPr>
              <w:t>gh</w:t>
            </w:r>
          </w:p>
        </w:tc>
      </w:tr>
      <w:tr w:rsidR="00D359A3" w:rsidTr="006835EF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i-FI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  <w:lang w:val="fi-FI"/>
              </w:rPr>
            </w:pPr>
            <w:r w:rsidRPr="00D359A3">
              <w:rPr>
                <w:sz w:val="24"/>
                <w:szCs w:val="28"/>
                <w:lang w:val="fi-FI"/>
              </w:rPr>
              <w:t>j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ف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f</w:t>
            </w:r>
          </w:p>
        </w:tc>
      </w:tr>
      <w:tr w:rsidR="00D359A3" w:rsidTr="006835EF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h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q</w:t>
            </w:r>
          </w:p>
        </w:tc>
      </w:tr>
      <w:tr w:rsidR="00D359A3" w:rsidTr="006835EF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خ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kh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k</w:t>
            </w:r>
          </w:p>
        </w:tc>
      </w:tr>
      <w:tr w:rsidR="00D359A3" w:rsidTr="006835EF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d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l</w:t>
            </w:r>
          </w:p>
        </w:tc>
      </w:tr>
      <w:tr w:rsidR="00D359A3" w:rsidTr="006835EF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dz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m</w:t>
            </w:r>
          </w:p>
        </w:tc>
      </w:tr>
      <w:tr w:rsidR="00D359A3" w:rsidTr="006835EF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r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n</w:t>
            </w:r>
          </w:p>
        </w:tc>
      </w:tr>
      <w:tr w:rsidR="00D359A3" w:rsidTr="006835EF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ز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z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w</w:t>
            </w:r>
          </w:p>
        </w:tc>
      </w:tr>
      <w:tr w:rsidR="00D359A3" w:rsidTr="006835EF">
        <w:trPr>
          <w:trHeight w:val="198"/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s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h</w:t>
            </w:r>
          </w:p>
        </w:tc>
      </w:tr>
      <w:tr w:rsidR="00D359A3" w:rsidTr="006835EF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sy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ء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b/>
                <w:sz w:val="24"/>
                <w:szCs w:val="28"/>
              </w:rPr>
            </w:pPr>
            <w:r w:rsidRPr="00D359A3">
              <w:rPr>
                <w:b/>
                <w:sz w:val="24"/>
                <w:szCs w:val="28"/>
              </w:rPr>
              <w:t>̀̀</w:t>
            </w:r>
          </w:p>
        </w:tc>
      </w:tr>
      <w:tr w:rsidR="00D359A3" w:rsidTr="006835EF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sh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D359A3" w:rsidRPr="00880D17" w:rsidRDefault="00880D17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id-ID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359A3" w:rsidRPr="00880D17" w:rsidRDefault="00880D17" w:rsidP="00880D17">
            <w:pPr>
              <w:jc w:val="center"/>
              <w:rPr>
                <w:sz w:val="24"/>
                <w:szCs w:val="28"/>
                <w:lang w:val="id-ID"/>
              </w:rPr>
            </w:pPr>
            <w:r w:rsidRPr="00D359A3">
              <w:rPr>
                <w:sz w:val="24"/>
                <w:szCs w:val="28"/>
              </w:rPr>
              <w:t>y</w:t>
            </w:r>
          </w:p>
        </w:tc>
      </w:tr>
      <w:tr w:rsidR="00D359A3" w:rsidTr="006835EF">
        <w:trPr>
          <w:jc w:val="center"/>
        </w:trPr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ض</w:t>
            </w: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dh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  <w:bottom w:val="single" w:sz="12" w:space="0" w:color="auto"/>
            </w:tcBorders>
          </w:tcPr>
          <w:p w:rsidR="00D359A3" w:rsidRPr="00D359A3" w:rsidRDefault="00D359A3" w:rsidP="00604C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59A3" w:rsidRPr="00D359A3" w:rsidRDefault="00D359A3" w:rsidP="00604C16">
            <w:pPr>
              <w:jc w:val="center"/>
              <w:rPr>
                <w:sz w:val="24"/>
                <w:szCs w:val="28"/>
              </w:rPr>
            </w:pPr>
          </w:p>
        </w:tc>
      </w:tr>
    </w:tbl>
    <w:p w:rsidR="00297A74" w:rsidRPr="00604C16" w:rsidRDefault="00297A74" w:rsidP="00604C16">
      <w:pPr>
        <w:jc w:val="center"/>
        <w:rPr>
          <w:rFonts w:asciiTheme="majorBidi" w:hAnsiTheme="majorBidi" w:cstheme="majorBidi"/>
          <w:lang w:val="id-ID"/>
        </w:rPr>
      </w:pPr>
    </w:p>
    <w:p w:rsidR="00AB15FC" w:rsidRPr="00604C16" w:rsidRDefault="00AB15FC" w:rsidP="00604C16">
      <w:pPr>
        <w:jc w:val="center"/>
        <w:rPr>
          <w:rFonts w:asciiTheme="majorBidi" w:hAnsiTheme="majorBidi" w:cstheme="majorBidi"/>
          <w:lang w:val="id-ID"/>
        </w:rPr>
      </w:pPr>
    </w:p>
    <w:p w:rsidR="00297A74" w:rsidRPr="00AB15FC" w:rsidRDefault="00297A74" w:rsidP="006835EF">
      <w:pPr>
        <w:pStyle w:val="ListParagraph"/>
        <w:numPr>
          <w:ilvl w:val="0"/>
          <w:numId w:val="15"/>
        </w:numPr>
        <w:spacing w:line="276" w:lineRule="auto"/>
        <w:ind w:left="360"/>
        <w:jc w:val="both"/>
      </w:pPr>
      <w:r>
        <w:t xml:space="preserve">Vocal tunggal atau monoftong bahasa Arab yang lambangnya hanya berupa tanda atau harakat, transliterasinya dalam tulisan Latin dilambangkan dengan huruf sebagai berikut : </w:t>
      </w:r>
    </w:p>
    <w:p w:rsidR="00AB15FC" w:rsidRDefault="00AB15FC" w:rsidP="00AB15FC">
      <w:pPr>
        <w:pStyle w:val="ListParagraph"/>
        <w:spacing w:line="276" w:lineRule="auto"/>
        <w:ind w:left="360"/>
        <w:jc w:val="both"/>
      </w:pPr>
    </w:p>
    <w:p w:rsidR="00297A74" w:rsidRDefault="00297A74" w:rsidP="00207801">
      <w:pPr>
        <w:numPr>
          <w:ilvl w:val="1"/>
          <w:numId w:val="15"/>
        </w:numPr>
        <w:spacing w:line="276" w:lineRule="auto"/>
        <w:ind w:left="1080"/>
        <w:jc w:val="both"/>
        <w:rPr>
          <w:lang w:val="sv-SE"/>
        </w:rPr>
      </w:pPr>
      <w:r w:rsidRPr="00631BAE">
        <w:rPr>
          <w:lang w:val="sv-SE"/>
        </w:rPr>
        <w:t xml:space="preserve">Tanda </w:t>
      </w:r>
      <w:r w:rsidRPr="00207801">
        <w:rPr>
          <w:lang w:val="sv-SE"/>
        </w:rPr>
        <w:t>fathah</w:t>
      </w:r>
      <w:r w:rsidR="00207801">
        <w:rPr>
          <w:lang w:val="sv-SE"/>
        </w:rPr>
        <w:t xml:space="preserve"> (</w:t>
      </w:r>
      <w:r w:rsidR="00207801" w:rsidRPr="00207801">
        <w:rPr>
          <w:rFonts w:hint="cs"/>
          <w:rtl/>
          <w:lang w:val="sv-SE"/>
        </w:rPr>
        <w:t>ـــَـ</w:t>
      </w:r>
      <w:r w:rsidR="00207801">
        <w:rPr>
          <w:lang w:val="sv-SE"/>
        </w:rPr>
        <w:t>)</w:t>
      </w:r>
      <w:r w:rsidRPr="00631BAE">
        <w:rPr>
          <w:i/>
          <w:iCs/>
          <w:lang w:val="sv-SE"/>
        </w:rPr>
        <w:t xml:space="preserve"> </w:t>
      </w:r>
      <w:r>
        <w:rPr>
          <w:lang w:val="sv-SE"/>
        </w:rPr>
        <w:t xml:space="preserve">dilambangkan dengan </w:t>
      </w:r>
      <w:r w:rsidRPr="001B47F1">
        <w:rPr>
          <w:i/>
          <w:iCs/>
          <w:lang w:val="sv-SE"/>
        </w:rPr>
        <w:t>a.</w:t>
      </w:r>
      <w:r>
        <w:rPr>
          <w:lang w:val="sv-SE"/>
        </w:rPr>
        <w:t xml:space="preserve"> </w:t>
      </w:r>
    </w:p>
    <w:p w:rsidR="00297A74" w:rsidRPr="00631BAE" w:rsidRDefault="00297A74" w:rsidP="006835EF">
      <w:pPr>
        <w:spacing w:line="276" w:lineRule="auto"/>
        <w:ind w:left="1080"/>
        <w:jc w:val="both"/>
        <w:rPr>
          <w:lang w:val="sv-SE"/>
        </w:rPr>
      </w:pPr>
      <w:r>
        <w:rPr>
          <w:lang w:val="sv-SE"/>
        </w:rPr>
        <w:t xml:space="preserve">Misalnya : </w:t>
      </w:r>
      <w:r w:rsidR="00DD537B">
        <w:rPr>
          <w:i/>
          <w:iCs/>
          <w:lang w:val="id-ID"/>
        </w:rPr>
        <w:t>madrasah</w:t>
      </w:r>
      <w:r>
        <w:rPr>
          <w:i/>
          <w:iCs/>
          <w:lang w:val="sv-SE"/>
        </w:rPr>
        <w:t xml:space="preserve"> </w:t>
      </w:r>
    </w:p>
    <w:p w:rsidR="00297A74" w:rsidRDefault="00297A74" w:rsidP="00604C16">
      <w:pPr>
        <w:numPr>
          <w:ilvl w:val="1"/>
          <w:numId w:val="15"/>
        </w:numPr>
        <w:spacing w:line="276" w:lineRule="auto"/>
        <w:ind w:left="1080"/>
        <w:jc w:val="both"/>
        <w:rPr>
          <w:lang w:val="sv-SE"/>
        </w:rPr>
      </w:pPr>
      <w:r>
        <w:rPr>
          <w:lang w:val="sv-SE"/>
        </w:rPr>
        <w:t xml:space="preserve">Tanda </w:t>
      </w:r>
      <w:r>
        <w:rPr>
          <w:i/>
          <w:iCs/>
          <w:lang w:val="sv-SE"/>
        </w:rPr>
        <w:t xml:space="preserve">kasrah </w:t>
      </w:r>
      <w:r w:rsidR="003E376E">
        <w:rPr>
          <w:rFonts w:hint="cs"/>
          <w:i/>
          <w:iCs/>
          <w:rtl/>
          <w:lang w:val="sv-SE"/>
        </w:rPr>
        <w:t xml:space="preserve"> </w:t>
      </w:r>
      <w:r w:rsidR="00207801">
        <w:rPr>
          <w:lang w:val="sv-SE"/>
        </w:rPr>
        <w:t>(</w:t>
      </w:r>
      <w:r w:rsidR="00207801">
        <w:rPr>
          <w:rFonts w:hint="cs"/>
          <w:i/>
          <w:iCs/>
          <w:rtl/>
          <w:lang w:val="sv-SE"/>
        </w:rPr>
        <w:t>ـــِـ</w:t>
      </w:r>
      <w:r w:rsidR="00207801">
        <w:rPr>
          <w:lang w:val="sv-SE"/>
        </w:rPr>
        <w:t>)</w:t>
      </w:r>
      <w:r w:rsidR="00604C16">
        <w:rPr>
          <w:lang w:val="sv-SE"/>
        </w:rPr>
        <w:t xml:space="preserve"> </w:t>
      </w:r>
      <w:r>
        <w:rPr>
          <w:lang w:val="sv-SE"/>
        </w:rPr>
        <w:t xml:space="preserve">dilambangkan dengan huruf </w:t>
      </w:r>
      <w:r>
        <w:rPr>
          <w:i/>
          <w:iCs/>
          <w:lang w:val="sv-SE"/>
        </w:rPr>
        <w:t>i</w:t>
      </w:r>
      <w:r>
        <w:rPr>
          <w:lang w:val="sv-SE"/>
        </w:rPr>
        <w:t xml:space="preserve">. </w:t>
      </w:r>
    </w:p>
    <w:p w:rsidR="00297A74" w:rsidRPr="00DD537B" w:rsidRDefault="00297A74" w:rsidP="006835EF">
      <w:pPr>
        <w:spacing w:line="276" w:lineRule="auto"/>
        <w:ind w:left="1080"/>
        <w:jc w:val="both"/>
        <w:rPr>
          <w:lang w:val="id-ID"/>
        </w:rPr>
      </w:pPr>
      <w:r>
        <w:rPr>
          <w:lang w:val="sv-SE"/>
        </w:rPr>
        <w:lastRenderedPageBreak/>
        <w:t xml:space="preserve">Misalnya : </w:t>
      </w:r>
      <w:r>
        <w:rPr>
          <w:i/>
          <w:iCs/>
          <w:lang w:val="sv-SE"/>
        </w:rPr>
        <w:t>Tirmizi</w:t>
      </w:r>
    </w:p>
    <w:p w:rsidR="00297A74" w:rsidRDefault="00297A74" w:rsidP="00604C16">
      <w:pPr>
        <w:numPr>
          <w:ilvl w:val="1"/>
          <w:numId w:val="15"/>
        </w:numPr>
        <w:spacing w:line="276" w:lineRule="auto"/>
        <w:ind w:left="1080"/>
        <w:jc w:val="both"/>
        <w:rPr>
          <w:lang w:val="sv-SE"/>
        </w:rPr>
      </w:pPr>
      <w:r>
        <w:rPr>
          <w:lang w:val="sv-SE"/>
        </w:rPr>
        <w:t xml:space="preserve">Tanda </w:t>
      </w:r>
      <w:r>
        <w:rPr>
          <w:i/>
          <w:iCs/>
          <w:lang w:val="sv-SE"/>
        </w:rPr>
        <w:t>d</w:t>
      </w:r>
      <w:r w:rsidR="00EB6CE0">
        <w:rPr>
          <w:i/>
          <w:iCs/>
          <w:lang w:val="id-ID"/>
        </w:rPr>
        <w:t>h</w:t>
      </w:r>
      <w:r>
        <w:rPr>
          <w:i/>
          <w:iCs/>
          <w:lang w:val="sv-SE"/>
        </w:rPr>
        <w:t>ammah</w:t>
      </w:r>
      <w:r>
        <w:rPr>
          <w:lang w:val="sv-SE"/>
        </w:rPr>
        <w:t xml:space="preserve"> </w:t>
      </w:r>
      <w:r w:rsidR="00604C16">
        <w:rPr>
          <w:lang w:val="sv-SE"/>
        </w:rPr>
        <w:t>(</w:t>
      </w:r>
      <w:r w:rsidR="00604C16">
        <w:rPr>
          <w:rFonts w:hint="cs"/>
          <w:rtl/>
          <w:lang w:val="sv-SE"/>
        </w:rPr>
        <w:t>ـــُــ</w:t>
      </w:r>
      <w:r w:rsidR="00604C16">
        <w:rPr>
          <w:lang w:val="sv-SE"/>
        </w:rPr>
        <w:t xml:space="preserve">) </w:t>
      </w:r>
      <w:r>
        <w:rPr>
          <w:lang w:val="sv-SE"/>
        </w:rPr>
        <w:t xml:space="preserve">dilambangkan dengan huruf </w:t>
      </w:r>
      <w:r w:rsidRPr="001B47F1">
        <w:rPr>
          <w:i/>
          <w:iCs/>
          <w:lang w:val="sv-SE"/>
        </w:rPr>
        <w:t>u.</w:t>
      </w:r>
      <w:r>
        <w:rPr>
          <w:lang w:val="sv-SE"/>
        </w:rPr>
        <w:t xml:space="preserve"> </w:t>
      </w:r>
    </w:p>
    <w:p w:rsidR="00297A74" w:rsidRDefault="00297A74" w:rsidP="00BD3695">
      <w:pPr>
        <w:spacing w:line="276" w:lineRule="auto"/>
        <w:ind w:left="1080"/>
        <w:jc w:val="both"/>
        <w:rPr>
          <w:lang w:val="sv-SE"/>
        </w:rPr>
      </w:pPr>
      <w:r>
        <w:rPr>
          <w:lang w:val="sv-SE"/>
        </w:rPr>
        <w:t xml:space="preserve">Misalnya : </w:t>
      </w:r>
      <w:r>
        <w:rPr>
          <w:i/>
          <w:iCs/>
          <w:lang w:val="sv-SE"/>
        </w:rPr>
        <w:t>Y</w:t>
      </w:r>
      <w:r w:rsidR="00BD3695">
        <w:rPr>
          <w:i/>
          <w:iCs/>
          <w:lang w:val="sv-SE"/>
        </w:rPr>
        <w:t>ûsuf</w:t>
      </w:r>
    </w:p>
    <w:p w:rsidR="00297A74" w:rsidRDefault="00604C16" w:rsidP="006835EF">
      <w:pPr>
        <w:ind w:left="720"/>
        <w:jc w:val="both"/>
        <w:rPr>
          <w:lang w:val="sv-SE"/>
        </w:rPr>
      </w:pPr>
      <w:r>
        <w:rPr>
          <w:lang w:val="sv-SE"/>
        </w:rPr>
        <w:t xml:space="preserve"> </w:t>
      </w:r>
    </w:p>
    <w:p w:rsidR="00297A74" w:rsidRDefault="00297A74" w:rsidP="00BD3695">
      <w:pPr>
        <w:numPr>
          <w:ilvl w:val="0"/>
          <w:numId w:val="15"/>
        </w:numPr>
        <w:spacing w:line="276" w:lineRule="auto"/>
        <w:ind w:left="360"/>
        <w:jc w:val="both"/>
        <w:rPr>
          <w:lang w:val="sv-SE"/>
        </w:rPr>
      </w:pPr>
      <w:r>
        <w:rPr>
          <w:lang w:val="sv-SE"/>
        </w:rPr>
        <w:t xml:space="preserve">Vocal </w:t>
      </w:r>
      <w:r w:rsidRPr="00631BAE">
        <w:rPr>
          <w:i/>
          <w:iCs/>
          <w:lang w:val="sv-SE"/>
        </w:rPr>
        <w:t>Rangkap</w:t>
      </w:r>
      <w:r>
        <w:rPr>
          <w:lang w:val="sv-SE"/>
        </w:rPr>
        <w:t xml:space="preserve"> atau </w:t>
      </w:r>
      <w:r>
        <w:rPr>
          <w:i/>
          <w:iCs/>
          <w:lang w:val="sv-SE"/>
        </w:rPr>
        <w:t>Diftong</w:t>
      </w:r>
      <w:r>
        <w:rPr>
          <w:lang w:val="sv-SE"/>
        </w:rPr>
        <w:t xml:space="preserve"> bahasa Arab yang lambangnya berupa gabungan antara harakat dengan huruf, transliterasinya dalam tulisan Latin dilambangkan dengan gabungan huruf sebagai berikut : </w:t>
      </w:r>
    </w:p>
    <w:p w:rsidR="00297A74" w:rsidRDefault="00297A74" w:rsidP="006835EF">
      <w:pPr>
        <w:numPr>
          <w:ilvl w:val="1"/>
          <w:numId w:val="2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lang w:val="sv-SE"/>
        </w:rPr>
      </w:pPr>
      <w:r>
        <w:rPr>
          <w:lang w:val="sv-SE"/>
        </w:rPr>
        <w:t xml:space="preserve">Vokal rangkap </w:t>
      </w:r>
      <w:r>
        <w:rPr>
          <w:rFonts w:hint="cs"/>
          <w:sz w:val="28"/>
          <w:szCs w:val="28"/>
          <w:rtl/>
          <w:lang w:val="sv-SE"/>
        </w:rPr>
        <w:t>او</w:t>
      </w:r>
      <w:r>
        <w:rPr>
          <w:sz w:val="28"/>
          <w:szCs w:val="28"/>
          <w:lang w:val="id-ID"/>
        </w:rPr>
        <w:t xml:space="preserve"> </w:t>
      </w:r>
      <w:r>
        <w:rPr>
          <w:lang w:val="sv-SE"/>
        </w:rPr>
        <w:t>dilambangkan dengan gabungan huruf a dan huruf w</w:t>
      </w:r>
      <w:r w:rsidR="007750EB">
        <w:rPr>
          <w:lang w:val="id-ID"/>
        </w:rPr>
        <w:t xml:space="preserve"> </w:t>
      </w:r>
      <w:r w:rsidR="007750EB">
        <w:rPr>
          <w:lang w:val="sv-SE"/>
        </w:rPr>
        <w:t xml:space="preserve"> </w:t>
      </w:r>
      <w:r>
        <w:rPr>
          <w:lang w:val="sv-SE"/>
        </w:rPr>
        <w:t>(aw)</w:t>
      </w:r>
    </w:p>
    <w:p w:rsidR="00297A74" w:rsidRDefault="00297A74" w:rsidP="006835EF">
      <w:pPr>
        <w:numPr>
          <w:ilvl w:val="1"/>
          <w:numId w:val="2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lang w:val="sv-SE"/>
        </w:rPr>
      </w:pPr>
      <w:r>
        <w:rPr>
          <w:lang w:val="sv-SE"/>
        </w:rPr>
        <w:t>Vokal</w:t>
      </w:r>
      <w:r w:rsidRPr="001805DF">
        <w:rPr>
          <w:lang w:val="sv-SE"/>
        </w:rPr>
        <w:t xml:space="preserve"> </w:t>
      </w:r>
      <w:r>
        <w:rPr>
          <w:lang w:val="sv-SE"/>
        </w:rPr>
        <w:t xml:space="preserve">rangkap </w:t>
      </w:r>
      <w:r>
        <w:rPr>
          <w:rFonts w:hint="cs"/>
          <w:sz w:val="28"/>
          <w:szCs w:val="28"/>
          <w:rtl/>
          <w:lang w:val="sv-SE"/>
        </w:rPr>
        <w:t>اي</w:t>
      </w:r>
      <w:r>
        <w:rPr>
          <w:sz w:val="28"/>
          <w:szCs w:val="28"/>
          <w:lang w:val="id-ID"/>
        </w:rPr>
        <w:t xml:space="preserve"> </w:t>
      </w:r>
      <w:r>
        <w:rPr>
          <w:lang w:val="sv-SE"/>
        </w:rPr>
        <w:t>dilambangkan dengan gabungan huruf a dan huruf y (ay)</w:t>
      </w:r>
    </w:p>
    <w:p w:rsidR="00297A74" w:rsidRDefault="00297A74" w:rsidP="006835EF">
      <w:pPr>
        <w:numPr>
          <w:ilvl w:val="1"/>
          <w:numId w:val="2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lang w:val="sv-SE"/>
        </w:rPr>
      </w:pPr>
      <w:r>
        <w:rPr>
          <w:lang w:val="sv-SE"/>
        </w:rPr>
        <w:t xml:space="preserve">Vokal a panjang </w:t>
      </w:r>
      <w:r w:rsidR="006835EF">
        <w:rPr>
          <w:lang w:val="id-ID"/>
        </w:rPr>
        <w:tab/>
      </w:r>
      <w:r>
        <w:rPr>
          <w:lang w:val="sv-SE"/>
        </w:rPr>
        <w:t>: â</w:t>
      </w:r>
    </w:p>
    <w:p w:rsidR="00297A74" w:rsidRDefault="00297A74" w:rsidP="006835EF">
      <w:pPr>
        <w:numPr>
          <w:ilvl w:val="1"/>
          <w:numId w:val="2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lang w:val="sv-SE"/>
        </w:rPr>
      </w:pPr>
      <w:r>
        <w:rPr>
          <w:lang w:val="sv-SE"/>
        </w:rPr>
        <w:t>Vokal i panjang</w:t>
      </w:r>
      <w:r w:rsidR="006835EF">
        <w:rPr>
          <w:lang w:val="id-ID"/>
        </w:rPr>
        <w:tab/>
      </w:r>
      <w:r>
        <w:rPr>
          <w:lang w:val="sv-SE"/>
        </w:rPr>
        <w:t>: î</w:t>
      </w:r>
    </w:p>
    <w:p w:rsidR="00297A74" w:rsidRDefault="00297A74" w:rsidP="006835EF">
      <w:pPr>
        <w:numPr>
          <w:ilvl w:val="1"/>
          <w:numId w:val="2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lang w:val="sv-SE"/>
        </w:rPr>
      </w:pPr>
      <w:r>
        <w:rPr>
          <w:lang w:val="sv-SE"/>
        </w:rPr>
        <w:t>Vokal u panjang</w:t>
      </w:r>
      <w:r w:rsidR="006835EF">
        <w:rPr>
          <w:lang w:val="id-ID"/>
        </w:rPr>
        <w:tab/>
      </w:r>
      <w:r>
        <w:rPr>
          <w:lang w:val="sv-SE"/>
        </w:rPr>
        <w:t>: û</w:t>
      </w:r>
    </w:p>
    <w:p w:rsidR="00297A74" w:rsidRDefault="00297A74" w:rsidP="00577ED3">
      <w:pPr>
        <w:spacing w:line="276" w:lineRule="auto"/>
        <w:ind w:left="720"/>
        <w:rPr>
          <w:lang w:val="sv-SE"/>
        </w:rPr>
      </w:pPr>
    </w:p>
    <w:p w:rsidR="003E376E" w:rsidRDefault="003E376E" w:rsidP="00604C16">
      <w:pPr>
        <w:numPr>
          <w:ilvl w:val="0"/>
          <w:numId w:val="15"/>
        </w:numPr>
        <w:ind w:left="360"/>
        <w:jc w:val="both"/>
        <w:rPr>
          <w:rFonts w:cs="Traditional Arabic"/>
          <w:lang w:val="sv-SE"/>
        </w:rPr>
      </w:pPr>
      <w:r w:rsidRPr="004A7E1B">
        <w:rPr>
          <w:rFonts w:cs="Traditional Arabic"/>
          <w:i/>
          <w:iCs/>
          <w:lang w:val="sv-SE"/>
        </w:rPr>
        <w:t>Syiddah</w:t>
      </w:r>
      <w:r>
        <w:rPr>
          <w:rFonts w:cs="Traditional Arabic"/>
          <w:lang w:val="sv-SE"/>
        </w:rPr>
        <w:t xml:space="preserve"> ditulis rangkap</w:t>
      </w:r>
    </w:p>
    <w:p w:rsidR="004A7E1B" w:rsidRDefault="004A7E1B" w:rsidP="00604C16">
      <w:pPr>
        <w:pStyle w:val="ListParagraph"/>
        <w:numPr>
          <w:ilvl w:val="1"/>
          <w:numId w:val="15"/>
        </w:numPr>
        <w:spacing w:line="240" w:lineRule="auto"/>
        <w:ind w:left="1080"/>
        <w:jc w:val="both"/>
        <w:rPr>
          <w:lang w:val="sv-SE"/>
        </w:rPr>
      </w:pPr>
      <w:r w:rsidRPr="004A7E1B">
        <w:rPr>
          <w:rFonts w:hint="cs"/>
          <w:b/>
          <w:bCs/>
          <w:sz w:val="30"/>
          <w:szCs w:val="30"/>
          <w:rtl/>
          <w:lang w:val="id-ID"/>
        </w:rPr>
        <w:t>مفسّرون</w:t>
      </w:r>
      <w:r>
        <w:rPr>
          <w:lang w:val="id-ID"/>
        </w:rPr>
        <w:t xml:space="preserve"> </w:t>
      </w:r>
      <w:r>
        <w:t>d</w:t>
      </w:r>
      <w:r>
        <w:rPr>
          <w:lang w:val="id-ID"/>
        </w:rPr>
        <w:t xml:space="preserve">itulis </w:t>
      </w:r>
      <w:r w:rsidRPr="004A7E1B">
        <w:rPr>
          <w:i/>
          <w:iCs/>
          <w:lang w:val="id-ID"/>
        </w:rPr>
        <w:t>Mufassirûn</w:t>
      </w:r>
    </w:p>
    <w:p w:rsidR="004A7E1B" w:rsidRPr="004A7E1B" w:rsidRDefault="004A7E1B" w:rsidP="00604C16">
      <w:pPr>
        <w:pStyle w:val="ListParagraph"/>
        <w:numPr>
          <w:ilvl w:val="1"/>
          <w:numId w:val="15"/>
        </w:numPr>
        <w:spacing w:line="240" w:lineRule="auto"/>
        <w:ind w:left="1080"/>
        <w:jc w:val="both"/>
        <w:rPr>
          <w:lang w:val="sv-SE"/>
        </w:rPr>
      </w:pPr>
      <w:r w:rsidRPr="004A7E1B">
        <w:rPr>
          <w:rFonts w:hint="cs"/>
          <w:b/>
          <w:bCs/>
          <w:sz w:val="30"/>
          <w:szCs w:val="30"/>
          <w:rtl/>
          <w:lang w:val="id-ID"/>
        </w:rPr>
        <w:t>ربّ</w:t>
      </w:r>
      <w:r>
        <w:t xml:space="preserve"> ditulis </w:t>
      </w:r>
      <w:r w:rsidRPr="004A7E1B">
        <w:rPr>
          <w:i/>
          <w:iCs/>
        </w:rPr>
        <w:t>Rab</w:t>
      </w:r>
      <w:r>
        <w:rPr>
          <w:i/>
          <w:iCs/>
        </w:rPr>
        <w:t>b</w:t>
      </w:r>
    </w:p>
    <w:p w:rsidR="004A7E1B" w:rsidRPr="004A7E1B" w:rsidRDefault="004A7E1B" w:rsidP="004A7E1B">
      <w:pPr>
        <w:spacing w:line="276" w:lineRule="auto"/>
        <w:jc w:val="both"/>
        <w:rPr>
          <w:rFonts w:cs="Traditional Arabic"/>
        </w:rPr>
      </w:pPr>
    </w:p>
    <w:p w:rsidR="004A7E1B" w:rsidRDefault="00C54BDC" w:rsidP="006835EF">
      <w:pPr>
        <w:numPr>
          <w:ilvl w:val="0"/>
          <w:numId w:val="15"/>
        </w:numPr>
        <w:spacing w:line="276" w:lineRule="auto"/>
        <w:ind w:left="360"/>
        <w:jc w:val="both"/>
        <w:rPr>
          <w:rFonts w:cs="Traditional Arabic"/>
          <w:lang w:val="sv-SE"/>
        </w:rPr>
      </w:pPr>
      <w:r>
        <w:rPr>
          <w:rFonts w:cs="Traditional Arabic"/>
          <w:lang w:val="sv-SE"/>
        </w:rPr>
        <w:t>Pembauran/Kata Sandang</w:t>
      </w:r>
    </w:p>
    <w:p w:rsidR="00C54BDC" w:rsidRPr="00A35E9D" w:rsidRDefault="00996736" w:rsidP="00BD2E8A">
      <w:pPr>
        <w:pStyle w:val="ListParagraph"/>
        <w:numPr>
          <w:ilvl w:val="1"/>
          <w:numId w:val="15"/>
        </w:numPr>
        <w:spacing w:line="240" w:lineRule="auto"/>
        <w:ind w:left="1080"/>
        <w:jc w:val="both"/>
        <w:rPr>
          <w:lang w:val="sv-SE"/>
        </w:rPr>
      </w:pPr>
      <w:r>
        <w:rPr>
          <w:lang w:val="sv-SE"/>
        </w:rPr>
        <w:t xml:space="preserve">Apabila diikuti huruf ”Qamariyyah” ditulis </w:t>
      </w:r>
      <w:r w:rsidRPr="00996736">
        <w:rPr>
          <w:i/>
          <w:iCs/>
          <w:lang w:val="sv-SE"/>
        </w:rPr>
        <w:t>al</w:t>
      </w:r>
      <w:r w:rsidR="00207801">
        <w:rPr>
          <w:i/>
          <w:iCs/>
          <w:lang w:val="sv-SE"/>
        </w:rPr>
        <w:t>-,</w:t>
      </w:r>
      <w:r>
        <w:rPr>
          <w:i/>
          <w:iCs/>
          <w:lang w:val="sv-SE"/>
        </w:rPr>
        <w:t xml:space="preserve"> </w:t>
      </w:r>
      <w:r>
        <w:rPr>
          <w:lang w:val="sv-SE"/>
        </w:rPr>
        <w:t xml:space="preserve">seperti </w:t>
      </w:r>
      <w:r w:rsidRPr="00207801">
        <w:rPr>
          <w:rFonts w:hint="cs"/>
          <w:b/>
          <w:bCs/>
          <w:sz w:val="16"/>
          <w:szCs w:val="28"/>
          <w:rtl/>
          <w:lang w:val="id-ID"/>
        </w:rPr>
        <w:t>ال</w:t>
      </w:r>
      <w:r w:rsidR="00207801" w:rsidRPr="00207801">
        <w:rPr>
          <w:rFonts w:hint="cs"/>
          <w:b/>
          <w:bCs/>
          <w:sz w:val="16"/>
          <w:szCs w:val="28"/>
          <w:rtl/>
          <w:lang w:val="id-ID"/>
        </w:rPr>
        <w:t>جمع</w:t>
      </w:r>
      <w:r w:rsidR="00207801" w:rsidRPr="00A35E9D">
        <w:rPr>
          <w:lang w:val="sv-SE"/>
        </w:rPr>
        <w:t xml:space="preserve"> ditulis </w:t>
      </w:r>
      <w:r w:rsidR="00207801" w:rsidRPr="00A35E9D">
        <w:rPr>
          <w:i/>
          <w:iCs/>
          <w:lang w:val="sv-SE"/>
        </w:rPr>
        <w:t>al-jam’u</w:t>
      </w:r>
      <w:r w:rsidR="001D6866">
        <w:rPr>
          <w:i/>
          <w:iCs/>
          <w:lang w:val="id-ID"/>
        </w:rPr>
        <w:t xml:space="preserve">, </w:t>
      </w:r>
      <w:r w:rsidR="001D6866" w:rsidRPr="001D6866">
        <w:rPr>
          <w:lang w:val="id-ID"/>
        </w:rPr>
        <w:t>b</w:t>
      </w:r>
      <w:r w:rsidR="00A35E9D">
        <w:rPr>
          <w:lang w:val="id-ID"/>
        </w:rPr>
        <w:t xml:space="preserve">egitu juga dengan </w:t>
      </w:r>
      <w:r w:rsidR="00207801" w:rsidRPr="00A35E9D">
        <w:rPr>
          <w:lang w:val="sv-SE"/>
        </w:rPr>
        <w:t xml:space="preserve">huruf ”Syamsiyah”, seperti </w:t>
      </w:r>
      <w:r w:rsidR="00207801" w:rsidRPr="00A35E9D">
        <w:rPr>
          <w:rFonts w:hint="cs"/>
          <w:b/>
          <w:bCs/>
          <w:sz w:val="16"/>
          <w:szCs w:val="28"/>
          <w:rtl/>
          <w:lang w:val="id-ID"/>
        </w:rPr>
        <w:t>التراب</w:t>
      </w:r>
      <w:r w:rsidR="00207801" w:rsidRPr="00A35E9D">
        <w:rPr>
          <w:lang w:val="sv-SE"/>
        </w:rPr>
        <w:t xml:space="preserve"> ditulis </w:t>
      </w:r>
      <w:r w:rsidR="00207801" w:rsidRPr="00A35E9D">
        <w:rPr>
          <w:i/>
          <w:iCs/>
          <w:lang w:val="sv-SE"/>
        </w:rPr>
        <w:t>a</w:t>
      </w:r>
      <w:r w:rsidR="00BD2E8A">
        <w:rPr>
          <w:i/>
          <w:iCs/>
          <w:lang w:val="id-ID"/>
        </w:rPr>
        <w:t>l</w:t>
      </w:r>
      <w:r w:rsidR="00207801" w:rsidRPr="00A35E9D">
        <w:rPr>
          <w:i/>
          <w:iCs/>
          <w:lang w:val="sv-SE"/>
        </w:rPr>
        <w:t>-tur</w:t>
      </w:r>
      <w:r w:rsidR="00207801" w:rsidRPr="00A35E9D">
        <w:rPr>
          <w:rFonts w:cs="Times New Roman"/>
          <w:i/>
          <w:iCs/>
          <w:lang w:val="sv-SE"/>
        </w:rPr>
        <w:t>â</w:t>
      </w:r>
      <w:r w:rsidR="00207801" w:rsidRPr="00A35E9D">
        <w:rPr>
          <w:i/>
          <w:iCs/>
          <w:lang w:val="sv-SE"/>
        </w:rPr>
        <w:t>b.</w:t>
      </w:r>
    </w:p>
    <w:p w:rsidR="00C54BDC" w:rsidRPr="00C54BDC" w:rsidRDefault="00C54BDC" w:rsidP="00604C16">
      <w:pPr>
        <w:pStyle w:val="ListParagraph"/>
        <w:numPr>
          <w:ilvl w:val="1"/>
          <w:numId w:val="15"/>
        </w:numPr>
        <w:spacing w:line="240" w:lineRule="auto"/>
        <w:ind w:left="1080"/>
        <w:jc w:val="both"/>
        <w:rPr>
          <w:lang w:val="sv-SE"/>
        </w:rPr>
      </w:pPr>
      <w:r w:rsidRPr="00604C16">
        <w:rPr>
          <w:i/>
          <w:iCs/>
          <w:lang w:val="sv-SE"/>
        </w:rPr>
        <w:t>T</w:t>
      </w:r>
      <w:r w:rsidRPr="00604C16">
        <w:rPr>
          <w:rFonts w:cs="Times New Roman"/>
          <w:i/>
          <w:iCs/>
          <w:lang w:val="sv-SE"/>
        </w:rPr>
        <w:t>â</w:t>
      </w:r>
      <w:r w:rsidRPr="00604C16">
        <w:rPr>
          <w:i/>
          <w:iCs/>
          <w:lang w:val="sv-SE"/>
        </w:rPr>
        <w:t>` marb</w:t>
      </w:r>
      <w:r w:rsidRPr="00604C16">
        <w:rPr>
          <w:rFonts w:cs="Times New Roman"/>
          <w:i/>
          <w:iCs/>
          <w:lang w:val="sv-SE"/>
        </w:rPr>
        <w:t>û</w:t>
      </w:r>
      <w:r w:rsidRPr="00604C16">
        <w:rPr>
          <w:i/>
          <w:iCs/>
          <w:lang w:val="sv-SE"/>
        </w:rPr>
        <w:t>thah</w:t>
      </w:r>
      <w:r>
        <w:rPr>
          <w:lang w:val="sv-SE"/>
        </w:rPr>
        <w:t xml:space="preserve"> </w:t>
      </w:r>
      <w:r w:rsidRPr="00604C16">
        <w:rPr>
          <w:sz w:val="28"/>
          <w:szCs w:val="28"/>
          <w:lang w:val="sv-SE"/>
        </w:rPr>
        <w:t>(</w:t>
      </w:r>
      <w:r w:rsidR="00996736" w:rsidRPr="00604C16">
        <w:rPr>
          <w:rFonts w:hint="cs"/>
          <w:b/>
          <w:bCs/>
          <w:sz w:val="28"/>
          <w:szCs w:val="28"/>
          <w:rtl/>
          <w:lang w:val="id-ID"/>
        </w:rPr>
        <w:t>ة</w:t>
      </w:r>
      <w:r w:rsidRPr="00604C16">
        <w:rPr>
          <w:sz w:val="28"/>
          <w:szCs w:val="28"/>
          <w:lang w:val="sv-SE"/>
        </w:rPr>
        <w:t>)</w:t>
      </w:r>
      <w:r>
        <w:rPr>
          <w:lang w:val="sv-SE"/>
        </w:rPr>
        <w:t xml:space="preserve"> pada akhir kata transliterasinya adalah </w:t>
      </w:r>
      <w:r>
        <w:rPr>
          <w:i/>
          <w:iCs/>
          <w:lang w:val="sv-SE"/>
        </w:rPr>
        <w:t>h.</w:t>
      </w:r>
    </w:p>
    <w:p w:rsidR="00C54BDC" w:rsidRPr="00C54BDC" w:rsidRDefault="00C54BDC" w:rsidP="00604C16">
      <w:pPr>
        <w:pStyle w:val="ListParagraph"/>
        <w:numPr>
          <w:ilvl w:val="1"/>
          <w:numId w:val="15"/>
        </w:numPr>
        <w:spacing w:line="240" w:lineRule="auto"/>
        <w:ind w:left="1080"/>
        <w:jc w:val="both"/>
        <w:rPr>
          <w:lang w:val="sv-SE"/>
        </w:rPr>
      </w:pPr>
      <w:r w:rsidRPr="00604C16">
        <w:rPr>
          <w:i/>
          <w:iCs/>
          <w:lang w:val="sv-SE"/>
        </w:rPr>
        <w:t>Hamzah</w:t>
      </w:r>
      <w:r>
        <w:rPr>
          <w:lang w:val="sv-SE"/>
        </w:rPr>
        <w:t xml:space="preserve"> </w:t>
      </w:r>
      <w:r w:rsidRPr="00604C16">
        <w:rPr>
          <w:sz w:val="28"/>
          <w:szCs w:val="28"/>
          <w:lang w:val="sv-SE"/>
        </w:rPr>
        <w:t>(</w:t>
      </w:r>
      <w:r w:rsidR="00996736" w:rsidRPr="00604C16">
        <w:rPr>
          <w:rFonts w:hint="cs"/>
          <w:b/>
          <w:bCs/>
          <w:sz w:val="28"/>
          <w:szCs w:val="28"/>
          <w:rtl/>
          <w:lang w:val="sv-SE"/>
        </w:rPr>
        <w:t>ء</w:t>
      </w:r>
      <w:r w:rsidRPr="00604C16">
        <w:rPr>
          <w:sz w:val="28"/>
          <w:szCs w:val="28"/>
          <w:lang w:val="sv-SE"/>
        </w:rPr>
        <w:t>)</w:t>
      </w:r>
      <w:r>
        <w:rPr>
          <w:lang w:val="sv-SE"/>
        </w:rPr>
        <w:t xml:space="preserve"> dit</w:t>
      </w:r>
      <w:r w:rsidR="00996736">
        <w:rPr>
          <w:lang w:val="sv-SE"/>
        </w:rPr>
        <w:t>ran</w:t>
      </w:r>
      <w:r>
        <w:rPr>
          <w:lang w:val="sv-SE"/>
        </w:rPr>
        <w:t xml:space="preserve">sliterasikan </w:t>
      </w:r>
      <w:r w:rsidR="00996736">
        <w:rPr>
          <w:lang w:val="sv-SE"/>
        </w:rPr>
        <w:t>dengan</w:t>
      </w:r>
      <w:r w:rsidR="00996736" w:rsidRPr="00BD3695">
        <w:rPr>
          <w:b/>
          <w:bCs/>
          <w:lang w:val="sv-SE"/>
        </w:rPr>
        <w:t xml:space="preserve"> ` </w:t>
      </w:r>
      <w:r w:rsidR="00996736">
        <w:rPr>
          <w:lang w:val="sv-SE"/>
        </w:rPr>
        <w:t>bila berada di tengah dan akhir kata</w:t>
      </w:r>
      <w:r w:rsidR="00207801">
        <w:rPr>
          <w:lang w:val="sv-SE"/>
        </w:rPr>
        <w:t>.</w:t>
      </w:r>
    </w:p>
    <w:p w:rsidR="004A7E1B" w:rsidRPr="003E376E" w:rsidRDefault="004A7E1B" w:rsidP="00A35E9D">
      <w:pPr>
        <w:ind w:left="360"/>
        <w:jc w:val="both"/>
        <w:rPr>
          <w:rFonts w:cs="Traditional Arabic"/>
          <w:lang w:val="sv-SE"/>
        </w:rPr>
      </w:pPr>
    </w:p>
    <w:p w:rsidR="00297A74" w:rsidRPr="00BD3695" w:rsidRDefault="00297A74" w:rsidP="00BD3695">
      <w:pPr>
        <w:numPr>
          <w:ilvl w:val="0"/>
          <w:numId w:val="15"/>
        </w:numPr>
        <w:spacing w:line="276" w:lineRule="auto"/>
        <w:ind w:left="360"/>
        <w:jc w:val="both"/>
        <w:rPr>
          <w:rFonts w:cs="Traditional Arabic"/>
          <w:lang w:val="sv-SE"/>
        </w:rPr>
      </w:pPr>
      <w:r w:rsidRPr="001805DF">
        <w:t>Singkatan</w:t>
      </w:r>
    </w:p>
    <w:p w:rsidR="00297A74" w:rsidRDefault="00297A74" w:rsidP="006835EF">
      <w:pPr>
        <w:spacing w:line="276" w:lineRule="auto"/>
        <w:ind w:left="720"/>
        <w:rPr>
          <w:lang w:val="id-ID"/>
        </w:rPr>
      </w:pPr>
      <w:r w:rsidRPr="001805DF">
        <w:rPr>
          <w:lang w:val="sv-SE"/>
        </w:rPr>
        <w:t>S</w:t>
      </w:r>
      <w:r>
        <w:rPr>
          <w:lang w:val="sv-SE"/>
        </w:rPr>
        <w:t>WT</w:t>
      </w:r>
      <w:r>
        <w:rPr>
          <w:lang w:val="sv-SE"/>
        </w:rPr>
        <w:tab/>
      </w:r>
      <w:r w:rsidRPr="001805DF">
        <w:rPr>
          <w:lang w:val="sv-SE"/>
        </w:rPr>
        <w:t>: Subhanahu Wa Ta’ala</w:t>
      </w:r>
      <w:r>
        <w:rPr>
          <w:lang w:val="sv-SE"/>
        </w:rPr>
        <w:br/>
        <w:t>SAW</w:t>
      </w:r>
      <w:r>
        <w:rPr>
          <w:lang w:val="sv-SE"/>
        </w:rPr>
        <w:tab/>
      </w:r>
      <w:r w:rsidRPr="001805DF">
        <w:rPr>
          <w:lang w:val="sv-SE"/>
        </w:rPr>
        <w:t>: Sallallahu Alaihi W</w:t>
      </w:r>
      <w:r w:rsidR="000E0644">
        <w:rPr>
          <w:lang w:val="sv-SE"/>
        </w:rPr>
        <w:t>assalam</w:t>
      </w:r>
      <w:r w:rsidR="000E0644">
        <w:rPr>
          <w:lang w:val="sv-SE"/>
        </w:rPr>
        <w:br/>
        <w:t>QS</w:t>
      </w:r>
      <w:r w:rsidR="00C70C39">
        <w:rPr>
          <w:lang w:val="sv-SE"/>
        </w:rPr>
        <w:t>.</w:t>
      </w:r>
      <w:r w:rsidR="000E0644">
        <w:rPr>
          <w:lang w:val="sv-SE"/>
        </w:rPr>
        <w:tab/>
        <w:t>: Al-Qur’an Surat</w:t>
      </w:r>
      <w:r w:rsidR="000E0644">
        <w:rPr>
          <w:lang w:val="sv-SE"/>
        </w:rPr>
        <w:br/>
        <w:t>h</w:t>
      </w:r>
      <w:r w:rsidR="00E35C98">
        <w:rPr>
          <w:lang w:val="sv-SE"/>
        </w:rPr>
        <w:t>.</w:t>
      </w:r>
      <w:r w:rsidR="000E0644">
        <w:rPr>
          <w:lang w:val="sv-SE"/>
        </w:rPr>
        <w:tab/>
      </w:r>
      <w:r w:rsidR="00A35E9D">
        <w:rPr>
          <w:lang w:val="sv-SE"/>
        </w:rPr>
        <w:t>: Halama</w:t>
      </w:r>
      <w:r w:rsidR="00A35E9D">
        <w:rPr>
          <w:lang w:val="id-ID"/>
        </w:rPr>
        <w:t>n</w:t>
      </w:r>
    </w:p>
    <w:p w:rsidR="00A35E9D" w:rsidRPr="00A35E9D" w:rsidRDefault="00A35E9D" w:rsidP="006835EF">
      <w:pPr>
        <w:spacing w:line="276" w:lineRule="auto"/>
        <w:ind w:left="720"/>
        <w:rPr>
          <w:lang w:val="id-ID"/>
        </w:rPr>
      </w:pPr>
      <w:r>
        <w:rPr>
          <w:lang w:val="id-ID"/>
        </w:rPr>
        <w:t>Jil.</w:t>
      </w:r>
      <w:r>
        <w:rPr>
          <w:lang w:val="id-ID"/>
        </w:rPr>
        <w:tab/>
        <w:t>: Jilid</w:t>
      </w:r>
    </w:p>
    <w:p w:rsidR="00297A74" w:rsidRDefault="000E0644" w:rsidP="006835EF">
      <w:pPr>
        <w:spacing w:line="276" w:lineRule="auto"/>
        <w:ind w:left="720"/>
        <w:jc w:val="both"/>
        <w:rPr>
          <w:lang w:val="sv-SE"/>
        </w:rPr>
      </w:pPr>
      <w:r>
        <w:rPr>
          <w:lang w:val="sv-SE"/>
        </w:rPr>
        <w:t>Cet</w:t>
      </w:r>
      <w:r w:rsidR="00E35C98">
        <w:rPr>
          <w:lang w:val="sv-SE"/>
        </w:rPr>
        <w:t>.</w:t>
      </w:r>
      <w:r>
        <w:rPr>
          <w:lang w:val="sv-SE"/>
        </w:rPr>
        <w:tab/>
      </w:r>
      <w:r w:rsidR="00297A74" w:rsidRPr="001805DF">
        <w:rPr>
          <w:lang w:val="sv-SE"/>
        </w:rPr>
        <w:t>: Cetakan</w:t>
      </w:r>
    </w:p>
    <w:p w:rsidR="00BD3695" w:rsidRDefault="00BD3695" w:rsidP="006835EF">
      <w:pPr>
        <w:spacing w:line="276" w:lineRule="auto"/>
        <w:ind w:left="720"/>
        <w:jc w:val="both"/>
        <w:rPr>
          <w:lang w:val="sv-SE"/>
        </w:rPr>
      </w:pPr>
      <w:r>
        <w:rPr>
          <w:lang w:val="sv-SE"/>
        </w:rPr>
        <w:t>Tp.</w:t>
      </w:r>
      <w:r>
        <w:rPr>
          <w:lang w:val="sv-SE"/>
        </w:rPr>
        <w:tab/>
        <w:t>: Tanpa Penerbit</w:t>
      </w:r>
    </w:p>
    <w:p w:rsidR="00297A74" w:rsidRDefault="003979BF" w:rsidP="006835EF">
      <w:pPr>
        <w:spacing w:line="276" w:lineRule="auto"/>
        <w:ind w:left="720"/>
        <w:jc w:val="both"/>
        <w:rPr>
          <w:lang w:val="sv-SE"/>
        </w:rPr>
      </w:pPr>
      <w:r>
        <w:rPr>
          <w:rFonts w:cs="Traditional Arabic"/>
          <w:lang w:val="sv-SE"/>
        </w:rPr>
        <w:t>T</w:t>
      </w:r>
      <w:r>
        <w:rPr>
          <w:rFonts w:cs="Traditional Arabic"/>
          <w:lang w:val="id-ID"/>
        </w:rPr>
        <w:t>.th.</w:t>
      </w:r>
      <w:r w:rsidR="008A3587">
        <w:rPr>
          <w:rFonts w:cs="Traditional Arabic"/>
          <w:lang w:val="sv-SE"/>
        </w:rPr>
        <w:tab/>
      </w:r>
      <w:r w:rsidR="00297A74" w:rsidRPr="00602297">
        <w:rPr>
          <w:rFonts w:cs="Traditional Arabic"/>
          <w:lang w:val="sv-SE"/>
        </w:rPr>
        <w:t>:</w:t>
      </w:r>
      <w:r w:rsidR="00297A74" w:rsidRPr="00602297">
        <w:rPr>
          <w:rFonts w:ascii="Curlz MT" w:hAnsi="Curlz MT"/>
          <w:sz w:val="28"/>
          <w:szCs w:val="28"/>
          <w:lang w:val="sv-SE"/>
        </w:rPr>
        <w:t xml:space="preserve"> </w:t>
      </w:r>
      <w:r w:rsidR="00297A74" w:rsidRPr="00602297">
        <w:rPr>
          <w:lang w:val="sv-SE"/>
        </w:rPr>
        <w:t xml:space="preserve">Tanpa </w:t>
      </w:r>
      <w:r w:rsidR="007750EB" w:rsidRPr="00602297">
        <w:rPr>
          <w:lang w:val="sv-SE"/>
        </w:rPr>
        <w:t>Tahun</w:t>
      </w:r>
      <w:r w:rsidR="007750EB">
        <w:rPr>
          <w:lang w:val="sv-SE"/>
        </w:rPr>
        <w:t xml:space="preserve"> </w:t>
      </w:r>
      <w:r w:rsidR="00297A74">
        <w:rPr>
          <w:lang w:val="sv-SE"/>
        </w:rPr>
        <w:t>Terbit</w:t>
      </w:r>
    </w:p>
    <w:p w:rsidR="007750EB" w:rsidRDefault="000E0644" w:rsidP="006835EF">
      <w:pPr>
        <w:spacing w:line="276" w:lineRule="auto"/>
        <w:ind w:left="720"/>
        <w:jc w:val="both"/>
        <w:rPr>
          <w:lang w:val="id-ID"/>
        </w:rPr>
      </w:pPr>
      <w:r>
        <w:rPr>
          <w:lang w:val="id-ID"/>
        </w:rPr>
        <w:t>T</w:t>
      </w:r>
      <w:r w:rsidR="00087437">
        <w:rPr>
          <w:lang w:val="id-ID"/>
        </w:rPr>
        <w:t>.</w:t>
      </w:r>
      <w:r>
        <w:rPr>
          <w:lang w:val="id-ID"/>
        </w:rPr>
        <w:t>t</w:t>
      </w:r>
      <w:r w:rsidR="00BD3695">
        <w:t>p</w:t>
      </w:r>
      <w:r w:rsidR="00E35C98">
        <w:t>.</w:t>
      </w:r>
      <w:r>
        <w:rPr>
          <w:lang w:val="id-ID"/>
        </w:rPr>
        <w:tab/>
      </w:r>
      <w:r w:rsidR="007750EB">
        <w:rPr>
          <w:lang w:val="id-ID"/>
        </w:rPr>
        <w:t xml:space="preserve">: Tanpa Tempat </w:t>
      </w:r>
      <w:r w:rsidR="00070E17">
        <w:rPr>
          <w:lang w:val="id-ID"/>
        </w:rPr>
        <w:t>Terbit</w:t>
      </w:r>
    </w:p>
    <w:p w:rsidR="00BC01B1" w:rsidRPr="00BC01B1" w:rsidRDefault="00297A74" w:rsidP="00BC01B1">
      <w:pPr>
        <w:spacing w:line="276" w:lineRule="auto"/>
        <w:ind w:left="720"/>
        <w:jc w:val="both"/>
      </w:pPr>
      <w:r>
        <w:rPr>
          <w:lang w:val="sv-SE"/>
        </w:rPr>
        <w:t>Vol</w:t>
      </w:r>
      <w:r w:rsidR="00E35C98">
        <w:rPr>
          <w:lang w:val="sv-SE"/>
        </w:rPr>
        <w:t>.</w:t>
      </w:r>
      <w:r>
        <w:rPr>
          <w:lang w:val="sv-SE"/>
        </w:rPr>
        <w:tab/>
        <w:t>: Volume</w:t>
      </w:r>
    </w:p>
    <w:p w:rsidR="00A22FB4" w:rsidRDefault="00A22FB4" w:rsidP="00A22FB4">
      <w:pPr>
        <w:spacing w:after="120"/>
        <w:ind w:firstLine="720"/>
        <w:jc w:val="both"/>
        <w:rPr>
          <w:i/>
          <w:iCs/>
        </w:rPr>
      </w:pPr>
    </w:p>
    <w:p w:rsidR="00297A74" w:rsidRDefault="00297A74" w:rsidP="00B471EB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sv-SE"/>
        </w:rPr>
        <w:t>KATA PENGANTAR</w:t>
      </w:r>
    </w:p>
    <w:p w:rsidR="003C0DE1" w:rsidRPr="003C0DE1" w:rsidRDefault="003C0DE1" w:rsidP="003C0DE1">
      <w:pPr>
        <w:jc w:val="center"/>
        <w:rPr>
          <w:b/>
          <w:bCs/>
          <w:lang w:val="id-ID"/>
        </w:rPr>
      </w:pPr>
    </w:p>
    <w:p w:rsidR="00E40A7A" w:rsidRDefault="00ED4BF1" w:rsidP="003C0DE1">
      <w:pPr>
        <w:bidi/>
        <w:spacing w:line="276" w:lineRule="auto"/>
        <w:jc w:val="center"/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</w:pP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الح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م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ْ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د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ُ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 xml:space="preserve"> لله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ِ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 xml:space="preserve"> ر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ب ال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ْ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ع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الم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ِ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ين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،</w:t>
      </w:r>
      <w:r w:rsidR="003C0DE1"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lang w:val="id-ID"/>
        </w:rPr>
        <w:t xml:space="preserve"> </w:t>
      </w:r>
      <w:r w:rsidR="003C0DE1"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الَّذِي لَهُ مُلْكُ السَّمَاوَاتِ وَالْأَرْضِ وَ</w:t>
      </w:r>
      <w:r w:rsidR="003C0DE1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هو</w:t>
      </w:r>
      <w:r w:rsidR="003C0DE1"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 xml:space="preserve"> عَلَى كُلِّ شَيْءٍ </w:t>
      </w:r>
      <w:r w:rsidR="003C0DE1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ع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="003C0DE1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ل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ِ</w:t>
      </w:r>
      <w:r w:rsidR="003C0DE1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يم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ٌ</w:t>
      </w:r>
      <w:r w:rsidR="003C0DE1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.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 xml:space="preserve"> والص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لا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ة والس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لا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م ع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ل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ى أ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ش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ْ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ر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ف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ِ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 xml:space="preserve"> الأن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ْ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بي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اء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ِ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 xml:space="preserve"> و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الم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ُ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رس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لين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، ن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ب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ِ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ينا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 xml:space="preserve"> م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ُ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ح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مد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ٍ</w:t>
      </w:r>
    </w:p>
    <w:p w:rsidR="00ED4BF1" w:rsidRPr="003C0DE1" w:rsidRDefault="00ED4BF1" w:rsidP="00E40A7A">
      <w:pPr>
        <w:bidi/>
        <w:spacing w:line="276" w:lineRule="auto"/>
        <w:jc w:val="center"/>
        <w:rPr>
          <w:rFonts w:ascii="Traditional Arabic" w:eastAsiaTheme="minorHAnsi" w:hAnsi="Traditional Arabic" w:cs="Traditional Arabic"/>
          <w:b/>
          <w:bCs/>
          <w:sz w:val="36"/>
          <w:szCs w:val="36"/>
          <w:lang w:val="id-ID"/>
        </w:rPr>
      </w:pP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 xml:space="preserve"> وع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لى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 xml:space="preserve"> آل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ِ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ه وص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ح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ْ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ب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ِ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ه أ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ج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ْ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م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عي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ْ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ن</w:t>
      </w:r>
      <w:r w:rsidR="001A604F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.</w:t>
      </w:r>
    </w:p>
    <w:p w:rsidR="003C0DE1" w:rsidRPr="00E40A7A" w:rsidRDefault="003C0DE1" w:rsidP="003C0DE1">
      <w:pPr>
        <w:ind w:firstLine="720"/>
        <w:jc w:val="both"/>
        <w:rPr>
          <w:i/>
          <w:iCs/>
        </w:rPr>
      </w:pPr>
    </w:p>
    <w:p w:rsidR="008453F3" w:rsidRDefault="00AB15FC" w:rsidP="00EB6CE0">
      <w:pPr>
        <w:spacing w:line="360" w:lineRule="auto"/>
        <w:ind w:firstLine="720"/>
        <w:jc w:val="both"/>
      </w:pPr>
      <w:r>
        <w:rPr>
          <w:i/>
          <w:iCs/>
          <w:lang w:val="sv-SE"/>
        </w:rPr>
        <w:t>Alhamdulillah</w:t>
      </w:r>
      <w:r w:rsidR="000B3073">
        <w:rPr>
          <w:i/>
          <w:iCs/>
          <w:lang w:val="id-ID"/>
        </w:rPr>
        <w:t xml:space="preserve">, </w:t>
      </w:r>
      <w:r w:rsidR="00297A74" w:rsidRPr="008453F3">
        <w:rPr>
          <w:lang w:val="sv-SE"/>
        </w:rPr>
        <w:t>puji syukur ke hadirat Allah SWT yang memberikan</w:t>
      </w:r>
      <w:r w:rsidR="000B3073">
        <w:rPr>
          <w:lang w:val="id-ID"/>
        </w:rPr>
        <w:t xml:space="preserve"> </w:t>
      </w:r>
      <w:r w:rsidR="00297A74" w:rsidRPr="008453F3">
        <w:rPr>
          <w:lang w:val="sv-SE"/>
        </w:rPr>
        <w:t xml:space="preserve"> </w:t>
      </w:r>
      <w:r w:rsidR="000B3073">
        <w:rPr>
          <w:lang w:val="id-ID"/>
        </w:rPr>
        <w:t>nikmat</w:t>
      </w:r>
      <w:r w:rsidR="00297A74" w:rsidRPr="008453F3">
        <w:rPr>
          <w:lang w:val="sv-SE"/>
        </w:rPr>
        <w:t xml:space="preserve"> kesempatan dan </w:t>
      </w:r>
      <w:r w:rsidR="000B3073">
        <w:rPr>
          <w:lang w:val="id-ID"/>
        </w:rPr>
        <w:t xml:space="preserve">kesehatan serta </w:t>
      </w:r>
      <w:r w:rsidR="00297A74" w:rsidRPr="008453F3">
        <w:rPr>
          <w:lang w:val="sv-SE"/>
        </w:rPr>
        <w:t>kekuatan kep</w:t>
      </w:r>
      <w:r>
        <w:rPr>
          <w:lang w:val="sv-SE"/>
        </w:rPr>
        <w:t>ada penulis sehingga dapat men</w:t>
      </w:r>
      <w:r>
        <w:rPr>
          <w:lang w:val="id-ID"/>
        </w:rPr>
        <w:t>y</w:t>
      </w:r>
      <w:r w:rsidR="00297A74" w:rsidRPr="008453F3">
        <w:rPr>
          <w:lang w:val="sv-SE"/>
        </w:rPr>
        <w:t xml:space="preserve">elesaikan penulisan </w:t>
      </w:r>
      <w:r w:rsidR="00E11907">
        <w:rPr>
          <w:lang w:val="sv-SE"/>
        </w:rPr>
        <w:t>tesis</w:t>
      </w:r>
      <w:r>
        <w:rPr>
          <w:lang w:val="id-ID"/>
        </w:rPr>
        <w:t xml:space="preserve"> ini</w:t>
      </w:r>
      <w:r w:rsidR="00297A74" w:rsidRPr="008453F3">
        <w:rPr>
          <w:lang w:val="sv-SE"/>
        </w:rPr>
        <w:t xml:space="preserve"> </w:t>
      </w:r>
      <w:r w:rsidR="009E1795">
        <w:rPr>
          <w:lang w:val="id-ID"/>
        </w:rPr>
        <w:t xml:space="preserve">dengan judul: </w:t>
      </w:r>
      <w:r w:rsidR="00B11215" w:rsidRPr="00B471EB">
        <w:rPr>
          <w:b/>
          <w:bCs/>
          <w:lang w:val="sv-SE"/>
        </w:rPr>
        <w:t xml:space="preserve">”Metode </w:t>
      </w:r>
      <w:r w:rsidR="00B11215" w:rsidRPr="00810903">
        <w:rPr>
          <w:b/>
          <w:bCs/>
          <w:i/>
          <w:iCs/>
          <w:lang w:val="sv-SE"/>
        </w:rPr>
        <w:t>al-Tauf</w:t>
      </w:r>
      <w:r w:rsidR="00EB6CE0">
        <w:rPr>
          <w:b/>
          <w:bCs/>
          <w:i/>
          <w:iCs/>
          <w:lang w:val="sv-SE"/>
        </w:rPr>
        <w:t>î</w:t>
      </w:r>
      <w:r w:rsidR="00B11215" w:rsidRPr="00810903">
        <w:rPr>
          <w:b/>
          <w:bCs/>
          <w:i/>
          <w:iCs/>
          <w:lang w:val="sv-SE"/>
        </w:rPr>
        <w:t>q</w:t>
      </w:r>
      <w:r w:rsidR="00B11215" w:rsidRPr="00B471EB">
        <w:rPr>
          <w:b/>
          <w:bCs/>
          <w:lang w:val="sv-SE"/>
        </w:rPr>
        <w:t xml:space="preserve"> Abu Zahrah Dalam Penafsiran Ayat-Ayat yang </w:t>
      </w:r>
      <w:r w:rsidR="009B3699" w:rsidRPr="00B471EB">
        <w:rPr>
          <w:b/>
          <w:bCs/>
          <w:lang w:val="sv-SE"/>
        </w:rPr>
        <w:t xml:space="preserve">Secara Lahiriah </w:t>
      </w:r>
      <w:r w:rsidR="00B11215" w:rsidRPr="00B471EB">
        <w:rPr>
          <w:b/>
          <w:bCs/>
          <w:lang w:val="sv-SE"/>
        </w:rPr>
        <w:t>Tampak Bertentangan”</w:t>
      </w:r>
      <w:r w:rsidR="00297A74" w:rsidRPr="008453F3">
        <w:rPr>
          <w:lang w:val="sv-SE"/>
        </w:rPr>
        <w:t xml:space="preserve">. </w:t>
      </w:r>
      <w:r w:rsidR="00297A74">
        <w:t xml:space="preserve">Shalawat dan salam penulis </w:t>
      </w:r>
      <w:r w:rsidR="009E1795">
        <w:rPr>
          <w:lang w:val="id-ID"/>
        </w:rPr>
        <w:t>memohon kepada Allah agar di</w:t>
      </w:r>
      <w:r w:rsidR="00297A74">
        <w:t xml:space="preserve">sampaikan kepada Nabi Muhammad SAW yang telah membawa risalah Islam </w:t>
      </w:r>
      <w:r w:rsidR="009E1795">
        <w:rPr>
          <w:lang w:val="id-ID"/>
        </w:rPr>
        <w:t>dan menyempurnakan akhlak manusia</w:t>
      </w:r>
      <w:r w:rsidR="00297A74">
        <w:t xml:space="preserve">. </w:t>
      </w:r>
    </w:p>
    <w:p w:rsidR="00297A74" w:rsidRDefault="00F9435E" w:rsidP="001402EF">
      <w:pPr>
        <w:spacing w:line="360" w:lineRule="auto"/>
        <w:ind w:firstLine="720"/>
        <w:jc w:val="both"/>
      </w:pPr>
      <w:r>
        <w:rPr>
          <w:lang w:val="id-ID"/>
        </w:rPr>
        <w:t xml:space="preserve">Penulis menyadari bahwa selesainya </w:t>
      </w:r>
      <w:r w:rsidR="00297A74">
        <w:t>penulis</w:t>
      </w:r>
      <w:r>
        <w:rPr>
          <w:lang w:val="id-ID"/>
        </w:rPr>
        <w:t>an tesis</w:t>
      </w:r>
      <w:r w:rsidR="001402EF">
        <w:rPr>
          <w:lang w:val="id-ID"/>
        </w:rPr>
        <w:t xml:space="preserve"> </w:t>
      </w:r>
      <w:r w:rsidR="00941648">
        <w:rPr>
          <w:lang w:val="id-ID"/>
        </w:rPr>
        <w:t xml:space="preserve">ini </w:t>
      </w:r>
      <w:r w:rsidR="001402EF">
        <w:rPr>
          <w:lang w:val="id-ID"/>
        </w:rPr>
        <w:t>sesuai dengan waktu yang direncanakan</w:t>
      </w:r>
      <w:r>
        <w:rPr>
          <w:lang w:val="id-ID"/>
        </w:rPr>
        <w:t xml:space="preserve"> tidak lepas dari bantuan yang sangat berharga dari berbagai pihak, baik dalam bentuk pikiran</w:t>
      </w:r>
      <w:r w:rsidR="00FB6510">
        <w:rPr>
          <w:lang w:val="id-ID"/>
        </w:rPr>
        <w:t>,</w:t>
      </w:r>
      <w:r w:rsidR="00297A74">
        <w:t xml:space="preserve"> </w:t>
      </w:r>
      <w:r w:rsidR="001402EF">
        <w:rPr>
          <w:lang w:val="id-ID"/>
        </w:rPr>
        <w:t>tenaga, waktu dan fina</w:t>
      </w:r>
      <w:r w:rsidR="00BC01B1">
        <w:t>n</w:t>
      </w:r>
      <w:r w:rsidR="001402EF">
        <w:rPr>
          <w:lang w:val="id-ID"/>
        </w:rPr>
        <w:t xml:space="preserve">sial. Oleh sebab itu, dalam kesempatan ini penulis </w:t>
      </w:r>
      <w:r w:rsidR="00297A74">
        <w:t>mengucapkan terima kasih kepada:</w:t>
      </w:r>
    </w:p>
    <w:p w:rsidR="00B471EB" w:rsidRDefault="00B471EB" w:rsidP="000D2CAA">
      <w:pPr>
        <w:ind w:firstLine="1200"/>
        <w:jc w:val="both"/>
      </w:pPr>
    </w:p>
    <w:p w:rsidR="00130303" w:rsidRPr="00130303" w:rsidRDefault="00130303" w:rsidP="001402EF">
      <w:pPr>
        <w:numPr>
          <w:ilvl w:val="0"/>
          <w:numId w:val="3"/>
        </w:numPr>
        <w:spacing w:line="360" w:lineRule="auto"/>
        <w:jc w:val="both"/>
      </w:pPr>
      <w:r>
        <w:t>Bapak Pro</w:t>
      </w:r>
      <w:r>
        <w:rPr>
          <w:lang w:val="id-ID"/>
        </w:rPr>
        <w:t>f</w:t>
      </w:r>
      <w:r>
        <w:t>. Dr. H. Rusydi AM, Lc, M.Ag selaku pembimbing I dan Dr. Risman Bustamam, M.Ag selaku pembimbing II yang telah meluangkan waktu dan memberikan bimbingan kepada penulis</w:t>
      </w:r>
      <w:r>
        <w:rPr>
          <w:lang w:val="id-ID"/>
        </w:rPr>
        <w:t xml:space="preserve"> selama melakukan penelitian ini</w:t>
      </w:r>
      <w:r>
        <w:t>.</w:t>
      </w:r>
      <w:r>
        <w:rPr>
          <w:lang w:val="id-ID"/>
        </w:rPr>
        <w:t xml:space="preserve"> </w:t>
      </w:r>
    </w:p>
    <w:p w:rsidR="000B3073" w:rsidRPr="000B3073" w:rsidRDefault="001402EF" w:rsidP="0080141B">
      <w:pPr>
        <w:numPr>
          <w:ilvl w:val="0"/>
          <w:numId w:val="3"/>
        </w:numPr>
        <w:spacing w:line="360" w:lineRule="auto"/>
        <w:jc w:val="both"/>
      </w:pPr>
      <w:r>
        <w:t>Yang terhormat Bapak Rektor IAIN Imam Bonjol Padang</w:t>
      </w:r>
      <w:r>
        <w:rPr>
          <w:lang w:val="id-ID"/>
        </w:rPr>
        <w:t>,</w:t>
      </w:r>
      <w:r>
        <w:t xml:space="preserve"> Prof. Dr. H. Makmur Syarif, SH, M.Ag, Bapak Direktur Pascasarjana Prof. Dr. H. Awiskarni, M.Ag, Bapak Asdir I Pascasarjana Prof. Dr. H. Zulmu</w:t>
      </w:r>
      <w:r w:rsidR="0080141B">
        <w:t>q</w:t>
      </w:r>
      <w:r>
        <w:t>im</w:t>
      </w:r>
      <w:r w:rsidR="0080141B">
        <w:t xml:space="preserve"> MA</w:t>
      </w:r>
      <w:r>
        <w:t>, dan Bapak Kasubag Pascasarjana Zulfis, S.Ag, M.Hum.</w:t>
      </w:r>
    </w:p>
    <w:p w:rsidR="00297A74" w:rsidRPr="000B3073" w:rsidRDefault="00D91C79" w:rsidP="00B471EB">
      <w:pPr>
        <w:numPr>
          <w:ilvl w:val="0"/>
          <w:numId w:val="3"/>
        </w:numPr>
        <w:spacing w:line="360" w:lineRule="auto"/>
        <w:jc w:val="both"/>
      </w:pPr>
      <w:r>
        <w:t>Kepala perpustakaan Pascas</w:t>
      </w:r>
      <w:r w:rsidR="008453F3">
        <w:t>arjana IAIN</w:t>
      </w:r>
      <w:r w:rsidR="00BC01B1">
        <w:t xml:space="preserve"> Imam Bonjol Padang beserta sta</w:t>
      </w:r>
      <w:r w:rsidR="008453F3">
        <w:t>f yang telah memberikan kemudahan berupa peminjaman buku-buku serta fasilitas lainnya.</w:t>
      </w:r>
    </w:p>
    <w:p w:rsidR="000B3073" w:rsidRDefault="000B3073" w:rsidP="00F9435E">
      <w:pPr>
        <w:numPr>
          <w:ilvl w:val="0"/>
          <w:numId w:val="3"/>
        </w:numPr>
        <w:spacing w:line="360" w:lineRule="auto"/>
        <w:jc w:val="both"/>
      </w:pPr>
      <w:r>
        <w:rPr>
          <w:lang w:val="id-ID"/>
        </w:rPr>
        <w:lastRenderedPageBreak/>
        <w:t xml:space="preserve">Seluruh Bapak/Ibu Dosen </w:t>
      </w:r>
      <w:r>
        <w:t>Pascasarjana IAIN Imam Bonjol Padang</w:t>
      </w:r>
      <w:r>
        <w:rPr>
          <w:lang w:val="id-ID"/>
        </w:rPr>
        <w:t xml:space="preserve"> yang telah </w:t>
      </w:r>
      <w:r w:rsidR="00F9435E">
        <w:rPr>
          <w:lang w:val="id-ID"/>
        </w:rPr>
        <w:t xml:space="preserve">mengajar dan </w:t>
      </w:r>
      <w:r w:rsidR="00F9435E">
        <w:t>membimbing penulis</w:t>
      </w:r>
      <w:r w:rsidR="00F9435E">
        <w:rPr>
          <w:lang w:val="id-ID"/>
        </w:rPr>
        <w:t xml:space="preserve"> selama masa studi di kampus ini.</w:t>
      </w:r>
    </w:p>
    <w:p w:rsidR="00297A74" w:rsidRDefault="00297A74" w:rsidP="001402EF">
      <w:pPr>
        <w:numPr>
          <w:ilvl w:val="0"/>
          <w:numId w:val="3"/>
        </w:numPr>
        <w:spacing w:line="360" w:lineRule="auto"/>
        <w:jc w:val="both"/>
      </w:pPr>
      <w:r>
        <w:t xml:space="preserve">Teristimewa kepada Ayahanda </w:t>
      </w:r>
      <w:r w:rsidR="00D91C79">
        <w:t>Azwar</w:t>
      </w:r>
      <w:r>
        <w:t xml:space="preserve"> dan Ibunda </w:t>
      </w:r>
      <w:r w:rsidR="00D91C79">
        <w:t xml:space="preserve">Nurlaila, Adik-adik tersayang </w:t>
      </w:r>
      <w:r w:rsidR="001402EF">
        <w:rPr>
          <w:lang w:val="id-ID"/>
        </w:rPr>
        <w:t>Martina Wardila, Mardi Umar, Muhammad Arif dan Amelia Khaira serta</w:t>
      </w:r>
      <w:r w:rsidR="00D91C79">
        <w:t xml:space="preserve"> </w:t>
      </w:r>
      <w:r>
        <w:t xml:space="preserve">seluruh keluarga tercinta yang telah membantu dan memberikan dorongan baik moril maupun materil sehingga penulis dapat menyelesaikan </w:t>
      </w:r>
      <w:r w:rsidR="00FC3EFA">
        <w:rPr>
          <w:lang w:val="id-ID"/>
        </w:rPr>
        <w:t>tesis</w:t>
      </w:r>
      <w:r>
        <w:t xml:space="preserve"> ini</w:t>
      </w:r>
      <w:r w:rsidR="00F9435E">
        <w:rPr>
          <w:lang w:val="id-ID"/>
        </w:rPr>
        <w:t xml:space="preserve"> pada waktu yang direncanakan</w:t>
      </w:r>
      <w:r>
        <w:t>.</w:t>
      </w:r>
    </w:p>
    <w:p w:rsidR="00297A74" w:rsidRDefault="00297A74" w:rsidP="000D2CAA">
      <w:pPr>
        <w:spacing w:line="360" w:lineRule="auto"/>
        <w:ind w:firstLine="720"/>
        <w:jc w:val="both"/>
      </w:pPr>
      <w:r>
        <w:t xml:space="preserve">Ucapan terima kasih kepada </w:t>
      </w:r>
      <w:r w:rsidR="001402EF">
        <w:rPr>
          <w:lang w:val="id-ID"/>
        </w:rPr>
        <w:t xml:space="preserve">teman-teman seperjuangan ICP (International Class Program), </w:t>
      </w:r>
      <w:r w:rsidR="000D2CAA">
        <w:rPr>
          <w:lang w:val="id-ID"/>
        </w:rPr>
        <w:t>teman-teman</w:t>
      </w:r>
      <w:r w:rsidR="00C80AF8">
        <w:rPr>
          <w:lang w:val="id-ID"/>
        </w:rPr>
        <w:t xml:space="preserve"> Program Pascasarjana angkatan 2012 dan </w:t>
      </w:r>
      <w:r>
        <w:t xml:space="preserve">semua pihak yang telah membantu dan memotivasi penulis dalam menyelesaikan tesis ini yang tidak mungkin penulis sebutkan satu per satu. </w:t>
      </w:r>
    </w:p>
    <w:p w:rsidR="00297A74" w:rsidRDefault="00297A74" w:rsidP="00BC01B1">
      <w:pPr>
        <w:spacing w:line="360" w:lineRule="auto"/>
        <w:ind w:firstLine="720"/>
        <w:jc w:val="both"/>
      </w:pPr>
      <w:r>
        <w:t xml:space="preserve">Penulis </w:t>
      </w:r>
      <w:r w:rsidR="001402EF">
        <w:rPr>
          <w:lang w:val="id-ID"/>
        </w:rPr>
        <w:t xml:space="preserve">juga </w:t>
      </w:r>
      <w:r>
        <w:t xml:space="preserve">menyadari bahwa </w:t>
      </w:r>
      <w:r w:rsidR="00C25826">
        <w:t>penelitian</w:t>
      </w:r>
      <w:r>
        <w:t xml:space="preserve"> ini tidak luput dari segala kekurangan. Untuk itu</w:t>
      </w:r>
      <w:r w:rsidR="00D91C79">
        <w:t>,</w:t>
      </w:r>
      <w:r>
        <w:t xml:space="preserve"> penulis mengharapkan kritik dan saran demi kesempurnaan </w:t>
      </w:r>
      <w:r w:rsidR="00C25826">
        <w:t>tesis</w:t>
      </w:r>
      <w:r>
        <w:t xml:space="preserve"> ini. Akhirnya</w:t>
      </w:r>
      <w:r w:rsidR="009B3699">
        <w:t>,</w:t>
      </w:r>
      <w:r>
        <w:t xml:space="preserve"> penulis berharap semoga tesis ini dapat be</w:t>
      </w:r>
      <w:r w:rsidR="00AB15FC">
        <w:rPr>
          <w:lang w:val="id-ID"/>
        </w:rPr>
        <w:t>r</w:t>
      </w:r>
      <w:r>
        <w:t>gun</w:t>
      </w:r>
      <w:r w:rsidR="00AB15FC">
        <w:t>a dan bermanfaat bagi mahasiswa</w:t>
      </w:r>
      <w:r w:rsidR="00AB15FC">
        <w:rPr>
          <w:lang w:val="id-ID"/>
        </w:rPr>
        <w:t>, ak</w:t>
      </w:r>
      <w:r w:rsidR="00BC01B1">
        <w:t>a</w:t>
      </w:r>
      <w:r w:rsidR="00AB15FC">
        <w:rPr>
          <w:lang w:val="id-ID"/>
        </w:rPr>
        <w:t xml:space="preserve">demisi, </w:t>
      </w:r>
      <w:r>
        <w:t xml:space="preserve">dan </w:t>
      </w:r>
      <w:r w:rsidR="00AB15FC">
        <w:rPr>
          <w:lang w:val="id-ID"/>
        </w:rPr>
        <w:t>pengkaji Islam</w:t>
      </w:r>
      <w:r w:rsidR="009B3699">
        <w:t xml:space="preserve"> umumnya, </w:t>
      </w:r>
      <w:r>
        <w:t>terutama  bagi penulis</w:t>
      </w:r>
      <w:r w:rsidR="00AB15FC">
        <w:rPr>
          <w:lang w:val="id-ID"/>
        </w:rPr>
        <w:t xml:space="preserve"> sendiri</w:t>
      </w:r>
      <w:r>
        <w:t>.</w:t>
      </w:r>
    </w:p>
    <w:p w:rsidR="00297A74" w:rsidRDefault="000D2CAA" w:rsidP="00B471EB">
      <w:pPr>
        <w:spacing w:line="360" w:lineRule="auto"/>
        <w:ind w:firstLine="1200"/>
        <w:jc w:val="both"/>
        <w:rPr>
          <w:lang w:val="id-ID"/>
        </w:rPr>
      </w:pPr>
      <w:r>
        <w:rPr>
          <w:lang w:val="id-ID"/>
        </w:rPr>
        <w:t xml:space="preserve"> </w:t>
      </w:r>
    </w:p>
    <w:p w:rsidR="00F35A56" w:rsidRDefault="00F35A56" w:rsidP="00B471EB">
      <w:pPr>
        <w:spacing w:line="360" w:lineRule="auto"/>
        <w:ind w:firstLine="1200"/>
        <w:jc w:val="both"/>
        <w:rPr>
          <w:lang w:val="id-ID"/>
        </w:rPr>
      </w:pPr>
    </w:p>
    <w:p w:rsidR="00A2408C" w:rsidRPr="00A2408C" w:rsidRDefault="00A2408C" w:rsidP="00B471EB">
      <w:pPr>
        <w:spacing w:line="360" w:lineRule="auto"/>
        <w:ind w:firstLine="1200"/>
        <w:jc w:val="both"/>
        <w:rPr>
          <w:sz w:val="18"/>
          <w:szCs w:val="18"/>
          <w:lang w:val="id-ID"/>
        </w:rPr>
      </w:pPr>
    </w:p>
    <w:p w:rsidR="001D6866" w:rsidRPr="000D2CAA" w:rsidRDefault="001D6866" w:rsidP="00B471EB">
      <w:pPr>
        <w:spacing w:line="360" w:lineRule="auto"/>
        <w:ind w:firstLine="1200"/>
        <w:jc w:val="both"/>
        <w:rPr>
          <w:lang w:val="id-ID"/>
        </w:rPr>
      </w:pPr>
    </w:p>
    <w:p w:rsidR="00B91DD8" w:rsidRDefault="00B91DD8" w:rsidP="00B471EB">
      <w:pPr>
        <w:tabs>
          <w:tab w:val="left" w:pos="1280"/>
        </w:tabs>
        <w:ind w:left="5040"/>
        <w:rPr>
          <w:lang w:val="id-ID"/>
        </w:rPr>
      </w:pPr>
    </w:p>
    <w:p w:rsidR="00297A74" w:rsidRPr="00E11907" w:rsidRDefault="00E11907" w:rsidP="009B3699">
      <w:pPr>
        <w:tabs>
          <w:tab w:val="left" w:pos="1280"/>
        </w:tabs>
        <w:ind w:left="5040"/>
      </w:pPr>
      <w:r w:rsidRPr="00E11907">
        <w:t xml:space="preserve">Padang, </w:t>
      </w:r>
      <w:r w:rsidR="001311F6">
        <w:t>18</w:t>
      </w:r>
      <w:r w:rsidRPr="00E11907">
        <w:t xml:space="preserve"> Ju</w:t>
      </w:r>
      <w:r w:rsidR="009B3699">
        <w:t>l</w:t>
      </w:r>
      <w:r w:rsidRPr="00E11907">
        <w:t>i 2014</w:t>
      </w:r>
    </w:p>
    <w:p w:rsidR="00E11907" w:rsidRPr="00E11907" w:rsidRDefault="00E11907" w:rsidP="00B471EB">
      <w:pPr>
        <w:tabs>
          <w:tab w:val="left" w:pos="1280"/>
        </w:tabs>
        <w:ind w:left="5040"/>
      </w:pPr>
      <w:r w:rsidRPr="00E11907">
        <w:t>Penulis,</w:t>
      </w:r>
    </w:p>
    <w:p w:rsidR="00E11907" w:rsidRPr="00E11907" w:rsidRDefault="00E11907" w:rsidP="000D2CAA">
      <w:pPr>
        <w:ind w:left="5040"/>
      </w:pPr>
    </w:p>
    <w:p w:rsidR="00E11907" w:rsidRPr="00E11907" w:rsidRDefault="00E11907" w:rsidP="00B471EB">
      <w:pPr>
        <w:tabs>
          <w:tab w:val="left" w:pos="1280"/>
        </w:tabs>
        <w:ind w:left="5040"/>
      </w:pPr>
    </w:p>
    <w:p w:rsidR="00E11907" w:rsidRPr="00A2408C" w:rsidRDefault="00E11907" w:rsidP="00B471EB">
      <w:pPr>
        <w:tabs>
          <w:tab w:val="left" w:pos="1280"/>
        </w:tabs>
        <w:ind w:left="5040"/>
        <w:rPr>
          <w:sz w:val="28"/>
          <w:szCs w:val="28"/>
        </w:rPr>
      </w:pPr>
    </w:p>
    <w:p w:rsidR="00E11907" w:rsidRPr="00E11907" w:rsidRDefault="00E11907" w:rsidP="00B471EB">
      <w:pPr>
        <w:tabs>
          <w:tab w:val="left" w:pos="1280"/>
        </w:tabs>
        <w:ind w:left="5040"/>
      </w:pPr>
    </w:p>
    <w:p w:rsidR="00E11907" w:rsidRPr="00E11907" w:rsidRDefault="00E11907" w:rsidP="00B471EB">
      <w:pPr>
        <w:tabs>
          <w:tab w:val="left" w:pos="1280"/>
        </w:tabs>
        <w:ind w:left="5040"/>
        <w:rPr>
          <w:b/>
          <w:bCs/>
          <w:u w:val="single"/>
        </w:rPr>
      </w:pPr>
      <w:r w:rsidRPr="00E11907">
        <w:rPr>
          <w:b/>
          <w:bCs/>
          <w:u w:val="single"/>
        </w:rPr>
        <w:t>Muhammad Idris</w:t>
      </w:r>
    </w:p>
    <w:p w:rsidR="00FA08D9" w:rsidRDefault="00E11907" w:rsidP="00FA08D9">
      <w:pPr>
        <w:ind w:left="5040"/>
      </w:pPr>
      <w:r w:rsidRPr="00E11907">
        <w:t>Nim: 088 12 1785</w:t>
      </w:r>
    </w:p>
    <w:p w:rsidR="00314DC7" w:rsidRDefault="00FA08D9" w:rsidP="00ED4BF1">
      <w:pPr>
        <w:spacing w:line="360" w:lineRule="auto"/>
        <w:ind w:left="1922" w:hanging="482"/>
        <w:jc w:val="both"/>
      </w:pPr>
      <w:r>
        <w:br w:type="page"/>
      </w:r>
    </w:p>
    <w:p w:rsidR="005F6069" w:rsidRDefault="005F6069" w:rsidP="00BC01B1">
      <w:pPr>
        <w:jc w:val="center"/>
        <w:rPr>
          <w:b/>
          <w:bCs/>
          <w:sz w:val="22"/>
          <w:szCs w:val="22"/>
        </w:rPr>
      </w:pPr>
    </w:p>
    <w:p w:rsidR="00BC01B1" w:rsidRPr="00A22FB4" w:rsidRDefault="00BC01B1" w:rsidP="00BC01B1">
      <w:pPr>
        <w:jc w:val="center"/>
        <w:rPr>
          <w:b/>
          <w:bCs/>
          <w:sz w:val="22"/>
          <w:szCs w:val="22"/>
          <w:lang w:val="id-ID"/>
        </w:rPr>
      </w:pPr>
      <w:r w:rsidRPr="00A22FB4">
        <w:rPr>
          <w:b/>
          <w:bCs/>
          <w:sz w:val="22"/>
          <w:szCs w:val="22"/>
          <w:lang w:val="id-ID"/>
        </w:rPr>
        <w:t>ABSTRAK</w:t>
      </w:r>
    </w:p>
    <w:p w:rsidR="00BC01B1" w:rsidRPr="00A22FB4" w:rsidRDefault="00BC01B1" w:rsidP="00BE06C2">
      <w:pPr>
        <w:spacing w:after="120"/>
        <w:jc w:val="center"/>
        <w:rPr>
          <w:b/>
          <w:bCs/>
          <w:sz w:val="22"/>
          <w:szCs w:val="22"/>
          <w:lang w:val="id-ID"/>
        </w:rPr>
      </w:pPr>
    </w:p>
    <w:p w:rsidR="00BC01B1" w:rsidRPr="005F6069" w:rsidRDefault="00BC01B1" w:rsidP="00C368E3">
      <w:pPr>
        <w:spacing w:after="120"/>
        <w:jc w:val="both"/>
      </w:pPr>
      <w:r w:rsidRPr="00A22FB4">
        <w:rPr>
          <w:sz w:val="22"/>
          <w:szCs w:val="22"/>
          <w:lang w:val="id-ID"/>
        </w:rPr>
        <w:tab/>
      </w:r>
      <w:r w:rsidR="00073167">
        <w:rPr>
          <w:lang w:val="id-ID"/>
        </w:rPr>
        <w:t xml:space="preserve">Muhammad Idris, </w:t>
      </w:r>
      <w:r w:rsidR="00073167" w:rsidRPr="005F6069">
        <w:rPr>
          <w:lang w:val="id-ID"/>
        </w:rPr>
        <w:t>Nim:</w:t>
      </w:r>
      <w:r w:rsidR="00073167">
        <w:rPr>
          <w:lang w:val="id-ID"/>
        </w:rPr>
        <w:t xml:space="preserve"> </w:t>
      </w:r>
      <w:r w:rsidR="00073167" w:rsidRPr="00073167">
        <w:rPr>
          <w:lang w:val="id-ID"/>
        </w:rPr>
        <w:t xml:space="preserve">088 12 1785, </w:t>
      </w:r>
      <w:r w:rsidRPr="005F6069">
        <w:rPr>
          <w:b/>
          <w:bCs/>
          <w:lang w:val="id-ID"/>
        </w:rPr>
        <w:t xml:space="preserve">Metode </w:t>
      </w:r>
      <w:r w:rsidRPr="005F6069">
        <w:rPr>
          <w:b/>
          <w:bCs/>
          <w:i/>
          <w:iCs/>
          <w:lang w:val="sv-SE"/>
        </w:rPr>
        <w:t>al-Taufîq</w:t>
      </w:r>
      <w:r w:rsidRPr="005F6069">
        <w:rPr>
          <w:b/>
          <w:bCs/>
          <w:lang w:val="sv-SE"/>
        </w:rPr>
        <w:t xml:space="preserve"> </w:t>
      </w:r>
      <w:r w:rsidRPr="005F6069">
        <w:rPr>
          <w:b/>
          <w:bCs/>
          <w:lang w:val="id-ID"/>
        </w:rPr>
        <w:t>Abu Zahrah Dalam Penafsiran Ayat-Ayat yang Secara Lahiriah Tampak Bertentangan</w:t>
      </w:r>
      <w:r w:rsidR="005F6069" w:rsidRPr="005F6069">
        <w:rPr>
          <w:b/>
          <w:bCs/>
          <w:lang w:val="id-ID"/>
        </w:rPr>
        <w:t xml:space="preserve">, </w:t>
      </w:r>
      <w:r w:rsidR="005F6069" w:rsidRPr="005F6069">
        <w:rPr>
          <w:lang w:val="id-ID"/>
        </w:rPr>
        <w:t>T</w:t>
      </w:r>
      <w:r w:rsidR="005F6069">
        <w:t xml:space="preserve">esis : </w:t>
      </w:r>
      <w:r w:rsidRPr="005F6069">
        <w:rPr>
          <w:lang w:val="id-ID"/>
        </w:rPr>
        <w:t>Prodi Ilmu al-Qur`an dan Tafsir</w:t>
      </w:r>
      <w:r w:rsidR="005F6069">
        <w:t>,</w:t>
      </w:r>
      <w:r w:rsidRPr="00A22FB4">
        <w:rPr>
          <w:b/>
          <w:bCs/>
          <w:lang w:val="id-ID"/>
        </w:rPr>
        <w:t xml:space="preserve"> </w:t>
      </w:r>
      <w:r w:rsidRPr="005F6069">
        <w:rPr>
          <w:lang w:val="id-ID"/>
        </w:rPr>
        <w:t>Program Pascasarjana IAIN Imam Bonjol Padang</w:t>
      </w:r>
      <w:r w:rsidRPr="00A22FB4">
        <w:rPr>
          <w:lang w:val="id-ID"/>
        </w:rPr>
        <w:t>.</w:t>
      </w:r>
      <w:r w:rsidRPr="00A22FB4">
        <w:rPr>
          <w:b/>
          <w:bCs/>
          <w:lang w:val="id-ID"/>
        </w:rPr>
        <w:t xml:space="preserve"> </w:t>
      </w:r>
      <w:r w:rsidR="005F6069">
        <w:t>2015. 1</w:t>
      </w:r>
      <w:r w:rsidR="00AE7199">
        <w:t>3</w:t>
      </w:r>
      <w:r w:rsidR="00C368E3">
        <w:rPr>
          <w:lang w:val="id-ID"/>
        </w:rPr>
        <w:t>7</w:t>
      </w:r>
      <w:r w:rsidR="005F6069">
        <w:t xml:space="preserve"> halaman.</w:t>
      </w:r>
    </w:p>
    <w:p w:rsidR="00BC01B1" w:rsidRPr="005F13CA" w:rsidRDefault="00BC01B1" w:rsidP="004F5EDF">
      <w:pPr>
        <w:spacing w:after="120"/>
        <w:ind w:firstLine="720"/>
        <w:jc w:val="both"/>
        <w:rPr>
          <w:lang w:val="sv-SE"/>
        </w:rPr>
      </w:pPr>
      <w:r w:rsidRPr="005F13CA">
        <w:t>Penelitian ini dilata</w:t>
      </w:r>
      <w:r>
        <w:rPr>
          <w:lang w:val="id-ID"/>
        </w:rPr>
        <w:t>r</w:t>
      </w:r>
      <w:r w:rsidRPr="005F13CA">
        <w:t xml:space="preserve">belakangi oleh </w:t>
      </w:r>
      <w:r>
        <w:rPr>
          <w:rFonts w:cs="Traditional Arabic"/>
          <w:lang w:val="sv-SE"/>
        </w:rPr>
        <w:t xml:space="preserve">pernyataan Abu Zahrah </w:t>
      </w:r>
      <w:r>
        <w:rPr>
          <w:lang w:val="sv-SE"/>
        </w:rPr>
        <w:t xml:space="preserve"> yang tidak mengakui adanya </w:t>
      </w:r>
      <w:r>
        <w:rPr>
          <w:i/>
          <w:iCs/>
          <w:lang w:val="sv-SE"/>
        </w:rPr>
        <w:t xml:space="preserve">nasakh </w:t>
      </w:r>
      <w:r>
        <w:rPr>
          <w:lang w:val="sv-SE"/>
        </w:rPr>
        <w:t xml:space="preserve">terhadap ayat-ayat al-Qur`an. Dia menolak pendapat mayoritas ulama yang menerapkan </w:t>
      </w:r>
      <w:r>
        <w:rPr>
          <w:i/>
          <w:iCs/>
          <w:lang w:val="sv-SE"/>
        </w:rPr>
        <w:t xml:space="preserve">nasakh </w:t>
      </w:r>
      <w:r>
        <w:rPr>
          <w:lang w:val="sv-SE"/>
        </w:rPr>
        <w:t>dalam menyelesaikan ayat-ayat yang secara lahiriah tampak bertentangan. Untuk itu, Abu Zahrah men</w:t>
      </w:r>
      <w:r w:rsidR="003265EB">
        <w:rPr>
          <w:lang w:val="id-ID"/>
        </w:rPr>
        <w:t>gguna</w:t>
      </w:r>
      <w:r>
        <w:rPr>
          <w:lang w:val="sv-SE"/>
        </w:rPr>
        <w:t xml:space="preserve">kan metode </w:t>
      </w:r>
      <w:r w:rsidRPr="00EB6CE0">
        <w:rPr>
          <w:i/>
          <w:iCs/>
          <w:lang w:val="sv-SE"/>
        </w:rPr>
        <w:t>al-</w:t>
      </w:r>
      <w:r w:rsidR="0007125E" w:rsidRPr="00EB6CE0">
        <w:rPr>
          <w:i/>
          <w:iCs/>
          <w:lang w:val="sv-SE"/>
        </w:rPr>
        <w:t>taufîq</w:t>
      </w:r>
      <w:r w:rsidR="0007125E" w:rsidRPr="00B471EB">
        <w:rPr>
          <w:b/>
          <w:bCs/>
          <w:lang w:val="sv-SE"/>
        </w:rPr>
        <w:t xml:space="preserve"> </w:t>
      </w:r>
      <w:r>
        <w:rPr>
          <w:lang w:val="id-ID"/>
        </w:rPr>
        <w:t>terhadap</w:t>
      </w:r>
      <w:r>
        <w:rPr>
          <w:lang w:val="sv-SE"/>
        </w:rPr>
        <w:t xml:space="preserve"> ayat-ayat yang secara lahiriah tampak kontradiktif. Oleh </w:t>
      </w:r>
      <w:r>
        <w:rPr>
          <w:lang w:val="id-ID"/>
        </w:rPr>
        <w:t>sebab itu,</w:t>
      </w:r>
      <w:r>
        <w:rPr>
          <w:lang w:val="sv-SE"/>
        </w:rPr>
        <w:t xml:space="preserve"> </w:t>
      </w:r>
      <w:r w:rsidR="00AE138C" w:rsidRPr="00A22FB4">
        <w:rPr>
          <w:lang w:val="id-ID"/>
        </w:rPr>
        <w:t xml:space="preserve">penelitian </w:t>
      </w:r>
      <w:r w:rsidR="00AE138C" w:rsidRPr="00AE138C">
        <w:rPr>
          <w:lang w:val="sv-SE"/>
        </w:rPr>
        <w:t>ini</w:t>
      </w:r>
      <w:r w:rsidR="00AE138C" w:rsidRPr="00A22FB4">
        <w:rPr>
          <w:lang w:val="id-ID"/>
        </w:rPr>
        <w:t xml:space="preserve"> berusaha menganalisa bagaimana </w:t>
      </w:r>
      <w:r w:rsidR="004F5EDF" w:rsidRPr="004F5EDF">
        <w:rPr>
          <w:lang w:val="sv-SE"/>
        </w:rPr>
        <w:t>pan</w:t>
      </w:r>
      <w:r w:rsidR="004F5EDF">
        <w:rPr>
          <w:lang w:val="sv-SE"/>
        </w:rPr>
        <w:t xml:space="preserve">dangan dan </w:t>
      </w:r>
      <w:r w:rsidR="00AE138C" w:rsidRPr="00F521BD">
        <w:rPr>
          <w:lang w:val="id-ID"/>
        </w:rPr>
        <w:t xml:space="preserve">bentuk </w:t>
      </w:r>
      <w:r w:rsidR="00AE138C" w:rsidRPr="00B7693E">
        <w:rPr>
          <w:lang w:val="id-ID"/>
        </w:rPr>
        <w:t>metode</w:t>
      </w:r>
      <w:r w:rsidR="00AE138C" w:rsidRPr="00A22FB4">
        <w:rPr>
          <w:lang w:val="id-ID"/>
        </w:rPr>
        <w:t xml:space="preserve"> </w:t>
      </w:r>
      <w:r w:rsidR="00AE138C" w:rsidRPr="00A22FB4">
        <w:rPr>
          <w:i/>
          <w:iCs/>
          <w:lang w:val="id-ID"/>
        </w:rPr>
        <w:t>al-tauf</w:t>
      </w:r>
      <w:r w:rsidR="00AE138C" w:rsidRPr="00B7693E">
        <w:rPr>
          <w:i/>
          <w:iCs/>
          <w:lang w:val="id-ID"/>
        </w:rPr>
        <w:t>î</w:t>
      </w:r>
      <w:r w:rsidR="00AE138C" w:rsidRPr="00A22FB4">
        <w:rPr>
          <w:i/>
          <w:iCs/>
          <w:lang w:val="id-ID"/>
        </w:rPr>
        <w:t>q</w:t>
      </w:r>
      <w:r w:rsidR="00AE138C" w:rsidRPr="00A22FB4">
        <w:rPr>
          <w:lang w:val="id-ID"/>
        </w:rPr>
        <w:t xml:space="preserve"> yang dit</w:t>
      </w:r>
      <w:r w:rsidR="00AE138C" w:rsidRPr="00F521BD">
        <w:rPr>
          <w:lang w:val="id-ID"/>
        </w:rPr>
        <w:t>erap</w:t>
      </w:r>
      <w:r w:rsidR="00AE138C">
        <w:rPr>
          <w:lang w:val="id-ID"/>
        </w:rPr>
        <w:t>kan</w:t>
      </w:r>
      <w:r w:rsidR="00AE138C" w:rsidRPr="00AE138C">
        <w:rPr>
          <w:lang w:val="sv-SE"/>
        </w:rPr>
        <w:t xml:space="preserve"> A</w:t>
      </w:r>
      <w:r w:rsidR="00AE138C">
        <w:rPr>
          <w:lang w:val="sv-SE"/>
        </w:rPr>
        <w:t xml:space="preserve">bu Zahrah </w:t>
      </w:r>
      <w:r w:rsidR="004F5EDF" w:rsidRPr="004F5EDF">
        <w:rPr>
          <w:lang w:val="sv-SE"/>
        </w:rPr>
        <w:t>se</w:t>
      </w:r>
      <w:r w:rsidR="004F5EDF">
        <w:rPr>
          <w:lang w:val="sv-SE"/>
        </w:rPr>
        <w:t>rta</w:t>
      </w:r>
      <w:r w:rsidR="00AE138C" w:rsidRPr="00A22FB4">
        <w:rPr>
          <w:lang w:val="id-ID"/>
        </w:rPr>
        <w:t xml:space="preserve"> mengetahui dengan jelas bagaimana penerapan</w:t>
      </w:r>
      <w:r w:rsidR="00AE138C" w:rsidRPr="00AE138C">
        <w:rPr>
          <w:lang w:val="sv-SE"/>
        </w:rPr>
        <w:t>n</w:t>
      </w:r>
      <w:r w:rsidR="00AE138C">
        <w:rPr>
          <w:lang w:val="sv-SE"/>
        </w:rPr>
        <w:t>ya</w:t>
      </w:r>
      <w:r w:rsidR="00AE138C" w:rsidRPr="00A22FB4">
        <w:rPr>
          <w:lang w:val="id-ID"/>
        </w:rPr>
        <w:t xml:space="preserve"> </w:t>
      </w:r>
      <w:r w:rsidR="00AE138C" w:rsidRPr="00AE138C">
        <w:rPr>
          <w:lang w:val="sv-SE"/>
        </w:rPr>
        <w:t>dal</w:t>
      </w:r>
      <w:r w:rsidR="00AE138C">
        <w:rPr>
          <w:lang w:val="sv-SE"/>
        </w:rPr>
        <w:t>am memahami</w:t>
      </w:r>
      <w:r w:rsidR="00AE138C" w:rsidRPr="00A22FB4">
        <w:rPr>
          <w:lang w:val="id-ID"/>
        </w:rPr>
        <w:t xml:space="preserve"> ayat-ayat yang secara lahiriah tampak bertentangan dal</w:t>
      </w:r>
      <w:r w:rsidR="00AE138C">
        <w:rPr>
          <w:lang w:val="id-ID"/>
        </w:rPr>
        <w:t xml:space="preserve">am </w:t>
      </w:r>
      <w:r w:rsidR="00AE138C" w:rsidRPr="00AE138C">
        <w:rPr>
          <w:lang w:val="sv-SE"/>
        </w:rPr>
        <w:t>k</w:t>
      </w:r>
      <w:r w:rsidR="00AE138C">
        <w:rPr>
          <w:lang w:val="sv-SE"/>
        </w:rPr>
        <w:t xml:space="preserve">itab </w:t>
      </w:r>
      <w:r w:rsidR="00AE138C">
        <w:rPr>
          <w:lang w:val="id-ID"/>
        </w:rPr>
        <w:t>tafsirnya</w:t>
      </w:r>
      <w:r w:rsidR="00AE138C" w:rsidRPr="00AE138C">
        <w:rPr>
          <w:lang w:val="sv-SE"/>
        </w:rPr>
        <w:t xml:space="preserve"> </w:t>
      </w:r>
      <w:r>
        <w:rPr>
          <w:i/>
          <w:iCs/>
          <w:lang w:val="sv-SE"/>
        </w:rPr>
        <w:t>Zahrah al-Tafâsîr.</w:t>
      </w:r>
    </w:p>
    <w:p w:rsidR="00BC01B1" w:rsidRPr="005F13CA" w:rsidRDefault="00BC01B1" w:rsidP="00AE138C">
      <w:pPr>
        <w:spacing w:after="120"/>
        <w:ind w:firstLine="720"/>
        <w:jc w:val="both"/>
        <w:rPr>
          <w:lang w:val="sv-SE"/>
        </w:rPr>
      </w:pPr>
      <w:r w:rsidRPr="005F13CA">
        <w:rPr>
          <w:lang w:val="fi-FI"/>
        </w:rPr>
        <w:t>Penelitian</w:t>
      </w:r>
      <w:r w:rsidRPr="005F13CA">
        <w:rPr>
          <w:lang w:val="sv-SE"/>
        </w:rPr>
        <w:t xml:space="preserve"> ini merupakan penelitian kepustakaan (</w:t>
      </w:r>
      <w:r w:rsidRPr="005F13CA">
        <w:rPr>
          <w:i/>
          <w:iCs/>
          <w:lang w:val="sv-SE"/>
        </w:rPr>
        <w:t>Library Research</w:t>
      </w:r>
      <w:r w:rsidRPr="005F13CA">
        <w:rPr>
          <w:lang w:val="sv-SE"/>
        </w:rPr>
        <w:t xml:space="preserve">). </w:t>
      </w:r>
      <w:r>
        <w:rPr>
          <w:lang w:val="sv-SE"/>
        </w:rPr>
        <w:t>S</w:t>
      </w:r>
      <w:r w:rsidRPr="005F13CA">
        <w:rPr>
          <w:lang w:val="sv-SE"/>
        </w:rPr>
        <w:t>umber pr</w:t>
      </w:r>
      <w:r>
        <w:rPr>
          <w:lang w:val="sv-SE"/>
        </w:rPr>
        <w:t xml:space="preserve">imer dalam penelitian ini adalah kitab </w:t>
      </w:r>
      <w:r>
        <w:rPr>
          <w:i/>
          <w:iCs/>
          <w:lang w:val="sv-SE"/>
        </w:rPr>
        <w:t xml:space="preserve">Zahrah al-Tafâsîr </w:t>
      </w:r>
      <w:r>
        <w:rPr>
          <w:lang w:val="sv-SE"/>
        </w:rPr>
        <w:t xml:space="preserve">dan </w:t>
      </w:r>
      <w:r>
        <w:rPr>
          <w:i/>
          <w:iCs/>
          <w:lang w:val="sv-SE"/>
        </w:rPr>
        <w:t xml:space="preserve">Ushûl al-Fiqh </w:t>
      </w:r>
      <w:r>
        <w:rPr>
          <w:lang w:val="sv-SE"/>
        </w:rPr>
        <w:t>karya Abu Zahrah</w:t>
      </w:r>
      <w:r w:rsidRPr="005F13CA">
        <w:rPr>
          <w:lang w:val="sv-SE"/>
        </w:rPr>
        <w:t>. S</w:t>
      </w:r>
      <w:r>
        <w:rPr>
          <w:lang w:val="sv-SE"/>
        </w:rPr>
        <w:t xml:space="preserve">edangkan sumber sekunder adalah </w:t>
      </w:r>
      <w:r w:rsidRPr="004154EC">
        <w:rPr>
          <w:lang w:val="sv-SE"/>
        </w:rPr>
        <w:t xml:space="preserve">kitab-kitab yang berkaitan dengan penelitian ini, di antaranya adalah kitab </w:t>
      </w:r>
      <w:r w:rsidRPr="004154EC">
        <w:rPr>
          <w:i/>
          <w:iCs/>
          <w:lang w:val="sv-SE"/>
        </w:rPr>
        <w:t>Qaw</w:t>
      </w:r>
      <w:r>
        <w:rPr>
          <w:i/>
          <w:iCs/>
          <w:lang w:val="sv-SE"/>
        </w:rPr>
        <w:t>â’</w:t>
      </w:r>
      <w:r w:rsidRPr="004154EC">
        <w:rPr>
          <w:i/>
          <w:iCs/>
          <w:lang w:val="sv-SE"/>
        </w:rPr>
        <w:t>id Tafs</w:t>
      </w:r>
      <w:r>
        <w:rPr>
          <w:i/>
          <w:iCs/>
          <w:lang w:val="id-ID"/>
        </w:rPr>
        <w:t>î</w:t>
      </w:r>
      <w:r w:rsidRPr="004154EC">
        <w:rPr>
          <w:i/>
          <w:iCs/>
          <w:lang w:val="sv-SE"/>
        </w:rPr>
        <w:t>r</w:t>
      </w:r>
      <w:r w:rsidRPr="004154EC">
        <w:rPr>
          <w:lang w:val="sv-SE"/>
        </w:rPr>
        <w:t xml:space="preserve"> karya Khalid ‘Usman Bin al-Sabt, </w:t>
      </w:r>
      <w:r w:rsidRPr="004154EC">
        <w:rPr>
          <w:i/>
          <w:iCs/>
          <w:lang w:val="sv-SE"/>
        </w:rPr>
        <w:t>al-Itq</w:t>
      </w:r>
      <w:r>
        <w:rPr>
          <w:i/>
          <w:iCs/>
          <w:lang w:val="sv-SE"/>
        </w:rPr>
        <w:t>â</w:t>
      </w:r>
      <w:r w:rsidRPr="004154EC">
        <w:rPr>
          <w:i/>
          <w:iCs/>
          <w:lang w:val="sv-SE"/>
        </w:rPr>
        <w:t>n fi ‘Ul</w:t>
      </w:r>
      <w:r>
        <w:rPr>
          <w:i/>
          <w:iCs/>
          <w:lang w:val="sv-SE"/>
        </w:rPr>
        <w:t>û</w:t>
      </w:r>
      <w:r w:rsidRPr="004154EC">
        <w:rPr>
          <w:i/>
          <w:iCs/>
          <w:lang w:val="sv-SE"/>
        </w:rPr>
        <w:t xml:space="preserve">m al-Qur`an </w:t>
      </w:r>
      <w:r w:rsidRPr="004154EC">
        <w:rPr>
          <w:lang w:val="sv-SE"/>
        </w:rPr>
        <w:t xml:space="preserve">karya al-Suyuthi, </w:t>
      </w:r>
      <w:r w:rsidRPr="004154EC">
        <w:rPr>
          <w:i/>
          <w:iCs/>
          <w:lang w:val="sv-SE"/>
        </w:rPr>
        <w:t>al-Burh</w:t>
      </w:r>
      <w:r>
        <w:rPr>
          <w:i/>
          <w:iCs/>
          <w:lang w:val="sv-SE"/>
        </w:rPr>
        <w:t>â</w:t>
      </w:r>
      <w:r w:rsidRPr="004154EC">
        <w:rPr>
          <w:i/>
          <w:iCs/>
          <w:lang w:val="sv-SE"/>
        </w:rPr>
        <w:t>n fi Ul</w:t>
      </w:r>
      <w:r>
        <w:rPr>
          <w:i/>
          <w:iCs/>
          <w:lang w:val="sv-SE"/>
        </w:rPr>
        <w:t>û</w:t>
      </w:r>
      <w:r w:rsidRPr="004154EC">
        <w:rPr>
          <w:i/>
          <w:iCs/>
          <w:lang w:val="sv-SE"/>
        </w:rPr>
        <w:t xml:space="preserve">m al-Qur`an </w:t>
      </w:r>
      <w:r w:rsidR="0007125E">
        <w:rPr>
          <w:lang w:val="sv-SE"/>
        </w:rPr>
        <w:t>karya al-Zarkasyi</w:t>
      </w:r>
      <w:r w:rsidRPr="004154EC">
        <w:rPr>
          <w:lang w:val="sv-SE"/>
        </w:rPr>
        <w:t xml:space="preserve">, </w:t>
      </w:r>
      <w:r>
        <w:rPr>
          <w:i/>
          <w:iCs/>
          <w:lang w:val="sv-SE"/>
        </w:rPr>
        <w:t>al-Waj</w:t>
      </w:r>
      <w:r>
        <w:rPr>
          <w:i/>
          <w:iCs/>
          <w:lang w:val="id-ID"/>
        </w:rPr>
        <w:t>î</w:t>
      </w:r>
      <w:r>
        <w:rPr>
          <w:i/>
          <w:iCs/>
          <w:lang w:val="sv-SE"/>
        </w:rPr>
        <w:t xml:space="preserve">zh fi Ushûl al-Fiqh </w:t>
      </w:r>
      <w:r>
        <w:rPr>
          <w:lang w:val="sv-SE"/>
        </w:rPr>
        <w:t>karya Abdul Karim Zaidan dan Wahbah al-Zuhaili</w:t>
      </w:r>
      <w:r>
        <w:rPr>
          <w:i/>
          <w:iCs/>
          <w:lang w:val="id-ID"/>
        </w:rPr>
        <w:t xml:space="preserve">, </w:t>
      </w:r>
      <w:r w:rsidRPr="004154EC">
        <w:rPr>
          <w:lang w:val="sv-SE"/>
        </w:rPr>
        <w:t>dan yang lainnya yang berkaitan dengan pembahasan ini.</w:t>
      </w:r>
      <w:r w:rsidRPr="005F13CA">
        <w:rPr>
          <w:i/>
          <w:iCs/>
          <w:lang w:val="sv-SE"/>
        </w:rPr>
        <w:t xml:space="preserve"> </w:t>
      </w:r>
      <w:r>
        <w:rPr>
          <w:lang w:val="sv-SE"/>
        </w:rPr>
        <w:t xml:space="preserve">Metode yang penulis gunakan dalam penelitian ini adalah metode penelitian </w:t>
      </w:r>
      <w:r w:rsidRPr="00482A71">
        <w:rPr>
          <w:lang w:val="sv-SE"/>
        </w:rPr>
        <w:t>Tafsîr</w:t>
      </w:r>
      <w:r>
        <w:rPr>
          <w:lang w:val="sv-SE"/>
        </w:rPr>
        <w:t xml:space="preserve"> </w:t>
      </w:r>
      <w:r w:rsidRPr="00511261">
        <w:rPr>
          <w:lang w:val="sv-SE"/>
        </w:rPr>
        <w:t>al-Qur’ân</w:t>
      </w:r>
      <w:r>
        <w:rPr>
          <w:lang w:val="sv-SE"/>
        </w:rPr>
        <w:t xml:space="preserve"> </w:t>
      </w:r>
      <w:r>
        <w:rPr>
          <w:lang w:val="id-ID"/>
        </w:rPr>
        <w:t>yang bersifat</w:t>
      </w:r>
      <w:r w:rsidRPr="00DA38DF">
        <w:rPr>
          <w:i/>
          <w:iCs/>
          <w:lang w:val="sv-SE"/>
        </w:rPr>
        <w:t xml:space="preserve"> </w:t>
      </w:r>
      <w:r w:rsidR="00F521BD" w:rsidRPr="00F521BD">
        <w:rPr>
          <w:i/>
          <w:iCs/>
          <w:lang w:val="sv-SE"/>
        </w:rPr>
        <w:t>deskriptif analisis</w:t>
      </w:r>
      <w:r w:rsidR="00F521BD" w:rsidRPr="005F13CA">
        <w:rPr>
          <w:i/>
          <w:iCs/>
          <w:lang w:val="sv-SE"/>
        </w:rPr>
        <w:t xml:space="preserve"> </w:t>
      </w:r>
      <w:r w:rsidR="00AE138C">
        <w:rPr>
          <w:lang w:val="sv-SE"/>
        </w:rPr>
        <w:t>dengan tujuan</w:t>
      </w:r>
      <w:r w:rsidRPr="005F13CA">
        <w:rPr>
          <w:lang w:val="sv-SE"/>
        </w:rPr>
        <w:t xml:space="preserve"> untuk </w:t>
      </w:r>
      <w:r w:rsidR="00AE138C">
        <w:rPr>
          <w:lang w:val="sv-SE"/>
        </w:rPr>
        <w:t>mendeskripsikan bentuk metode dan penerapan yang dilakukan Abu Zahrah dalam memahami ayat-ayat yang secara lahiriah tampak bertentangan</w:t>
      </w:r>
      <w:r w:rsidRPr="005F13CA">
        <w:rPr>
          <w:lang w:val="sv-SE"/>
        </w:rPr>
        <w:t>.</w:t>
      </w:r>
      <w:r w:rsidR="00A0392E">
        <w:rPr>
          <w:lang w:val="sv-SE"/>
        </w:rPr>
        <w:t xml:space="preserve"> </w:t>
      </w:r>
      <w:r w:rsidR="00A0392E">
        <w:t xml:space="preserve">Untuk mengolah dan menganalisis data pada penelitian ini digunakan metode </w:t>
      </w:r>
      <w:r w:rsidR="00A0392E" w:rsidRPr="00E704B4">
        <w:rPr>
          <w:i/>
          <w:iCs/>
        </w:rPr>
        <w:t>content analisis</w:t>
      </w:r>
      <w:r w:rsidR="00A0392E">
        <w:t>.</w:t>
      </w:r>
    </w:p>
    <w:p w:rsidR="001311F6" w:rsidRPr="001311F6" w:rsidRDefault="00BC01B1" w:rsidP="004B4EBA">
      <w:pPr>
        <w:spacing w:after="120"/>
        <w:ind w:firstLine="720"/>
        <w:jc w:val="both"/>
        <w:rPr>
          <w:lang w:val="id-ID"/>
        </w:rPr>
      </w:pPr>
      <w:r w:rsidRPr="005F13CA">
        <w:rPr>
          <w:lang w:val="sv-SE"/>
        </w:rPr>
        <w:t>Dari hasil penelitian yang dilakukan</w:t>
      </w:r>
      <w:r>
        <w:rPr>
          <w:lang w:val="sv-SE"/>
        </w:rPr>
        <w:t xml:space="preserve"> dapat disimpulkan bahwa </w:t>
      </w:r>
      <w:r>
        <w:rPr>
          <w:lang w:val="id-ID"/>
        </w:rPr>
        <w:t xml:space="preserve">Abu Zahrah </w:t>
      </w:r>
      <w:r w:rsidR="004B4EBA">
        <w:rPr>
          <w:lang w:val="id-ID"/>
        </w:rPr>
        <w:t>hanya menerapkan mentode</w:t>
      </w:r>
      <w:r>
        <w:rPr>
          <w:lang w:val="id-ID"/>
        </w:rPr>
        <w:t xml:space="preserve"> </w:t>
      </w:r>
      <w:r>
        <w:rPr>
          <w:i/>
          <w:iCs/>
          <w:lang w:val="id-ID"/>
        </w:rPr>
        <w:t>al-</w:t>
      </w:r>
      <w:r w:rsidR="00F146AB">
        <w:rPr>
          <w:i/>
          <w:iCs/>
          <w:lang w:val="id-ID"/>
        </w:rPr>
        <w:t>tauf</w:t>
      </w:r>
      <w:r w:rsidR="00F146AB" w:rsidRPr="00EB6CE0">
        <w:rPr>
          <w:i/>
          <w:iCs/>
          <w:lang w:val="sv-SE"/>
        </w:rPr>
        <w:t>î</w:t>
      </w:r>
      <w:r w:rsidR="00F146AB">
        <w:rPr>
          <w:i/>
          <w:iCs/>
          <w:lang w:val="id-ID"/>
        </w:rPr>
        <w:t>q</w:t>
      </w:r>
      <w:r w:rsidR="004B4EBA">
        <w:rPr>
          <w:lang w:val="id-ID"/>
        </w:rPr>
        <w:t xml:space="preserve"> saja</w:t>
      </w:r>
      <w:r w:rsidR="00F146AB">
        <w:rPr>
          <w:i/>
          <w:iCs/>
          <w:lang w:val="id-ID"/>
        </w:rPr>
        <w:t xml:space="preserve"> </w:t>
      </w:r>
      <w:r>
        <w:rPr>
          <w:lang w:val="id-ID"/>
        </w:rPr>
        <w:t xml:space="preserve">dalam memahami ayat-ayat yang secara lahiriah tampak bertentangan. </w:t>
      </w:r>
      <w:r w:rsidR="004B4EBA">
        <w:rPr>
          <w:lang w:val="id-ID"/>
        </w:rPr>
        <w:t xml:space="preserve">Ada dua bentuk metode </w:t>
      </w:r>
      <w:r w:rsidR="004B4EBA">
        <w:rPr>
          <w:i/>
          <w:iCs/>
          <w:lang w:val="id-ID"/>
        </w:rPr>
        <w:t>al-tauf</w:t>
      </w:r>
      <w:r w:rsidR="004B4EBA" w:rsidRPr="00EB6CE0">
        <w:rPr>
          <w:i/>
          <w:iCs/>
          <w:lang w:val="sv-SE"/>
        </w:rPr>
        <w:t>î</w:t>
      </w:r>
      <w:r w:rsidR="004B4EBA">
        <w:rPr>
          <w:i/>
          <w:iCs/>
          <w:lang w:val="id-ID"/>
        </w:rPr>
        <w:t>q</w:t>
      </w:r>
      <w:r w:rsidR="004B4EBA">
        <w:rPr>
          <w:lang w:val="id-ID"/>
        </w:rPr>
        <w:t xml:space="preserve"> yang diterapkannya, </w:t>
      </w:r>
      <w:r w:rsidRPr="0016689E">
        <w:rPr>
          <w:i/>
          <w:iCs/>
          <w:lang w:val="id-ID"/>
        </w:rPr>
        <w:t>Pertama</w:t>
      </w:r>
      <w:r w:rsidRPr="00516C71">
        <w:rPr>
          <w:i/>
          <w:iCs/>
          <w:lang w:val="id-ID"/>
        </w:rPr>
        <w:t>,</w:t>
      </w:r>
      <w:r>
        <w:rPr>
          <w:lang w:val="id-ID"/>
        </w:rPr>
        <w:t xml:space="preserve"> </w:t>
      </w:r>
      <w:r w:rsidR="003265EB" w:rsidRPr="0016689E">
        <w:rPr>
          <w:i/>
          <w:iCs/>
          <w:lang w:val="id-ID"/>
        </w:rPr>
        <w:t>Takhs</w:t>
      </w:r>
      <w:r w:rsidR="003265EB">
        <w:rPr>
          <w:i/>
          <w:iCs/>
          <w:lang w:val="id-ID"/>
        </w:rPr>
        <w:t>î</w:t>
      </w:r>
      <w:r w:rsidR="003265EB" w:rsidRPr="0016689E">
        <w:rPr>
          <w:i/>
          <w:iCs/>
          <w:lang w:val="id-ID"/>
        </w:rPr>
        <w:t xml:space="preserve">s </w:t>
      </w:r>
      <w:r w:rsidR="003265EB">
        <w:rPr>
          <w:i/>
          <w:iCs/>
          <w:lang w:val="id-ID"/>
        </w:rPr>
        <w:t>a</w:t>
      </w:r>
      <w:r w:rsidR="003265EB" w:rsidRPr="0016689E">
        <w:rPr>
          <w:i/>
          <w:iCs/>
          <w:lang w:val="id-ID"/>
        </w:rPr>
        <w:t>l-‘</w:t>
      </w:r>
      <w:r w:rsidR="003265EB">
        <w:rPr>
          <w:i/>
          <w:iCs/>
          <w:lang w:val="sv-SE"/>
        </w:rPr>
        <w:t>Â</w:t>
      </w:r>
      <w:r w:rsidR="003265EB" w:rsidRPr="0016689E">
        <w:rPr>
          <w:i/>
          <w:iCs/>
          <w:lang w:val="id-ID"/>
        </w:rPr>
        <w:t>m</w:t>
      </w:r>
      <w:r w:rsidR="003265EB">
        <w:rPr>
          <w:lang w:val="id-ID"/>
        </w:rPr>
        <w:t xml:space="preserve"> </w:t>
      </w:r>
      <w:r>
        <w:rPr>
          <w:lang w:val="id-ID"/>
        </w:rPr>
        <w:t>yaitu s</w:t>
      </w:r>
      <w:r w:rsidRPr="001123BF">
        <w:rPr>
          <w:lang w:val="id-ID"/>
        </w:rPr>
        <w:t>alah satu di antara nash yang tampak bertentangan secara lahiriah  tersebut berlaku secara khusus, sementara yang lain berlaku secara umum, sehingga yang khusus mentakhsis ya</w:t>
      </w:r>
      <w:r>
        <w:rPr>
          <w:lang w:val="id-ID"/>
        </w:rPr>
        <w:t xml:space="preserve">ng umum, dan </w:t>
      </w:r>
      <w:r w:rsidRPr="0016689E">
        <w:rPr>
          <w:i/>
          <w:iCs/>
          <w:lang w:val="id-ID"/>
        </w:rPr>
        <w:t>Kedua</w:t>
      </w:r>
      <w:r w:rsidRPr="00516C71">
        <w:rPr>
          <w:i/>
          <w:iCs/>
          <w:lang w:val="id-ID"/>
        </w:rPr>
        <w:t>,</w:t>
      </w:r>
      <w:r w:rsidR="003265EB">
        <w:rPr>
          <w:lang w:val="id-ID"/>
        </w:rPr>
        <w:t xml:space="preserve"> </w:t>
      </w:r>
      <w:r w:rsidR="003265EB" w:rsidRPr="003265EB">
        <w:rPr>
          <w:i/>
          <w:iCs/>
          <w:lang w:val="id-ID"/>
        </w:rPr>
        <w:t>Ta`wîl</w:t>
      </w:r>
      <w:r w:rsidR="001311F6" w:rsidRPr="001311F6">
        <w:rPr>
          <w:lang w:val="id-ID"/>
        </w:rPr>
        <w:t xml:space="preserve"> yaitu menakwilkan  salah satu di antara nash yang secara lahiriah tampak bertentangan ketika bertemu dengan dalil lain yang mendukung penakwilannya.</w:t>
      </w:r>
      <w:r w:rsidR="00CC6C2F">
        <w:rPr>
          <w:lang w:val="id-ID"/>
        </w:rPr>
        <w:t xml:space="preserve"> </w:t>
      </w:r>
    </w:p>
    <w:p w:rsidR="00BC01B1" w:rsidRDefault="00BC01B1" w:rsidP="001311F6">
      <w:pPr>
        <w:spacing w:after="120"/>
        <w:ind w:firstLine="720"/>
        <w:jc w:val="both"/>
        <w:rPr>
          <w:i/>
          <w:iCs/>
        </w:rPr>
      </w:pPr>
      <w:r>
        <w:rPr>
          <w:lang w:val="id-ID"/>
        </w:rPr>
        <w:t xml:space="preserve">Berdasarkan </w:t>
      </w:r>
      <w:r w:rsidRPr="00BC01B1">
        <w:rPr>
          <w:i/>
          <w:iCs/>
          <w:lang w:val="id-ID"/>
        </w:rPr>
        <w:t>penerapan</w:t>
      </w:r>
      <w:r>
        <w:rPr>
          <w:lang w:val="id-ID"/>
        </w:rPr>
        <w:t xml:space="preserve"> yang dilakukan Abu Zahrah dalam kitabnya </w:t>
      </w:r>
      <w:r>
        <w:rPr>
          <w:i/>
          <w:iCs/>
          <w:lang w:val="id-ID"/>
        </w:rPr>
        <w:t xml:space="preserve">Zahrah al-Tafâsîr, </w:t>
      </w:r>
      <w:r>
        <w:rPr>
          <w:lang w:val="id-ID"/>
        </w:rPr>
        <w:t xml:space="preserve">maka dapat disimpulkan bahwa dia konsisten dengan pendapatnya yang menyatakan tidak ada </w:t>
      </w:r>
      <w:r w:rsidRPr="004154EC">
        <w:rPr>
          <w:i/>
          <w:iCs/>
          <w:lang w:val="id-ID"/>
        </w:rPr>
        <w:t>nasakh</w:t>
      </w:r>
      <w:r>
        <w:rPr>
          <w:lang w:val="id-ID"/>
        </w:rPr>
        <w:t xml:space="preserve"> terhadap ayat al-Quran. </w:t>
      </w:r>
      <w:r w:rsidRPr="006752CC">
        <w:rPr>
          <w:lang w:val="id-ID"/>
        </w:rPr>
        <w:t xml:space="preserve"> Seluruh</w:t>
      </w:r>
      <w:r>
        <w:rPr>
          <w:lang w:val="id-ID"/>
        </w:rPr>
        <w:t xml:space="preserve"> ayat yang secara lahiriah tampak bertentangan </w:t>
      </w:r>
      <w:r w:rsidRPr="006752CC">
        <w:rPr>
          <w:lang w:val="id-ID"/>
        </w:rPr>
        <w:t>menurut</w:t>
      </w:r>
      <w:r>
        <w:rPr>
          <w:lang w:val="id-ID"/>
        </w:rPr>
        <w:t xml:space="preserve"> mayoritas ulama</w:t>
      </w:r>
      <w:r w:rsidRPr="006752CC">
        <w:rPr>
          <w:lang w:val="id-ID"/>
        </w:rPr>
        <w:t xml:space="preserve">, semuanya </w:t>
      </w:r>
      <w:r>
        <w:rPr>
          <w:lang w:val="id-ID"/>
        </w:rPr>
        <w:t xml:space="preserve">dapat dikompromikan dengan mudah dan sesuai dengan dua bentuk metode </w:t>
      </w:r>
      <w:r w:rsidRPr="00EB6CE0">
        <w:rPr>
          <w:i/>
          <w:iCs/>
          <w:lang w:val="sv-SE"/>
        </w:rPr>
        <w:t>al-</w:t>
      </w:r>
      <w:r w:rsidR="00F146AB" w:rsidRPr="00EB6CE0">
        <w:rPr>
          <w:i/>
          <w:iCs/>
          <w:lang w:val="sv-SE"/>
        </w:rPr>
        <w:t>taufîq</w:t>
      </w:r>
      <w:r w:rsidR="00F146AB" w:rsidRPr="00B471EB">
        <w:rPr>
          <w:b/>
          <w:bCs/>
          <w:lang w:val="sv-SE"/>
        </w:rPr>
        <w:t xml:space="preserve"> </w:t>
      </w:r>
      <w:r w:rsidRPr="00AA41AD">
        <w:rPr>
          <w:lang w:val="id-ID"/>
        </w:rPr>
        <w:t>yang di</w:t>
      </w:r>
      <w:r>
        <w:rPr>
          <w:lang w:val="id-ID"/>
        </w:rPr>
        <w:t>ta</w:t>
      </w:r>
      <w:r w:rsidRPr="00AA41AD">
        <w:rPr>
          <w:lang w:val="id-ID"/>
        </w:rPr>
        <w:t>warkan</w:t>
      </w:r>
      <w:r>
        <w:rPr>
          <w:lang w:val="id-ID"/>
        </w:rPr>
        <w:t>nya</w:t>
      </w:r>
      <w:r>
        <w:rPr>
          <w:i/>
          <w:iCs/>
          <w:lang w:val="id-ID"/>
        </w:rPr>
        <w:t>.</w:t>
      </w:r>
    </w:p>
    <w:p w:rsidR="00AE138C" w:rsidRDefault="00AE138C" w:rsidP="001311F6">
      <w:pPr>
        <w:spacing w:after="120"/>
        <w:ind w:firstLine="720"/>
        <w:jc w:val="both"/>
        <w:rPr>
          <w:i/>
          <w:iCs/>
        </w:rPr>
      </w:pPr>
    </w:p>
    <w:p w:rsidR="00A0392E" w:rsidRDefault="00A0392E" w:rsidP="0013766F">
      <w:pPr>
        <w:jc w:val="center"/>
        <w:rPr>
          <w:b/>
          <w:bCs/>
        </w:rPr>
      </w:pPr>
    </w:p>
    <w:p w:rsidR="00297A74" w:rsidRDefault="00297A74" w:rsidP="0013766F">
      <w:pPr>
        <w:jc w:val="center"/>
        <w:rPr>
          <w:b/>
          <w:bCs/>
          <w:lang w:val="id-ID"/>
        </w:rPr>
      </w:pPr>
      <w:r w:rsidRPr="002F7354">
        <w:rPr>
          <w:b/>
          <w:bCs/>
        </w:rPr>
        <w:t>DAFTAR ISI</w:t>
      </w:r>
    </w:p>
    <w:p w:rsidR="00F623CA" w:rsidRPr="00F623CA" w:rsidRDefault="00F623CA" w:rsidP="00F623CA">
      <w:pPr>
        <w:jc w:val="center"/>
        <w:rPr>
          <w:b/>
          <w:bCs/>
          <w:lang w:val="id-ID"/>
        </w:rPr>
      </w:pPr>
    </w:p>
    <w:p w:rsidR="00297A74" w:rsidRPr="002F7354" w:rsidRDefault="00297A74" w:rsidP="00297A74">
      <w:pPr>
        <w:ind w:right="498"/>
        <w:rPr>
          <w:b/>
          <w:bCs/>
        </w:rPr>
      </w:pPr>
    </w:p>
    <w:p w:rsidR="00297A74" w:rsidRPr="00CF2190" w:rsidRDefault="00297A74" w:rsidP="00F623CA">
      <w:pPr>
        <w:tabs>
          <w:tab w:val="right" w:leader="dot" w:pos="7484"/>
          <w:tab w:val="right" w:pos="7938"/>
        </w:tabs>
        <w:spacing w:line="276" w:lineRule="auto"/>
        <w:ind w:right="18"/>
        <w:rPr>
          <w:b/>
          <w:bCs/>
          <w:lang w:val="sv-SE"/>
        </w:rPr>
      </w:pPr>
      <w:r w:rsidRPr="00CF2190">
        <w:rPr>
          <w:b/>
          <w:bCs/>
          <w:lang w:val="sv-SE"/>
        </w:rPr>
        <w:t xml:space="preserve">HALAMAN JUDUL </w:t>
      </w:r>
      <w:r w:rsidRPr="00CF2190">
        <w:rPr>
          <w:lang w:val="sv-SE"/>
        </w:rPr>
        <w:tab/>
      </w:r>
      <w:r w:rsidRPr="00CF2190">
        <w:rPr>
          <w:lang w:val="sv-SE"/>
        </w:rPr>
        <w:tab/>
      </w:r>
      <w:r w:rsidRPr="00CF2190">
        <w:rPr>
          <w:b/>
          <w:bCs/>
          <w:lang w:val="sv-SE"/>
        </w:rPr>
        <w:t>i</w:t>
      </w:r>
    </w:p>
    <w:p w:rsidR="00A676BE" w:rsidRDefault="00A676BE" w:rsidP="00B657DB">
      <w:pPr>
        <w:tabs>
          <w:tab w:val="right" w:leader="dot" w:pos="7484"/>
          <w:tab w:val="right" w:pos="7938"/>
        </w:tabs>
        <w:spacing w:line="276" w:lineRule="auto"/>
        <w:ind w:right="18"/>
        <w:rPr>
          <w:b/>
          <w:bCs/>
          <w:lang w:val="id-ID"/>
        </w:rPr>
      </w:pPr>
      <w:r>
        <w:rPr>
          <w:b/>
          <w:bCs/>
          <w:lang w:val="id-ID"/>
        </w:rPr>
        <w:t>SURAT PERNYATAAN</w:t>
      </w:r>
      <w:r w:rsidR="00B657DB">
        <w:rPr>
          <w:b/>
          <w:bCs/>
        </w:rPr>
        <w:t xml:space="preserve"> </w:t>
      </w:r>
      <w:r w:rsidRPr="00CA3C85">
        <w:rPr>
          <w:lang w:val="id-ID"/>
        </w:rPr>
        <w:tab/>
      </w:r>
      <w:r>
        <w:rPr>
          <w:b/>
          <w:bCs/>
          <w:lang w:val="id-ID"/>
        </w:rPr>
        <w:tab/>
        <w:t>ii</w:t>
      </w:r>
    </w:p>
    <w:p w:rsidR="00297A74" w:rsidRPr="00CF2190" w:rsidRDefault="00297A74" w:rsidP="00F623CA">
      <w:pPr>
        <w:tabs>
          <w:tab w:val="right" w:leader="dot" w:pos="7484"/>
          <w:tab w:val="right" w:pos="7938"/>
        </w:tabs>
        <w:spacing w:line="276" w:lineRule="auto"/>
        <w:ind w:right="18"/>
        <w:rPr>
          <w:b/>
          <w:bCs/>
          <w:lang w:val="sv-SE"/>
        </w:rPr>
      </w:pPr>
      <w:r w:rsidRPr="00CF2190">
        <w:rPr>
          <w:b/>
          <w:bCs/>
          <w:lang w:val="sv-SE"/>
        </w:rPr>
        <w:t>PERSETUJUAN</w:t>
      </w:r>
      <w:r>
        <w:rPr>
          <w:b/>
          <w:bCs/>
          <w:lang w:val="sv-SE"/>
        </w:rPr>
        <w:t xml:space="preserve"> PEMBIMBING</w:t>
      </w:r>
      <w:r w:rsidRPr="00CF2190">
        <w:rPr>
          <w:lang w:val="sv-SE"/>
        </w:rPr>
        <w:tab/>
      </w:r>
      <w:r>
        <w:rPr>
          <w:lang w:val="sv-SE"/>
        </w:rPr>
        <w:tab/>
      </w:r>
      <w:r w:rsidRPr="00CF2190">
        <w:rPr>
          <w:b/>
          <w:bCs/>
          <w:lang w:val="sv-SE"/>
        </w:rPr>
        <w:t>i</w:t>
      </w:r>
      <w:r w:rsidR="00A676BE">
        <w:rPr>
          <w:b/>
          <w:bCs/>
          <w:lang w:val="id-ID"/>
        </w:rPr>
        <w:t>i</w:t>
      </w:r>
      <w:r w:rsidRPr="00CF2190">
        <w:rPr>
          <w:b/>
          <w:bCs/>
          <w:lang w:val="sv-SE"/>
        </w:rPr>
        <w:t>i</w:t>
      </w:r>
    </w:p>
    <w:p w:rsidR="00297A74" w:rsidRPr="00A676BE" w:rsidRDefault="00297A74" w:rsidP="00A676BE">
      <w:pPr>
        <w:tabs>
          <w:tab w:val="right" w:leader="dot" w:pos="7484"/>
          <w:tab w:val="right" w:pos="7938"/>
        </w:tabs>
        <w:spacing w:line="276" w:lineRule="auto"/>
        <w:ind w:right="18"/>
        <w:rPr>
          <w:b/>
          <w:bCs/>
          <w:lang w:val="id-ID"/>
        </w:rPr>
      </w:pPr>
      <w:r w:rsidRPr="00CF2190">
        <w:rPr>
          <w:b/>
          <w:bCs/>
          <w:lang w:val="sv-SE"/>
        </w:rPr>
        <w:t>PENGESAHAN TIM PENGUJI</w:t>
      </w:r>
      <w:r>
        <w:rPr>
          <w:b/>
          <w:bCs/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 w:rsidR="00A676BE">
        <w:rPr>
          <w:b/>
          <w:bCs/>
          <w:lang w:val="sv-SE"/>
        </w:rPr>
        <w:t>i</w:t>
      </w:r>
      <w:r w:rsidR="00A676BE">
        <w:rPr>
          <w:b/>
          <w:bCs/>
          <w:lang w:val="id-ID"/>
        </w:rPr>
        <w:t>v</w:t>
      </w:r>
    </w:p>
    <w:p w:rsidR="00297A74" w:rsidRPr="00CF2190" w:rsidRDefault="00297A74" w:rsidP="00A676BE">
      <w:pPr>
        <w:tabs>
          <w:tab w:val="right" w:leader="dot" w:pos="7484"/>
          <w:tab w:val="right" w:pos="7938"/>
        </w:tabs>
        <w:spacing w:line="276" w:lineRule="auto"/>
        <w:ind w:right="18"/>
        <w:rPr>
          <w:b/>
          <w:bCs/>
          <w:lang w:val="sv-SE"/>
        </w:rPr>
      </w:pPr>
      <w:r w:rsidRPr="00CF2190">
        <w:rPr>
          <w:b/>
          <w:bCs/>
          <w:lang w:val="sv-SE"/>
        </w:rPr>
        <w:t>PEDOMAN TRANSLITERASI</w:t>
      </w:r>
      <w:r>
        <w:rPr>
          <w:b/>
          <w:bCs/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 w:rsidRPr="00CF2190">
        <w:rPr>
          <w:b/>
          <w:bCs/>
          <w:lang w:val="sv-SE"/>
        </w:rPr>
        <w:t>v</w:t>
      </w:r>
    </w:p>
    <w:p w:rsidR="00297A74" w:rsidRPr="00A676BE" w:rsidRDefault="00297A74" w:rsidP="00F623CA">
      <w:pPr>
        <w:tabs>
          <w:tab w:val="right" w:leader="dot" w:pos="7484"/>
          <w:tab w:val="right" w:pos="7938"/>
        </w:tabs>
        <w:spacing w:line="276" w:lineRule="auto"/>
        <w:ind w:right="18"/>
        <w:rPr>
          <w:b/>
          <w:bCs/>
          <w:lang w:val="id-ID"/>
        </w:rPr>
      </w:pPr>
      <w:r w:rsidRPr="00CF2190">
        <w:rPr>
          <w:b/>
          <w:bCs/>
          <w:lang w:val="sv-SE"/>
        </w:rPr>
        <w:t>KATA PENGANTAR</w:t>
      </w:r>
      <w:r>
        <w:rPr>
          <w:b/>
          <w:bCs/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 w:rsidRPr="00CF2190">
        <w:rPr>
          <w:b/>
          <w:bCs/>
          <w:lang w:val="sv-SE"/>
        </w:rPr>
        <w:t>vi</w:t>
      </w:r>
      <w:r w:rsidR="00A676BE">
        <w:rPr>
          <w:b/>
          <w:bCs/>
          <w:lang w:val="id-ID"/>
        </w:rPr>
        <w:t>i</w:t>
      </w:r>
    </w:p>
    <w:p w:rsidR="00297A74" w:rsidRPr="00A676BE" w:rsidRDefault="00297A74" w:rsidP="00A676BE">
      <w:pPr>
        <w:tabs>
          <w:tab w:val="right" w:leader="dot" w:pos="7484"/>
          <w:tab w:val="right" w:pos="7938"/>
        </w:tabs>
        <w:spacing w:line="276" w:lineRule="auto"/>
        <w:ind w:right="18"/>
        <w:rPr>
          <w:b/>
          <w:bCs/>
          <w:lang w:val="id-ID"/>
        </w:rPr>
      </w:pPr>
      <w:r w:rsidRPr="00CF2190">
        <w:rPr>
          <w:b/>
          <w:bCs/>
          <w:lang w:val="sv-SE"/>
        </w:rPr>
        <w:t>ABSTRAK</w:t>
      </w:r>
      <w:r>
        <w:rPr>
          <w:b/>
          <w:bCs/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 w:rsidR="00A676BE">
        <w:rPr>
          <w:b/>
          <w:bCs/>
          <w:lang w:val="id-ID"/>
        </w:rPr>
        <w:t>ix</w:t>
      </w:r>
    </w:p>
    <w:p w:rsidR="00297A74" w:rsidRDefault="00297A74" w:rsidP="00A676BE">
      <w:pPr>
        <w:tabs>
          <w:tab w:val="right" w:leader="dot" w:pos="7484"/>
          <w:tab w:val="right" w:pos="7938"/>
        </w:tabs>
        <w:spacing w:line="276" w:lineRule="auto"/>
        <w:ind w:right="18"/>
        <w:rPr>
          <w:b/>
          <w:bCs/>
          <w:lang w:val="sv-SE"/>
        </w:rPr>
      </w:pPr>
      <w:r w:rsidRPr="00CF2190">
        <w:rPr>
          <w:b/>
          <w:bCs/>
          <w:lang w:val="sv-SE"/>
        </w:rPr>
        <w:t>DAFTAR ISI</w:t>
      </w:r>
      <w:r>
        <w:rPr>
          <w:b/>
          <w:bCs/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 w:rsidRPr="007750EB">
        <w:rPr>
          <w:b/>
          <w:bCs/>
          <w:lang w:val="sv-SE"/>
        </w:rPr>
        <w:t>x</w:t>
      </w:r>
    </w:p>
    <w:p w:rsidR="00C56A31" w:rsidRPr="002F7354" w:rsidRDefault="00C56A31" w:rsidP="00C56A31">
      <w:pPr>
        <w:jc w:val="both"/>
        <w:rPr>
          <w:b/>
          <w:bCs/>
        </w:rPr>
      </w:pPr>
    </w:p>
    <w:p w:rsidR="00C56A31" w:rsidRPr="00CF2190" w:rsidRDefault="00593AEA" w:rsidP="00593AEA">
      <w:pPr>
        <w:tabs>
          <w:tab w:val="left" w:pos="1276"/>
          <w:tab w:val="right" w:pos="7938"/>
        </w:tabs>
        <w:spacing w:after="120" w:line="360" w:lineRule="auto"/>
        <w:ind w:left="1276" w:right="567" w:hanging="1276"/>
        <w:jc w:val="both"/>
        <w:rPr>
          <w:b/>
          <w:bCs/>
          <w:lang w:val="sv-SE"/>
        </w:rPr>
      </w:pPr>
      <w:r>
        <w:rPr>
          <w:b/>
          <w:bCs/>
          <w:lang w:val="sv-SE"/>
        </w:rPr>
        <w:t>BAB I :</w:t>
      </w:r>
      <w:r>
        <w:rPr>
          <w:b/>
          <w:bCs/>
          <w:lang w:val="sv-SE"/>
        </w:rPr>
        <w:tab/>
      </w:r>
      <w:r w:rsidR="00C56A31" w:rsidRPr="00593AEA">
        <w:rPr>
          <w:b/>
          <w:bCs/>
        </w:rPr>
        <w:t>PENDAHULUAN</w:t>
      </w:r>
    </w:p>
    <w:p w:rsidR="00C56A31" w:rsidRPr="00CF2190" w:rsidRDefault="00C56A31" w:rsidP="00593AEA">
      <w:pPr>
        <w:numPr>
          <w:ilvl w:val="0"/>
          <w:numId w:val="4"/>
        </w:numPr>
        <w:tabs>
          <w:tab w:val="clear" w:pos="1560"/>
          <w:tab w:val="left" w:pos="1080"/>
          <w:tab w:val="num" w:pos="1636"/>
          <w:tab w:val="left" w:leader="dot" w:pos="7371"/>
          <w:tab w:val="right" w:pos="7938"/>
        </w:tabs>
        <w:spacing w:line="360" w:lineRule="auto"/>
        <w:ind w:left="1756" w:hanging="480"/>
        <w:jc w:val="both"/>
        <w:rPr>
          <w:lang w:val="sv-SE"/>
        </w:rPr>
      </w:pPr>
      <w:r w:rsidRPr="00CF2190">
        <w:rPr>
          <w:lang w:val="sv-SE"/>
        </w:rPr>
        <w:t>Latar Belakang Masalah</w:t>
      </w:r>
      <w:r>
        <w:rPr>
          <w:lang w:val="sv-SE"/>
        </w:rPr>
        <w:tab/>
      </w:r>
      <w:r w:rsidR="00BC3763">
        <w:rPr>
          <w:lang w:val="id-ID"/>
        </w:rPr>
        <w:t xml:space="preserve"> </w:t>
      </w:r>
      <w:r>
        <w:rPr>
          <w:lang w:val="sv-SE"/>
        </w:rPr>
        <w:tab/>
      </w:r>
      <w:r w:rsidR="00BC3763">
        <w:rPr>
          <w:lang w:val="id-ID"/>
        </w:rPr>
        <w:t>1</w:t>
      </w:r>
    </w:p>
    <w:p w:rsidR="00C56A31" w:rsidRPr="00CF2190" w:rsidRDefault="00C56A31" w:rsidP="00CA3C85">
      <w:pPr>
        <w:numPr>
          <w:ilvl w:val="0"/>
          <w:numId w:val="4"/>
        </w:numPr>
        <w:tabs>
          <w:tab w:val="clear" w:pos="1560"/>
          <w:tab w:val="left" w:pos="1080"/>
          <w:tab w:val="num" w:pos="1636"/>
          <w:tab w:val="left" w:leader="dot" w:pos="7371"/>
          <w:tab w:val="right" w:pos="7938"/>
        </w:tabs>
        <w:spacing w:line="360" w:lineRule="auto"/>
        <w:ind w:left="1756" w:hanging="480"/>
        <w:jc w:val="both"/>
        <w:rPr>
          <w:lang w:val="fi-FI"/>
        </w:rPr>
      </w:pPr>
      <w:r w:rsidRPr="00CF2190">
        <w:rPr>
          <w:lang w:val="fi-FI"/>
        </w:rPr>
        <w:t xml:space="preserve">Rumusan dan Batasan Masalah </w:t>
      </w:r>
      <w:r w:rsidRPr="00CF2190">
        <w:rPr>
          <w:lang w:val="fi-FI"/>
        </w:rPr>
        <w:tab/>
      </w:r>
      <w:r w:rsidR="00A35E9D">
        <w:rPr>
          <w:lang w:val="id-ID"/>
        </w:rPr>
        <w:tab/>
      </w:r>
      <w:r w:rsidR="00BD2E8A">
        <w:rPr>
          <w:lang w:val="id-ID"/>
        </w:rPr>
        <w:t>1</w:t>
      </w:r>
      <w:r w:rsidR="00CA3C85">
        <w:t>7</w:t>
      </w:r>
    </w:p>
    <w:p w:rsidR="00C56A31" w:rsidRPr="007D1A48" w:rsidRDefault="00C56A31" w:rsidP="00593AEA">
      <w:pPr>
        <w:numPr>
          <w:ilvl w:val="0"/>
          <w:numId w:val="4"/>
        </w:numPr>
        <w:tabs>
          <w:tab w:val="clear" w:pos="1560"/>
          <w:tab w:val="left" w:pos="1080"/>
          <w:tab w:val="num" w:pos="1636"/>
          <w:tab w:val="left" w:leader="dot" w:pos="7371"/>
          <w:tab w:val="right" w:pos="7938"/>
        </w:tabs>
        <w:spacing w:line="360" w:lineRule="auto"/>
        <w:ind w:left="1756" w:hanging="480"/>
        <w:jc w:val="both"/>
        <w:rPr>
          <w:lang w:val="fi-FI"/>
        </w:rPr>
      </w:pPr>
      <w:r w:rsidRPr="00CF2190">
        <w:rPr>
          <w:lang w:val="fi-FI"/>
        </w:rPr>
        <w:t>Tujuan dan Kegunaan</w:t>
      </w:r>
      <w:r>
        <w:rPr>
          <w:lang w:val="fi-FI"/>
        </w:rPr>
        <w:t xml:space="preserve"> Penelitian</w:t>
      </w:r>
      <w:r>
        <w:rPr>
          <w:lang w:val="fi-FI"/>
        </w:rPr>
        <w:tab/>
      </w:r>
      <w:r w:rsidR="00BC3763">
        <w:rPr>
          <w:lang w:val="id-ID"/>
        </w:rPr>
        <w:tab/>
      </w:r>
      <w:r w:rsidR="00C710BE">
        <w:rPr>
          <w:lang w:val="id-ID"/>
        </w:rPr>
        <w:t>19</w:t>
      </w:r>
    </w:p>
    <w:p w:rsidR="00C56A31" w:rsidRPr="007D1A48" w:rsidRDefault="00C56A31" w:rsidP="00593AEA">
      <w:pPr>
        <w:numPr>
          <w:ilvl w:val="0"/>
          <w:numId w:val="4"/>
        </w:numPr>
        <w:tabs>
          <w:tab w:val="clear" w:pos="1560"/>
          <w:tab w:val="left" w:pos="1080"/>
          <w:tab w:val="num" w:pos="1636"/>
          <w:tab w:val="left" w:leader="dot" w:pos="7371"/>
          <w:tab w:val="right" w:pos="7938"/>
        </w:tabs>
        <w:spacing w:line="360" w:lineRule="auto"/>
        <w:ind w:left="1756" w:hanging="480"/>
        <w:jc w:val="both"/>
        <w:rPr>
          <w:lang w:val="fi-FI"/>
        </w:rPr>
      </w:pPr>
      <w:r w:rsidRPr="002F455F">
        <w:t>Definisi</w:t>
      </w:r>
      <w:r>
        <w:rPr>
          <w:lang w:val="id-ID"/>
        </w:rPr>
        <w:t xml:space="preserve"> </w:t>
      </w:r>
      <w:r w:rsidRPr="002F455F">
        <w:t>Operasional</w:t>
      </w:r>
      <w:r>
        <w:tab/>
      </w:r>
      <w:r w:rsidR="00BC3763">
        <w:rPr>
          <w:lang w:val="id-ID"/>
        </w:rPr>
        <w:tab/>
      </w:r>
      <w:r w:rsidR="00BD2E8A">
        <w:rPr>
          <w:lang w:val="id-ID"/>
        </w:rPr>
        <w:t>20</w:t>
      </w:r>
    </w:p>
    <w:p w:rsidR="00C56A31" w:rsidRPr="00CF2190" w:rsidRDefault="00C56A31" w:rsidP="00CA3C85">
      <w:pPr>
        <w:numPr>
          <w:ilvl w:val="0"/>
          <w:numId w:val="4"/>
        </w:numPr>
        <w:tabs>
          <w:tab w:val="clear" w:pos="1560"/>
          <w:tab w:val="left" w:pos="1080"/>
          <w:tab w:val="num" w:pos="1636"/>
          <w:tab w:val="left" w:leader="dot" w:pos="7371"/>
          <w:tab w:val="left" w:pos="7815"/>
          <w:tab w:val="right" w:pos="7938"/>
        </w:tabs>
        <w:spacing w:line="360" w:lineRule="auto"/>
        <w:ind w:left="1756" w:hanging="480"/>
        <w:jc w:val="both"/>
        <w:rPr>
          <w:lang w:val="fi-FI"/>
        </w:rPr>
      </w:pPr>
      <w:r w:rsidRPr="002F455F">
        <w:t>Penelitian yang Relevan</w:t>
      </w:r>
      <w:r w:rsidR="00BD2E8A">
        <w:rPr>
          <w:lang w:val="id-ID"/>
        </w:rPr>
        <w:t xml:space="preserve"> </w:t>
      </w:r>
      <w:r>
        <w:rPr>
          <w:lang w:val="fi-FI"/>
        </w:rPr>
        <w:tab/>
      </w:r>
      <w:r w:rsidR="00BD2E8A">
        <w:rPr>
          <w:lang w:val="id-ID"/>
        </w:rPr>
        <w:t xml:space="preserve">     2</w:t>
      </w:r>
      <w:r w:rsidR="00CA3C85">
        <w:t>1</w:t>
      </w:r>
      <w:r w:rsidR="00A35E9D">
        <w:rPr>
          <w:lang w:val="id-ID"/>
        </w:rPr>
        <w:tab/>
      </w:r>
      <w:r w:rsidR="00BD2E8A">
        <w:rPr>
          <w:lang w:val="id-ID"/>
        </w:rPr>
        <w:tab/>
      </w:r>
    </w:p>
    <w:p w:rsidR="00C56A31" w:rsidRDefault="00C56A31" w:rsidP="00CA3C85">
      <w:pPr>
        <w:numPr>
          <w:ilvl w:val="0"/>
          <w:numId w:val="4"/>
        </w:numPr>
        <w:tabs>
          <w:tab w:val="clear" w:pos="1560"/>
          <w:tab w:val="left" w:pos="1080"/>
          <w:tab w:val="num" w:pos="1636"/>
          <w:tab w:val="left" w:leader="dot" w:pos="7371"/>
          <w:tab w:val="right" w:pos="7938"/>
        </w:tabs>
        <w:spacing w:line="360" w:lineRule="auto"/>
        <w:ind w:left="1756" w:hanging="480"/>
        <w:jc w:val="both"/>
        <w:rPr>
          <w:lang w:val="sv-SE"/>
        </w:rPr>
      </w:pPr>
      <w:r w:rsidRPr="00CF2190">
        <w:rPr>
          <w:lang w:val="sv-SE"/>
        </w:rPr>
        <w:t xml:space="preserve">Metode Penelitian </w:t>
      </w:r>
      <w:r>
        <w:rPr>
          <w:lang w:val="sv-SE"/>
        </w:rPr>
        <w:tab/>
      </w:r>
      <w:r w:rsidR="00BC3763">
        <w:rPr>
          <w:lang w:val="id-ID"/>
        </w:rPr>
        <w:tab/>
      </w:r>
      <w:r w:rsidR="00BD2E8A">
        <w:rPr>
          <w:lang w:val="id-ID"/>
        </w:rPr>
        <w:t>2</w:t>
      </w:r>
      <w:r w:rsidR="00CA3C85">
        <w:t>2</w:t>
      </w:r>
    </w:p>
    <w:p w:rsidR="00C56A31" w:rsidRPr="00CF2190" w:rsidRDefault="00C56A31" w:rsidP="00C56A31">
      <w:pPr>
        <w:tabs>
          <w:tab w:val="left" w:pos="1080"/>
          <w:tab w:val="right" w:pos="7938"/>
        </w:tabs>
        <w:ind w:left="1680"/>
        <w:jc w:val="both"/>
        <w:rPr>
          <w:lang w:val="sv-SE"/>
        </w:rPr>
      </w:pPr>
      <w:r w:rsidRPr="00CF2190">
        <w:rPr>
          <w:lang w:val="sv-SE"/>
        </w:rPr>
        <w:tab/>
      </w:r>
    </w:p>
    <w:p w:rsidR="000F38C3" w:rsidRPr="004F5EDF" w:rsidRDefault="000F38C3" w:rsidP="00263D4F">
      <w:pPr>
        <w:tabs>
          <w:tab w:val="left" w:pos="1276"/>
          <w:tab w:val="right" w:pos="7938"/>
        </w:tabs>
        <w:spacing w:after="120" w:line="360" w:lineRule="auto"/>
        <w:ind w:left="1276" w:right="567" w:hanging="1276"/>
        <w:jc w:val="both"/>
        <w:rPr>
          <w:b/>
          <w:bCs/>
          <w:i/>
          <w:iCs/>
          <w:lang w:val="id-ID"/>
        </w:rPr>
      </w:pPr>
      <w:r>
        <w:rPr>
          <w:b/>
          <w:bCs/>
          <w:lang w:val="sv-SE"/>
        </w:rPr>
        <w:t>BAB II</w:t>
      </w:r>
      <w:r w:rsidR="004F5EDF">
        <w:rPr>
          <w:b/>
          <w:bCs/>
          <w:lang w:val="sv-SE"/>
        </w:rPr>
        <w:t xml:space="preserve"> </w:t>
      </w:r>
      <w:r w:rsidR="004F5EDF">
        <w:rPr>
          <w:b/>
          <w:bCs/>
        </w:rPr>
        <w:t xml:space="preserve">: </w:t>
      </w:r>
      <w:r w:rsidR="004F5EDF">
        <w:rPr>
          <w:b/>
          <w:bCs/>
        </w:rPr>
        <w:tab/>
      </w:r>
      <w:r>
        <w:rPr>
          <w:b/>
          <w:bCs/>
        </w:rPr>
        <w:t>BIOGRAFI ABU ZAHRAH</w:t>
      </w:r>
      <w:r w:rsidRPr="00A56E39">
        <w:rPr>
          <w:b/>
          <w:bCs/>
        </w:rPr>
        <w:t xml:space="preserve"> D</w:t>
      </w:r>
      <w:r w:rsidRPr="00493CCF">
        <w:rPr>
          <w:b/>
          <w:bCs/>
        </w:rPr>
        <w:t xml:space="preserve">AN KITABNYA </w:t>
      </w:r>
      <w:r>
        <w:rPr>
          <w:b/>
          <w:bCs/>
          <w:i/>
          <w:iCs/>
        </w:rPr>
        <w:t>ZAHRA</w:t>
      </w:r>
      <w:r w:rsidR="00EB6CE0">
        <w:rPr>
          <w:b/>
          <w:bCs/>
          <w:i/>
          <w:iCs/>
          <w:lang w:val="id-ID"/>
        </w:rPr>
        <w:t>H</w:t>
      </w:r>
      <w:r w:rsidR="004F5ED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AL-TAF</w:t>
      </w:r>
      <w:r>
        <w:t>Ȃ</w:t>
      </w:r>
      <w:r>
        <w:rPr>
          <w:b/>
          <w:bCs/>
          <w:i/>
          <w:iCs/>
        </w:rPr>
        <w:t>S</w:t>
      </w:r>
      <w:r w:rsidR="00620B1F">
        <w:rPr>
          <w:b/>
          <w:bCs/>
          <w:i/>
          <w:iCs/>
        </w:rPr>
        <w:t>Î</w:t>
      </w:r>
      <w:r>
        <w:rPr>
          <w:b/>
          <w:bCs/>
          <w:i/>
          <w:iCs/>
        </w:rPr>
        <w:t>R</w:t>
      </w:r>
    </w:p>
    <w:p w:rsidR="000F38C3" w:rsidRDefault="000F38C3" w:rsidP="004F5EDF">
      <w:pPr>
        <w:pStyle w:val="ListParagraph"/>
        <w:numPr>
          <w:ilvl w:val="0"/>
          <w:numId w:val="10"/>
        </w:numPr>
        <w:tabs>
          <w:tab w:val="left" w:pos="1080"/>
          <w:tab w:val="right" w:pos="7938"/>
        </w:tabs>
        <w:ind w:left="1636"/>
        <w:jc w:val="both"/>
      </w:pPr>
      <w:r>
        <w:t>Biografi Abu Zahrah</w:t>
      </w:r>
      <w:r>
        <w:tab/>
      </w:r>
    </w:p>
    <w:p w:rsidR="000F38C3" w:rsidRDefault="000F38C3" w:rsidP="00CA3C85">
      <w:pPr>
        <w:pStyle w:val="ListParagraph"/>
        <w:numPr>
          <w:ilvl w:val="0"/>
          <w:numId w:val="11"/>
        </w:numPr>
        <w:tabs>
          <w:tab w:val="left" w:leader="dot" w:pos="1080"/>
          <w:tab w:val="left" w:leader="dot" w:pos="7371"/>
          <w:tab w:val="right" w:pos="7938"/>
        </w:tabs>
        <w:ind w:left="1996"/>
        <w:jc w:val="both"/>
      </w:pPr>
      <w:r>
        <w:t>Nama, Kelahiran</w:t>
      </w:r>
      <w:r>
        <w:rPr>
          <w:lang w:val="id-ID"/>
        </w:rPr>
        <w:t>, dan Pendidikan</w:t>
      </w:r>
      <w:r>
        <w:t xml:space="preserve"> Abu Zahrah</w:t>
      </w:r>
      <w:r>
        <w:tab/>
      </w:r>
      <w:r>
        <w:rPr>
          <w:lang w:val="id-ID"/>
        </w:rPr>
        <w:tab/>
      </w:r>
      <w:r w:rsidR="00BD2E8A">
        <w:rPr>
          <w:lang w:val="id-ID"/>
        </w:rPr>
        <w:t>2</w:t>
      </w:r>
      <w:r w:rsidR="00CA3C85">
        <w:t>8</w:t>
      </w:r>
    </w:p>
    <w:p w:rsidR="000F38C3" w:rsidRDefault="000F38C3" w:rsidP="00CA3C85">
      <w:pPr>
        <w:pStyle w:val="ListParagraph"/>
        <w:numPr>
          <w:ilvl w:val="0"/>
          <w:numId w:val="11"/>
        </w:numPr>
        <w:tabs>
          <w:tab w:val="left" w:leader="dot" w:pos="1080"/>
          <w:tab w:val="left" w:leader="dot" w:pos="7371"/>
          <w:tab w:val="right" w:pos="7938"/>
        </w:tabs>
        <w:ind w:left="1996"/>
        <w:jc w:val="both"/>
      </w:pPr>
      <w:r>
        <w:rPr>
          <w:lang w:val="id-ID"/>
        </w:rPr>
        <w:t>Perjalanan Ilmiah dan Karir</w:t>
      </w:r>
      <w:r>
        <w:t xml:space="preserve"> Abu Zahrah</w:t>
      </w:r>
      <w:r>
        <w:tab/>
      </w:r>
      <w:r>
        <w:rPr>
          <w:lang w:val="id-ID"/>
        </w:rPr>
        <w:tab/>
      </w:r>
      <w:r w:rsidR="00BD2E8A">
        <w:rPr>
          <w:lang w:val="id-ID"/>
        </w:rPr>
        <w:t>3</w:t>
      </w:r>
      <w:r w:rsidR="00CA3C85">
        <w:t>0</w:t>
      </w:r>
    </w:p>
    <w:p w:rsidR="000F38C3" w:rsidRDefault="000F38C3" w:rsidP="00CA3C85">
      <w:pPr>
        <w:pStyle w:val="ListParagraph"/>
        <w:numPr>
          <w:ilvl w:val="0"/>
          <w:numId w:val="11"/>
        </w:numPr>
        <w:tabs>
          <w:tab w:val="left" w:leader="dot" w:pos="1080"/>
          <w:tab w:val="left" w:leader="dot" w:pos="7371"/>
          <w:tab w:val="right" w:pos="7938"/>
        </w:tabs>
        <w:ind w:left="1996"/>
        <w:jc w:val="both"/>
      </w:pPr>
      <w:r>
        <w:t>Karya-karya Abu Zahrah</w:t>
      </w:r>
      <w:r>
        <w:tab/>
      </w:r>
      <w:r>
        <w:rPr>
          <w:lang w:val="id-ID"/>
        </w:rPr>
        <w:tab/>
      </w:r>
      <w:r w:rsidR="00BD2E8A">
        <w:rPr>
          <w:lang w:val="id-ID"/>
        </w:rPr>
        <w:t>3</w:t>
      </w:r>
      <w:r w:rsidR="00CA3C85">
        <w:t>2</w:t>
      </w:r>
    </w:p>
    <w:p w:rsidR="000F38C3" w:rsidRDefault="000F38C3" w:rsidP="00CA3C85">
      <w:pPr>
        <w:pStyle w:val="ListParagraph"/>
        <w:numPr>
          <w:ilvl w:val="0"/>
          <w:numId w:val="11"/>
        </w:numPr>
        <w:tabs>
          <w:tab w:val="left" w:leader="dot" w:pos="1080"/>
          <w:tab w:val="left" w:leader="dot" w:pos="7371"/>
          <w:tab w:val="right" w:pos="7938"/>
        </w:tabs>
        <w:ind w:left="1996"/>
        <w:jc w:val="both"/>
      </w:pPr>
      <w:r>
        <w:rPr>
          <w:lang w:val="id-ID"/>
        </w:rPr>
        <w:t>Wafat Abu Zahrah</w:t>
      </w:r>
      <w:r>
        <w:tab/>
      </w:r>
      <w:r>
        <w:rPr>
          <w:lang w:val="id-ID"/>
        </w:rPr>
        <w:tab/>
      </w:r>
      <w:r w:rsidR="00BD2E8A">
        <w:rPr>
          <w:lang w:val="id-ID"/>
        </w:rPr>
        <w:t>3</w:t>
      </w:r>
      <w:r w:rsidR="00CA3C85">
        <w:t>6</w:t>
      </w:r>
    </w:p>
    <w:p w:rsidR="000F38C3" w:rsidRPr="00F16F28" w:rsidRDefault="000F38C3" w:rsidP="004F5EDF">
      <w:pPr>
        <w:pStyle w:val="ListParagraph"/>
        <w:numPr>
          <w:ilvl w:val="0"/>
          <w:numId w:val="10"/>
        </w:numPr>
        <w:tabs>
          <w:tab w:val="left" w:pos="1080"/>
        </w:tabs>
        <w:ind w:left="1636"/>
        <w:jc w:val="both"/>
      </w:pPr>
      <w:r>
        <w:t>Mengenal</w:t>
      </w:r>
      <w:r>
        <w:rPr>
          <w:lang w:val="id-ID"/>
        </w:rPr>
        <w:t xml:space="preserve"> </w:t>
      </w:r>
      <w:r>
        <w:t>Kitab</w:t>
      </w:r>
      <w:r>
        <w:rPr>
          <w:lang w:val="id-ID"/>
        </w:rPr>
        <w:t xml:space="preserve"> </w:t>
      </w:r>
      <w:r w:rsidR="005D6315">
        <w:rPr>
          <w:i/>
          <w:iCs/>
          <w:lang w:val="id-ID"/>
        </w:rPr>
        <w:t>Zahrah al-Tafâsîr</w:t>
      </w:r>
    </w:p>
    <w:p w:rsidR="00263D4F" w:rsidRDefault="00263D4F" w:rsidP="004F5EDF">
      <w:pPr>
        <w:pStyle w:val="ListParagraph"/>
        <w:numPr>
          <w:ilvl w:val="0"/>
          <w:numId w:val="12"/>
        </w:numPr>
        <w:tabs>
          <w:tab w:val="left" w:pos="1080"/>
          <w:tab w:val="left" w:leader="dot" w:pos="7371"/>
          <w:tab w:val="right" w:pos="7938"/>
        </w:tabs>
        <w:ind w:left="1996"/>
        <w:jc w:val="both"/>
      </w:pPr>
      <w:r w:rsidRPr="00C72FE6">
        <w:t>Gambaran</w:t>
      </w:r>
      <w:r>
        <w:rPr>
          <w:lang w:val="id-ID"/>
        </w:rPr>
        <w:t xml:space="preserve"> </w:t>
      </w:r>
      <w:r w:rsidRPr="00C72FE6">
        <w:t>Umum Isi Kitab</w:t>
      </w:r>
      <w:r>
        <w:tab/>
      </w:r>
      <w:r w:rsidR="00CA3C85">
        <w:tab/>
        <w:t>36</w:t>
      </w:r>
      <w:r w:rsidR="00CA3C85">
        <w:tab/>
      </w:r>
      <w:r>
        <w:tab/>
      </w:r>
    </w:p>
    <w:p w:rsidR="000F38C3" w:rsidRDefault="000F38C3" w:rsidP="004F5EDF">
      <w:pPr>
        <w:pStyle w:val="ListParagraph"/>
        <w:numPr>
          <w:ilvl w:val="0"/>
          <w:numId w:val="12"/>
        </w:numPr>
        <w:tabs>
          <w:tab w:val="left" w:pos="1080"/>
          <w:tab w:val="left" w:leader="dot" w:pos="7371"/>
          <w:tab w:val="right" w:pos="7938"/>
        </w:tabs>
        <w:ind w:left="1996"/>
        <w:jc w:val="both"/>
      </w:pPr>
      <w:r>
        <w:t>Latar</w:t>
      </w:r>
      <w:r w:rsidRPr="00263D4F">
        <w:rPr>
          <w:lang w:val="id-ID"/>
        </w:rPr>
        <w:t xml:space="preserve"> </w:t>
      </w:r>
      <w:r>
        <w:t>Belakang</w:t>
      </w:r>
      <w:r w:rsidRPr="00263D4F">
        <w:rPr>
          <w:lang w:val="id-ID"/>
        </w:rPr>
        <w:t xml:space="preserve"> </w:t>
      </w:r>
      <w:r>
        <w:t>Penulisan</w:t>
      </w:r>
      <w:r w:rsidRPr="00263D4F">
        <w:rPr>
          <w:lang w:val="id-ID"/>
        </w:rPr>
        <w:t xml:space="preserve"> </w:t>
      </w:r>
      <w:r>
        <w:t>Tafsir.</w:t>
      </w:r>
      <w:r>
        <w:tab/>
      </w:r>
      <w:r w:rsidR="00263D4F">
        <w:tab/>
      </w:r>
      <w:r w:rsidR="00CA3C85">
        <w:t>39</w:t>
      </w:r>
    </w:p>
    <w:p w:rsidR="000F38C3" w:rsidRPr="00CC3998" w:rsidRDefault="000F38C3" w:rsidP="00CA3C85">
      <w:pPr>
        <w:pStyle w:val="ListParagraph"/>
        <w:numPr>
          <w:ilvl w:val="0"/>
          <w:numId w:val="12"/>
        </w:numPr>
        <w:tabs>
          <w:tab w:val="left" w:pos="1080"/>
          <w:tab w:val="left" w:leader="dot" w:pos="7371"/>
          <w:tab w:val="right" w:pos="7938"/>
        </w:tabs>
        <w:ind w:left="1996"/>
        <w:jc w:val="both"/>
      </w:pPr>
      <w:r>
        <w:t>Sistematik</w:t>
      </w:r>
      <w:r w:rsidRPr="00263D4F">
        <w:rPr>
          <w:lang w:val="id-ID"/>
        </w:rPr>
        <w:t>a</w:t>
      </w:r>
      <w:r>
        <w:rPr>
          <w:lang w:val="id-ID"/>
        </w:rPr>
        <w:t xml:space="preserve"> </w:t>
      </w:r>
      <w:r>
        <w:t>Penulisa</w:t>
      </w:r>
      <w:r w:rsidRPr="00263D4F">
        <w:rPr>
          <w:lang w:val="id-ID"/>
        </w:rPr>
        <w:t>n Tafsi</w:t>
      </w:r>
      <w:r>
        <w:rPr>
          <w:lang w:val="id-ID"/>
        </w:rPr>
        <w:t>r</w:t>
      </w:r>
      <w:r w:rsidRPr="00263D4F">
        <w:rPr>
          <w:lang w:val="id-ID"/>
        </w:rPr>
        <w:tab/>
      </w:r>
      <w:r w:rsidRPr="00263D4F">
        <w:rPr>
          <w:lang w:val="id-ID"/>
        </w:rPr>
        <w:tab/>
      </w:r>
      <w:r w:rsidR="00CA3C85">
        <w:t>42</w:t>
      </w:r>
    </w:p>
    <w:p w:rsidR="000F38C3" w:rsidRPr="00CC3998" w:rsidRDefault="000F38C3" w:rsidP="00CA3C85">
      <w:pPr>
        <w:pStyle w:val="ListParagraph"/>
        <w:numPr>
          <w:ilvl w:val="0"/>
          <w:numId w:val="12"/>
        </w:numPr>
        <w:tabs>
          <w:tab w:val="left" w:pos="1080"/>
          <w:tab w:val="left" w:leader="dot" w:pos="7371"/>
          <w:tab w:val="right" w:pos="7938"/>
        </w:tabs>
        <w:ind w:left="1996"/>
        <w:jc w:val="both"/>
      </w:pPr>
      <w:r>
        <w:t>Metode</w:t>
      </w:r>
      <w:r w:rsidRPr="00CC3998">
        <w:rPr>
          <w:lang w:val="id-ID"/>
        </w:rPr>
        <w:t xml:space="preserve"> </w:t>
      </w:r>
      <w:r>
        <w:t>Tafsir</w:t>
      </w:r>
      <w:r w:rsidRPr="00CC3998">
        <w:rPr>
          <w:lang w:val="id-ID"/>
        </w:rPr>
        <w:t xml:space="preserve"> </w:t>
      </w:r>
      <w:r w:rsidR="00EB6CE0">
        <w:rPr>
          <w:i/>
          <w:iCs/>
          <w:lang w:val="id-ID"/>
        </w:rPr>
        <w:t>Zahrah al-Tafâs</w:t>
      </w:r>
      <w:r w:rsidR="005D6315">
        <w:rPr>
          <w:rFonts w:cs="Times New Roman"/>
          <w:i/>
          <w:iCs/>
          <w:lang w:val="id-ID"/>
        </w:rPr>
        <w:t>î</w:t>
      </w:r>
      <w:r w:rsidR="00EB6CE0">
        <w:rPr>
          <w:i/>
          <w:iCs/>
          <w:lang w:val="id-ID"/>
        </w:rPr>
        <w:t>r</w:t>
      </w:r>
      <w:r>
        <w:tab/>
      </w:r>
      <w:r w:rsidR="00CC3998">
        <w:rPr>
          <w:lang w:val="id-ID"/>
        </w:rPr>
        <w:tab/>
      </w:r>
      <w:r w:rsidR="00CA3C85">
        <w:t>48</w:t>
      </w:r>
    </w:p>
    <w:p w:rsidR="00CC3998" w:rsidRDefault="00CC3998" w:rsidP="00CC3998">
      <w:pPr>
        <w:pStyle w:val="ListParagraph"/>
        <w:tabs>
          <w:tab w:val="left" w:pos="1080"/>
          <w:tab w:val="left" w:leader="dot" w:pos="7371"/>
          <w:tab w:val="right" w:pos="7938"/>
        </w:tabs>
        <w:spacing w:line="240" w:lineRule="auto"/>
        <w:ind w:left="2160"/>
        <w:jc w:val="both"/>
        <w:rPr>
          <w:lang w:val="id-ID"/>
        </w:rPr>
      </w:pPr>
    </w:p>
    <w:p w:rsidR="00CC3998" w:rsidRDefault="00CC3998" w:rsidP="00CC3998">
      <w:pPr>
        <w:pStyle w:val="ListParagraph"/>
        <w:tabs>
          <w:tab w:val="left" w:pos="1080"/>
          <w:tab w:val="left" w:leader="dot" w:pos="7371"/>
          <w:tab w:val="right" w:pos="7938"/>
        </w:tabs>
        <w:spacing w:line="240" w:lineRule="auto"/>
        <w:ind w:left="2160"/>
        <w:jc w:val="both"/>
        <w:rPr>
          <w:lang w:val="id-ID"/>
        </w:rPr>
      </w:pPr>
    </w:p>
    <w:p w:rsidR="00CC3998" w:rsidRPr="00CC3998" w:rsidRDefault="00CC3998" w:rsidP="00CC3998">
      <w:pPr>
        <w:pStyle w:val="ListParagraph"/>
        <w:tabs>
          <w:tab w:val="left" w:pos="1080"/>
          <w:tab w:val="left" w:leader="dot" w:pos="7371"/>
          <w:tab w:val="right" w:pos="7938"/>
        </w:tabs>
        <w:spacing w:line="240" w:lineRule="auto"/>
        <w:ind w:left="2160"/>
        <w:jc w:val="both"/>
      </w:pPr>
    </w:p>
    <w:p w:rsidR="00C56A31" w:rsidRPr="005F6069" w:rsidRDefault="00C56A31" w:rsidP="00263D4F">
      <w:pPr>
        <w:tabs>
          <w:tab w:val="left" w:pos="1418"/>
          <w:tab w:val="right" w:pos="7371"/>
        </w:tabs>
        <w:spacing w:after="120" w:line="360" w:lineRule="auto"/>
        <w:ind w:left="1276" w:right="567" w:hanging="1276"/>
        <w:jc w:val="both"/>
        <w:rPr>
          <w:b/>
          <w:bCs/>
          <w:lang w:val="id-ID"/>
        </w:rPr>
      </w:pPr>
      <w:r w:rsidRPr="00CF2190">
        <w:rPr>
          <w:b/>
          <w:bCs/>
          <w:lang w:val="sv-SE"/>
        </w:rPr>
        <w:t>BAB II</w:t>
      </w:r>
      <w:r w:rsidR="00604C16">
        <w:rPr>
          <w:b/>
          <w:bCs/>
          <w:lang w:val="sv-SE"/>
        </w:rPr>
        <w:t>I</w:t>
      </w:r>
      <w:r w:rsidR="00593AEA">
        <w:rPr>
          <w:b/>
          <w:bCs/>
          <w:lang w:val="sv-SE"/>
        </w:rPr>
        <w:t xml:space="preserve"> </w:t>
      </w:r>
      <w:r w:rsidR="004F5EDF">
        <w:rPr>
          <w:b/>
          <w:bCs/>
          <w:lang w:val="sv-SE"/>
        </w:rPr>
        <w:t>:</w:t>
      </w:r>
      <w:r w:rsidR="004F5EDF">
        <w:rPr>
          <w:b/>
          <w:bCs/>
          <w:lang w:val="sv-SE"/>
        </w:rPr>
        <w:tab/>
      </w:r>
      <w:r w:rsidR="00624382" w:rsidRPr="005F6069">
        <w:rPr>
          <w:b/>
          <w:bCs/>
          <w:lang w:val="it-IT"/>
        </w:rPr>
        <w:t>AYAT-AYAT</w:t>
      </w:r>
      <w:r w:rsidRPr="005F6069">
        <w:rPr>
          <w:b/>
          <w:bCs/>
          <w:lang w:val="it-IT"/>
        </w:rPr>
        <w:t xml:space="preserve"> YANG </w:t>
      </w:r>
      <w:r w:rsidR="00161825" w:rsidRPr="005F6069">
        <w:rPr>
          <w:b/>
          <w:bCs/>
          <w:lang w:val="it-IT"/>
        </w:rPr>
        <w:t>SECARA LAHIRIAH TAMPAK</w:t>
      </w:r>
      <w:r w:rsidR="004F5EDF">
        <w:rPr>
          <w:b/>
          <w:bCs/>
          <w:lang w:val="it-IT"/>
        </w:rPr>
        <w:t xml:space="preserve"> </w:t>
      </w:r>
      <w:r w:rsidRPr="005F6069">
        <w:rPr>
          <w:b/>
          <w:bCs/>
          <w:lang w:val="it-IT"/>
        </w:rPr>
        <w:t>BERTENTANGAN</w:t>
      </w:r>
      <w:r w:rsidR="005B2301" w:rsidRPr="005F6069">
        <w:rPr>
          <w:b/>
          <w:bCs/>
          <w:lang w:val="it-IT"/>
        </w:rPr>
        <w:t xml:space="preserve"> MENURUT PERSPEKTIF ULAMA</w:t>
      </w:r>
    </w:p>
    <w:p w:rsidR="00C56A31" w:rsidRPr="00263D4F" w:rsidRDefault="00C56A31" w:rsidP="00AE7199">
      <w:pPr>
        <w:pStyle w:val="ListParagraph"/>
        <w:numPr>
          <w:ilvl w:val="0"/>
          <w:numId w:val="9"/>
        </w:numPr>
        <w:tabs>
          <w:tab w:val="left" w:leader="dot" w:pos="7371"/>
          <w:tab w:val="right" w:pos="7938"/>
        </w:tabs>
        <w:ind w:left="1636" w:right="567"/>
        <w:jc w:val="both"/>
        <w:rPr>
          <w:i/>
          <w:iCs/>
        </w:rPr>
      </w:pPr>
      <w:r>
        <w:t>Def</w:t>
      </w:r>
      <w:r>
        <w:rPr>
          <w:lang w:val="id-ID"/>
        </w:rPr>
        <w:t>i</w:t>
      </w:r>
      <w:r>
        <w:t>nisi</w:t>
      </w:r>
      <w:r>
        <w:rPr>
          <w:lang w:val="id-ID"/>
        </w:rPr>
        <w:t xml:space="preserve"> </w:t>
      </w:r>
      <w:r w:rsidR="00624382">
        <w:rPr>
          <w:lang w:val="id-ID"/>
        </w:rPr>
        <w:t xml:space="preserve">Ayat-Ayat </w:t>
      </w:r>
      <w:r>
        <w:rPr>
          <w:lang w:val="id-ID"/>
        </w:rPr>
        <w:t xml:space="preserve">yang </w:t>
      </w:r>
      <w:r w:rsidR="00161825">
        <w:rPr>
          <w:lang w:val="id-ID"/>
        </w:rPr>
        <w:t>Secara Lahiriah</w:t>
      </w:r>
      <w:r w:rsidR="00263D4F">
        <w:t xml:space="preserve"> </w:t>
      </w:r>
      <w:r>
        <w:rPr>
          <w:lang w:val="id-ID"/>
        </w:rPr>
        <w:t xml:space="preserve">Tampak </w:t>
      </w:r>
      <w:r w:rsidRPr="00263D4F">
        <w:rPr>
          <w:lang w:val="id-ID"/>
        </w:rPr>
        <w:t>Bertentangan</w:t>
      </w:r>
      <w:r>
        <w:tab/>
      </w:r>
      <w:r w:rsidR="00BC3763" w:rsidRPr="00263D4F">
        <w:rPr>
          <w:lang w:val="id-ID"/>
        </w:rPr>
        <w:tab/>
      </w:r>
      <w:r w:rsidR="00BD2E8A" w:rsidRPr="00263D4F">
        <w:rPr>
          <w:lang w:val="id-ID"/>
        </w:rPr>
        <w:t>5</w:t>
      </w:r>
      <w:r w:rsidR="00AE7199">
        <w:t>4</w:t>
      </w:r>
    </w:p>
    <w:p w:rsidR="00C56A31" w:rsidRDefault="00C56A31" w:rsidP="00AE7199">
      <w:pPr>
        <w:pStyle w:val="ListParagraph"/>
        <w:numPr>
          <w:ilvl w:val="0"/>
          <w:numId w:val="9"/>
        </w:numPr>
        <w:tabs>
          <w:tab w:val="left" w:leader="dot" w:pos="7371"/>
          <w:tab w:val="right" w:pos="7938"/>
        </w:tabs>
        <w:ind w:left="1636"/>
        <w:jc w:val="both"/>
      </w:pPr>
      <w:r>
        <w:rPr>
          <w:lang w:val="id-ID"/>
        </w:rPr>
        <w:t>Bentuk-bentuk</w:t>
      </w:r>
      <w:r w:rsidR="007750EB">
        <w:rPr>
          <w:lang w:val="id-ID"/>
        </w:rPr>
        <w:t xml:space="preserve"> Dalil</w:t>
      </w:r>
      <w:r>
        <w:rPr>
          <w:lang w:val="id-ID"/>
        </w:rPr>
        <w:t xml:space="preserve"> yang </w:t>
      </w:r>
      <w:r w:rsidRPr="007750EB">
        <w:rPr>
          <w:lang w:val="id-ID"/>
        </w:rPr>
        <w:t>Tampak Bertentangan</w:t>
      </w:r>
      <w:r>
        <w:tab/>
      </w:r>
      <w:r w:rsidR="00CC3998">
        <w:rPr>
          <w:lang w:val="id-ID"/>
        </w:rPr>
        <w:tab/>
      </w:r>
      <w:r w:rsidR="00AE7199">
        <w:t>59</w:t>
      </w:r>
    </w:p>
    <w:p w:rsidR="00C56A31" w:rsidRPr="00263D4F" w:rsidRDefault="00C56A31" w:rsidP="00AE7199">
      <w:pPr>
        <w:pStyle w:val="ListParagraph"/>
        <w:numPr>
          <w:ilvl w:val="0"/>
          <w:numId w:val="9"/>
        </w:numPr>
        <w:tabs>
          <w:tab w:val="left" w:leader="dot" w:pos="7371"/>
          <w:tab w:val="right" w:pos="7938"/>
        </w:tabs>
        <w:ind w:left="1636" w:right="567"/>
        <w:jc w:val="both"/>
        <w:rPr>
          <w:i/>
          <w:iCs/>
        </w:rPr>
      </w:pPr>
      <w:r>
        <w:rPr>
          <w:lang w:val="id-ID"/>
        </w:rPr>
        <w:t xml:space="preserve">Pendapat </w:t>
      </w:r>
      <w:r>
        <w:t>Ulama</w:t>
      </w:r>
      <w:r>
        <w:rPr>
          <w:lang w:val="id-ID"/>
        </w:rPr>
        <w:t xml:space="preserve"> </w:t>
      </w:r>
      <w:r w:rsidR="007750EB">
        <w:rPr>
          <w:lang w:val="id-ID"/>
        </w:rPr>
        <w:t>dalam Menyelesaikan</w:t>
      </w:r>
      <w:r w:rsidR="007750EB" w:rsidRPr="00283270">
        <w:rPr>
          <w:lang w:val="id-ID"/>
        </w:rPr>
        <w:t xml:space="preserve"> </w:t>
      </w:r>
      <w:r w:rsidR="00624382">
        <w:rPr>
          <w:lang w:val="id-ID"/>
        </w:rPr>
        <w:t>Ayat-Ayat</w:t>
      </w:r>
      <w:r w:rsidR="004F5EDF">
        <w:t xml:space="preserve"> </w:t>
      </w:r>
      <w:r w:rsidR="00263D4F">
        <w:rPr>
          <w:lang w:val="id-ID"/>
        </w:rPr>
        <w:t>yang</w:t>
      </w:r>
      <w:r w:rsidR="00263D4F">
        <w:t xml:space="preserve"> </w:t>
      </w:r>
      <w:r w:rsidR="00CC3998" w:rsidRPr="00263D4F">
        <w:rPr>
          <w:lang w:val="id-ID"/>
        </w:rPr>
        <w:t xml:space="preserve">Secara Lahiriah </w:t>
      </w:r>
      <w:r w:rsidRPr="00263D4F">
        <w:rPr>
          <w:lang w:val="id-ID"/>
        </w:rPr>
        <w:t>Tampak</w:t>
      </w:r>
      <w:r w:rsidR="007750EB" w:rsidRPr="00263D4F">
        <w:rPr>
          <w:lang w:val="id-ID"/>
        </w:rPr>
        <w:t xml:space="preserve"> </w:t>
      </w:r>
      <w:r w:rsidRPr="00263D4F">
        <w:rPr>
          <w:lang w:val="id-ID"/>
        </w:rPr>
        <w:t>Bertentangan</w:t>
      </w:r>
      <w:r>
        <w:tab/>
      </w:r>
      <w:r w:rsidR="00CC3998" w:rsidRPr="00263D4F">
        <w:rPr>
          <w:lang w:val="id-ID"/>
        </w:rPr>
        <w:tab/>
      </w:r>
      <w:r w:rsidR="00BD2E8A" w:rsidRPr="00263D4F">
        <w:rPr>
          <w:lang w:val="id-ID"/>
        </w:rPr>
        <w:t>6</w:t>
      </w:r>
      <w:r w:rsidR="00AE7199">
        <w:t>4</w:t>
      </w:r>
    </w:p>
    <w:p w:rsidR="00C56A31" w:rsidRDefault="00C56A31" w:rsidP="00DF0E1C">
      <w:pPr>
        <w:tabs>
          <w:tab w:val="left" w:pos="1080"/>
          <w:tab w:val="right" w:pos="7938"/>
        </w:tabs>
        <w:jc w:val="both"/>
        <w:rPr>
          <w:i/>
          <w:iCs/>
        </w:rPr>
      </w:pPr>
      <w:r w:rsidRPr="001B3205">
        <w:rPr>
          <w:i/>
          <w:iCs/>
        </w:rPr>
        <w:tab/>
      </w:r>
    </w:p>
    <w:p w:rsidR="00C56A31" w:rsidRDefault="005F6069" w:rsidP="00263D4F">
      <w:pPr>
        <w:tabs>
          <w:tab w:val="left" w:pos="1276"/>
          <w:tab w:val="right" w:pos="7371"/>
        </w:tabs>
        <w:spacing w:after="120" w:line="360" w:lineRule="auto"/>
        <w:ind w:left="1276" w:right="567" w:hanging="1276"/>
        <w:jc w:val="both"/>
        <w:rPr>
          <w:b/>
          <w:bCs/>
          <w:lang w:val="it-IT"/>
        </w:rPr>
      </w:pPr>
      <w:r>
        <w:rPr>
          <w:b/>
          <w:bCs/>
          <w:lang w:val="it-IT"/>
        </w:rPr>
        <w:t>BAB IV</w:t>
      </w:r>
      <w:r w:rsidR="00593AEA">
        <w:rPr>
          <w:b/>
          <w:bCs/>
          <w:lang w:val="it-IT"/>
        </w:rPr>
        <w:t xml:space="preserve"> </w:t>
      </w:r>
      <w:r w:rsidR="00C56A31">
        <w:rPr>
          <w:b/>
          <w:bCs/>
          <w:lang w:val="it-IT"/>
        </w:rPr>
        <w:t xml:space="preserve">: </w:t>
      </w:r>
      <w:bookmarkStart w:id="0" w:name="_GoBack"/>
      <w:bookmarkEnd w:id="0"/>
      <w:r>
        <w:rPr>
          <w:b/>
          <w:bCs/>
          <w:lang w:val="it-IT"/>
        </w:rPr>
        <w:tab/>
      </w:r>
      <w:r w:rsidR="00C56A31">
        <w:rPr>
          <w:b/>
          <w:bCs/>
          <w:lang w:val="it-IT"/>
        </w:rPr>
        <w:t xml:space="preserve">PANDANGAN </w:t>
      </w:r>
      <w:r w:rsidR="00604C16">
        <w:rPr>
          <w:b/>
          <w:bCs/>
          <w:lang w:val="it-IT"/>
        </w:rPr>
        <w:t>DAN PENAFSIRAN ABU ZAHRAH</w:t>
      </w:r>
      <w:r>
        <w:rPr>
          <w:b/>
          <w:bCs/>
          <w:lang w:val="it-IT"/>
        </w:rPr>
        <w:t xml:space="preserve"> </w:t>
      </w:r>
      <w:r w:rsidR="00604C16">
        <w:rPr>
          <w:b/>
          <w:bCs/>
          <w:lang w:val="it-IT"/>
        </w:rPr>
        <w:t xml:space="preserve">TERHADAP AYAT-AYAT </w:t>
      </w:r>
      <w:r w:rsidR="00C56A31">
        <w:rPr>
          <w:b/>
          <w:bCs/>
          <w:lang w:val="it-IT"/>
        </w:rPr>
        <w:t xml:space="preserve">YANG </w:t>
      </w:r>
      <w:r w:rsidR="00C56A31">
        <w:rPr>
          <w:b/>
          <w:bCs/>
          <w:lang w:val="id-ID"/>
        </w:rPr>
        <w:t>SECARA LAHIRIAH</w:t>
      </w:r>
      <w:r>
        <w:rPr>
          <w:b/>
          <w:bCs/>
          <w:lang w:val="it-IT"/>
        </w:rPr>
        <w:t xml:space="preserve"> </w:t>
      </w:r>
      <w:r w:rsidR="00C56A31">
        <w:rPr>
          <w:b/>
          <w:bCs/>
          <w:lang w:val="it-IT"/>
        </w:rPr>
        <w:t>TAMPAK BERTENTANGAN</w:t>
      </w:r>
    </w:p>
    <w:p w:rsidR="005F6069" w:rsidRPr="00263D4F" w:rsidRDefault="005F6069" w:rsidP="00263D4F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ind w:left="1636" w:right="567"/>
        <w:jc w:val="both"/>
        <w:rPr>
          <w:lang w:val="id-ID"/>
        </w:rPr>
      </w:pPr>
      <w:r>
        <w:t xml:space="preserve">Pandangan Abu Zahrah </w:t>
      </w:r>
      <w:r>
        <w:rPr>
          <w:lang w:val="id-ID"/>
        </w:rPr>
        <w:t xml:space="preserve">Terhadap </w:t>
      </w:r>
      <w:r w:rsidRPr="00886053">
        <w:rPr>
          <w:lang w:val="id-ID"/>
        </w:rPr>
        <w:t>Ayat-Ayat</w:t>
      </w:r>
      <w:r>
        <w:rPr>
          <w:lang w:val="id-ID"/>
        </w:rPr>
        <w:t xml:space="preserve"> yang</w:t>
      </w:r>
      <w:r>
        <w:t xml:space="preserve"> </w:t>
      </w:r>
      <w:r w:rsidR="004F5EDF">
        <w:rPr>
          <w:lang w:val="id-ID"/>
        </w:rPr>
        <w:t>Secara</w:t>
      </w:r>
      <w:r w:rsidR="00263D4F">
        <w:t xml:space="preserve"> </w:t>
      </w:r>
      <w:r w:rsidRPr="00263D4F">
        <w:rPr>
          <w:lang w:val="id-ID"/>
        </w:rPr>
        <w:t>Lahiriah Tampak Bertentangan</w:t>
      </w:r>
      <w:r>
        <w:tab/>
        <w:t xml:space="preserve"> </w:t>
      </w:r>
      <w:r w:rsidR="00AE7199">
        <w:tab/>
        <w:t>77</w:t>
      </w:r>
    </w:p>
    <w:p w:rsidR="00C56A31" w:rsidRPr="00263D4F" w:rsidRDefault="006C59B4" w:rsidP="00AE7199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ind w:left="1636" w:right="567"/>
        <w:jc w:val="both"/>
        <w:rPr>
          <w:lang w:val="id-ID"/>
        </w:rPr>
      </w:pPr>
      <w:r>
        <w:t>Metode</w:t>
      </w:r>
      <w:r>
        <w:rPr>
          <w:lang w:val="id-ID"/>
        </w:rPr>
        <w:t xml:space="preserve"> </w:t>
      </w:r>
      <w:r w:rsidRPr="00EB6CE0">
        <w:rPr>
          <w:i/>
          <w:iCs/>
          <w:lang w:val="sv-SE"/>
        </w:rPr>
        <w:t>al-Taufîq</w:t>
      </w:r>
      <w:r>
        <w:rPr>
          <w:lang w:val="id-ID"/>
        </w:rPr>
        <w:t xml:space="preserve"> </w:t>
      </w:r>
      <w:r>
        <w:t xml:space="preserve">Abu Zahrah </w:t>
      </w:r>
      <w:r>
        <w:rPr>
          <w:lang w:val="id-ID"/>
        </w:rPr>
        <w:t xml:space="preserve">Terhadap </w:t>
      </w:r>
      <w:r w:rsidRPr="00886053">
        <w:rPr>
          <w:lang w:val="id-ID"/>
        </w:rPr>
        <w:t>Ayat-Ayat</w:t>
      </w:r>
      <w:r>
        <w:rPr>
          <w:lang w:val="id-ID"/>
        </w:rPr>
        <w:t xml:space="preserve"> yang</w:t>
      </w:r>
      <w:r w:rsidR="00263D4F">
        <w:t xml:space="preserve"> </w:t>
      </w:r>
      <w:r w:rsidRPr="00263D4F">
        <w:rPr>
          <w:lang w:val="id-ID"/>
        </w:rPr>
        <w:t>Secara Lahiriah Tampak Bertentangan</w:t>
      </w:r>
      <w:r w:rsidRPr="00263D4F">
        <w:rPr>
          <w:lang w:val="id-ID"/>
        </w:rPr>
        <w:tab/>
      </w:r>
      <w:r w:rsidR="0046161F" w:rsidRPr="00263D4F">
        <w:rPr>
          <w:lang w:val="id-ID"/>
        </w:rPr>
        <w:tab/>
      </w:r>
      <w:r w:rsidR="00AE7199">
        <w:t>83</w:t>
      </w:r>
    </w:p>
    <w:p w:rsidR="00C56A31" w:rsidRPr="000A682D" w:rsidRDefault="00C56A31" w:rsidP="00AE7199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ind w:left="1636" w:right="567"/>
        <w:jc w:val="both"/>
      </w:pPr>
      <w:r>
        <w:t>Penerapan</w:t>
      </w:r>
      <w:r>
        <w:rPr>
          <w:lang w:val="id-ID"/>
        </w:rPr>
        <w:t xml:space="preserve"> </w:t>
      </w:r>
      <w:r w:rsidR="000A682D">
        <w:t>Metode</w:t>
      </w:r>
      <w:r>
        <w:rPr>
          <w:lang w:val="id-ID"/>
        </w:rPr>
        <w:t xml:space="preserve"> </w:t>
      </w:r>
      <w:r w:rsidR="00EB6CE0" w:rsidRPr="00EB6CE0">
        <w:rPr>
          <w:i/>
          <w:iCs/>
          <w:lang w:val="sv-SE"/>
        </w:rPr>
        <w:t>al-Taufîq</w:t>
      </w:r>
      <w:r w:rsidR="00EB6CE0" w:rsidRPr="00B471EB">
        <w:rPr>
          <w:b/>
          <w:bCs/>
          <w:lang w:val="sv-SE"/>
        </w:rPr>
        <w:t xml:space="preserve"> </w:t>
      </w:r>
      <w:r w:rsidR="000A682D">
        <w:rPr>
          <w:lang w:val="sv-SE"/>
        </w:rPr>
        <w:t xml:space="preserve">Abu Zahrah </w:t>
      </w:r>
      <w:r>
        <w:t>dalam</w:t>
      </w:r>
      <w:r>
        <w:rPr>
          <w:lang w:val="id-ID"/>
        </w:rPr>
        <w:t xml:space="preserve"> </w:t>
      </w:r>
      <w:r>
        <w:t>Kitab</w:t>
      </w:r>
      <w:r w:rsidR="000A682D">
        <w:t>nya</w:t>
      </w:r>
      <w:r w:rsidRPr="000A682D">
        <w:rPr>
          <w:lang w:val="id-ID"/>
        </w:rPr>
        <w:t xml:space="preserve"> </w:t>
      </w:r>
      <w:r w:rsidR="00263D4F">
        <w:t xml:space="preserve"> </w:t>
      </w:r>
      <w:r w:rsidRPr="00263D4F">
        <w:rPr>
          <w:i/>
          <w:iCs/>
        </w:rPr>
        <w:t>Zahra</w:t>
      </w:r>
      <w:r w:rsidR="00EB6CE0" w:rsidRPr="00263D4F">
        <w:rPr>
          <w:i/>
          <w:iCs/>
          <w:lang w:val="id-ID"/>
        </w:rPr>
        <w:t>h</w:t>
      </w:r>
      <w:r w:rsidR="000A682D" w:rsidRPr="00263D4F">
        <w:rPr>
          <w:i/>
          <w:iCs/>
        </w:rPr>
        <w:t xml:space="preserve"> </w:t>
      </w:r>
      <w:r w:rsidR="00EB6CE0" w:rsidRPr="00263D4F">
        <w:rPr>
          <w:i/>
          <w:iCs/>
          <w:lang w:val="id-ID"/>
        </w:rPr>
        <w:t>al-Tafâs</w:t>
      </w:r>
      <w:r w:rsidR="00E91217" w:rsidRPr="00263D4F">
        <w:rPr>
          <w:i/>
          <w:iCs/>
          <w:lang w:val="sv-SE"/>
        </w:rPr>
        <w:t>î</w:t>
      </w:r>
      <w:r w:rsidR="00EB6CE0" w:rsidRPr="00263D4F">
        <w:rPr>
          <w:i/>
          <w:iCs/>
          <w:lang w:val="id-ID"/>
        </w:rPr>
        <w:t>r</w:t>
      </w:r>
      <w:r>
        <w:tab/>
      </w:r>
      <w:r w:rsidR="00CC3998" w:rsidRPr="00263D4F">
        <w:rPr>
          <w:lang w:val="id-ID"/>
        </w:rPr>
        <w:tab/>
      </w:r>
      <w:r w:rsidR="006A0B5E" w:rsidRPr="00263D4F">
        <w:rPr>
          <w:lang w:val="id-ID"/>
        </w:rPr>
        <w:t>9</w:t>
      </w:r>
      <w:r w:rsidR="00AE7199">
        <w:t>3</w:t>
      </w:r>
    </w:p>
    <w:p w:rsidR="00C56A31" w:rsidRPr="009A63CE" w:rsidRDefault="00C56A31" w:rsidP="00DF0E1C">
      <w:pPr>
        <w:pStyle w:val="ListParagraph"/>
        <w:tabs>
          <w:tab w:val="left" w:pos="1080"/>
          <w:tab w:val="right" w:pos="7938"/>
        </w:tabs>
        <w:spacing w:line="240" w:lineRule="auto"/>
        <w:ind w:left="1560"/>
        <w:jc w:val="both"/>
      </w:pPr>
      <w:r>
        <w:tab/>
      </w:r>
    </w:p>
    <w:p w:rsidR="00C56A31" w:rsidRPr="00EB6CE0" w:rsidRDefault="00C56A31" w:rsidP="00593AEA">
      <w:pPr>
        <w:tabs>
          <w:tab w:val="left" w:pos="1276"/>
          <w:tab w:val="right" w:pos="7938"/>
        </w:tabs>
        <w:spacing w:after="120" w:line="360" w:lineRule="auto"/>
        <w:ind w:left="1276" w:right="567" w:hanging="1276"/>
        <w:jc w:val="both"/>
        <w:rPr>
          <w:b/>
          <w:bCs/>
          <w:lang w:val="id-ID"/>
        </w:rPr>
      </w:pPr>
      <w:r w:rsidRPr="00CF2190">
        <w:rPr>
          <w:b/>
          <w:bCs/>
          <w:lang w:val="fi-FI"/>
        </w:rPr>
        <w:t xml:space="preserve">BAB </w:t>
      </w:r>
      <w:r w:rsidRPr="0040747E">
        <w:rPr>
          <w:b/>
          <w:bCs/>
          <w:lang w:val="it-IT"/>
        </w:rPr>
        <w:t>V</w:t>
      </w:r>
      <w:r w:rsidR="00593AEA">
        <w:rPr>
          <w:b/>
          <w:bCs/>
          <w:lang w:val="fi-FI"/>
        </w:rPr>
        <w:t xml:space="preserve"> :</w:t>
      </w:r>
      <w:r w:rsidR="00593AEA">
        <w:rPr>
          <w:b/>
          <w:bCs/>
          <w:lang w:val="fi-FI"/>
        </w:rPr>
        <w:tab/>
      </w:r>
      <w:r w:rsidRPr="00593AEA">
        <w:rPr>
          <w:b/>
          <w:bCs/>
        </w:rPr>
        <w:t>PENUTUP</w:t>
      </w:r>
      <w:r w:rsidR="00EB6CE0">
        <w:rPr>
          <w:b/>
          <w:bCs/>
          <w:lang w:val="id-ID"/>
        </w:rPr>
        <w:t xml:space="preserve"> </w:t>
      </w:r>
    </w:p>
    <w:p w:rsidR="00C56A31" w:rsidRPr="00CF2190" w:rsidRDefault="00C56A31" w:rsidP="00AE7199">
      <w:pPr>
        <w:numPr>
          <w:ilvl w:val="0"/>
          <w:numId w:val="8"/>
        </w:numPr>
        <w:tabs>
          <w:tab w:val="clear" w:pos="1800"/>
          <w:tab w:val="left" w:leader="dot" w:pos="7371"/>
          <w:tab w:val="right" w:pos="7938"/>
        </w:tabs>
        <w:spacing w:after="120" w:line="360" w:lineRule="auto"/>
        <w:ind w:left="1636"/>
        <w:jc w:val="both"/>
        <w:rPr>
          <w:lang w:val="fi-FI"/>
        </w:rPr>
      </w:pPr>
      <w:r w:rsidRPr="00CF2190">
        <w:rPr>
          <w:lang w:val="fi-FI"/>
        </w:rPr>
        <w:t>Kesimpulan</w:t>
      </w:r>
      <w:r>
        <w:rPr>
          <w:lang w:val="fi-FI"/>
        </w:rPr>
        <w:tab/>
      </w:r>
      <w:r w:rsidR="00CC3998">
        <w:rPr>
          <w:lang w:val="id-ID"/>
        </w:rPr>
        <w:tab/>
      </w:r>
      <w:r w:rsidR="006A0B5E">
        <w:rPr>
          <w:lang w:val="id-ID"/>
        </w:rPr>
        <w:t>1</w:t>
      </w:r>
      <w:r w:rsidR="00135A43">
        <w:rPr>
          <w:lang w:val="id-ID"/>
        </w:rPr>
        <w:t>3</w:t>
      </w:r>
      <w:r w:rsidR="00AE7199">
        <w:t>2</w:t>
      </w:r>
    </w:p>
    <w:p w:rsidR="00C56A31" w:rsidRDefault="00C56A31" w:rsidP="00AE7199">
      <w:pPr>
        <w:numPr>
          <w:ilvl w:val="0"/>
          <w:numId w:val="8"/>
        </w:numPr>
        <w:tabs>
          <w:tab w:val="clear" w:pos="1800"/>
          <w:tab w:val="left" w:leader="dot" w:pos="7371"/>
          <w:tab w:val="right" w:pos="7938"/>
        </w:tabs>
        <w:spacing w:after="120" w:line="360" w:lineRule="auto"/>
        <w:ind w:left="1636"/>
        <w:jc w:val="both"/>
        <w:rPr>
          <w:lang w:val="fi-FI"/>
        </w:rPr>
      </w:pPr>
      <w:r w:rsidRPr="00CF2190">
        <w:rPr>
          <w:lang w:val="fi-FI"/>
        </w:rPr>
        <w:t>Saran</w:t>
      </w:r>
      <w:r>
        <w:rPr>
          <w:lang w:val="fi-FI"/>
        </w:rPr>
        <w:tab/>
      </w:r>
      <w:r w:rsidR="00CC3998">
        <w:rPr>
          <w:lang w:val="id-ID"/>
        </w:rPr>
        <w:tab/>
      </w:r>
      <w:r w:rsidR="006A0B5E">
        <w:rPr>
          <w:lang w:val="id-ID"/>
        </w:rPr>
        <w:t>13</w:t>
      </w:r>
      <w:r w:rsidR="00AE7199">
        <w:t>3</w:t>
      </w:r>
    </w:p>
    <w:p w:rsidR="00C56A31" w:rsidRPr="009A71DF" w:rsidRDefault="00C56A31" w:rsidP="008E3F9F">
      <w:pPr>
        <w:tabs>
          <w:tab w:val="left" w:pos="1080"/>
          <w:tab w:val="right" w:pos="7938"/>
        </w:tabs>
        <w:ind w:left="1560"/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C56A31" w:rsidRDefault="00C56A31" w:rsidP="00C56A31">
      <w:pPr>
        <w:tabs>
          <w:tab w:val="left" w:pos="1080"/>
          <w:tab w:val="right" w:pos="7938"/>
        </w:tabs>
        <w:ind w:right="18"/>
        <w:jc w:val="both"/>
      </w:pPr>
      <w:r w:rsidRPr="00CF2190">
        <w:rPr>
          <w:b/>
          <w:bCs/>
          <w:lang w:val="fi-FI"/>
        </w:rPr>
        <w:t>DAFTAR KEPUSTAKAAN</w:t>
      </w:r>
      <w:r>
        <w:rPr>
          <w:lang w:val="fi-FI"/>
        </w:rPr>
        <w:tab/>
      </w:r>
      <w:r>
        <w:rPr>
          <w:lang w:val="fi-FI"/>
        </w:rPr>
        <w:tab/>
      </w:r>
    </w:p>
    <w:p w:rsidR="00C56A31" w:rsidRDefault="00C56A31" w:rsidP="00C56A31"/>
    <w:p w:rsidR="0013766F" w:rsidRDefault="0013766F" w:rsidP="00213F21">
      <w:pPr>
        <w:spacing w:line="360" w:lineRule="auto"/>
        <w:jc w:val="both"/>
        <w:rPr>
          <w:b/>
          <w:bCs/>
          <w:lang w:val="id-ID"/>
        </w:rPr>
      </w:pPr>
    </w:p>
    <w:sectPr w:rsidR="0013766F" w:rsidSect="00624382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A2C" w:rsidRDefault="00B00A2C" w:rsidP="00624382">
      <w:r>
        <w:separator/>
      </w:r>
    </w:p>
  </w:endnote>
  <w:endnote w:type="continuationSeparator" w:id="1">
    <w:p w:rsidR="00B00A2C" w:rsidRDefault="00B00A2C" w:rsidP="00624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18717"/>
      <w:docPartObj>
        <w:docPartGallery w:val="Page Numbers (Bottom of Page)"/>
        <w:docPartUnique/>
      </w:docPartObj>
    </w:sdtPr>
    <w:sdtContent>
      <w:p w:rsidR="00683A7C" w:rsidRDefault="00835693">
        <w:pPr>
          <w:pStyle w:val="Footer"/>
          <w:jc w:val="center"/>
        </w:pPr>
        <w:fldSimple w:instr=" PAGE   \* MERGEFORMAT ">
          <w:r w:rsidR="004B4EBA">
            <w:rPr>
              <w:noProof/>
            </w:rPr>
            <w:t>ix</w:t>
          </w:r>
        </w:fldSimple>
      </w:p>
    </w:sdtContent>
  </w:sdt>
  <w:p w:rsidR="00683A7C" w:rsidRDefault="00683A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A2C" w:rsidRDefault="00B00A2C" w:rsidP="00624382">
      <w:r>
        <w:separator/>
      </w:r>
    </w:p>
  </w:footnote>
  <w:footnote w:type="continuationSeparator" w:id="1">
    <w:p w:rsidR="00B00A2C" w:rsidRDefault="00B00A2C" w:rsidP="00624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349"/>
    <w:multiLevelType w:val="hybridMultilevel"/>
    <w:tmpl w:val="8BB63E24"/>
    <w:lvl w:ilvl="0" w:tplc="2C3C6D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ED4272"/>
    <w:multiLevelType w:val="hybridMultilevel"/>
    <w:tmpl w:val="85B4B7CA"/>
    <w:lvl w:ilvl="0" w:tplc="8672470E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6A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84FD0"/>
    <w:multiLevelType w:val="hybridMultilevel"/>
    <w:tmpl w:val="64046EBA"/>
    <w:lvl w:ilvl="0" w:tplc="F84E61D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0B6A96"/>
    <w:multiLevelType w:val="hybridMultilevel"/>
    <w:tmpl w:val="0FB2A036"/>
    <w:lvl w:ilvl="0" w:tplc="E9DAD7B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E719D"/>
    <w:multiLevelType w:val="hybridMultilevel"/>
    <w:tmpl w:val="B8B0C49A"/>
    <w:lvl w:ilvl="0" w:tplc="2F66C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7B5D51"/>
    <w:multiLevelType w:val="hybridMultilevel"/>
    <w:tmpl w:val="4926862C"/>
    <w:lvl w:ilvl="0" w:tplc="2CDA2A0A">
      <w:start w:val="1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2CF149EE"/>
    <w:multiLevelType w:val="hybridMultilevel"/>
    <w:tmpl w:val="E29C25BE"/>
    <w:lvl w:ilvl="0" w:tplc="35263F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96AFD"/>
    <w:multiLevelType w:val="hybridMultilevel"/>
    <w:tmpl w:val="9EFCCE88"/>
    <w:lvl w:ilvl="0" w:tplc="980CA83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A4297B"/>
    <w:multiLevelType w:val="hybridMultilevel"/>
    <w:tmpl w:val="BC1E82E8"/>
    <w:lvl w:ilvl="0" w:tplc="8AF0B3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FB48C6"/>
    <w:multiLevelType w:val="hybridMultilevel"/>
    <w:tmpl w:val="C25AA7B8"/>
    <w:lvl w:ilvl="0" w:tplc="EF66E5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A73E03"/>
    <w:multiLevelType w:val="hybridMultilevel"/>
    <w:tmpl w:val="90B29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EA2952"/>
    <w:multiLevelType w:val="hybridMultilevel"/>
    <w:tmpl w:val="1FDA6006"/>
    <w:lvl w:ilvl="0" w:tplc="B8ECCE0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39A68B0"/>
    <w:multiLevelType w:val="multilevel"/>
    <w:tmpl w:val="EC923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E24A12"/>
    <w:multiLevelType w:val="hybridMultilevel"/>
    <w:tmpl w:val="FD960A96"/>
    <w:lvl w:ilvl="0" w:tplc="D198576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CE11F9F"/>
    <w:multiLevelType w:val="hybridMultilevel"/>
    <w:tmpl w:val="C02E2A4A"/>
    <w:lvl w:ilvl="0" w:tplc="A418DE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13"/>
  </w:num>
  <w:num w:numId="8">
    <w:abstractNumId w:val="14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A74"/>
    <w:rsid w:val="00011BB4"/>
    <w:rsid w:val="000132CD"/>
    <w:rsid w:val="00026FCB"/>
    <w:rsid w:val="00042E44"/>
    <w:rsid w:val="00046C4C"/>
    <w:rsid w:val="000707CB"/>
    <w:rsid w:val="00070E17"/>
    <w:rsid w:val="0007125E"/>
    <w:rsid w:val="000724E2"/>
    <w:rsid w:val="00073167"/>
    <w:rsid w:val="000844F7"/>
    <w:rsid w:val="00087437"/>
    <w:rsid w:val="000A682D"/>
    <w:rsid w:val="000B3073"/>
    <w:rsid w:val="000B4016"/>
    <w:rsid w:val="000C4F81"/>
    <w:rsid w:val="000D23B6"/>
    <w:rsid w:val="000D2CAA"/>
    <w:rsid w:val="000E008E"/>
    <w:rsid w:val="000E0644"/>
    <w:rsid w:val="000E5879"/>
    <w:rsid w:val="000F38C3"/>
    <w:rsid w:val="001123BF"/>
    <w:rsid w:val="00114B52"/>
    <w:rsid w:val="00117ACB"/>
    <w:rsid w:val="001206C3"/>
    <w:rsid w:val="00130303"/>
    <w:rsid w:val="001311F6"/>
    <w:rsid w:val="00135A43"/>
    <w:rsid w:val="0013766F"/>
    <w:rsid w:val="001402EF"/>
    <w:rsid w:val="00146FFA"/>
    <w:rsid w:val="00161825"/>
    <w:rsid w:val="00165152"/>
    <w:rsid w:val="00170453"/>
    <w:rsid w:val="0019700A"/>
    <w:rsid w:val="00197CAF"/>
    <w:rsid w:val="001A018A"/>
    <w:rsid w:val="001A604F"/>
    <w:rsid w:val="001A6B7F"/>
    <w:rsid w:val="001B2F73"/>
    <w:rsid w:val="001B3518"/>
    <w:rsid w:val="001B47F1"/>
    <w:rsid w:val="001C1BC1"/>
    <w:rsid w:val="001C4FC8"/>
    <w:rsid w:val="001D24EE"/>
    <w:rsid w:val="001D2660"/>
    <w:rsid w:val="001D6866"/>
    <w:rsid w:val="00207801"/>
    <w:rsid w:val="002123D8"/>
    <w:rsid w:val="00213F21"/>
    <w:rsid w:val="00232074"/>
    <w:rsid w:val="00263D4F"/>
    <w:rsid w:val="00271553"/>
    <w:rsid w:val="00272428"/>
    <w:rsid w:val="00272DF8"/>
    <w:rsid w:val="00281C88"/>
    <w:rsid w:val="00283270"/>
    <w:rsid w:val="00290154"/>
    <w:rsid w:val="002906B2"/>
    <w:rsid w:val="00293612"/>
    <w:rsid w:val="00297A74"/>
    <w:rsid w:val="002A1D3A"/>
    <w:rsid w:val="002A44B7"/>
    <w:rsid w:val="002C1970"/>
    <w:rsid w:val="002E3A9B"/>
    <w:rsid w:val="002F11E5"/>
    <w:rsid w:val="00300711"/>
    <w:rsid w:val="00310970"/>
    <w:rsid w:val="00311B71"/>
    <w:rsid w:val="00314DC7"/>
    <w:rsid w:val="003265EB"/>
    <w:rsid w:val="003308E8"/>
    <w:rsid w:val="00334344"/>
    <w:rsid w:val="003510B4"/>
    <w:rsid w:val="003979BF"/>
    <w:rsid w:val="003B0451"/>
    <w:rsid w:val="003B1401"/>
    <w:rsid w:val="003B59D5"/>
    <w:rsid w:val="003B6296"/>
    <w:rsid w:val="003C0DE1"/>
    <w:rsid w:val="003D2E6D"/>
    <w:rsid w:val="003D7C12"/>
    <w:rsid w:val="003E376E"/>
    <w:rsid w:val="003F48C8"/>
    <w:rsid w:val="004127D0"/>
    <w:rsid w:val="00427B9E"/>
    <w:rsid w:val="0043200A"/>
    <w:rsid w:val="004327C9"/>
    <w:rsid w:val="00434910"/>
    <w:rsid w:val="0044107B"/>
    <w:rsid w:val="0046161F"/>
    <w:rsid w:val="004671A0"/>
    <w:rsid w:val="004768D7"/>
    <w:rsid w:val="004837C0"/>
    <w:rsid w:val="00486CBC"/>
    <w:rsid w:val="0048767E"/>
    <w:rsid w:val="00495891"/>
    <w:rsid w:val="004A0ACA"/>
    <w:rsid w:val="004A7E1B"/>
    <w:rsid w:val="004B0B56"/>
    <w:rsid w:val="004B4EBA"/>
    <w:rsid w:val="004B7E55"/>
    <w:rsid w:val="004C1343"/>
    <w:rsid w:val="004D3156"/>
    <w:rsid w:val="004F5555"/>
    <w:rsid w:val="004F5EDF"/>
    <w:rsid w:val="005024E0"/>
    <w:rsid w:val="0050344C"/>
    <w:rsid w:val="005478A7"/>
    <w:rsid w:val="005506D7"/>
    <w:rsid w:val="00556EEF"/>
    <w:rsid w:val="00562A5C"/>
    <w:rsid w:val="00577ED3"/>
    <w:rsid w:val="00584A1C"/>
    <w:rsid w:val="00593AEA"/>
    <w:rsid w:val="005B07C6"/>
    <w:rsid w:val="005B2301"/>
    <w:rsid w:val="005B635E"/>
    <w:rsid w:val="005D1C70"/>
    <w:rsid w:val="005D6315"/>
    <w:rsid w:val="005F2558"/>
    <w:rsid w:val="005F6069"/>
    <w:rsid w:val="00604C16"/>
    <w:rsid w:val="00615593"/>
    <w:rsid w:val="00620B1F"/>
    <w:rsid w:val="00624382"/>
    <w:rsid w:val="00624A68"/>
    <w:rsid w:val="00644FD7"/>
    <w:rsid w:val="00680820"/>
    <w:rsid w:val="006835EF"/>
    <w:rsid w:val="00683A7C"/>
    <w:rsid w:val="006A0B5E"/>
    <w:rsid w:val="006C1B7A"/>
    <w:rsid w:val="006C59B4"/>
    <w:rsid w:val="007037FF"/>
    <w:rsid w:val="00731EF6"/>
    <w:rsid w:val="00757512"/>
    <w:rsid w:val="00760F5A"/>
    <w:rsid w:val="00762BF5"/>
    <w:rsid w:val="007750EB"/>
    <w:rsid w:val="007810D0"/>
    <w:rsid w:val="007B70CC"/>
    <w:rsid w:val="007C63F5"/>
    <w:rsid w:val="007D096D"/>
    <w:rsid w:val="0080141B"/>
    <w:rsid w:val="008027A7"/>
    <w:rsid w:val="00807DAE"/>
    <w:rsid w:val="00810903"/>
    <w:rsid w:val="00833614"/>
    <w:rsid w:val="00835693"/>
    <w:rsid w:val="008453F3"/>
    <w:rsid w:val="008566DA"/>
    <w:rsid w:val="008625C2"/>
    <w:rsid w:val="00865DCB"/>
    <w:rsid w:val="008718E5"/>
    <w:rsid w:val="00880D17"/>
    <w:rsid w:val="0088283B"/>
    <w:rsid w:val="00885A2E"/>
    <w:rsid w:val="00886053"/>
    <w:rsid w:val="00890213"/>
    <w:rsid w:val="008909BC"/>
    <w:rsid w:val="00892C73"/>
    <w:rsid w:val="008A3587"/>
    <w:rsid w:val="008B4012"/>
    <w:rsid w:val="008C11A6"/>
    <w:rsid w:val="008C567C"/>
    <w:rsid w:val="008E3F9F"/>
    <w:rsid w:val="008E6390"/>
    <w:rsid w:val="009131DE"/>
    <w:rsid w:val="00917BD9"/>
    <w:rsid w:val="00933C20"/>
    <w:rsid w:val="00935890"/>
    <w:rsid w:val="00941648"/>
    <w:rsid w:val="00962434"/>
    <w:rsid w:val="0097330B"/>
    <w:rsid w:val="00992CEE"/>
    <w:rsid w:val="00996736"/>
    <w:rsid w:val="009B3699"/>
    <w:rsid w:val="009C477D"/>
    <w:rsid w:val="009C5F12"/>
    <w:rsid w:val="009D7FB2"/>
    <w:rsid w:val="009E1795"/>
    <w:rsid w:val="00A0392E"/>
    <w:rsid w:val="00A1276C"/>
    <w:rsid w:val="00A22FB4"/>
    <w:rsid w:val="00A2408C"/>
    <w:rsid w:val="00A24234"/>
    <w:rsid w:val="00A35E9D"/>
    <w:rsid w:val="00A45BE1"/>
    <w:rsid w:val="00A51DAB"/>
    <w:rsid w:val="00A652C4"/>
    <w:rsid w:val="00A676BE"/>
    <w:rsid w:val="00A90662"/>
    <w:rsid w:val="00A94B9A"/>
    <w:rsid w:val="00AA41AD"/>
    <w:rsid w:val="00AB15FC"/>
    <w:rsid w:val="00AD0BD2"/>
    <w:rsid w:val="00AE138C"/>
    <w:rsid w:val="00AE7199"/>
    <w:rsid w:val="00B00A2C"/>
    <w:rsid w:val="00B04FD5"/>
    <w:rsid w:val="00B11215"/>
    <w:rsid w:val="00B22C91"/>
    <w:rsid w:val="00B24DEA"/>
    <w:rsid w:val="00B4244B"/>
    <w:rsid w:val="00B45A74"/>
    <w:rsid w:val="00B471EB"/>
    <w:rsid w:val="00B657DB"/>
    <w:rsid w:val="00B7693E"/>
    <w:rsid w:val="00B909BC"/>
    <w:rsid w:val="00B91DD8"/>
    <w:rsid w:val="00BC01B1"/>
    <w:rsid w:val="00BC3763"/>
    <w:rsid w:val="00BC658D"/>
    <w:rsid w:val="00BD2E8A"/>
    <w:rsid w:val="00BD3695"/>
    <w:rsid w:val="00BE06C2"/>
    <w:rsid w:val="00C03FB9"/>
    <w:rsid w:val="00C04384"/>
    <w:rsid w:val="00C25826"/>
    <w:rsid w:val="00C368E3"/>
    <w:rsid w:val="00C3783F"/>
    <w:rsid w:val="00C54BDC"/>
    <w:rsid w:val="00C56A31"/>
    <w:rsid w:val="00C57469"/>
    <w:rsid w:val="00C70C39"/>
    <w:rsid w:val="00C710BE"/>
    <w:rsid w:val="00C71518"/>
    <w:rsid w:val="00C76563"/>
    <w:rsid w:val="00C80AF8"/>
    <w:rsid w:val="00CA3C85"/>
    <w:rsid w:val="00CC3998"/>
    <w:rsid w:val="00CC6C2F"/>
    <w:rsid w:val="00CD35E5"/>
    <w:rsid w:val="00CD6818"/>
    <w:rsid w:val="00CE3AB8"/>
    <w:rsid w:val="00D26E12"/>
    <w:rsid w:val="00D359A3"/>
    <w:rsid w:val="00D45CAD"/>
    <w:rsid w:val="00D50A37"/>
    <w:rsid w:val="00D5583E"/>
    <w:rsid w:val="00D63261"/>
    <w:rsid w:val="00D91C79"/>
    <w:rsid w:val="00DA05A5"/>
    <w:rsid w:val="00DA55CD"/>
    <w:rsid w:val="00DD537B"/>
    <w:rsid w:val="00DF0E1C"/>
    <w:rsid w:val="00E11907"/>
    <w:rsid w:val="00E1381D"/>
    <w:rsid w:val="00E26525"/>
    <w:rsid w:val="00E35052"/>
    <w:rsid w:val="00E35C98"/>
    <w:rsid w:val="00E360FB"/>
    <w:rsid w:val="00E40A7A"/>
    <w:rsid w:val="00E447DA"/>
    <w:rsid w:val="00E5435D"/>
    <w:rsid w:val="00E61851"/>
    <w:rsid w:val="00E63735"/>
    <w:rsid w:val="00E816F7"/>
    <w:rsid w:val="00E90F73"/>
    <w:rsid w:val="00E91217"/>
    <w:rsid w:val="00E96902"/>
    <w:rsid w:val="00E96EF3"/>
    <w:rsid w:val="00EB0538"/>
    <w:rsid w:val="00EB37D4"/>
    <w:rsid w:val="00EB6CE0"/>
    <w:rsid w:val="00EC6E6E"/>
    <w:rsid w:val="00ED4BF1"/>
    <w:rsid w:val="00EF7686"/>
    <w:rsid w:val="00F002A9"/>
    <w:rsid w:val="00F11E81"/>
    <w:rsid w:val="00F146AB"/>
    <w:rsid w:val="00F270E4"/>
    <w:rsid w:val="00F35A56"/>
    <w:rsid w:val="00F521BD"/>
    <w:rsid w:val="00F623CA"/>
    <w:rsid w:val="00F62BE4"/>
    <w:rsid w:val="00F6306E"/>
    <w:rsid w:val="00F65699"/>
    <w:rsid w:val="00F66943"/>
    <w:rsid w:val="00F80C78"/>
    <w:rsid w:val="00F93D42"/>
    <w:rsid w:val="00F9435E"/>
    <w:rsid w:val="00FA08D9"/>
    <w:rsid w:val="00FB54BE"/>
    <w:rsid w:val="00FB6510"/>
    <w:rsid w:val="00FC3EFA"/>
    <w:rsid w:val="00FC429E"/>
    <w:rsid w:val="00FC66E1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360" w:lineRule="auto"/>
        <w:ind w:left="192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74"/>
    <w:pPr>
      <w:spacing w:line="240" w:lineRule="auto"/>
      <w:ind w:left="0" w:firstLine="0"/>
      <w:jc w:val="left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A74"/>
    <w:pPr>
      <w:spacing w:line="240" w:lineRule="auto"/>
      <w:ind w:left="0" w:firstLine="0"/>
      <w:jc w:val="left"/>
    </w:pPr>
    <w:rPr>
      <w:rFonts w:eastAsia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297A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7A74"/>
    <w:rPr>
      <w:rFonts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56A31"/>
    <w:pPr>
      <w:spacing w:line="360" w:lineRule="auto"/>
      <w:ind w:left="720"/>
      <w:contextualSpacing/>
    </w:pPr>
    <w:rPr>
      <w:rFonts w:eastAsia="Calibri" w:cs="Traditional Arabic"/>
      <w:szCs w:val="36"/>
    </w:rPr>
  </w:style>
  <w:style w:type="character" w:styleId="Emphasis">
    <w:name w:val="Emphasis"/>
    <w:basedOn w:val="DefaultParagraphFont"/>
    <w:uiPriority w:val="20"/>
    <w:qFormat/>
    <w:rsid w:val="001206C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243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382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43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382"/>
    <w:rPr>
      <w:rFonts w:eastAsia="Times New Roman" w:cs="Times New Roman"/>
      <w:szCs w:val="24"/>
      <w:lang w:val="en-US"/>
    </w:rPr>
  </w:style>
  <w:style w:type="character" w:customStyle="1" w:styleId="longtext">
    <w:name w:val="long_text"/>
    <w:rsid w:val="00213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0976-B5E7-42B4-9862-7F18333C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IDRIS </cp:lastModifiedBy>
  <cp:revision>100</cp:revision>
  <cp:lastPrinted>2014-07-25T01:43:00Z</cp:lastPrinted>
  <dcterms:created xsi:type="dcterms:W3CDTF">2014-05-18T13:42:00Z</dcterms:created>
  <dcterms:modified xsi:type="dcterms:W3CDTF">2015-02-20T00:24:00Z</dcterms:modified>
</cp:coreProperties>
</file>