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0C" w:rsidRDefault="00FF3A0C" w:rsidP="002450EB">
      <w:pPr>
        <w:tabs>
          <w:tab w:val="left" w:pos="7692"/>
          <w:tab w:val="right" w:pos="9027"/>
        </w:tabs>
        <w:spacing w:line="480" w:lineRule="auto"/>
        <w:jc w:val="center"/>
        <w:rPr>
          <w:rFonts w:asciiTheme="majorBidi" w:hAnsiTheme="majorBidi" w:cstheme="majorBidi"/>
          <w:b/>
          <w:bCs/>
          <w:sz w:val="24"/>
          <w:szCs w:val="24"/>
          <w:lang w:val="id-ID"/>
        </w:rPr>
      </w:pPr>
    </w:p>
    <w:p w:rsidR="002450EB" w:rsidRDefault="002450EB" w:rsidP="002450EB">
      <w:pPr>
        <w:tabs>
          <w:tab w:val="left" w:pos="7692"/>
          <w:tab w:val="right" w:pos="9027"/>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F95BD8" w:rsidRPr="00073DF8" w:rsidRDefault="00F95BD8" w:rsidP="002450EB">
      <w:pPr>
        <w:tabs>
          <w:tab w:val="left" w:pos="7692"/>
          <w:tab w:val="right" w:pos="9027"/>
        </w:tabs>
        <w:spacing w:line="480" w:lineRule="auto"/>
        <w:jc w:val="center"/>
        <w:rPr>
          <w:rFonts w:asciiTheme="majorBidi" w:hAnsiTheme="majorBidi" w:cstheme="majorBidi"/>
          <w:b/>
          <w:bCs/>
          <w:sz w:val="24"/>
          <w:szCs w:val="24"/>
        </w:rPr>
      </w:pPr>
      <w:r w:rsidRPr="00073DF8">
        <w:rPr>
          <w:rFonts w:asciiTheme="majorBidi" w:hAnsiTheme="majorBidi" w:cstheme="majorBidi"/>
          <w:b/>
          <w:bCs/>
          <w:sz w:val="24"/>
          <w:szCs w:val="24"/>
        </w:rPr>
        <w:t>PENDAHULUAN</w:t>
      </w:r>
    </w:p>
    <w:p w:rsidR="00F95BD8" w:rsidRPr="00073DF8" w:rsidRDefault="00F95BD8" w:rsidP="002450EB">
      <w:pPr>
        <w:pStyle w:val="ListParagraph"/>
        <w:numPr>
          <w:ilvl w:val="0"/>
          <w:numId w:val="2"/>
        </w:numPr>
        <w:spacing w:after="0" w:line="480" w:lineRule="auto"/>
        <w:ind w:left="360"/>
        <w:jc w:val="both"/>
        <w:rPr>
          <w:rFonts w:asciiTheme="majorBidi" w:hAnsiTheme="majorBidi" w:cstheme="majorBidi"/>
          <w:b/>
          <w:bCs/>
          <w:sz w:val="24"/>
          <w:szCs w:val="24"/>
        </w:rPr>
      </w:pPr>
      <w:r w:rsidRPr="00073DF8">
        <w:rPr>
          <w:rFonts w:asciiTheme="majorBidi" w:hAnsiTheme="majorBidi" w:cstheme="majorBidi"/>
          <w:b/>
          <w:bCs/>
          <w:sz w:val="24"/>
          <w:szCs w:val="24"/>
        </w:rPr>
        <w:t>Latar Belakang Masalah</w:t>
      </w:r>
    </w:p>
    <w:p w:rsidR="009C02EB" w:rsidRDefault="004429AD" w:rsidP="009C02EB">
      <w:pPr>
        <w:tabs>
          <w:tab w:val="left" w:pos="360"/>
        </w:tabs>
        <w:spacing w:before="100" w:beforeAutospacing="1" w:after="100" w:afterAutospacing="1" w:line="480" w:lineRule="auto"/>
        <w:ind w:left="360" w:firstLine="720"/>
        <w:jc w:val="both"/>
        <w:rPr>
          <w:rFonts w:ascii="TimesNewRoman" w:hAnsi="TimesNewRoman" w:cs="TimesNewRoman"/>
          <w:sz w:val="24"/>
          <w:szCs w:val="24"/>
        </w:rPr>
      </w:pPr>
      <w:proofErr w:type="gramStart"/>
      <w:r>
        <w:rPr>
          <w:rFonts w:ascii="TimesNewRoman" w:hAnsi="TimesNewRoman" w:cs="TimesNewRoman"/>
          <w:sz w:val="24"/>
          <w:szCs w:val="24"/>
        </w:rPr>
        <w:t>Masalah pembangunan merupakan masalah yang kompleks.</w:t>
      </w:r>
      <w:proofErr w:type="gramEnd"/>
      <w:r>
        <w:rPr>
          <w:rFonts w:ascii="TimesNewRoman" w:hAnsi="TimesNewRoman" w:cs="TimesNewRoman"/>
          <w:sz w:val="24"/>
          <w:szCs w:val="24"/>
        </w:rPr>
        <w:t xml:space="preserve"> </w:t>
      </w:r>
      <w:proofErr w:type="gramStart"/>
      <w:r>
        <w:rPr>
          <w:rFonts w:ascii="TimesNewRoman" w:hAnsi="TimesNewRoman" w:cs="TimesNewRoman"/>
          <w:sz w:val="24"/>
          <w:szCs w:val="24"/>
        </w:rPr>
        <w:t xml:space="preserve">Kompleksitas itu misalnya dari sisi manajemen berarti perlu dilakukan perencanaan, pelaksanaan, </w:t>
      </w:r>
      <w:r w:rsidRPr="009C02EB">
        <w:rPr>
          <w:rFonts w:asciiTheme="majorBidi" w:hAnsiTheme="majorBidi" w:cstheme="majorBidi"/>
          <w:sz w:val="24"/>
          <w:szCs w:val="24"/>
        </w:rPr>
        <w:t>monitoring</w:t>
      </w:r>
      <w:r>
        <w:rPr>
          <w:rFonts w:ascii="TimesNewRoman" w:hAnsi="TimesNewRoman" w:cs="TimesNewRoman"/>
          <w:sz w:val="24"/>
          <w:szCs w:val="24"/>
        </w:rPr>
        <w:t xml:space="preserve"> dan evaluasi.</w:t>
      </w:r>
      <w:proofErr w:type="gramEnd"/>
      <w:r>
        <w:rPr>
          <w:rFonts w:ascii="TimesNewRoman" w:hAnsi="TimesNewRoman" w:cs="TimesNewRoman"/>
          <w:sz w:val="24"/>
          <w:szCs w:val="24"/>
        </w:rPr>
        <w:t xml:space="preserve"> </w:t>
      </w:r>
      <w:proofErr w:type="gramStart"/>
      <w:r>
        <w:rPr>
          <w:rFonts w:ascii="TimesNewRoman" w:hAnsi="TimesNewRoman" w:cs="TimesNewRoman"/>
          <w:sz w:val="24"/>
          <w:szCs w:val="24"/>
        </w:rPr>
        <w:t>Dari sisi bidang yang yang harus dibangun juga memiliki aspek kehidupan yang sangat luas.</w:t>
      </w:r>
      <w:proofErr w:type="gramEnd"/>
      <w:r>
        <w:rPr>
          <w:rFonts w:ascii="TimesNewRoman" w:hAnsi="TimesNewRoman" w:cs="TimesNewRoman"/>
          <w:sz w:val="24"/>
          <w:szCs w:val="24"/>
        </w:rPr>
        <w:t xml:space="preserve"> </w:t>
      </w:r>
      <w:proofErr w:type="gramStart"/>
      <w:r>
        <w:rPr>
          <w:rFonts w:ascii="TimesNewRoman" w:hAnsi="TimesNewRoman" w:cs="TimesNewRoman"/>
          <w:sz w:val="24"/>
          <w:szCs w:val="24"/>
        </w:rPr>
        <w:t>Aspek kehidupan itu mencakup kehidupan politik, ekonomi, sosial dan budaya serta pertahanan dan keamanan.</w:t>
      </w:r>
      <w:proofErr w:type="gramEnd"/>
      <w:r>
        <w:rPr>
          <w:rFonts w:ascii="TimesNewRoman" w:hAnsi="TimesNewRoman" w:cs="TimesNewRoman"/>
          <w:sz w:val="24"/>
          <w:szCs w:val="24"/>
        </w:rPr>
        <w:t xml:space="preserve"> </w:t>
      </w:r>
      <w:proofErr w:type="gramStart"/>
      <w:r>
        <w:rPr>
          <w:rFonts w:ascii="TimesNewRoman" w:hAnsi="TimesNewRoman" w:cs="TimesNewRoman"/>
          <w:sz w:val="24"/>
          <w:szCs w:val="24"/>
        </w:rPr>
        <w:t>Dalam manajemen pemerintahan yang otoriter yang sentralistis, dalam realitas masyarakat lebih diposisikan sebagai obyek pembangunan.</w:t>
      </w:r>
      <w:proofErr w:type="gramEnd"/>
      <w:r>
        <w:rPr>
          <w:rFonts w:ascii="TimesNewRoman" w:hAnsi="TimesNewRoman" w:cs="TimesNewRoman"/>
          <w:sz w:val="24"/>
          <w:szCs w:val="24"/>
        </w:rPr>
        <w:t xml:space="preserve"> </w:t>
      </w:r>
      <w:proofErr w:type="gramStart"/>
      <w:r>
        <w:rPr>
          <w:rFonts w:ascii="TimesNewRoman" w:hAnsi="TimesNewRoman" w:cs="TimesNewRoman"/>
          <w:sz w:val="24"/>
          <w:szCs w:val="24"/>
        </w:rPr>
        <w:t>Ketika kini pemerintahan yang demokratis yang hendak dikembangkan, maka ada perubahan posisi masyarakat yang semula lebih diposisikan sebagai obyek pembangunan menjadi subyek pembangunan</w:t>
      </w:r>
      <w:r w:rsidR="00487600">
        <w:rPr>
          <w:rFonts w:ascii="TimesNewRoman" w:hAnsi="TimesNewRoman" w:cs="TimesNewRoman"/>
          <w:sz w:val="24"/>
          <w:szCs w:val="24"/>
        </w:rPr>
        <w:t>.</w:t>
      </w:r>
      <w:proofErr w:type="gramEnd"/>
      <w:r w:rsidR="00237869">
        <w:rPr>
          <w:rStyle w:val="FootnoteReference"/>
          <w:rFonts w:ascii="TimesNewRoman" w:hAnsi="TimesNewRoman" w:cs="TimesNewRoman"/>
          <w:sz w:val="24"/>
          <w:szCs w:val="24"/>
        </w:rPr>
        <w:footnoteReference w:id="2"/>
      </w:r>
    </w:p>
    <w:p w:rsidR="009C02EB" w:rsidRDefault="009C02EB" w:rsidP="009C02EB">
      <w:pPr>
        <w:tabs>
          <w:tab w:val="left" w:pos="360"/>
        </w:tabs>
        <w:spacing w:before="100" w:beforeAutospacing="1" w:after="100" w:afterAutospacing="1" w:line="480" w:lineRule="auto"/>
        <w:ind w:left="360" w:firstLine="720"/>
        <w:jc w:val="both"/>
        <w:rPr>
          <w:rFonts w:ascii="TimesNewRoman" w:hAnsi="TimesNewRoman" w:cs="TimesNewRoman"/>
          <w:sz w:val="24"/>
          <w:szCs w:val="24"/>
        </w:rPr>
      </w:pPr>
      <w:proofErr w:type="gramStart"/>
      <w:r>
        <w:rPr>
          <w:rFonts w:ascii="TimesNewRoman" w:hAnsi="TimesNewRoman" w:cs="TimesNewRoman"/>
          <w:sz w:val="24"/>
          <w:szCs w:val="24"/>
        </w:rPr>
        <w:t>Memposisikan masyarakat sebagai subyek dalam pembangunan agar bersifat efektif perlu dicarikan berbagai alternatif strategi pemberdayaan masyarakat.</w:t>
      </w:r>
      <w:proofErr w:type="gramEnd"/>
      <w:r>
        <w:rPr>
          <w:rFonts w:ascii="TimesNewRoman" w:hAnsi="TimesNewRoman" w:cs="TimesNewRoman"/>
          <w:sz w:val="24"/>
          <w:szCs w:val="24"/>
        </w:rPr>
        <w:t xml:space="preserve"> </w:t>
      </w:r>
      <w:proofErr w:type="gramStart"/>
      <w:r>
        <w:rPr>
          <w:rFonts w:ascii="TimesNewRoman" w:hAnsi="TimesNewRoman" w:cs="TimesNewRoman"/>
          <w:sz w:val="24"/>
          <w:szCs w:val="24"/>
        </w:rPr>
        <w:t>Pilihan strategi yang tepat diharapkan dapat meningkatkan kemampuan dan kemandirian mas</w:t>
      </w:r>
      <w:r w:rsidR="00253ADF">
        <w:rPr>
          <w:rFonts w:ascii="TimesNewRoman" w:hAnsi="TimesNewRoman" w:cs="TimesNewRoman"/>
          <w:sz w:val="24"/>
          <w:szCs w:val="24"/>
        </w:rPr>
        <w:t>yarakat.</w:t>
      </w:r>
      <w:proofErr w:type="gramEnd"/>
      <w:r w:rsidR="00253ADF">
        <w:rPr>
          <w:rFonts w:ascii="TimesNewRoman" w:hAnsi="TimesNewRoman" w:cs="TimesNewRoman"/>
          <w:sz w:val="24"/>
          <w:szCs w:val="24"/>
        </w:rPr>
        <w:t xml:space="preserve"> </w:t>
      </w:r>
      <w:proofErr w:type="gramStart"/>
      <w:r w:rsidR="00253ADF">
        <w:rPr>
          <w:rFonts w:ascii="TimesNewRoman" w:hAnsi="TimesNewRoman" w:cs="TimesNewRoman"/>
          <w:sz w:val="24"/>
          <w:szCs w:val="24"/>
        </w:rPr>
        <w:t>Mas</w:t>
      </w:r>
      <w:r>
        <w:rPr>
          <w:rFonts w:ascii="TimesNewRoman" w:hAnsi="TimesNewRoman" w:cs="TimesNewRoman"/>
          <w:sz w:val="24"/>
          <w:szCs w:val="24"/>
        </w:rPr>
        <w:t>alah ini lebih memfokuskan pada paparan tawaran berbagai strategi pemberdayaan masyarakat.</w:t>
      </w:r>
      <w:proofErr w:type="gramEnd"/>
    </w:p>
    <w:p w:rsidR="00493B93" w:rsidRDefault="009C02EB" w:rsidP="00273333">
      <w:pPr>
        <w:tabs>
          <w:tab w:val="left" w:pos="360"/>
        </w:tabs>
        <w:spacing w:before="100" w:beforeAutospacing="1" w:after="100" w:afterAutospacing="1" w:line="480" w:lineRule="auto"/>
        <w:ind w:left="360" w:firstLine="720"/>
        <w:jc w:val="both"/>
        <w:rPr>
          <w:rFonts w:ascii="TimesNewRoman" w:hAnsi="TimesNewRoman" w:cs="TimesNewRoman"/>
          <w:sz w:val="24"/>
          <w:szCs w:val="24"/>
        </w:rPr>
      </w:pPr>
      <w:r>
        <w:rPr>
          <w:rFonts w:ascii="TimesNewRoman" w:hAnsi="TimesNewRoman" w:cs="TimesNewRoman"/>
          <w:sz w:val="24"/>
          <w:szCs w:val="24"/>
        </w:rPr>
        <w:lastRenderedPageBreak/>
        <w:t xml:space="preserve"> Pemberdayaan sebagai proses mengembangkan, memandirikan, menswadayakan, memperkuat posisi tawar menawar masyarakat lapisan bawah terhadap kekuatan-kekuatan penekan di segala bidang dan sektor kehidupa</w:t>
      </w:r>
      <w:r w:rsidR="00586015">
        <w:rPr>
          <w:rFonts w:ascii="TimesNewRoman" w:hAnsi="TimesNewRoman" w:cs="TimesNewRoman"/>
          <w:sz w:val="24"/>
          <w:szCs w:val="24"/>
        </w:rPr>
        <w:t>n</w:t>
      </w:r>
      <w:r>
        <w:rPr>
          <w:rFonts w:ascii="TimesNewRoman" w:hAnsi="TimesNewRoman" w:cs="TimesNewRoman"/>
          <w:sz w:val="24"/>
          <w:szCs w:val="24"/>
        </w:rPr>
        <w:t xml:space="preserve">. </w:t>
      </w:r>
      <w:r w:rsidR="00273333">
        <w:rPr>
          <w:rFonts w:ascii="TimesNewRoman" w:hAnsi="TimesNewRoman" w:cs="TimesNewRoman"/>
          <w:sz w:val="24"/>
          <w:szCs w:val="24"/>
        </w:rPr>
        <w:t>Pelaksanaan otonomi daerah yang memberikan kewenangan dan sumberdaya yang leb</w:t>
      </w:r>
      <w:r w:rsidR="00624292">
        <w:rPr>
          <w:rFonts w:ascii="TimesNewRoman" w:hAnsi="TimesNewRoman" w:cs="TimesNewRoman"/>
          <w:sz w:val="24"/>
          <w:szCs w:val="24"/>
        </w:rPr>
        <w:t>i</w:t>
      </w:r>
      <w:r w:rsidR="00273333">
        <w:rPr>
          <w:rFonts w:ascii="TimesNewRoman" w:hAnsi="TimesNewRoman" w:cs="TimesNewRoman"/>
          <w:sz w:val="24"/>
          <w:szCs w:val="24"/>
        </w:rPr>
        <w:t>h besar kepada pemerintah kabupaten dan kota juga diharapkan diikuti dengan meningkatkan layanan dasar yang mudah, murah dan bermutu bagi masyarakat</w:t>
      </w:r>
      <w:r w:rsidR="00370DA2">
        <w:rPr>
          <w:rFonts w:ascii="TimesNewRoman" w:hAnsi="TimesNewRoman" w:cs="TimesNewRoman"/>
          <w:sz w:val="24"/>
          <w:szCs w:val="24"/>
          <w:lang w:val="id-ID"/>
        </w:rPr>
        <w:t xml:space="preserve"> </w:t>
      </w:r>
      <w:r w:rsidR="00273333">
        <w:rPr>
          <w:rFonts w:ascii="TimesNewRoman" w:hAnsi="TimesNewRoman" w:cs="TimesNewRoman"/>
          <w:sz w:val="24"/>
          <w:szCs w:val="24"/>
        </w:rPr>
        <w:t xml:space="preserve">miskin. </w:t>
      </w:r>
      <w:proofErr w:type="gramStart"/>
      <w:r w:rsidR="00273333">
        <w:rPr>
          <w:rFonts w:ascii="TimesNewRoman" w:hAnsi="TimesNewRoman" w:cs="TimesNewRoman"/>
          <w:sz w:val="24"/>
          <w:szCs w:val="24"/>
        </w:rPr>
        <w:t>Membuka ruang bagi masyarakat untuk berpartsipasi dalam mengambil keputusan.</w:t>
      </w:r>
      <w:proofErr w:type="gramEnd"/>
      <w:r w:rsidR="00273333">
        <w:rPr>
          <w:rFonts w:ascii="TimesNewRoman" w:hAnsi="TimesNewRoman" w:cs="TimesNewRoman"/>
          <w:sz w:val="24"/>
          <w:szCs w:val="24"/>
        </w:rPr>
        <w:t xml:space="preserve"> Diharapakan dengan semakin besarnya kewenangan, pemerintah daerah </w:t>
      </w:r>
      <w:proofErr w:type="gramStart"/>
      <w:r w:rsidR="00273333">
        <w:rPr>
          <w:rFonts w:ascii="TimesNewRoman" w:hAnsi="TimesNewRoman" w:cs="TimesNewRoman"/>
          <w:sz w:val="24"/>
          <w:szCs w:val="24"/>
        </w:rPr>
        <w:t>akan</w:t>
      </w:r>
      <w:proofErr w:type="gramEnd"/>
      <w:r w:rsidR="00273333">
        <w:rPr>
          <w:rFonts w:ascii="TimesNewRoman" w:hAnsi="TimesNewRoman" w:cs="TimesNewRoman"/>
          <w:sz w:val="24"/>
          <w:szCs w:val="24"/>
        </w:rPr>
        <w:t xml:space="preserve"> m</w:t>
      </w:r>
      <w:r w:rsidR="00370DA2">
        <w:rPr>
          <w:rFonts w:ascii="TimesNewRoman" w:hAnsi="TimesNewRoman" w:cs="TimesNewRoman"/>
          <w:sz w:val="24"/>
          <w:szCs w:val="24"/>
          <w:lang w:val="id-ID"/>
        </w:rPr>
        <w:t>e</w:t>
      </w:r>
      <w:r w:rsidR="00273333">
        <w:rPr>
          <w:rFonts w:ascii="TimesNewRoman" w:hAnsi="TimesNewRoman" w:cs="TimesNewRoman"/>
          <w:sz w:val="24"/>
          <w:szCs w:val="24"/>
        </w:rPr>
        <w:t>mpercepat usaha penanggulangan angka kem</w:t>
      </w:r>
      <w:r w:rsidR="00370DA2">
        <w:rPr>
          <w:rFonts w:ascii="TimesNewRoman" w:hAnsi="TimesNewRoman" w:cs="TimesNewRoman"/>
          <w:sz w:val="24"/>
          <w:szCs w:val="24"/>
          <w:lang w:val="id-ID"/>
        </w:rPr>
        <w:t>i</w:t>
      </w:r>
      <w:r w:rsidR="00273333">
        <w:rPr>
          <w:rFonts w:ascii="TimesNewRoman" w:hAnsi="TimesNewRoman" w:cs="TimesNewRoman"/>
          <w:sz w:val="24"/>
          <w:szCs w:val="24"/>
        </w:rPr>
        <w:t xml:space="preserve">skinan. </w:t>
      </w:r>
      <w:proofErr w:type="gramStart"/>
      <w:r w:rsidR="00273333">
        <w:rPr>
          <w:rFonts w:ascii="TimesNewRoman" w:hAnsi="TimesNewRoman" w:cs="TimesNewRoman"/>
          <w:sz w:val="24"/>
          <w:szCs w:val="24"/>
        </w:rPr>
        <w:t>Oleh Karena itu, usaha penanggulangan kemiskinan haruslah memiliki perencanaan, penetapan kebijakan dan strategi serta arah yang jelas dalam penanganan yang didukung dengan program dan kegiatan yang tepat sasaran yaitu keluarga miskin.</w:t>
      </w:r>
      <w:proofErr w:type="gramEnd"/>
      <w:r w:rsidR="00954B24">
        <w:rPr>
          <w:rStyle w:val="FootnoteReference"/>
          <w:rFonts w:ascii="TimesNewRoman" w:hAnsi="TimesNewRoman" w:cs="TimesNewRoman"/>
          <w:sz w:val="24"/>
          <w:szCs w:val="24"/>
        </w:rPr>
        <w:footnoteReference w:id="3"/>
      </w:r>
      <w:r w:rsidR="00273333">
        <w:rPr>
          <w:rFonts w:ascii="TimesNewRoman" w:hAnsi="TimesNewRoman" w:cs="TimesNewRoman"/>
          <w:sz w:val="24"/>
          <w:szCs w:val="24"/>
        </w:rPr>
        <w:t xml:space="preserve">   </w:t>
      </w:r>
    </w:p>
    <w:p w:rsidR="00BE70C3" w:rsidRDefault="00AF5EA6" w:rsidP="00AF5EA6">
      <w:pPr>
        <w:tabs>
          <w:tab w:val="left" w:pos="360"/>
        </w:tabs>
        <w:spacing w:before="100" w:beforeAutospacing="1" w:after="100" w:afterAutospacing="1"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Disisi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p</w:t>
      </w:r>
      <w:r w:rsidR="00AC0B21" w:rsidRPr="00F75E8F">
        <w:rPr>
          <w:rFonts w:asciiTheme="majorBidi" w:hAnsiTheme="majorBidi" w:cstheme="majorBidi"/>
          <w:sz w:val="24"/>
          <w:szCs w:val="24"/>
        </w:rPr>
        <w:t>enye</w:t>
      </w:r>
      <w:r>
        <w:rPr>
          <w:rFonts w:asciiTheme="majorBidi" w:hAnsiTheme="majorBidi" w:cstheme="majorBidi"/>
          <w:sz w:val="24"/>
          <w:szCs w:val="24"/>
        </w:rPr>
        <w:t>lenggaraan otonomi daerah bertujuan meningkatkan pelayanan publik</w:t>
      </w:r>
      <w:r w:rsidR="00AC0B21" w:rsidRPr="00F75E8F">
        <w:rPr>
          <w:rFonts w:asciiTheme="majorBidi" w:hAnsiTheme="majorBidi" w:cstheme="majorBidi"/>
          <w:sz w:val="24"/>
          <w:szCs w:val="24"/>
        </w:rPr>
        <w:t xml:space="preserve"> dan memajukan perekonomian daerah. </w:t>
      </w:r>
      <w:proofErr w:type="gramStart"/>
      <w:r w:rsidR="00AC0B21" w:rsidRPr="00F75E8F">
        <w:rPr>
          <w:rFonts w:asciiTheme="majorBidi" w:hAnsiTheme="majorBidi" w:cstheme="majorBidi"/>
          <w:sz w:val="24"/>
          <w:szCs w:val="24"/>
        </w:rPr>
        <w:t>Oto</w:t>
      </w:r>
      <w:r>
        <w:rPr>
          <w:rFonts w:asciiTheme="majorBidi" w:hAnsiTheme="majorBidi" w:cstheme="majorBidi"/>
          <w:sz w:val="24"/>
          <w:szCs w:val="24"/>
        </w:rPr>
        <w:t>nomi harus memperhatikan prinsip-prinsip</w:t>
      </w:r>
      <w:r w:rsidR="00AC0B21" w:rsidRPr="00F75E8F">
        <w:rPr>
          <w:rFonts w:asciiTheme="majorBidi" w:hAnsiTheme="majorBidi" w:cstheme="majorBidi"/>
          <w:sz w:val="24"/>
          <w:szCs w:val="24"/>
        </w:rPr>
        <w:t xml:space="preserve"> demokrasi, peran serta masyarakat (</w:t>
      </w:r>
      <w:r w:rsidR="00AC0B21" w:rsidRPr="00F75E8F">
        <w:rPr>
          <w:rFonts w:asciiTheme="majorBidi" w:hAnsiTheme="majorBidi" w:cstheme="majorBidi"/>
          <w:i/>
          <w:sz w:val="24"/>
          <w:szCs w:val="24"/>
        </w:rPr>
        <w:t>public participation</w:t>
      </w:r>
      <w:r w:rsidR="00AC0B21" w:rsidRPr="00F75E8F">
        <w:rPr>
          <w:rFonts w:asciiTheme="majorBidi" w:hAnsiTheme="majorBidi" w:cstheme="majorBidi"/>
          <w:sz w:val="24"/>
          <w:szCs w:val="24"/>
        </w:rPr>
        <w:t>) pemerataan dan keadilan serta memperhatikan kondisi, potensi dan keanekaragaman daerah.</w:t>
      </w:r>
      <w:proofErr w:type="gramEnd"/>
      <w:r w:rsidR="001D5E11">
        <w:rPr>
          <w:rFonts w:asciiTheme="majorBidi" w:hAnsiTheme="majorBidi" w:cstheme="majorBidi"/>
          <w:sz w:val="24"/>
          <w:szCs w:val="24"/>
        </w:rPr>
        <w:t xml:space="preserve"> </w:t>
      </w:r>
      <w:proofErr w:type="gramStart"/>
      <w:r w:rsidR="001D5E11" w:rsidRPr="00F75E8F">
        <w:rPr>
          <w:rFonts w:asciiTheme="majorBidi" w:hAnsiTheme="majorBidi" w:cstheme="majorBidi"/>
          <w:sz w:val="24"/>
          <w:szCs w:val="24"/>
        </w:rPr>
        <w:t xml:space="preserve">Penyelenggaraan </w:t>
      </w:r>
      <w:r w:rsidR="00AC0B21" w:rsidRPr="00F75E8F">
        <w:rPr>
          <w:rFonts w:asciiTheme="majorBidi" w:hAnsiTheme="majorBidi" w:cstheme="majorBidi"/>
          <w:sz w:val="24"/>
          <w:szCs w:val="24"/>
        </w:rPr>
        <w:t xml:space="preserve">otonomi daerah dan memajukan suatu daerah, pembangunan tidak hanya menjadi beban dan </w:t>
      </w:r>
      <w:r w:rsidR="00AC0B21" w:rsidRPr="00F75E8F">
        <w:rPr>
          <w:rFonts w:asciiTheme="majorBidi" w:hAnsiTheme="majorBidi" w:cstheme="majorBidi"/>
          <w:sz w:val="24"/>
          <w:szCs w:val="24"/>
        </w:rPr>
        <w:lastRenderedPageBreak/>
        <w:t>tanggungjawab pemerintah, tetapi juga menjadi tanggungjawab pihak swasta dan masyarakat.</w:t>
      </w:r>
      <w:proofErr w:type="gramEnd"/>
    </w:p>
    <w:p w:rsidR="00273333" w:rsidRDefault="003815D9" w:rsidP="00AF5EA6">
      <w:pPr>
        <w:tabs>
          <w:tab w:val="left" w:pos="360"/>
        </w:tabs>
        <w:spacing w:before="100" w:beforeAutospacing="1" w:after="100" w:afterAutospacing="1"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Kemiskinan pada hakekatnya merupakan</w:t>
      </w:r>
      <w:r w:rsidR="00370DA2">
        <w:rPr>
          <w:rFonts w:asciiTheme="majorBidi" w:hAnsiTheme="majorBidi" w:cstheme="majorBidi"/>
          <w:sz w:val="24"/>
          <w:szCs w:val="24"/>
        </w:rPr>
        <w:t xml:space="preserve"> persoalan klasik yang telah ad</w:t>
      </w:r>
      <w:r>
        <w:rPr>
          <w:rFonts w:asciiTheme="majorBidi" w:hAnsiTheme="majorBidi" w:cstheme="majorBidi"/>
          <w:sz w:val="24"/>
          <w:szCs w:val="24"/>
        </w:rPr>
        <w:t>a</w:t>
      </w:r>
      <w:r w:rsidR="00370DA2">
        <w:rPr>
          <w:rFonts w:asciiTheme="majorBidi" w:hAnsiTheme="majorBidi" w:cstheme="majorBidi"/>
          <w:sz w:val="24"/>
          <w:szCs w:val="24"/>
          <w:lang w:val="id-ID"/>
        </w:rPr>
        <w:t xml:space="preserve"> </w:t>
      </w:r>
      <w:r>
        <w:rPr>
          <w:rFonts w:asciiTheme="majorBidi" w:hAnsiTheme="majorBidi" w:cstheme="majorBidi"/>
          <w:sz w:val="24"/>
          <w:szCs w:val="24"/>
        </w:rPr>
        <w:t>sejak umat manusia ada.</w:t>
      </w:r>
      <w:proofErr w:type="gramEnd"/>
      <w:r>
        <w:rPr>
          <w:rFonts w:asciiTheme="majorBidi" w:hAnsiTheme="majorBidi" w:cstheme="majorBidi"/>
          <w:sz w:val="24"/>
          <w:szCs w:val="24"/>
        </w:rPr>
        <w:t xml:space="preserve"> Hingga saat </w:t>
      </w:r>
      <w:proofErr w:type="gramStart"/>
      <w:r>
        <w:rPr>
          <w:rFonts w:asciiTheme="majorBidi" w:hAnsiTheme="majorBidi" w:cstheme="majorBidi"/>
          <w:sz w:val="24"/>
          <w:szCs w:val="24"/>
        </w:rPr>
        <w:t>ni</w:t>
      </w:r>
      <w:proofErr w:type="gramEnd"/>
      <w:r>
        <w:rPr>
          <w:rFonts w:asciiTheme="majorBidi" w:hAnsiTheme="majorBidi" w:cstheme="majorBidi"/>
          <w:sz w:val="24"/>
          <w:szCs w:val="24"/>
        </w:rPr>
        <w:t xml:space="preserve"> belum ditemukan suatu rumusan maupun formula penanganan kemiskinan yang dianggap paling jitu dan sempurna. </w:t>
      </w:r>
      <w:proofErr w:type="gramStart"/>
      <w:r>
        <w:rPr>
          <w:rFonts w:asciiTheme="majorBidi" w:hAnsiTheme="majorBidi" w:cstheme="majorBidi"/>
          <w:sz w:val="24"/>
          <w:szCs w:val="24"/>
        </w:rPr>
        <w:t>Tida</w:t>
      </w:r>
      <w:r w:rsidR="00FF3A0C">
        <w:rPr>
          <w:rFonts w:asciiTheme="majorBidi" w:hAnsiTheme="majorBidi" w:cstheme="majorBidi"/>
          <w:sz w:val="24"/>
          <w:szCs w:val="24"/>
          <w:lang w:val="id-ID"/>
        </w:rPr>
        <w:t>k</w:t>
      </w:r>
      <w:r>
        <w:rPr>
          <w:rFonts w:asciiTheme="majorBidi" w:hAnsiTheme="majorBidi" w:cstheme="majorBidi"/>
          <w:sz w:val="24"/>
          <w:szCs w:val="24"/>
        </w:rPr>
        <w:t xml:space="preserve"> ada konsep tunggal tentang kemiskinan.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Strategi penanganan kemiskinan harus terus menerus dikembangkan.</w:t>
      </w:r>
      <w:proofErr w:type="gramEnd"/>
      <w:r>
        <w:rPr>
          <w:rFonts w:asciiTheme="majorBidi" w:hAnsiTheme="majorBidi" w:cstheme="majorBidi"/>
          <w:sz w:val="24"/>
          <w:szCs w:val="24"/>
        </w:rPr>
        <w:t xml:space="preserve"> </w:t>
      </w:r>
      <w:r w:rsidR="00273333">
        <w:rPr>
          <w:rFonts w:asciiTheme="majorBidi" w:hAnsiTheme="majorBidi" w:cstheme="majorBidi"/>
          <w:sz w:val="24"/>
          <w:szCs w:val="24"/>
        </w:rPr>
        <w:t xml:space="preserve">Program K2I </w:t>
      </w:r>
      <w:r w:rsidR="00012477">
        <w:rPr>
          <w:rFonts w:asciiTheme="majorBidi" w:hAnsiTheme="majorBidi" w:cstheme="majorBidi"/>
          <w:sz w:val="24"/>
          <w:szCs w:val="24"/>
        </w:rPr>
        <w:t>(kemiskinan, kebodohan dan infrastruktur) yang diluncurkan oleh pemerintah Provinsi Riau merupakan terobosan baru cikal bakal pembangunan di Riau. Sesuai dengan undang-undang nomor 32 tahun 2004 tentang pemerintah daerah, maka pemerintah pusat membuat suatu kebijakan dalam rangka penanggulangan kemiskinan dan menindaklanjuti keputusan presiden nomor 124 tahun 2001 tentang pembentukan komite penanggulangan kemiskinan, maka pemerintah Provnsi Riau men</w:t>
      </w:r>
      <w:r w:rsidR="004D267E">
        <w:rPr>
          <w:rFonts w:asciiTheme="majorBidi" w:hAnsiTheme="majorBidi" w:cstheme="majorBidi"/>
          <w:sz w:val="24"/>
          <w:szCs w:val="24"/>
        </w:rPr>
        <w:t>geluarkan keputusan Gubernur Riau nomor 591/IX/2004 tentang pembentukan komite penanggulangan kemiskinan Provinsi Riau.</w:t>
      </w:r>
      <w:r w:rsidR="005975B7">
        <w:rPr>
          <w:rStyle w:val="FootnoteReference"/>
          <w:rFonts w:asciiTheme="majorBidi" w:hAnsiTheme="majorBidi" w:cstheme="majorBidi"/>
          <w:sz w:val="24"/>
          <w:szCs w:val="24"/>
        </w:rPr>
        <w:footnoteReference w:id="4"/>
      </w:r>
      <w:r w:rsidR="004D267E">
        <w:rPr>
          <w:rFonts w:asciiTheme="majorBidi" w:hAnsiTheme="majorBidi" w:cstheme="majorBidi"/>
          <w:sz w:val="24"/>
          <w:szCs w:val="24"/>
        </w:rPr>
        <w:t xml:space="preserve"> </w:t>
      </w:r>
    </w:p>
    <w:p w:rsidR="004D267E" w:rsidRDefault="004D267E" w:rsidP="00AF5EA6">
      <w:pPr>
        <w:tabs>
          <w:tab w:val="left" w:pos="360"/>
        </w:tabs>
        <w:spacing w:before="100" w:beforeAutospacing="1" w:after="100" w:afterAutospacing="1"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Berdasarkan keputusan tersebut pemerintah Prov</w:t>
      </w:r>
      <w:r w:rsidR="00FF3A0C">
        <w:rPr>
          <w:rFonts w:asciiTheme="majorBidi" w:hAnsiTheme="majorBidi" w:cstheme="majorBidi"/>
          <w:sz w:val="24"/>
          <w:szCs w:val="24"/>
          <w:lang w:val="id-ID"/>
        </w:rPr>
        <w:t>i</w:t>
      </w:r>
      <w:r>
        <w:rPr>
          <w:rFonts w:asciiTheme="majorBidi" w:hAnsiTheme="majorBidi" w:cstheme="majorBidi"/>
          <w:sz w:val="24"/>
          <w:szCs w:val="24"/>
        </w:rPr>
        <w:t xml:space="preserve">nsi Riau membuat suatu program penanggulangan kemiskinan yang disebut program pemberdayaan desa (PPD)  dan ditetapkan dalam peraturan Gubernur nomor 15 tahun 2006 tentang pedoman umum dan petunjuk teknis </w:t>
      </w:r>
      <w:r w:rsidR="00736454">
        <w:rPr>
          <w:rFonts w:asciiTheme="majorBidi" w:hAnsiTheme="majorBidi" w:cstheme="majorBidi"/>
          <w:sz w:val="24"/>
          <w:szCs w:val="24"/>
        </w:rPr>
        <w:t xml:space="preserve">program </w:t>
      </w:r>
      <w:r w:rsidR="00736454">
        <w:rPr>
          <w:rFonts w:asciiTheme="majorBidi" w:hAnsiTheme="majorBidi" w:cstheme="majorBidi"/>
          <w:sz w:val="24"/>
          <w:szCs w:val="24"/>
        </w:rPr>
        <w:lastRenderedPageBreak/>
        <w:t>pemberdayaan desa provinsi Riau, seluruh proses kegiatan PPD pada hakikatnya memiliki tiga dimensi, yaitu:</w:t>
      </w:r>
      <w:r w:rsidR="00954B24">
        <w:rPr>
          <w:rStyle w:val="FootnoteReference"/>
          <w:rFonts w:asciiTheme="majorBidi" w:hAnsiTheme="majorBidi" w:cstheme="majorBidi"/>
          <w:sz w:val="24"/>
          <w:szCs w:val="24"/>
        </w:rPr>
        <w:footnoteReference w:id="5"/>
      </w:r>
    </w:p>
    <w:p w:rsidR="00736454" w:rsidRPr="00954B24" w:rsidRDefault="00736454" w:rsidP="00954B24">
      <w:pPr>
        <w:pStyle w:val="ListParagraph"/>
        <w:numPr>
          <w:ilvl w:val="0"/>
          <w:numId w:val="13"/>
        </w:numPr>
        <w:tabs>
          <w:tab w:val="left" w:pos="360"/>
        </w:tabs>
        <w:spacing w:before="100" w:beforeAutospacing="1" w:after="100" w:afterAutospacing="1"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Memberikan wewenang dan kepercayaan kepada masyarakat untuk menentukan sendiri kebutuhannya, merencanakan kegiatan pembangunan, melaksanakan secara terbuka dan penuh tanggung jawab</w:t>
      </w:r>
    </w:p>
    <w:p w:rsidR="008E7062" w:rsidRPr="00954B24" w:rsidRDefault="008E7062" w:rsidP="00954B24">
      <w:pPr>
        <w:pStyle w:val="ListParagraph"/>
        <w:numPr>
          <w:ilvl w:val="0"/>
          <w:numId w:val="13"/>
        </w:numPr>
        <w:tabs>
          <w:tab w:val="left" w:pos="360"/>
        </w:tabs>
        <w:spacing w:before="100" w:beforeAutospacing="1" w:after="100" w:afterAutospacing="1" w:line="480" w:lineRule="auto"/>
        <w:ind w:left="851"/>
        <w:jc w:val="both"/>
        <w:rPr>
          <w:rFonts w:asciiTheme="majorBidi" w:hAnsiTheme="majorBidi" w:cstheme="majorBidi"/>
          <w:sz w:val="24"/>
          <w:szCs w:val="24"/>
          <w:lang w:val="id-ID"/>
        </w:rPr>
      </w:pPr>
      <w:r w:rsidRPr="00954B24">
        <w:rPr>
          <w:rFonts w:asciiTheme="majorBidi" w:hAnsiTheme="majorBidi" w:cstheme="majorBidi"/>
          <w:sz w:val="23"/>
          <w:szCs w:val="23"/>
          <w:lang w:val="id-ID"/>
        </w:rPr>
        <w:t xml:space="preserve">Memberikan dukungan bagi terciptanya lingkungan yang kondusif untuk mewujudkan peran masyarakat dalam pembangunan, khususnya dalam upaya peningkatan kesejahteraan mereka sendiri. </w:t>
      </w:r>
    </w:p>
    <w:p w:rsidR="008E7062" w:rsidRPr="00954B24" w:rsidRDefault="008E7062" w:rsidP="00954B24">
      <w:pPr>
        <w:pStyle w:val="ListParagraph"/>
        <w:numPr>
          <w:ilvl w:val="0"/>
          <w:numId w:val="13"/>
        </w:numPr>
        <w:tabs>
          <w:tab w:val="left" w:pos="360"/>
        </w:tabs>
        <w:spacing w:before="100" w:beforeAutospacing="1" w:after="100" w:afterAutospacing="1" w:line="480" w:lineRule="auto"/>
        <w:ind w:left="851"/>
        <w:jc w:val="both"/>
        <w:rPr>
          <w:rFonts w:asciiTheme="majorBidi" w:hAnsiTheme="majorBidi" w:cstheme="majorBidi"/>
          <w:sz w:val="24"/>
          <w:szCs w:val="24"/>
          <w:lang w:val="id-ID"/>
        </w:rPr>
      </w:pPr>
      <w:r w:rsidRPr="00954B24">
        <w:rPr>
          <w:rFonts w:asciiTheme="majorBidi" w:hAnsiTheme="majorBidi" w:cstheme="majorBidi"/>
          <w:sz w:val="23"/>
          <w:szCs w:val="23"/>
        </w:rPr>
        <w:t>Menyediakan</w:t>
      </w:r>
      <w:r w:rsidR="00FF3A0C" w:rsidRPr="00954B24">
        <w:rPr>
          <w:rFonts w:asciiTheme="majorBidi" w:hAnsiTheme="majorBidi" w:cstheme="majorBidi"/>
          <w:sz w:val="23"/>
          <w:szCs w:val="23"/>
        </w:rPr>
        <w:t xml:space="preserve"> Dana Usaha Desa/</w:t>
      </w:r>
      <w:proofErr w:type="gramStart"/>
      <w:r w:rsidR="00FF3A0C" w:rsidRPr="00954B24">
        <w:rPr>
          <w:rFonts w:asciiTheme="majorBidi" w:hAnsiTheme="majorBidi" w:cstheme="majorBidi"/>
          <w:sz w:val="23"/>
          <w:szCs w:val="23"/>
        </w:rPr>
        <w:t xml:space="preserve">Kelurahan </w:t>
      </w:r>
      <w:r w:rsidRPr="00954B24">
        <w:rPr>
          <w:rFonts w:asciiTheme="majorBidi" w:hAnsiTheme="majorBidi" w:cstheme="majorBidi"/>
          <w:sz w:val="23"/>
          <w:szCs w:val="23"/>
        </w:rPr>
        <w:t xml:space="preserve"> untuk</w:t>
      </w:r>
      <w:proofErr w:type="gramEnd"/>
      <w:r w:rsidRPr="00954B24">
        <w:rPr>
          <w:rFonts w:asciiTheme="majorBidi" w:hAnsiTheme="majorBidi" w:cstheme="majorBidi"/>
          <w:sz w:val="23"/>
          <w:szCs w:val="23"/>
        </w:rPr>
        <w:t xml:space="preserve"> mendanai kegiatan ekonomi masyarakat Desa/Kelurahan.</w:t>
      </w:r>
    </w:p>
    <w:p w:rsidR="008E7062" w:rsidRDefault="008E7062" w:rsidP="00341460">
      <w:pPr>
        <w:pStyle w:val="Default"/>
        <w:tabs>
          <w:tab w:val="left" w:pos="993"/>
        </w:tabs>
        <w:spacing w:line="480" w:lineRule="auto"/>
        <w:ind w:left="426" w:firstLine="425"/>
        <w:jc w:val="both"/>
      </w:pPr>
      <w:r>
        <w:tab/>
      </w:r>
      <w:r w:rsidR="00FF3A0C">
        <w:t>P</w:t>
      </w:r>
      <w:r w:rsidR="00FF3A0C">
        <w:rPr>
          <w:lang w:val="id-ID"/>
        </w:rPr>
        <w:t>rogram</w:t>
      </w:r>
      <w:r w:rsidR="000D7957">
        <w:t xml:space="preserve"> </w:t>
      </w:r>
      <w:r w:rsidR="0087403A">
        <w:t>pemberdayaan d</w:t>
      </w:r>
      <w:r w:rsidR="000D7957">
        <w:t>esa (PPD) d</w:t>
      </w:r>
      <w:r w:rsidRPr="00CB0B06">
        <w:t>alam rangka peningkatan kesejahteraan ekonomi masyarak</w:t>
      </w:r>
      <w:r w:rsidR="000D7957">
        <w:t>at, pemerintah P</w:t>
      </w:r>
      <w:r>
        <w:t>rovinsi Riau be</w:t>
      </w:r>
      <w:r w:rsidRPr="00CB0B06">
        <w:t>kerjasama dengan Pemerintah Kabupaten/kota yaitu melaksanakan suatu program pembe</w:t>
      </w:r>
      <w:r>
        <w:t>r</w:t>
      </w:r>
      <w:r w:rsidRPr="00CB0B06">
        <w:t>dayaan masyarakat yang disebut dengan Usaha Ekonomi Desa Simpan Pinjam adalah lembaga keuangan Mikro (LKM).</w:t>
      </w:r>
      <w:r w:rsidR="000D7957">
        <w:t xml:space="preserve"> </w:t>
      </w:r>
      <w:proofErr w:type="gramStart"/>
      <w:r w:rsidRPr="00CB0B06">
        <w:t>Program ini merupakan Bentuk pemberdayaaa</w:t>
      </w:r>
      <w:r>
        <w:t>n</w:t>
      </w:r>
      <w:r w:rsidRPr="00CB0B06">
        <w:t xml:space="preserve"> dibidang ekonomi dalam upaya peningkatan pendapatan dan tingkat kesejahteraan hidup yang tertumpu pada kekuatan ekonomi sendiri sehingga masyarakat mampu memenuhi kebutuhan hidupnya secara mandiri.</w:t>
      </w:r>
      <w:proofErr w:type="gramEnd"/>
      <w:r w:rsidR="00954B24">
        <w:rPr>
          <w:rStyle w:val="FootnoteReference"/>
        </w:rPr>
        <w:footnoteReference w:id="6"/>
      </w:r>
    </w:p>
    <w:p w:rsidR="008E7062" w:rsidRDefault="008E7062" w:rsidP="00341460">
      <w:pPr>
        <w:pStyle w:val="Default"/>
        <w:tabs>
          <w:tab w:val="left" w:pos="630"/>
        </w:tabs>
        <w:spacing w:line="480" w:lineRule="auto"/>
        <w:ind w:left="426" w:firstLine="708"/>
        <w:jc w:val="both"/>
      </w:pPr>
      <w:r>
        <w:t xml:space="preserve">Usaha Ekonomi Kelurahan Simpan </w:t>
      </w:r>
      <w:proofErr w:type="gramStart"/>
      <w:r>
        <w:t xml:space="preserve">Pinjam </w:t>
      </w:r>
      <w:r w:rsidRPr="00CB0B06">
        <w:t xml:space="preserve"> merupakan</w:t>
      </w:r>
      <w:proofErr w:type="gramEnd"/>
      <w:r w:rsidRPr="00CB0B06">
        <w:t xml:space="preserve"> lembaga keuangan mikro yang merupakan salah satu bentuk kegiatan dalam Program </w:t>
      </w:r>
      <w:r w:rsidRPr="00CB0B06">
        <w:lastRenderedPageBreak/>
        <w:t>Pemberdayaan Desa (PPD) dan berfungsi sebagai lembaga keuangan Desa untuk menyalurkan bantuan dana usaha melalui mekanisme penyaluran kredit dan penarikan dana usaha desa. Ba</w:t>
      </w:r>
      <w:r>
        <w:t>n</w:t>
      </w:r>
      <w:r w:rsidRPr="00CB0B06">
        <w:t>tuan dana yang diluncurkan oleh Pemerintah kepada Usaha Ekonomi Desa S</w:t>
      </w:r>
      <w:r>
        <w:t xml:space="preserve">impan Pinjam sebesar </w:t>
      </w:r>
      <w:proofErr w:type="gramStart"/>
      <w:r>
        <w:t xml:space="preserve">Rp.500.000.000 </w:t>
      </w:r>
      <w:r w:rsidRPr="00CB0B06">
        <w:t xml:space="preserve"> pada</w:t>
      </w:r>
      <w:proofErr w:type="gramEnd"/>
      <w:r w:rsidRPr="00CB0B06">
        <w:t xml:space="preserve"> saat sekarang ini dan sudah tersalurkan semuanya. Jumlah </w:t>
      </w:r>
      <w:proofErr w:type="gramStart"/>
      <w:r w:rsidRPr="00CB0B06">
        <w:t>dana</w:t>
      </w:r>
      <w:proofErr w:type="gramEnd"/>
      <w:r w:rsidRPr="00CB0B06">
        <w:t xml:space="preserve"> yang diterima masing-masing anggota UED</w:t>
      </w:r>
      <w:r w:rsidR="000D7957">
        <w:t>-SP</w:t>
      </w:r>
      <w:r w:rsidRPr="00CB0B06">
        <w:t xml:space="preserve"> sesuai de</w:t>
      </w:r>
      <w:r w:rsidR="000D7957">
        <w:t>ngan ketentuan dan kelayakan agunan. Artinya a</w:t>
      </w:r>
      <w:r w:rsidRPr="00CB0B06">
        <w:t xml:space="preserve">gunan menentukan jumlah </w:t>
      </w:r>
      <w:proofErr w:type="gramStart"/>
      <w:r w:rsidRPr="00CB0B06">
        <w:t>dana</w:t>
      </w:r>
      <w:proofErr w:type="gramEnd"/>
      <w:r w:rsidRPr="00CB0B06">
        <w:t xml:space="preserve"> yang akan dipinjam. Besar dana yang sudah dipinjamkan kepada </w:t>
      </w:r>
      <w:proofErr w:type="gramStart"/>
      <w:r w:rsidRPr="00CB0B06">
        <w:t>anggota  dengan</w:t>
      </w:r>
      <w:proofErr w:type="gramEnd"/>
      <w:r>
        <w:t xml:space="preserve"> jasa pinjaman/</w:t>
      </w:r>
      <w:r w:rsidRPr="00CB0B06">
        <w:t>bunga 1,5% .</w:t>
      </w:r>
      <w:r w:rsidR="00341460">
        <w:rPr>
          <w:rStyle w:val="FootnoteReference"/>
        </w:rPr>
        <w:footnoteReference w:id="7"/>
      </w:r>
    </w:p>
    <w:p w:rsidR="00795470" w:rsidRPr="007A2C53" w:rsidRDefault="008E7062" w:rsidP="00341460">
      <w:pPr>
        <w:pStyle w:val="Default"/>
        <w:tabs>
          <w:tab w:val="left" w:pos="630"/>
        </w:tabs>
        <w:spacing w:line="480" w:lineRule="auto"/>
        <w:ind w:left="426" w:firstLine="708"/>
        <w:jc w:val="both"/>
        <w:rPr>
          <w:rFonts w:asciiTheme="majorBidi" w:hAnsiTheme="majorBidi" w:cstheme="majorBidi"/>
          <w:lang w:val="id-ID"/>
        </w:rPr>
      </w:pPr>
      <w:r w:rsidRPr="00C578D2">
        <w:t xml:space="preserve">Bentuk nyata program Usaha Ekonomi Desa Simpan Pinjam ini adalah untuk memihak dan melayani masyarakat miskin yang ingin mendapatkan pinjaman modal dari </w:t>
      </w:r>
      <w:proofErr w:type="gramStart"/>
      <w:r w:rsidRPr="00C578D2">
        <w:t>k</w:t>
      </w:r>
      <w:r w:rsidR="000D7957">
        <w:t>antor</w:t>
      </w:r>
      <w:proofErr w:type="gramEnd"/>
      <w:r w:rsidR="000D7957">
        <w:t xml:space="preserve"> UED-</w:t>
      </w:r>
      <w:r w:rsidR="00795470">
        <w:t>SP</w:t>
      </w:r>
      <w:r w:rsidRPr="00C578D2">
        <w:t>. Anggota UED-SP dalam meminjam dana harus membawa agunan yang merupakan syarat yang telah ditetapkan oleh lembaga UED</w:t>
      </w:r>
      <w:r>
        <w:t>-SP. Namun orang yang dapat</w:t>
      </w:r>
      <w:r w:rsidRPr="00C578D2">
        <w:t xml:space="preserve"> memanfaatkan dana tersebut adalah orang yang memiliki jaminan harta ben</w:t>
      </w:r>
      <w:r>
        <w:t>da untuk dijadikan jaminan</w:t>
      </w:r>
      <w:r w:rsidR="007A2C53">
        <w:rPr>
          <w:lang w:val="id-ID"/>
        </w:rPr>
        <w:t>.</w:t>
      </w:r>
    </w:p>
    <w:p w:rsidR="00955B91" w:rsidRPr="00955B91" w:rsidRDefault="00AC0B21" w:rsidP="00D01A4F">
      <w:pPr>
        <w:tabs>
          <w:tab w:val="left" w:pos="360"/>
        </w:tabs>
        <w:spacing w:before="100" w:beforeAutospacing="1" w:after="100" w:afterAutospacing="1" w:line="480" w:lineRule="auto"/>
        <w:ind w:left="360" w:firstLine="720"/>
        <w:jc w:val="both"/>
        <w:rPr>
          <w:rFonts w:asciiTheme="majorBidi" w:hAnsiTheme="majorBidi" w:cstheme="majorBidi"/>
          <w:sz w:val="24"/>
          <w:szCs w:val="24"/>
        </w:rPr>
      </w:pPr>
      <w:r w:rsidRPr="00F75E8F">
        <w:rPr>
          <w:rFonts w:asciiTheme="majorBidi" w:hAnsiTheme="majorBidi" w:cstheme="majorBidi"/>
          <w:sz w:val="24"/>
          <w:szCs w:val="24"/>
        </w:rPr>
        <w:t xml:space="preserve"> </w:t>
      </w:r>
      <w:proofErr w:type="gramStart"/>
      <w:r w:rsidR="00CC3FB4">
        <w:rPr>
          <w:rFonts w:asciiTheme="majorBidi" w:hAnsiTheme="majorBidi" w:cstheme="majorBidi"/>
          <w:sz w:val="24"/>
          <w:szCs w:val="24"/>
        </w:rPr>
        <w:t xml:space="preserve">Salah satu bentuk program pemberdayaan desa yang ada di Kabupaten Indragiri Hilir adalah </w:t>
      </w:r>
      <w:r w:rsidR="00955B91" w:rsidRPr="00955B91">
        <w:rPr>
          <w:rFonts w:asciiTheme="majorBidi" w:hAnsiTheme="majorBidi" w:cstheme="majorBidi"/>
          <w:sz w:val="24"/>
          <w:szCs w:val="24"/>
        </w:rPr>
        <w:t>UED-SP</w:t>
      </w:r>
      <w:r w:rsidR="00CC3FB4">
        <w:rPr>
          <w:rFonts w:asciiTheme="majorBidi" w:hAnsiTheme="majorBidi" w:cstheme="majorBidi"/>
          <w:sz w:val="24"/>
          <w:szCs w:val="24"/>
        </w:rPr>
        <w:t>.</w:t>
      </w:r>
      <w:r w:rsidR="00955B91" w:rsidRPr="00955B91">
        <w:rPr>
          <w:rFonts w:asciiTheme="majorBidi" w:hAnsiTheme="majorBidi" w:cstheme="majorBidi"/>
          <w:sz w:val="24"/>
          <w:szCs w:val="24"/>
        </w:rPr>
        <w:t xml:space="preserve"> </w:t>
      </w:r>
      <w:r w:rsidR="00CC3FB4" w:rsidRPr="00955B91">
        <w:rPr>
          <w:rFonts w:asciiTheme="majorBidi" w:hAnsiTheme="majorBidi" w:cstheme="majorBidi"/>
          <w:sz w:val="24"/>
          <w:szCs w:val="24"/>
        </w:rPr>
        <w:t>UED-SP</w:t>
      </w:r>
      <w:r w:rsidR="00CC3FB4">
        <w:rPr>
          <w:rFonts w:asciiTheme="majorBidi" w:hAnsiTheme="majorBidi" w:cstheme="majorBidi"/>
          <w:sz w:val="24"/>
          <w:szCs w:val="24"/>
        </w:rPr>
        <w:t xml:space="preserve"> </w:t>
      </w:r>
      <w:r w:rsidR="00955B91" w:rsidRPr="00955B91">
        <w:rPr>
          <w:rFonts w:asciiTheme="majorBidi" w:hAnsiTheme="majorBidi" w:cstheme="majorBidi"/>
          <w:sz w:val="24"/>
          <w:szCs w:val="24"/>
        </w:rPr>
        <w:t>adalah singkatan dari Usaha Ekonomi Desa Simpan Pinjam yaitu lembaga pedesaan yang bergerak di bidang keuangan untuk menu</w:t>
      </w:r>
      <w:r w:rsidR="00CC3FB4">
        <w:rPr>
          <w:rFonts w:asciiTheme="majorBidi" w:hAnsiTheme="majorBidi" w:cstheme="majorBidi"/>
          <w:sz w:val="24"/>
          <w:szCs w:val="24"/>
        </w:rPr>
        <w:t>njang usaha ekonomi produktif</w:t>
      </w:r>
      <w:r w:rsidR="00955B91" w:rsidRPr="00955B91">
        <w:rPr>
          <w:rFonts w:asciiTheme="majorBidi" w:hAnsiTheme="majorBidi" w:cstheme="majorBidi"/>
          <w:sz w:val="24"/>
          <w:szCs w:val="24"/>
        </w:rPr>
        <w:t xml:space="preserve"> desa</w:t>
      </w:r>
      <w:r w:rsidR="00065A51">
        <w:rPr>
          <w:rFonts w:asciiTheme="majorBidi" w:hAnsiTheme="majorBidi" w:cstheme="majorBidi"/>
          <w:sz w:val="24"/>
          <w:szCs w:val="24"/>
        </w:rPr>
        <w:t>.</w:t>
      </w:r>
      <w:proofErr w:type="gramEnd"/>
      <w:r w:rsidR="00065A51">
        <w:rPr>
          <w:rFonts w:asciiTheme="majorBidi" w:hAnsiTheme="majorBidi" w:cstheme="majorBidi"/>
          <w:sz w:val="24"/>
          <w:szCs w:val="24"/>
        </w:rPr>
        <w:t xml:space="preserve"> Usaha ekonomi pr</w:t>
      </w:r>
      <w:r w:rsidR="00955B91" w:rsidRPr="00955B91">
        <w:rPr>
          <w:rFonts w:asciiTheme="majorBidi" w:hAnsiTheme="majorBidi" w:cstheme="majorBidi"/>
          <w:sz w:val="24"/>
          <w:szCs w:val="24"/>
        </w:rPr>
        <w:t xml:space="preserve">oduktif ini meliputi seluruh kegiatan usaha baik perorangan </w:t>
      </w:r>
      <w:r w:rsidR="00955B91" w:rsidRPr="00955B91">
        <w:rPr>
          <w:rFonts w:asciiTheme="majorBidi" w:hAnsiTheme="majorBidi" w:cstheme="majorBidi"/>
          <w:sz w:val="24"/>
          <w:szCs w:val="24"/>
        </w:rPr>
        <w:lastRenderedPageBreak/>
        <w:t xml:space="preserve">ataupun kelompok yang merupakan prakarsa dari masyarakat sendiri untuk </w:t>
      </w:r>
      <w:r w:rsidR="00065A51">
        <w:rPr>
          <w:rFonts w:asciiTheme="majorBidi" w:hAnsiTheme="majorBidi" w:cstheme="majorBidi"/>
          <w:sz w:val="24"/>
          <w:szCs w:val="24"/>
        </w:rPr>
        <w:t>meningkatkan taraf hidupnya, an</w:t>
      </w:r>
      <w:r w:rsidR="00955B91" w:rsidRPr="00955B91">
        <w:rPr>
          <w:rFonts w:asciiTheme="majorBidi" w:hAnsiTheme="majorBidi" w:cstheme="majorBidi"/>
          <w:sz w:val="24"/>
          <w:szCs w:val="24"/>
        </w:rPr>
        <w:t xml:space="preserve">tara </w:t>
      </w:r>
      <w:proofErr w:type="gramStart"/>
      <w:r w:rsidR="00955B91" w:rsidRPr="00955B91">
        <w:rPr>
          <w:rFonts w:asciiTheme="majorBidi" w:hAnsiTheme="majorBidi" w:cstheme="majorBidi"/>
          <w:sz w:val="24"/>
          <w:szCs w:val="24"/>
        </w:rPr>
        <w:t>lain :</w:t>
      </w:r>
      <w:proofErr w:type="gramEnd"/>
      <w:r w:rsidR="00955B91" w:rsidRPr="00955B91">
        <w:rPr>
          <w:rStyle w:val="FootnoteReference"/>
          <w:rFonts w:asciiTheme="majorBidi" w:hAnsiTheme="majorBidi" w:cstheme="majorBidi"/>
          <w:sz w:val="24"/>
          <w:szCs w:val="24"/>
        </w:rPr>
        <w:footnoteReference w:id="8"/>
      </w:r>
      <w:r w:rsidR="00955B91" w:rsidRPr="00955B91">
        <w:rPr>
          <w:rFonts w:asciiTheme="majorBidi" w:hAnsiTheme="majorBidi" w:cstheme="majorBidi"/>
          <w:sz w:val="24"/>
          <w:szCs w:val="24"/>
        </w:rPr>
        <w:t xml:space="preserve"> </w:t>
      </w:r>
    </w:p>
    <w:p w:rsidR="00065A51" w:rsidRDefault="00065A51" w:rsidP="005657B4">
      <w:pPr>
        <w:pStyle w:val="ListParagraph"/>
        <w:numPr>
          <w:ilvl w:val="0"/>
          <w:numId w:val="8"/>
        </w:numPr>
        <w:tabs>
          <w:tab w:val="left" w:pos="450"/>
        </w:tabs>
        <w:spacing w:before="100" w:beforeAutospacing="1" w:after="100" w:afterAutospacing="1" w:line="480" w:lineRule="auto"/>
        <w:ind w:left="709"/>
        <w:jc w:val="both"/>
        <w:rPr>
          <w:rFonts w:asciiTheme="majorBidi" w:hAnsiTheme="majorBidi" w:cstheme="majorBidi"/>
          <w:sz w:val="24"/>
          <w:szCs w:val="24"/>
        </w:rPr>
      </w:pPr>
      <w:r w:rsidRPr="00065A51">
        <w:rPr>
          <w:rFonts w:asciiTheme="majorBidi" w:hAnsiTheme="majorBidi" w:cstheme="majorBidi"/>
          <w:sz w:val="24"/>
          <w:szCs w:val="24"/>
        </w:rPr>
        <w:t>Perdagangan terdiri dari  kios dan warung</w:t>
      </w:r>
      <w:r w:rsidR="00955B91" w:rsidRPr="00065A51">
        <w:rPr>
          <w:rFonts w:asciiTheme="majorBidi" w:hAnsiTheme="majorBidi" w:cstheme="majorBidi"/>
          <w:sz w:val="24"/>
          <w:szCs w:val="24"/>
        </w:rPr>
        <w:t xml:space="preserve"> </w:t>
      </w:r>
    </w:p>
    <w:p w:rsidR="00065A51" w:rsidRDefault="00065A51" w:rsidP="005657B4">
      <w:pPr>
        <w:pStyle w:val="ListParagraph"/>
        <w:numPr>
          <w:ilvl w:val="0"/>
          <w:numId w:val="8"/>
        </w:numPr>
        <w:tabs>
          <w:tab w:val="left" w:pos="450"/>
        </w:tabs>
        <w:spacing w:before="100" w:beforeAutospacing="1" w:after="100" w:afterAutospacing="1" w:line="480" w:lineRule="auto"/>
        <w:ind w:left="709"/>
        <w:jc w:val="both"/>
        <w:rPr>
          <w:rFonts w:asciiTheme="majorBidi" w:hAnsiTheme="majorBidi" w:cstheme="majorBidi"/>
          <w:sz w:val="24"/>
          <w:szCs w:val="24"/>
        </w:rPr>
      </w:pPr>
      <w:r w:rsidRPr="00065A51">
        <w:rPr>
          <w:rFonts w:asciiTheme="majorBidi" w:hAnsiTheme="majorBidi" w:cstheme="majorBidi"/>
          <w:sz w:val="24"/>
          <w:szCs w:val="24"/>
        </w:rPr>
        <w:t>Pertanian terdiri dari</w:t>
      </w:r>
      <w:r w:rsidR="00955B91" w:rsidRPr="00065A51">
        <w:rPr>
          <w:rFonts w:asciiTheme="majorBidi" w:hAnsiTheme="majorBidi" w:cstheme="majorBidi"/>
          <w:sz w:val="24"/>
          <w:szCs w:val="24"/>
        </w:rPr>
        <w:t xml:space="preserve"> tanaman pangan</w:t>
      </w:r>
    </w:p>
    <w:p w:rsidR="00065A51" w:rsidRDefault="00065A51" w:rsidP="005657B4">
      <w:pPr>
        <w:pStyle w:val="ListParagraph"/>
        <w:numPr>
          <w:ilvl w:val="0"/>
          <w:numId w:val="8"/>
        </w:numPr>
        <w:tabs>
          <w:tab w:val="left" w:pos="450"/>
        </w:tabs>
        <w:spacing w:before="100" w:beforeAutospacing="1" w:after="100" w:afterAutospacing="1" w:line="480" w:lineRule="auto"/>
        <w:ind w:left="709"/>
        <w:jc w:val="both"/>
        <w:rPr>
          <w:rFonts w:asciiTheme="majorBidi" w:hAnsiTheme="majorBidi" w:cstheme="majorBidi"/>
          <w:sz w:val="24"/>
          <w:szCs w:val="24"/>
        </w:rPr>
      </w:pPr>
      <w:r w:rsidRPr="00065A51">
        <w:rPr>
          <w:rFonts w:asciiTheme="majorBidi" w:hAnsiTheme="majorBidi" w:cstheme="majorBidi"/>
          <w:sz w:val="24"/>
          <w:szCs w:val="24"/>
        </w:rPr>
        <w:t>Perkebunan terdiri</w:t>
      </w:r>
      <w:r w:rsidR="00955B91" w:rsidRPr="00065A51">
        <w:rPr>
          <w:rFonts w:asciiTheme="majorBidi" w:hAnsiTheme="majorBidi" w:cstheme="majorBidi"/>
          <w:sz w:val="24"/>
          <w:szCs w:val="24"/>
        </w:rPr>
        <w:t xml:space="preserve"> </w:t>
      </w:r>
      <w:r w:rsidRPr="00065A51">
        <w:rPr>
          <w:rFonts w:asciiTheme="majorBidi" w:hAnsiTheme="majorBidi" w:cstheme="majorBidi"/>
          <w:sz w:val="24"/>
          <w:szCs w:val="24"/>
        </w:rPr>
        <w:t xml:space="preserve">dari </w:t>
      </w:r>
      <w:r w:rsidR="00955B91" w:rsidRPr="00065A51">
        <w:rPr>
          <w:rFonts w:asciiTheme="majorBidi" w:hAnsiTheme="majorBidi" w:cstheme="majorBidi"/>
          <w:sz w:val="24"/>
          <w:szCs w:val="24"/>
        </w:rPr>
        <w:t>kelapa sawit, karet,</w:t>
      </w:r>
      <w:r w:rsidRPr="00065A51">
        <w:rPr>
          <w:rFonts w:asciiTheme="majorBidi" w:hAnsiTheme="majorBidi" w:cstheme="majorBidi"/>
          <w:sz w:val="24"/>
          <w:szCs w:val="24"/>
        </w:rPr>
        <w:t xml:space="preserve"> dan</w:t>
      </w:r>
      <w:r w:rsidR="00955B91" w:rsidRPr="00065A51">
        <w:rPr>
          <w:rFonts w:asciiTheme="majorBidi" w:hAnsiTheme="majorBidi" w:cstheme="majorBidi"/>
          <w:sz w:val="24"/>
          <w:szCs w:val="24"/>
        </w:rPr>
        <w:t xml:space="preserve"> kelapa</w:t>
      </w:r>
    </w:p>
    <w:p w:rsidR="00065A51" w:rsidRDefault="00955B91" w:rsidP="005657B4">
      <w:pPr>
        <w:pStyle w:val="ListParagraph"/>
        <w:numPr>
          <w:ilvl w:val="0"/>
          <w:numId w:val="8"/>
        </w:numPr>
        <w:tabs>
          <w:tab w:val="left" w:pos="450"/>
        </w:tabs>
        <w:spacing w:before="100" w:beforeAutospacing="1" w:after="100" w:afterAutospacing="1" w:line="480" w:lineRule="auto"/>
        <w:ind w:left="709"/>
        <w:jc w:val="both"/>
        <w:rPr>
          <w:rFonts w:asciiTheme="majorBidi" w:hAnsiTheme="majorBidi" w:cstheme="majorBidi"/>
          <w:sz w:val="24"/>
          <w:szCs w:val="24"/>
        </w:rPr>
      </w:pPr>
      <w:r w:rsidRPr="00065A51">
        <w:rPr>
          <w:rFonts w:asciiTheme="majorBidi" w:hAnsiTheme="majorBidi" w:cstheme="majorBidi"/>
          <w:sz w:val="24"/>
          <w:szCs w:val="24"/>
        </w:rPr>
        <w:t xml:space="preserve">Perternakan </w:t>
      </w:r>
      <w:r w:rsidR="00065A51" w:rsidRPr="00065A51">
        <w:rPr>
          <w:rFonts w:asciiTheme="majorBidi" w:hAnsiTheme="majorBidi" w:cstheme="majorBidi"/>
          <w:sz w:val="24"/>
          <w:szCs w:val="24"/>
        </w:rPr>
        <w:t>terdiri dari</w:t>
      </w:r>
      <w:r w:rsidRPr="00065A51">
        <w:rPr>
          <w:rFonts w:asciiTheme="majorBidi" w:hAnsiTheme="majorBidi" w:cstheme="majorBidi"/>
          <w:sz w:val="24"/>
          <w:szCs w:val="24"/>
        </w:rPr>
        <w:t xml:space="preserve"> itik, ayam, sapi, kerbau, </w:t>
      </w:r>
      <w:r w:rsidR="00065A51" w:rsidRPr="00065A51">
        <w:rPr>
          <w:rFonts w:asciiTheme="majorBidi" w:hAnsiTheme="majorBidi" w:cstheme="majorBidi"/>
          <w:sz w:val="24"/>
          <w:szCs w:val="24"/>
        </w:rPr>
        <w:t xml:space="preserve">dan </w:t>
      </w:r>
      <w:r w:rsidRPr="00065A51">
        <w:rPr>
          <w:rFonts w:asciiTheme="majorBidi" w:hAnsiTheme="majorBidi" w:cstheme="majorBidi"/>
          <w:sz w:val="24"/>
          <w:szCs w:val="24"/>
        </w:rPr>
        <w:t>kambing</w:t>
      </w:r>
    </w:p>
    <w:p w:rsidR="00065A51" w:rsidRDefault="00065A51" w:rsidP="005657B4">
      <w:pPr>
        <w:pStyle w:val="ListParagraph"/>
        <w:numPr>
          <w:ilvl w:val="0"/>
          <w:numId w:val="8"/>
        </w:numPr>
        <w:tabs>
          <w:tab w:val="left" w:pos="450"/>
        </w:tabs>
        <w:spacing w:before="100" w:beforeAutospacing="1" w:after="100" w:afterAutospacing="1" w:line="480" w:lineRule="auto"/>
        <w:ind w:left="709"/>
        <w:jc w:val="both"/>
        <w:rPr>
          <w:rFonts w:asciiTheme="majorBidi" w:hAnsiTheme="majorBidi" w:cstheme="majorBidi"/>
          <w:sz w:val="24"/>
          <w:szCs w:val="24"/>
        </w:rPr>
      </w:pPr>
      <w:r w:rsidRPr="00065A51">
        <w:rPr>
          <w:rFonts w:asciiTheme="majorBidi" w:hAnsiTheme="majorBidi" w:cstheme="majorBidi"/>
          <w:sz w:val="24"/>
          <w:szCs w:val="24"/>
        </w:rPr>
        <w:t>Perikanan terdiri dari  perikanan tangkap dan</w:t>
      </w:r>
      <w:r w:rsidR="00955B91" w:rsidRPr="00065A51">
        <w:rPr>
          <w:rFonts w:asciiTheme="majorBidi" w:hAnsiTheme="majorBidi" w:cstheme="majorBidi"/>
          <w:sz w:val="24"/>
          <w:szCs w:val="24"/>
        </w:rPr>
        <w:t xml:space="preserve"> tambak</w:t>
      </w:r>
    </w:p>
    <w:p w:rsidR="00065A51" w:rsidRDefault="00065A51" w:rsidP="005657B4">
      <w:pPr>
        <w:pStyle w:val="ListParagraph"/>
        <w:numPr>
          <w:ilvl w:val="0"/>
          <w:numId w:val="8"/>
        </w:numPr>
        <w:tabs>
          <w:tab w:val="left" w:pos="450"/>
        </w:tabs>
        <w:spacing w:before="100" w:beforeAutospacing="1" w:after="100" w:afterAutospacing="1" w:line="480" w:lineRule="auto"/>
        <w:ind w:left="709"/>
        <w:jc w:val="both"/>
        <w:rPr>
          <w:rFonts w:asciiTheme="majorBidi" w:hAnsiTheme="majorBidi" w:cstheme="majorBidi"/>
          <w:sz w:val="24"/>
          <w:szCs w:val="24"/>
        </w:rPr>
      </w:pPr>
      <w:r>
        <w:rPr>
          <w:rFonts w:asciiTheme="majorBidi" w:hAnsiTheme="majorBidi" w:cstheme="majorBidi"/>
          <w:sz w:val="24"/>
          <w:szCs w:val="24"/>
        </w:rPr>
        <w:t>Jasa berupa</w:t>
      </w:r>
      <w:r w:rsidR="00955B91" w:rsidRPr="00065A51">
        <w:rPr>
          <w:rFonts w:asciiTheme="majorBidi" w:hAnsiTheme="majorBidi" w:cstheme="majorBidi"/>
          <w:sz w:val="24"/>
          <w:szCs w:val="24"/>
        </w:rPr>
        <w:t xml:space="preserve"> </w:t>
      </w:r>
      <w:r>
        <w:rPr>
          <w:rFonts w:asciiTheme="majorBidi" w:hAnsiTheme="majorBidi" w:cstheme="majorBidi"/>
          <w:sz w:val="24"/>
          <w:szCs w:val="24"/>
        </w:rPr>
        <w:t xml:space="preserve">usaha </w:t>
      </w:r>
      <w:r w:rsidR="00955B91" w:rsidRPr="00065A51">
        <w:rPr>
          <w:rFonts w:asciiTheme="majorBidi" w:hAnsiTheme="majorBidi" w:cstheme="majorBidi"/>
          <w:sz w:val="24"/>
          <w:szCs w:val="24"/>
        </w:rPr>
        <w:t>perbengkelan, salon, servis computer</w:t>
      </w:r>
      <w:r>
        <w:rPr>
          <w:rFonts w:asciiTheme="majorBidi" w:hAnsiTheme="majorBidi" w:cstheme="majorBidi"/>
          <w:sz w:val="24"/>
          <w:szCs w:val="24"/>
        </w:rPr>
        <w:t>,</w:t>
      </w:r>
      <w:r w:rsidR="00955B91" w:rsidRPr="00065A51">
        <w:rPr>
          <w:rFonts w:asciiTheme="majorBidi" w:hAnsiTheme="majorBidi" w:cstheme="majorBidi"/>
          <w:sz w:val="24"/>
          <w:szCs w:val="24"/>
        </w:rPr>
        <w:t xml:space="preserve"> dan HP</w:t>
      </w:r>
    </w:p>
    <w:p w:rsidR="00955B91" w:rsidRPr="00955B91" w:rsidRDefault="00065A51" w:rsidP="005657B4">
      <w:pPr>
        <w:pStyle w:val="ListParagraph"/>
        <w:numPr>
          <w:ilvl w:val="0"/>
          <w:numId w:val="8"/>
        </w:numPr>
        <w:tabs>
          <w:tab w:val="left" w:pos="450"/>
        </w:tabs>
        <w:spacing w:before="100" w:beforeAutospacing="1" w:after="100" w:afterAutospacing="1" w:line="480" w:lineRule="auto"/>
        <w:ind w:left="709"/>
        <w:jc w:val="both"/>
        <w:rPr>
          <w:rFonts w:asciiTheme="majorBidi" w:hAnsiTheme="majorBidi" w:cstheme="majorBidi"/>
          <w:sz w:val="24"/>
          <w:szCs w:val="24"/>
        </w:rPr>
      </w:pPr>
      <w:r>
        <w:rPr>
          <w:rFonts w:asciiTheme="majorBidi" w:hAnsiTheme="majorBidi" w:cstheme="majorBidi"/>
          <w:sz w:val="24"/>
          <w:szCs w:val="24"/>
        </w:rPr>
        <w:t>Industri rumah tangga terdiri dari</w:t>
      </w:r>
      <w:r w:rsidR="00955B91" w:rsidRPr="00955B91">
        <w:rPr>
          <w:rFonts w:asciiTheme="majorBidi" w:hAnsiTheme="majorBidi" w:cstheme="majorBidi"/>
          <w:sz w:val="24"/>
          <w:szCs w:val="24"/>
        </w:rPr>
        <w:t xml:space="preserve"> pembuatan minyak kelapa, gula aren, genteng, batu bata, pengolahan ikan, gerabah, </w:t>
      </w:r>
      <w:r>
        <w:rPr>
          <w:rFonts w:asciiTheme="majorBidi" w:hAnsiTheme="majorBidi" w:cstheme="majorBidi"/>
          <w:sz w:val="24"/>
          <w:szCs w:val="24"/>
        </w:rPr>
        <w:t xml:space="preserve">dan </w:t>
      </w:r>
      <w:r w:rsidR="00955B91" w:rsidRPr="00955B91">
        <w:rPr>
          <w:rFonts w:asciiTheme="majorBidi" w:hAnsiTheme="majorBidi" w:cstheme="majorBidi"/>
          <w:sz w:val="24"/>
          <w:szCs w:val="24"/>
        </w:rPr>
        <w:t>anyaman</w:t>
      </w:r>
      <w:r>
        <w:rPr>
          <w:rFonts w:asciiTheme="majorBidi" w:hAnsiTheme="majorBidi" w:cstheme="majorBidi"/>
          <w:sz w:val="24"/>
          <w:szCs w:val="24"/>
        </w:rPr>
        <w:t>.</w:t>
      </w:r>
    </w:p>
    <w:p w:rsidR="008739B4" w:rsidRPr="00955B91" w:rsidRDefault="00955B91" w:rsidP="00CC3FB4">
      <w:pPr>
        <w:tabs>
          <w:tab w:val="left" w:pos="450"/>
          <w:tab w:val="left" w:pos="990"/>
        </w:tabs>
        <w:spacing w:before="100" w:beforeAutospacing="1" w:after="100" w:afterAutospacing="1" w:line="480" w:lineRule="auto"/>
        <w:ind w:left="360"/>
        <w:jc w:val="both"/>
        <w:rPr>
          <w:rFonts w:asciiTheme="majorBidi" w:hAnsiTheme="majorBidi" w:cstheme="majorBidi"/>
          <w:sz w:val="24"/>
          <w:szCs w:val="24"/>
        </w:rPr>
      </w:pPr>
      <w:r w:rsidRPr="00955B91">
        <w:rPr>
          <w:rFonts w:asciiTheme="majorBidi" w:hAnsiTheme="majorBidi" w:cstheme="majorBidi"/>
          <w:sz w:val="24"/>
          <w:szCs w:val="24"/>
        </w:rPr>
        <w:tab/>
      </w:r>
      <w:r w:rsidRPr="00955B91">
        <w:rPr>
          <w:rFonts w:asciiTheme="majorBidi" w:hAnsiTheme="majorBidi" w:cstheme="majorBidi"/>
          <w:sz w:val="24"/>
          <w:szCs w:val="24"/>
        </w:rPr>
        <w:tab/>
        <w:t xml:space="preserve">UED-SP berfungsi sebagai lembaga keuangan desa untuk menyalurkan </w:t>
      </w:r>
      <w:proofErr w:type="gramStart"/>
      <w:r w:rsidRPr="00955B91">
        <w:rPr>
          <w:rFonts w:asciiTheme="majorBidi" w:hAnsiTheme="majorBidi" w:cstheme="majorBidi"/>
          <w:sz w:val="24"/>
          <w:szCs w:val="24"/>
        </w:rPr>
        <w:t>dana</w:t>
      </w:r>
      <w:proofErr w:type="gramEnd"/>
      <w:r w:rsidRPr="00955B91">
        <w:rPr>
          <w:rFonts w:asciiTheme="majorBidi" w:hAnsiTheme="majorBidi" w:cstheme="majorBidi"/>
          <w:sz w:val="24"/>
          <w:szCs w:val="24"/>
        </w:rPr>
        <w:t xml:space="preserve"> melalui mekanisme penyaluran kredit dan penarikan dana dari penyaluran kredit tersebut.</w:t>
      </w:r>
      <w:r w:rsidR="008739B4">
        <w:rPr>
          <w:rStyle w:val="FootnoteReference"/>
          <w:rFonts w:asciiTheme="majorBidi" w:hAnsiTheme="majorBidi" w:cstheme="majorBidi"/>
          <w:sz w:val="24"/>
          <w:szCs w:val="24"/>
        </w:rPr>
        <w:footnoteReference w:id="9"/>
      </w:r>
      <w:r w:rsidR="004277BF">
        <w:rPr>
          <w:rFonts w:asciiTheme="majorBidi" w:hAnsiTheme="majorBidi" w:cstheme="majorBidi"/>
          <w:sz w:val="24"/>
          <w:szCs w:val="24"/>
        </w:rPr>
        <w:t xml:space="preserve"> </w:t>
      </w:r>
      <w:r w:rsidR="005A60DD">
        <w:rPr>
          <w:rFonts w:asciiTheme="majorBidi" w:hAnsiTheme="majorBidi" w:cstheme="majorBidi"/>
          <w:sz w:val="24"/>
          <w:szCs w:val="24"/>
        </w:rPr>
        <w:t xml:space="preserve">Usaha ekonomi yang bergerak dalam bidang simpan pinjam </w:t>
      </w:r>
      <w:proofErr w:type="gramStart"/>
      <w:r w:rsidR="005A60DD">
        <w:rPr>
          <w:rFonts w:asciiTheme="majorBidi" w:hAnsiTheme="majorBidi" w:cstheme="majorBidi"/>
          <w:sz w:val="24"/>
          <w:szCs w:val="24"/>
        </w:rPr>
        <w:t>akan</w:t>
      </w:r>
      <w:proofErr w:type="gramEnd"/>
      <w:r w:rsidR="005A60DD">
        <w:rPr>
          <w:rFonts w:asciiTheme="majorBidi" w:hAnsiTheme="majorBidi" w:cstheme="majorBidi"/>
          <w:sz w:val="24"/>
          <w:szCs w:val="24"/>
        </w:rPr>
        <w:t xml:space="preserve"> diberikan kepad</w:t>
      </w:r>
      <w:r w:rsidR="00065A51">
        <w:rPr>
          <w:rFonts w:asciiTheme="majorBidi" w:hAnsiTheme="majorBidi" w:cstheme="majorBidi"/>
          <w:sz w:val="24"/>
          <w:szCs w:val="24"/>
        </w:rPr>
        <w:t>a masyarakat yang sudah memiliki usaha, sebag</w:t>
      </w:r>
      <w:r w:rsidR="005A60DD">
        <w:rPr>
          <w:rFonts w:asciiTheme="majorBidi" w:hAnsiTheme="majorBidi" w:cstheme="majorBidi"/>
          <w:sz w:val="24"/>
          <w:szCs w:val="24"/>
        </w:rPr>
        <w:t>ian besar dana yang disalurkan melihat</w:t>
      </w:r>
      <w:r w:rsidR="00065A51">
        <w:rPr>
          <w:rFonts w:asciiTheme="majorBidi" w:hAnsiTheme="majorBidi" w:cstheme="majorBidi"/>
          <w:sz w:val="24"/>
          <w:szCs w:val="24"/>
        </w:rPr>
        <w:t xml:space="preserve"> kondisi masyarakat desanya</w:t>
      </w:r>
      <w:r w:rsidR="00CC3FB4">
        <w:rPr>
          <w:rFonts w:asciiTheme="majorBidi" w:hAnsiTheme="majorBidi" w:cstheme="majorBidi"/>
          <w:sz w:val="24"/>
          <w:szCs w:val="24"/>
        </w:rPr>
        <w:t xml:space="preserve">. </w:t>
      </w:r>
      <w:proofErr w:type="gramStart"/>
      <w:r w:rsidR="00E05D84">
        <w:rPr>
          <w:rFonts w:asciiTheme="majorBidi" w:hAnsiTheme="majorBidi" w:cstheme="majorBidi"/>
          <w:sz w:val="24"/>
          <w:szCs w:val="24"/>
        </w:rPr>
        <w:t>Persyaratan dan kriteria masyarkat yang boleh meminjam tentunya yang sud</w:t>
      </w:r>
      <w:r w:rsidR="00065A51">
        <w:rPr>
          <w:rFonts w:asciiTheme="majorBidi" w:hAnsiTheme="majorBidi" w:cstheme="majorBidi"/>
          <w:sz w:val="24"/>
          <w:szCs w:val="24"/>
        </w:rPr>
        <w:t>ah mempunyai usaha dan memenuhi</w:t>
      </w:r>
      <w:r w:rsidR="00E05D84">
        <w:rPr>
          <w:rFonts w:asciiTheme="majorBidi" w:hAnsiTheme="majorBidi" w:cstheme="majorBidi"/>
          <w:sz w:val="24"/>
          <w:szCs w:val="24"/>
        </w:rPr>
        <w:t xml:space="preserve"> syarat administrasi yang sudah ditetapkan</w:t>
      </w:r>
      <w:r w:rsidR="00065A51">
        <w:rPr>
          <w:rFonts w:asciiTheme="majorBidi" w:hAnsiTheme="majorBidi" w:cstheme="majorBidi"/>
          <w:sz w:val="24"/>
          <w:szCs w:val="24"/>
        </w:rPr>
        <w:t>.</w:t>
      </w:r>
      <w:proofErr w:type="gramEnd"/>
      <w:r w:rsidR="00065A51">
        <w:rPr>
          <w:rFonts w:asciiTheme="majorBidi" w:hAnsiTheme="majorBidi" w:cstheme="majorBidi"/>
          <w:sz w:val="24"/>
          <w:szCs w:val="24"/>
        </w:rPr>
        <w:t xml:space="preserve"> </w:t>
      </w:r>
      <w:proofErr w:type="gramStart"/>
      <w:r w:rsidR="00065A51">
        <w:rPr>
          <w:rFonts w:asciiTheme="majorBidi" w:hAnsiTheme="majorBidi" w:cstheme="majorBidi"/>
          <w:sz w:val="24"/>
          <w:szCs w:val="24"/>
        </w:rPr>
        <w:t xml:space="preserve">Jumlah </w:t>
      </w:r>
      <w:r w:rsidR="00960F50">
        <w:rPr>
          <w:rFonts w:asciiTheme="majorBidi" w:hAnsiTheme="majorBidi" w:cstheme="majorBidi"/>
          <w:sz w:val="24"/>
          <w:szCs w:val="24"/>
        </w:rPr>
        <w:t xml:space="preserve">maksimal peminjaman </w:t>
      </w:r>
      <w:r w:rsidR="00065A51">
        <w:rPr>
          <w:rFonts w:asciiTheme="majorBidi" w:hAnsiTheme="majorBidi" w:cstheme="majorBidi"/>
          <w:sz w:val="24"/>
          <w:szCs w:val="24"/>
        </w:rPr>
        <w:t xml:space="preserve">maksimal </w:t>
      </w:r>
      <w:r w:rsidR="00960F50">
        <w:rPr>
          <w:rFonts w:asciiTheme="majorBidi" w:hAnsiTheme="majorBidi" w:cstheme="majorBidi"/>
          <w:sz w:val="24"/>
          <w:szCs w:val="24"/>
        </w:rPr>
        <w:t>Rp. 20.000.000 dan minimal Rp. 1.000.000 untuk usaha produktif dan bukan untuk konsumtif masyarakat desa.</w:t>
      </w:r>
      <w:proofErr w:type="gramEnd"/>
      <w:r w:rsidR="002772B9" w:rsidRPr="002772B9">
        <w:rPr>
          <w:rFonts w:asciiTheme="majorBidi" w:hAnsiTheme="majorBidi" w:cstheme="majorBidi"/>
          <w:sz w:val="24"/>
          <w:szCs w:val="24"/>
        </w:rPr>
        <w:t xml:space="preserve"> </w:t>
      </w:r>
      <w:proofErr w:type="gramStart"/>
      <w:r w:rsidR="002772B9">
        <w:rPr>
          <w:rFonts w:asciiTheme="majorBidi" w:hAnsiTheme="majorBidi" w:cstheme="majorBidi"/>
          <w:sz w:val="24"/>
          <w:szCs w:val="24"/>
        </w:rPr>
        <w:t xml:space="preserve">Setelah 3 tahun didampingi fasilitator dari Kabupaten, maka UED-SP </w:t>
      </w:r>
      <w:r w:rsidR="002772B9">
        <w:rPr>
          <w:rFonts w:asciiTheme="majorBidi" w:hAnsiTheme="majorBidi" w:cstheme="majorBidi"/>
          <w:sz w:val="24"/>
          <w:szCs w:val="24"/>
        </w:rPr>
        <w:lastRenderedPageBreak/>
        <w:t>berkembang menjadi Bumdes</w:t>
      </w:r>
      <w:r w:rsidR="001924AB">
        <w:rPr>
          <w:rFonts w:asciiTheme="majorBidi" w:hAnsiTheme="majorBidi" w:cstheme="majorBidi"/>
          <w:sz w:val="24"/>
          <w:szCs w:val="24"/>
        </w:rPr>
        <w:t>, maka hasil laporan hanya disampaikan kepada pihak Kabupaten, tidak sampai ke tingkat Provinsi.</w:t>
      </w:r>
      <w:proofErr w:type="gramEnd"/>
      <w:r w:rsidR="00954B24">
        <w:rPr>
          <w:rStyle w:val="FootnoteReference"/>
          <w:rFonts w:asciiTheme="majorBidi" w:hAnsiTheme="majorBidi" w:cstheme="majorBidi"/>
          <w:sz w:val="24"/>
          <w:szCs w:val="24"/>
        </w:rPr>
        <w:footnoteReference w:id="10"/>
      </w:r>
    </w:p>
    <w:p w:rsidR="00B43261" w:rsidRDefault="00955B91" w:rsidP="001924AB">
      <w:pPr>
        <w:tabs>
          <w:tab w:val="left" w:pos="450"/>
          <w:tab w:val="left" w:pos="990"/>
        </w:tabs>
        <w:spacing w:before="100" w:beforeAutospacing="1" w:after="100" w:afterAutospacing="1" w:line="480" w:lineRule="auto"/>
        <w:ind w:left="360" w:firstLine="90"/>
        <w:jc w:val="both"/>
        <w:rPr>
          <w:rFonts w:asciiTheme="majorBidi" w:hAnsiTheme="majorBidi" w:cstheme="majorBidi"/>
          <w:sz w:val="24"/>
          <w:szCs w:val="24"/>
        </w:rPr>
      </w:pPr>
      <w:r w:rsidRPr="00955B91">
        <w:rPr>
          <w:rFonts w:asciiTheme="majorBidi" w:hAnsiTheme="majorBidi" w:cstheme="majorBidi"/>
          <w:sz w:val="24"/>
          <w:szCs w:val="24"/>
        </w:rPr>
        <w:tab/>
        <w:t xml:space="preserve">  </w:t>
      </w:r>
      <w:r w:rsidR="00AF1758" w:rsidRPr="00CC3FB4">
        <w:rPr>
          <w:rFonts w:asciiTheme="majorBidi" w:hAnsiTheme="majorBidi" w:cstheme="majorBidi"/>
          <w:sz w:val="24"/>
          <w:szCs w:val="24"/>
        </w:rPr>
        <w:t>Adapun</w:t>
      </w:r>
      <w:r w:rsidR="00AF1758" w:rsidRPr="00133498">
        <w:rPr>
          <w:rFonts w:asciiTheme="majorBidi" w:hAnsiTheme="majorBidi" w:cstheme="majorBidi"/>
          <w:b/>
          <w:bCs/>
          <w:sz w:val="24"/>
          <w:szCs w:val="24"/>
        </w:rPr>
        <w:t xml:space="preserve"> </w:t>
      </w:r>
      <w:r w:rsidR="00CC3FB4" w:rsidRPr="00955B91">
        <w:rPr>
          <w:rFonts w:asciiTheme="majorBidi" w:hAnsiTheme="majorBidi" w:cstheme="majorBidi"/>
          <w:sz w:val="24"/>
          <w:szCs w:val="24"/>
        </w:rPr>
        <w:t>Usaha Ekonomi Desa Simpan Pinjam</w:t>
      </w:r>
      <w:r w:rsidR="00CC3FB4" w:rsidRPr="00133498">
        <w:rPr>
          <w:rFonts w:asciiTheme="majorBidi" w:hAnsiTheme="majorBidi" w:cstheme="majorBidi"/>
          <w:b/>
          <w:bCs/>
          <w:sz w:val="24"/>
          <w:szCs w:val="24"/>
        </w:rPr>
        <w:t xml:space="preserve"> </w:t>
      </w:r>
      <w:r w:rsidR="00CC3FB4">
        <w:rPr>
          <w:rFonts w:asciiTheme="majorBidi" w:hAnsiTheme="majorBidi" w:cstheme="majorBidi"/>
          <w:b/>
          <w:bCs/>
          <w:sz w:val="24"/>
          <w:szCs w:val="24"/>
        </w:rPr>
        <w:t>(</w:t>
      </w:r>
      <w:r w:rsidR="00CC3FB4" w:rsidRPr="00955B91">
        <w:rPr>
          <w:rFonts w:asciiTheme="majorBidi" w:hAnsiTheme="majorBidi" w:cstheme="majorBidi"/>
          <w:sz w:val="24"/>
          <w:szCs w:val="24"/>
        </w:rPr>
        <w:t>UED-SP</w:t>
      </w:r>
      <w:r w:rsidR="00CC3FB4">
        <w:rPr>
          <w:rFonts w:asciiTheme="majorBidi" w:hAnsiTheme="majorBidi" w:cstheme="majorBidi"/>
          <w:sz w:val="24"/>
          <w:szCs w:val="24"/>
        </w:rPr>
        <w:t>)</w:t>
      </w:r>
      <w:r w:rsidR="00CC3FB4" w:rsidRPr="00CC3FB4">
        <w:rPr>
          <w:rFonts w:asciiTheme="majorBidi" w:hAnsiTheme="majorBidi" w:cstheme="majorBidi"/>
          <w:sz w:val="24"/>
          <w:szCs w:val="24"/>
        </w:rPr>
        <w:t xml:space="preserve"> yang diteliti adalah </w:t>
      </w:r>
      <w:proofErr w:type="gramStart"/>
      <w:r w:rsidR="00AF1758" w:rsidRPr="00CC3FB4">
        <w:rPr>
          <w:rFonts w:asciiTheme="majorBidi" w:hAnsiTheme="majorBidi" w:cstheme="majorBidi"/>
          <w:sz w:val="24"/>
          <w:szCs w:val="24"/>
        </w:rPr>
        <w:t xml:space="preserve">Desa </w:t>
      </w:r>
      <w:r w:rsidR="00CC3FB4">
        <w:rPr>
          <w:rFonts w:asciiTheme="majorBidi" w:hAnsiTheme="majorBidi" w:cstheme="majorBidi"/>
          <w:sz w:val="24"/>
          <w:szCs w:val="24"/>
        </w:rPr>
        <w:t xml:space="preserve"> </w:t>
      </w:r>
      <w:r w:rsidR="00AF1758" w:rsidRPr="00CC3FB4">
        <w:rPr>
          <w:rFonts w:asciiTheme="majorBidi" w:hAnsiTheme="majorBidi" w:cstheme="majorBidi"/>
          <w:sz w:val="24"/>
          <w:szCs w:val="24"/>
        </w:rPr>
        <w:t>Selensen</w:t>
      </w:r>
      <w:proofErr w:type="gramEnd"/>
      <w:r w:rsidR="00AF1758" w:rsidRPr="00CC3FB4">
        <w:rPr>
          <w:rFonts w:asciiTheme="majorBidi" w:hAnsiTheme="majorBidi" w:cstheme="majorBidi"/>
          <w:sz w:val="24"/>
          <w:szCs w:val="24"/>
        </w:rPr>
        <w:t xml:space="preserve"> Kecamatan Kemuning </w:t>
      </w:r>
      <w:r w:rsidR="00CC3FB4" w:rsidRPr="00CC3FB4">
        <w:rPr>
          <w:rFonts w:asciiTheme="majorBidi" w:hAnsiTheme="majorBidi" w:cstheme="majorBidi"/>
          <w:sz w:val="24"/>
          <w:szCs w:val="24"/>
        </w:rPr>
        <w:t>dan</w:t>
      </w:r>
      <w:r w:rsidR="00CC3FB4">
        <w:rPr>
          <w:rFonts w:asciiTheme="majorBidi" w:hAnsiTheme="majorBidi" w:cstheme="majorBidi"/>
          <w:sz w:val="24"/>
          <w:szCs w:val="24"/>
        </w:rPr>
        <w:t xml:space="preserve"> Desa  Pekan Tua Kecamatan K</w:t>
      </w:r>
      <w:r w:rsidR="009346F6">
        <w:rPr>
          <w:rFonts w:asciiTheme="majorBidi" w:hAnsiTheme="majorBidi" w:cstheme="majorBidi"/>
          <w:sz w:val="24"/>
          <w:szCs w:val="24"/>
        </w:rPr>
        <w:t>empas Kabupaten Indragiri Hilir</w:t>
      </w:r>
      <w:r w:rsidR="002772B9">
        <w:rPr>
          <w:rFonts w:asciiTheme="majorBidi" w:hAnsiTheme="majorBidi" w:cstheme="majorBidi"/>
          <w:sz w:val="24"/>
          <w:szCs w:val="24"/>
        </w:rPr>
        <w:t xml:space="preserve">. </w:t>
      </w:r>
      <w:proofErr w:type="gramStart"/>
      <w:r w:rsidR="006123CB">
        <w:rPr>
          <w:rFonts w:asciiTheme="majorBidi" w:hAnsiTheme="majorBidi" w:cstheme="majorBidi"/>
          <w:sz w:val="24"/>
          <w:szCs w:val="24"/>
        </w:rPr>
        <w:t>Pemilihan dua desa ini sebagai objek penelitian didasarkan pada alasan.</w:t>
      </w:r>
      <w:proofErr w:type="gramEnd"/>
      <w:r w:rsidR="006123CB">
        <w:rPr>
          <w:rFonts w:asciiTheme="majorBidi" w:hAnsiTheme="majorBidi" w:cstheme="majorBidi"/>
          <w:sz w:val="24"/>
          <w:szCs w:val="24"/>
        </w:rPr>
        <w:t xml:space="preserve"> </w:t>
      </w:r>
      <w:r w:rsidR="006123CB" w:rsidRPr="006123CB">
        <w:rPr>
          <w:rFonts w:asciiTheme="majorBidi" w:hAnsiTheme="majorBidi" w:cstheme="majorBidi"/>
          <w:i/>
          <w:iCs/>
          <w:sz w:val="24"/>
          <w:szCs w:val="24"/>
        </w:rPr>
        <w:t>Pertama</w:t>
      </w:r>
      <w:r w:rsidR="00253ADF">
        <w:rPr>
          <w:rFonts w:asciiTheme="majorBidi" w:hAnsiTheme="majorBidi" w:cstheme="majorBidi"/>
          <w:sz w:val="24"/>
          <w:szCs w:val="24"/>
        </w:rPr>
        <w:t xml:space="preserve">, Desa Selensen dan </w:t>
      </w:r>
      <w:proofErr w:type="gramStart"/>
      <w:r w:rsidR="00253ADF">
        <w:rPr>
          <w:rFonts w:asciiTheme="majorBidi" w:hAnsiTheme="majorBidi" w:cstheme="majorBidi"/>
          <w:sz w:val="24"/>
          <w:szCs w:val="24"/>
        </w:rPr>
        <w:t xml:space="preserve">Desa </w:t>
      </w:r>
      <w:r w:rsidR="006123CB">
        <w:rPr>
          <w:rFonts w:asciiTheme="majorBidi" w:hAnsiTheme="majorBidi" w:cstheme="majorBidi"/>
          <w:sz w:val="24"/>
          <w:szCs w:val="24"/>
        </w:rPr>
        <w:t xml:space="preserve"> Pekan</w:t>
      </w:r>
      <w:proofErr w:type="gramEnd"/>
      <w:r w:rsidR="006123CB">
        <w:rPr>
          <w:rFonts w:asciiTheme="majorBidi" w:hAnsiTheme="majorBidi" w:cstheme="majorBidi"/>
          <w:sz w:val="24"/>
          <w:szCs w:val="24"/>
        </w:rPr>
        <w:t xml:space="preserve"> Tua merupakan desa produktif yang ada di kabupaten Indragiri Hilir.</w:t>
      </w:r>
      <w:r w:rsidR="006123CB" w:rsidRPr="008815FC">
        <w:rPr>
          <w:rFonts w:asciiTheme="majorBidi" w:hAnsiTheme="majorBidi" w:cstheme="majorBidi"/>
          <w:sz w:val="24"/>
          <w:szCs w:val="24"/>
          <w:lang w:val="id-ID"/>
        </w:rPr>
        <w:t xml:space="preserve"> </w:t>
      </w:r>
      <w:r w:rsidR="006123CB" w:rsidRPr="006123CB">
        <w:rPr>
          <w:rFonts w:ascii="Times New Roman" w:hAnsi="Times New Roman" w:cs="Times New Roman"/>
          <w:i/>
          <w:iCs/>
          <w:sz w:val="24"/>
          <w:szCs w:val="24"/>
          <w:lang w:val="id-ID"/>
        </w:rPr>
        <w:t>Kedua</w:t>
      </w:r>
      <w:r w:rsidR="006123CB" w:rsidRPr="00A656DC">
        <w:rPr>
          <w:rFonts w:ascii="Times New Roman" w:hAnsi="Times New Roman" w:cs="Times New Roman"/>
          <w:sz w:val="24"/>
          <w:szCs w:val="24"/>
          <w:lang w:val="id-ID"/>
        </w:rPr>
        <w:t xml:space="preserve"> </w:t>
      </w:r>
      <w:r w:rsidR="006123CB">
        <w:rPr>
          <w:rFonts w:ascii="Times New Roman" w:hAnsi="Times New Roman" w:cs="Times New Roman"/>
          <w:sz w:val="24"/>
          <w:szCs w:val="24"/>
        </w:rPr>
        <w:t>dari sisi wilayah, kedua desa berada pada tempat strategis</w:t>
      </w:r>
      <w:r w:rsidR="008658C1">
        <w:rPr>
          <w:rFonts w:ascii="Times New Roman" w:hAnsi="Times New Roman" w:cs="Times New Roman"/>
          <w:sz w:val="24"/>
          <w:szCs w:val="24"/>
        </w:rPr>
        <w:t xml:space="preserve">. </w:t>
      </w:r>
      <w:proofErr w:type="gramStart"/>
      <w:r w:rsidR="008658C1" w:rsidRPr="008658C1">
        <w:rPr>
          <w:rFonts w:ascii="Times New Roman" w:hAnsi="Times New Roman" w:cs="Times New Roman"/>
          <w:i/>
          <w:iCs/>
          <w:sz w:val="24"/>
          <w:szCs w:val="24"/>
        </w:rPr>
        <w:t>Ketiga</w:t>
      </w:r>
      <w:r w:rsidR="008658C1">
        <w:rPr>
          <w:rFonts w:ascii="Times New Roman" w:hAnsi="Times New Roman" w:cs="Times New Roman"/>
          <w:i/>
          <w:iCs/>
          <w:sz w:val="24"/>
          <w:szCs w:val="24"/>
        </w:rPr>
        <w:t xml:space="preserve">, </w:t>
      </w:r>
      <w:r w:rsidR="008658C1" w:rsidRPr="008658C1">
        <w:rPr>
          <w:rFonts w:ascii="Times New Roman" w:hAnsi="Times New Roman" w:cs="Times New Roman"/>
          <w:sz w:val="24"/>
          <w:szCs w:val="24"/>
        </w:rPr>
        <w:t>kedua</w:t>
      </w:r>
      <w:r w:rsidR="008658C1">
        <w:rPr>
          <w:rFonts w:ascii="Times New Roman" w:hAnsi="Times New Roman" w:cs="Times New Roman"/>
          <w:i/>
          <w:iCs/>
          <w:sz w:val="24"/>
          <w:szCs w:val="24"/>
        </w:rPr>
        <w:t xml:space="preserve"> </w:t>
      </w:r>
      <w:r w:rsidR="008658C1" w:rsidRPr="008658C1">
        <w:rPr>
          <w:rFonts w:ascii="Times New Roman" w:hAnsi="Times New Roman" w:cs="Times New Roman"/>
          <w:sz w:val="24"/>
          <w:szCs w:val="24"/>
        </w:rPr>
        <w:t xml:space="preserve">desa ini </w:t>
      </w:r>
      <w:r w:rsidR="008658C1" w:rsidRPr="00E34F49">
        <w:rPr>
          <w:rFonts w:asciiTheme="majorBidi" w:hAnsiTheme="majorBidi" w:cstheme="majorBidi"/>
          <w:sz w:val="24"/>
          <w:szCs w:val="24"/>
          <w:lang w:val="id-ID"/>
        </w:rPr>
        <w:t xml:space="preserve">dijadikan </w:t>
      </w:r>
      <w:r w:rsidR="008658C1">
        <w:rPr>
          <w:rFonts w:asciiTheme="majorBidi" w:hAnsiTheme="majorBidi" w:cstheme="majorBidi"/>
          <w:sz w:val="24"/>
          <w:szCs w:val="24"/>
        </w:rPr>
        <w:t xml:space="preserve">percontohan desa mandiri dalam bidang </w:t>
      </w:r>
      <w:r w:rsidR="008658C1" w:rsidRPr="00955B91">
        <w:rPr>
          <w:rFonts w:asciiTheme="majorBidi" w:hAnsiTheme="majorBidi" w:cstheme="majorBidi"/>
          <w:sz w:val="24"/>
          <w:szCs w:val="24"/>
        </w:rPr>
        <w:t>Usaha Ekonomi Desa Simpan Pinjam</w:t>
      </w:r>
      <w:r w:rsidR="002E7DD6">
        <w:rPr>
          <w:rFonts w:asciiTheme="majorBidi" w:hAnsiTheme="majorBidi" w:cstheme="majorBidi"/>
          <w:sz w:val="24"/>
          <w:szCs w:val="24"/>
        </w:rPr>
        <w:t xml:space="preserve"> di Kabupaten Indragiri Hilir</w:t>
      </w:r>
      <w:r w:rsidR="008658C1">
        <w:rPr>
          <w:rFonts w:asciiTheme="majorBidi" w:hAnsiTheme="majorBidi" w:cstheme="majorBidi"/>
          <w:sz w:val="24"/>
          <w:szCs w:val="24"/>
        </w:rPr>
        <w:t>.</w:t>
      </w:r>
      <w:proofErr w:type="gramEnd"/>
      <w:r w:rsidR="001924AB">
        <w:rPr>
          <w:rFonts w:asciiTheme="majorBidi" w:hAnsiTheme="majorBidi" w:cstheme="majorBidi"/>
          <w:sz w:val="24"/>
          <w:szCs w:val="24"/>
        </w:rPr>
        <w:t xml:space="preserve"> </w:t>
      </w:r>
      <w:proofErr w:type="gramStart"/>
      <w:r w:rsidR="001924AB">
        <w:rPr>
          <w:rFonts w:asciiTheme="majorBidi" w:hAnsiTheme="majorBidi" w:cstheme="majorBidi"/>
          <w:sz w:val="24"/>
          <w:szCs w:val="24"/>
        </w:rPr>
        <w:t>Yang telah mendapat sertifikat terbaik I dan II.</w:t>
      </w:r>
      <w:proofErr w:type="gramEnd"/>
    </w:p>
    <w:p w:rsidR="00B347F3" w:rsidRDefault="008658C1" w:rsidP="00C150EA">
      <w:pPr>
        <w:tabs>
          <w:tab w:val="left" w:pos="450"/>
          <w:tab w:val="left" w:pos="630"/>
          <w:tab w:val="left" w:pos="720"/>
        </w:tabs>
        <w:spacing w:line="480" w:lineRule="auto"/>
        <w:ind w:left="360" w:firstLine="720"/>
        <w:jc w:val="both"/>
        <w:rPr>
          <w:rFonts w:asciiTheme="majorBidi" w:hAnsiTheme="majorBidi" w:cstheme="majorBidi"/>
          <w:b/>
          <w:bCs/>
          <w:i/>
          <w:iCs/>
          <w:sz w:val="24"/>
          <w:szCs w:val="24"/>
        </w:rPr>
      </w:pPr>
      <w:r w:rsidRPr="00E34F49">
        <w:rPr>
          <w:rFonts w:asciiTheme="majorBidi" w:hAnsiTheme="majorBidi" w:cstheme="majorBidi"/>
          <w:sz w:val="24"/>
          <w:szCs w:val="24"/>
          <w:lang w:val="id-ID"/>
        </w:rPr>
        <w:t>Realitas dan asumsi-asumsi sebagaimana tersebut di atas menjadi motivasi penulis untuk melakukan pelacakan dan penelitian terhadap</w:t>
      </w:r>
      <w:r>
        <w:rPr>
          <w:rFonts w:asciiTheme="majorBidi" w:hAnsiTheme="majorBidi" w:cstheme="majorBidi"/>
          <w:sz w:val="24"/>
          <w:szCs w:val="24"/>
        </w:rPr>
        <w:t xml:space="preserve"> program pemberdayaan </w:t>
      </w:r>
      <w:r w:rsidR="00C150EA">
        <w:rPr>
          <w:rFonts w:asciiTheme="majorBidi" w:hAnsiTheme="majorBidi" w:cstheme="majorBidi"/>
          <w:sz w:val="24"/>
          <w:szCs w:val="24"/>
        </w:rPr>
        <w:t xml:space="preserve">masyarakat </w:t>
      </w:r>
      <w:r>
        <w:rPr>
          <w:rFonts w:asciiTheme="majorBidi" w:hAnsiTheme="majorBidi" w:cstheme="majorBidi"/>
          <w:sz w:val="24"/>
          <w:szCs w:val="24"/>
        </w:rPr>
        <w:t>desa di Kabupaten Indragiri Hilir</w:t>
      </w:r>
      <w:r w:rsidRPr="00E25337">
        <w:rPr>
          <w:rFonts w:asciiTheme="majorBidi" w:hAnsiTheme="majorBidi" w:cstheme="majorBidi"/>
          <w:sz w:val="24"/>
          <w:szCs w:val="24"/>
        </w:rPr>
        <w:t xml:space="preserve"> </w:t>
      </w:r>
      <w:r>
        <w:rPr>
          <w:rFonts w:asciiTheme="majorBidi" w:hAnsiTheme="majorBidi" w:cstheme="majorBidi"/>
          <w:sz w:val="24"/>
          <w:szCs w:val="24"/>
        </w:rPr>
        <w:t xml:space="preserve">yang sesuai dengan </w:t>
      </w:r>
      <w:r w:rsidRPr="00E25337">
        <w:rPr>
          <w:rFonts w:asciiTheme="majorBidi" w:hAnsiTheme="majorBidi" w:cstheme="majorBidi"/>
          <w:sz w:val="24"/>
          <w:szCs w:val="24"/>
        </w:rPr>
        <w:t>ekonomi Islam</w:t>
      </w:r>
      <w:r w:rsidRPr="00E34F49">
        <w:rPr>
          <w:rFonts w:asciiTheme="majorBidi" w:hAnsiTheme="majorBidi" w:cstheme="majorBidi"/>
          <w:sz w:val="24"/>
          <w:szCs w:val="24"/>
          <w:lang w:val="id-ID"/>
        </w:rPr>
        <w:t>. Penelitian yang dibingkai dalam format tesis ini penulis rangkum dalam kalimat judul</w:t>
      </w:r>
      <w:r>
        <w:rPr>
          <w:rFonts w:asciiTheme="majorBidi" w:hAnsiTheme="majorBidi" w:cstheme="majorBidi"/>
          <w:sz w:val="24"/>
          <w:szCs w:val="24"/>
        </w:rPr>
        <w:t xml:space="preserve"> “</w:t>
      </w:r>
      <w:r w:rsidR="00EA245B">
        <w:rPr>
          <w:rFonts w:asciiTheme="majorBidi" w:hAnsiTheme="majorBidi" w:cstheme="majorBidi"/>
          <w:b/>
          <w:bCs/>
          <w:i/>
          <w:iCs/>
          <w:sz w:val="24"/>
          <w:szCs w:val="24"/>
        </w:rPr>
        <w:t xml:space="preserve">Program </w:t>
      </w:r>
      <w:r w:rsidR="006F1627">
        <w:rPr>
          <w:rFonts w:asciiTheme="majorBidi" w:hAnsiTheme="majorBidi" w:cstheme="majorBidi"/>
          <w:b/>
          <w:bCs/>
          <w:i/>
          <w:iCs/>
          <w:sz w:val="24"/>
          <w:szCs w:val="24"/>
        </w:rPr>
        <w:t>Pemberdayaan</w:t>
      </w:r>
      <w:r w:rsidR="00B140A4">
        <w:rPr>
          <w:rFonts w:asciiTheme="majorBidi" w:hAnsiTheme="majorBidi" w:cstheme="majorBidi"/>
          <w:b/>
          <w:bCs/>
          <w:i/>
          <w:iCs/>
          <w:sz w:val="24"/>
          <w:szCs w:val="24"/>
          <w:lang w:val="id-ID"/>
        </w:rPr>
        <w:t xml:space="preserve"> Masyarakat</w:t>
      </w:r>
      <w:r w:rsidR="006F1627">
        <w:rPr>
          <w:rFonts w:asciiTheme="majorBidi" w:hAnsiTheme="majorBidi" w:cstheme="majorBidi"/>
          <w:b/>
          <w:bCs/>
          <w:i/>
          <w:iCs/>
          <w:sz w:val="24"/>
          <w:szCs w:val="24"/>
        </w:rPr>
        <w:t xml:space="preserve"> Desa </w:t>
      </w:r>
      <w:r w:rsidR="00EA245B">
        <w:rPr>
          <w:rFonts w:asciiTheme="majorBidi" w:hAnsiTheme="majorBidi" w:cstheme="majorBidi"/>
          <w:b/>
          <w:bCs/>
          <w:i/>
          <w:iCs/>
          <w:sz w:val="24"/>
          <w:szCs w:val="24"/>
        </w:rPr>
        <w:t>di Kabupaten Indragiri Hilir menurut Ekonomi Islam”</w:t>
      </w:r>
      <w:r w:rsidR="00E25337" w:rsidRPr="00E25337">
        <w:rPr>
          <w:rFonts w:asciiTheme="majorBidi" w:hAnsiTheme="majorBidi" w:cstheme="majorBidi"/>
          <w:b/>
          <w:bCs/>
          <w:i/>
          <w:iCs/>
          <w:sz w:val="24"/>
          <w:szCs w:val="24"/>
        </w:rPr>
        <w:t>.</w:t>
      </w:r>
    </w:p>
    <w:p w:rsidR="00E25337" w:rsidRPr="004F6B20" w:rsidRDefault="00E25337" w:rsidP="002450EB">
      <w:pPr>
        <w:pStyle w:val="ListParagraph"/>
        <w:numPr>
          <w:ilvl w:val="0"/>
          <w:numId w:val="2"/>
        </w:numPr>
        <w:spacing w:line="480" w:lineRule="auto"/>
        <w:ind w:left="360"/>
        <w:jc w:val="both"/>
        <w:rPr>
          <w:rFonts w:asciiTheme="majorBidi" w:hAnsiTheme="majorBidi" w:cstheme="majorBidi"/>
          <w:b/>
          <w:bCs/>
          <w:sz w:val="24"/>
          <w:szCs w:val="24"/>
        </w:rPr>
      </w:pPr>
      <w:r w:rsidRPr="004F6B20">
        <w:rPr>
          <w:rFonts w:asciiTheme="majorBidi" w:hAnsiTheme="majorBidi" w:cstheme="majorBidi"/>
          <w:b/>
          <w:bCs/>
          <w:sz w:val="24"/>
          <w:szCs w:val="24"/>
        </w:rPr>
        <w:t>Rumusan dan Batasan Masalah</w:t>
      </w:r>
    </w:p>
    <w:p w:rsidR="002450EB" w:rsidRDefault="002450EB" w:rsidP="005657B4">
      <w:pPr>
        <w:spacing w:after="0" w:line="480" w:lineRule="auto"/>
        <w:ind w:left="426" w:firstLine="567"/>
        <w:jc w:val="both"/>
        <w:rPr>
          <w:rFonts w:asciiTheme="majorBidi" w:hAnsiTheme="majorBidi" w:cstheme="majorBidi"/>
          <w:sz w:val="24"/>
          <w:szCs w:val="24"/>
        </w:rPr>
      </w:pPr>
      <w:r w:rsidRPr="009D156C">
        <w:rPr>
          <w:rFonts w:asciiTheme="majorBidi" w:hAnsiTheme="majorBidi" w:cstheme="majorBidi"/>
          <w:sz w:val="24"/>
          <w:szCs w:val="24"/>
          <w:lang w:val="id-ID"/>
        </w:rPr>
        <w:t>Berangkat dari latar belakang masalah yang diuraikan di atas, penulis merumuskan masalah pe</w:t>
      </w:r>
      <w:r w:rsidR="00056270">
        <w:rPr>
          <w:rFonts w:asciiTheme="majorBidi" w:hAnsiTheme="majorBidi" w:cstheme="majorBidi"/>
          <w:sz w:val="24"/>
          <w:szCs w:val="24"/>
          <w:lang w:val="id-ID"/>
        </w:rPr>
        <w:t xml:space="preserve">nelitian dalam tesis ini sebagai berikut </w:t>
      </w:r>
      <w:r w:rsidRPr="009D156C">
        <w:rPr>
          <w:rFonts w:asciiTheme="majorBidi" w:hAnsiTheme="majorBidi" w:cstheme="majorBidi"/>
          <w:sz w:val="24"/>
          <w:szCs w:val="24"/>
          <w:lang w:val="id-ID"/>
        </w:rPr>
        <w:t xml:space="preserve">: </w:t>
      </w:r>
      <w:r>
        <w:rPr>
          <w:rFonts w:asciiTheme="majorBidi" w:hAnsiTheme="majorBidi" w:cstheme="majorBidi"/>
          <w:sz w:val="24"/>
          <w:szCs w:val="24"/>
        </w:rPr>
        <w:t xml:space="preserve">bagaimana </w:t>
      </w:r>
      <w:r w:rsidRPr="00E25337">
        <w:rPr>
          <w:rFonts w:asciiTheme="majorBidi" w:hAnsiTheme="majorBidi" w:cstheme="majorBidi"/>
          <w:sz w:val="24"/>
          <w:szCs w:val="24"/>
        </w:rPr>
        <w:lastRenderedPageBreak/>
        <w:t xml:space="preserve">program </w:t>
      </w:r>
      <w:r>
        <w:rPr>
          <w:rFonts w:asciiTheme="majorBidi" w:hAnsiTheme="majorBidi" w:cstheme="majorBidi"/>
          <w:sz w:val="24"/>
          <w:szCs w:val="24"/>
        </w:rPr>
        <w:t xml:space="preserve">pemberdayaan </w:t>
      </w:r>
      <w:r w:rsidR="00F30DF2">
        <w:rPr>
          <w:rFonts w:asciiTheme="majorBidi" w:hAnsiTheme="majorBidi" w:cstheme="majorBidi"/>
          <w:sz w:val="24"/>
          <w:szCs w:val="24"/>
        </w:rPr>
        <w:t xml:space="preserve">masyarakat </w:t>
      </w:r>
      <w:r w:rsidR="002E7DD6">
        <w:rPr>
          <w:rFonts w:asciiTheme="majorBidi" w:hAnsiTheme="majorBidi" w:cstheme="majorBidi"/>
          <w:sz w:val="24"/>
          <w:szCs w:val="24"/>
        </w:rPr>
        <w:t>desa</w:t>
      </w:r>
      <w:r w:rsidRPr="00E25337">
        <w:rPr>
          <w:rFonts w:asciiTheme="majorBidi" w:hAnsiTheme="majorBidi" w:cstheme="majorBidi"/>
          <w:sz w:val="24"/>
          <w:szCs w:val="24"/>
        </w:rPr>
        <w:t xml:space="preserve"> di </w:t>
      </w:r>
      <w:r>
        <w:rPr>
          <w:rFonts w:asciiTheme="majorBidi" w:hAnsiTheme="majorBidi" w:cstheme="majorBidi"/>
          <w:sz w:val="24"/>
          <w:szCs w:val="24"/>
        </w:rPr>
        <w:t xml:space="preserve">Kabupaten Indragiri Hilir menurut ekonomi Islam </w:t>
      </w:r>
      <w:r w:rsidRPr="00E25337">
        <w:rPr>
          <w:rFonts w:asciiTheme="majorBidi" w:hAnsiTheme="majorBidi" w:cstheme="majorBidi"/>
          <w:sz w:val="24"/>
          <w:szCs w:val="24"/>
        </w:rPr>
        <w:t>?</w:t>
      </w:r>
    </w:p>
    <w:p w:rsidR="002450EB" w:rsidRDefault="002450EB" w:rsidP="005657B4">
      <w:pPr>
        <w:spacing w:after="0" w:line="480" w:lineRule="auto"/>
        <w:ind w:left="426" w:firstLine="567"/>
        <w:jc w:val="both"/>
        <w:rPr>
          <w:rFonts w:asciiTheme="majorBidi" w:hAnsiTheme="majorBidi" w:cstheme="majorBidi"/>
          <w:sz w:val="24"/>
          <w:szCs w:val="24"/>
          <w:rtl/>
          <w:lang w:val="id-ID"/>
        </w:rPr>
      </w:pPr>
      <w:r w:rsidRPr="00010338">
        <w:rPr>
          <w:rFonts w:asciiTheme="majorBidi" w:hAnsiTheme="majorBidi" w:cstheme="majorBidi"/>
          <w:sz w:val="24"/>
          <w:szCs w:val="24"/>
          <w:lang w:val="id-ID"/>
        </w:rPr>
        <w:t xml:space="preserve">Untuk membantu agar penelitian ini lebih fokus dan mengerucut, maka penulis membatasi masalah penelitiannya </w:t>
      </w:r>
      <w:r w:rsidR="00347A59">
        <w:rPr>
          <w:rFonts w:asciiTheme="majorBidi" w:hAnsiTheme="majorBidi" w:cstheme="majorBidi"/>
          <w:sz w:val="24"/>
          <w:szCs w:val="24"/>
          <w:lang w:val="id-ID"/>
        </w:rPr>
        <w:t>pada dua desa, yaitu</w:t>
      </w:r>
      <w:r w:rsidR="00BD610D" w:rsidRPr="00056270">
        <w:rPr>
          <w:rFonts w:asciiTheme="majorBidi" w:hAnsiTheme="majorBidi" w:cstheme="majorBidi"/>
          <w:sz w:val="24"/>
          <w:szCs w:val="24"/>
        </w:rPr>
        <w:t xml:space="preserve"> </w:t>
      </w:r>
      <w:r w:rsidR="00056270" w:rsidRPr="00056270">
        <w:rPr>
          <w:rFonts w:asciiTheme="majorBidi" w:hAnsiTheme="majorBidi" w:cstheme="majorBidi"/>
          <w:sz w:val="24"/>
          <w:szCs w:val="24"/>
          <w:lang w:val="id-ID"/>
        </w:rPr>
        <w:t>p</w:t>
      </w:r>
      <w:r w:rsidR="002E7DD6" w:rsidRPr="00056270">
        <w:rPr>
          <w:rFonts w:asciiTheme="majorBidi" w:hAnsiTheme="majorBidi" w:cstheme="majorBidi"/>
          <w:sz w:val="24"/>
          <w:szCs w:val="24"/>
        </w:rPr>
        <w:t>rogram pemberdayaan</w:t>
      </w:r>
      <w:r w:rsidRPr="00056270">
        <w:rPr>
          <w:rFonts w:asciiTheme="majorBidi" w:hAnsiTheme="majorBidi" w:cstheme="majorBidi"/>
          <w:sz w:val="24"/>
          <w:szCs w:val="24"/>
        </w:rPr>
        <w:t xml:space="preserve"> </w:t>
      </w:r>
      <w:r w:rsidR="00056270" w:rsidRPr="00056270">
        <w:rPr>
          <w:rFonts w:asciiTheme="majorBidi" w:hAnsiTheme="majorBidi" w:cstheme="majorBidi"/>
          <w:sz w:val="24"/>
          <w:szCs w:val="24"/>
          <w:lang w:val="id-ID"/>
        </w:rPr>
        <w:t xml:space="preserve">masyarakat </w:t>
      </w:r>
      <w:r w:rsidRPr="00056270">
        <w:rPr>
          <w:rFonts w:asciiTheme="majorBidi" w:hAnsiTheme="majorBidi" w:cstheme="majorBidi"/>
          <w:sz w:val="24"/>
          <w:szCs w:val="24"/>
        </w:rPr>
        <w:t xml:space="preserve">Desa </w:t>
      </w:r>
      <w:r w:rsidR="00BD610D" w:rsidRPr="00056270">
        <w:rPr>
          <w:rFonts w:asciiTheme="majorBidi" w:hAnsiTheme="majorBidi" w:cstheme="majorBidi"/>
          <w:sz w:val="24"/>
          <w:szCs w:val="24"/>
        </w:rPr>
        <w:t xml:space="preserve">Selensen </w:t>
      </w:r>
      <w:r w:rsidRPr="00056270">
        <w:rPr>
          <w:rFonts w:asciiTheme="majorBidi" w:hAnsiTheme="majorBidi" w:cstheme="majorBidi"/>
          <w:sz w:val="24"/>
          <w:szCs w:val="24"/>
        </w:rPr>
        <w:t>Kecamatan Kemuning</w:t>
      </w:r>
      <w:r w:rsidR="00056270">
        <w:rPr>
          <w:rFonts w:asciiTheme="majorBidi" w:hAnsiTheme="majorBidi" w:cstheme="majorBidi"/>
          <w:sz w:val="24"/>
          <w:szCs w:val="24"/>
        </w:rPr>
        <w:t xml:space="preserve"> </w:t>
      </w:r>
      <w:r w:rsidR="00056270">
        <w:rPr>
          <w:rFonts w:asciiTheme="majorBidi" w:hAnsiTheme="majorBidi" w:cstheme="majorBidi"/>
          <w:sz w:val="24"/>
          <w:szCs w:val="24"/>
          <w:lang w:val="id-ID"/>
        </w:rPr>
        <w:t>dan</w:t>
      </w:r>
      <w:r w:rsidR="00BD610D">
        <w:rPr>
          <w:rFonts w:asciiTheme="majorBidi" w:hAnsiTheme="majorBidi" w:cstheme="majorBidi"/>
          <w:sz w:val="24"/>
          <w:szCs w:val="24"/>
        </w:rPr>
        <w:t xml:space="preserve"> </w:t>
      </w:r>
      <w:r w:rsidR="00056270">
        <w:rPr>
          <w:rFonts w:asciiTheme="majorBidi" w:hAnsiTheme="majorBidi" w:cstheme="majorBidi"/>
          <w:sz w:val="24"/>
          <w:szCs w:val="24"/>
          <w:lang w:val="id-ID"/>
        </w:rPr>
        <w:t>p</w:t>
      </w:r>
      <w:r>
        <w:rPr>
          <w:rFonts w:asciiTheme="majorBidi" w:hAnsiTheme="majorBidi" w:cstheme="majorBidi"/>
          <w:sz w:val="24"/>
          <w:szCs w:val="24"/>
        </w:rPr>
        <w:t xml:space="preserve">rogram  </w:t>
      </w:r>
      <w:r w:rsidR="002E7DD6">
        <w:rPr>
          <w:rFonts w:asciiTheme="majorBidi" w:hAnsiTheme="majorBidi" w:cstheme="majorBidi"/>
          <w:sz w:val="24"/>
          <w:szCs w:val="24"/>
        </w:rPr>
        <w:t xml:space="preserve">pemberdayaan </w:t>
      </w:r>
      <w:r>
        <w:rPr>
          <w:rFonts w:asciiTheme="majorBidi" w:hAnsiTheme="majorBidi" w:cstheme="majorBidi"/>
          <w:sz w:val="24"/>
          <w:szCs w:val="24"/>
        </w:rPr>
        <w:t xml:space="preserve">Desa Pekan Tua Kecamatan </w:t>
      </w:r>
      <w:r w:rsidR="007D6374">
        <w:rPr>
          <w:rFonts w:asciiTheme="majorBidi" w:hAnsiTheme="majorBidi" w:cstheme="majorBidi"/>
          <w:sz w:val="24"/>
          <w:szCs w:val="24"/>
        </w:rPr>
        <w:t>Kempas Kabupaten Indragiri Hilir</w:t>
      </w:r>
      <w:r w:rsidR="00347A59">
        <w:rPr>
          <w:rFonts w:asciiTheme="majorBidi" w:hAnsiTheme="majorBidi" w:cstheme="majorBidi"/>
          <w:sz w:val="24"/>
          <w:szCs w:val="24"/>
          <w:lang w:val="id-ID"/>
        </w:rPr>
        <w:t>.</w:t>
      </w:r>
    </w:p>
    <w:p w:rsidR="00F8191F" w:rsidRDefault="00F8191F" w:rsidP="005657B4">
      <w:pPr>
        <w:spacing w:after="0" w:line="480" w:lineRule="auto"/>
        <w:ind w:left="426" w:firstLine="567"/>
        <w:jc w:val="both"/>
        <w:rPr>
          <w:rFonts w:asciiTheme="majorBidi" w:hAnsiTheme="majorBidi" w:cstheme="majorBidi"/>
          <w:sz w:val="24"/>
          <w:szCs w:val="24"/>
          <w:rtl/>
          <w:lang w:val="id-ID"/>
        </w:rPr>
      </w:pPr>
    </w:p>
    <w:p w:rsidR="00F8191F" w:rsidRPr="00347A59" w:rsidRDefault="00F8191F" w:rsidP="005657B4">
      <w:pPr>
        <w:spacing w:after="0" w:line="480" w:lineRule="auto"/>
        <w:ind w:left="426" w:firstLine="567"/>
        <w:jc w:val="both"/>
        <w:rPr>
          <w:rFonts w:asciiTheme="majorBidi" w:hAnsiTheme="majorBidi" w:cstheme="majorBidi"/>
          <w:sz w:val="24"/>
          <w:szCs w:val="24"/>
          <w:lang w:val="id-ID"/>
        </w:rPr>
      </w:pPr>
    </w:p>
    <w:p w:rsidR="00E25337" w:rsidRPr="004F6B20" w:rsidRDefault="00E25337" w:rsidP="002450EB">
      <w:pPr>
        <w:pStyle w:val="ListParagraph"/>
        <w:numPr>
          <w:ilvl w:val="0"/>
          <w:numId w:val="2"/>
        </w:numPr>
        <w:spacing w:line="480" w:lineRule="auto"/>
        <w:ind w:left="360"/>
        <w:jc w:val="both"/>
        <w:rPr>
          <w:rFonts w:asciiTheme="majorBidi" w:hAnsiTheme="majorBidi" w:cstheme="majorBidi"/>
          <w:b/>
          <w:bCs/>
          <w:sz w:val="24"/>
          <w:szCs w:val="24"/>
        </w:rPr>
      </w:pPr>
      <w:r w:rsidRPr="004F6B20">
        <w:rPr>
          <w:rFonts w:asciiTheme="majorBidi" w:hAnsiTheme="majorBidi" w:cstheme="majorBidi"/>
          <w:b/>
          <w:bCs/>
          <w:sz w:val="24"/>
          <w:szCs w:val="24"/>
        </w:rPr>
        <w:t>Tujuan Penelitian</w:t>
      </w:r>
      <w:r w:rsidR="00E91E05">
        <w:rPr>
          <w:rFonts w:asciiTheme="majorBidi" w:hAnsiTheme="majorBidi" w:cstheme="majorBidi"/>
          <w:b/>
          <w:bCs/>
          <w:sz w:val="24"/>
          <w:szCs w:val="24"/>
        </w:rPr>
        <w:t xml:space="preserve"> dan Kegunaan Penelitian</w:t>
      </w:r>
    </w:p>
    <w:p w:rsidR="00E91E05" w:rsidRPr="00347A59" w:rsidRDefault="00E91E05" w:rsidP="005657B4">
      <w:pPr>
        <w:spacing w:after="0" w:line="480" w:lineRule="auto"/>
        <w:ind w:left="426" w:firstLine="567"/>
        <w:jc w:val="both"/>
        <w:rPr>
          <w:rFonts w:asciiTheme="majorBidi" w:hAnsiTheme="majorBidi" w:cstheme="majorBidi"/>
          <w:sz w:val="24"/>
          <w:szCs w:val="24"/>
          <w:lang w:val="id-ID"/>
        </w:rPr>
      </w:pPr>
      <w:r w:rsidRPr="00010338">
        <w:rPr>
          <w:rFonts w:asciiTheme="majorBidi" w:hAnsiTheme="majorBidi" w:cstheme="majorBidi"/>
          <w:sz w:val="24"/>
          <w:szCs w:val="24"/>
          <w:lang w:val="id-ID"/>
        </w:rPr>
        <w:t>Sesuai</w:t>
      </w:r>
      <w:r w:rsidRPr="009D156C">
        <w:rPr>
          <w:rFonts w:asciiTheme="majorBidi" w:hAnsiTheme="majorBidi" w:cstheme="majorBidi"/>
          <w:sz w:val="24"/>
          <w:szCs w:val="24"/>
        </w:rPr>
        <w:t xml:space="preserve"> rumusan dan batasan masalah di atas, maka</w:t>
      </w:r>
      <w:r w:rsidR="00347A59">
        <w:rPr>
          <w:rFonts w:asciiTheme="majorBidi" w:hAnsiTheme="majorBidi" w:cstheme="majorBidi"/>
          <w:sz w:val="24"/>
          <w:szCs w:val="24"/>
        </w:rPr>
        <w:t xml:space="preserve"> penelitian ini ditujukan untuk</w:t>
      </w:r>
      <w:r w:rsidR="00347A59">
        <w:rPr>
          <w:rFonts w:asciiTheme="majorBidi" w:hAnsiTheme="majorBidi" w:cstheme="majorBidi"/>
          <w:sz w:val="24"/>
          <w:szCs w:val="24"/>
          <w:lang w:val="id-ID"/>
        </w:rPr>
        <w:t xml:space="preserve"> m</w:t>
      </w:r>
      <w:r>
        <w:rPr>
          <w:rFonts w:asciiTheme="majorBidi" w:hAnsiTheme="majorBidi" w:cstheme="majorBidi"/>
          <w:sz w:val="24"/>
          <w:szCs w:val="24"/>
        </w:rPr>
        <w:t xml:space="preserve">enjelaskan program </w:t>
      </w:r>
      <w:r w:rsidR="00347A59">
        <w:rPr>
          <w:rFonts w:asciiTheme="majorBidi" w:hAnsiTheme="majorBidi" w:cstheme="majorBidi"/>
          <w:sz w:val="24"/>
          <w:szCs w:val="24"/>
          <w:lang w:val="id-ID"/>
        </w:rPr>
        <w:t>p</w:t>
      </w:r>
      <w:r>
        <w:rPr>
          <w:rFonts w:asciiTheme="majorBidi" w:hAnsiTheme="majorBidi" w:cstheme="majorBidi"/>
          <w:sz w:val="24"/>
          <w:szCs w:val="24"/>
        </w:rPr>
        <w:t xml:space="preserve">emberdayaan </w:t>
      </w:r>
      <w:r w:rsidR="00F30DF2">
        <w:rPr>
          <w:rFonts w:asciiTheme="majorBidi" w:hAnsiTheme="majorBidi" w:cstheme="majorBidi"/>
          <w:sz w:val="24"/>
          <w:szCs w:val="24"/>
        </w:rPr>
        <w:t xml:space="preserve">masyarakat </w:t>
      </w:r>
      <w:r>
        <w:rPr>
          <w:rFonts w:asciiTheme="majorBidi" w:hAnsiTheme="majorBidi" w:cstheme="majorBidi"/>
          <w:sz w:val="24"/>
          <w:szCs w:val="24"/>
        </w:rPr>
        <w:t>desa</w:t>
      </w:r>
      <w:r w:rsidR="00347A59">
        <w:rPr>
          <w:rFonts w:asciiTheme="majorBidi" w:hAnsiTheme="majorBidi" w:cstheme="majorBidi"/>
          <w:sz w:val="24"/>
          <w:szCs w:val="24"/>
        </w:rPr>
        <w:t xml:space="preserve"> d</w:t>
      </w:r>
      <w:r w:rsidR="00347A59">
        <w:rPr>
          <w:rFonts w:asciiTheme="majorBidi" w:hAnsiTheme="majorBidi" w:cstheme="majorBidi"/>
          <w:sz w:val="24"/>
          <w:szCs w:val="24"/>
          <w:lang w:val="id-ID"/>
        </w:rPr>
        <w:t>i</w:t>
      </w:r>
      <w:r>
        <w:rPr>
          <w:rFonts w:asciiTheme="majorBidi" w:hAnsiTheme="majorBidi" w:cstheme="majorBidi"/>
          <w:sz w:val="24"/>
          <w:szCs w:val="24"/>
        </w:rPr>
        <w:t xml:space="preserve"> Kabupaten Indragiri Hilir</w:t>
      </w:r>
      <w:r w:rsidR="00B77F26">
        <w:rPr>
          <w:rFonts w:asciiTheme="majorBidi" w:hAnsiTheme="majorBidi" w:cstheme="majorBidi"/>
          <w:sz w:val="24"/>
          <w:szCs w:val="24"/>
        </w:rPr>
        <w:t xml:space="preserve"> menurut Ekonomi Islam</w:t>
      </w:r>
      <w:r w:rsidR="00347A59">
        <w:rPr>
          <w:rFonts w:asciiTheme="majorBidi" w:hAnsiTheme="majorBidi" w:cstheme="majorBidi"/>
          <w:sz w:val="24"/>
          <w:szCs w:val="24"/>
          <w:lang w:val="id-ID"/>
        </w:rPr>
        <w:t>.</w:t>
      </w:r>
    </w:p>
    <w:p w:rsidR="00B77F26" w:rsidRPr="009D156C" w:rsidRDefault="00B77F26" w:rsidP="005657B4">
      <w:pPr>
        <w:ind w:left="426"/>
        <w:rPr>
          <w:rFonts w:asciiTheme="majorBidi" w:hAnsiTheme="majorBidi" w:cstheme="majorBidi"/>
          <w:sz w:val="24"/>
          <w:szCs w:val="24"/>
        </w:rPr>
      </w:pPr>
      <w:r w:rsidRPr="00010338">
        <w:rPr>
          <w:rFonts w:asciiTheme="majorBidi" w:hAnsiTheme="majorBidi" w:cstheme="majorBidi"/>
          <w:sz w:val="24"/>
          <w:szCs w:val="24"/>
          <w:lang w:val="id-ID"/>
        </w:rPr>
        <w:t>Adapun</w:t>
      </w:r>
      <w:r w:rsidRPr="009D156C">
        <w:rPr>
          <w:rFonts w:asciiTheme="majorBidi" w:hAnsiTheme="majorBidi" w:cstheme="majorBidi"/>
          <w:sz w:val="24"/>
          <w:szCs w:val="24"/>
        </w:rPr>
        <w:t xml:space="preserve"> kegunaan penelitian ini adalah:</w:t>
      </w:r>
    </w:p>
    <w:p w:rsidR="00B77F26" w:rsidRPr="009D156C" w:rsidRDefault="00B77F26" w:rsidP="005657B4">
      <w:pPr>
        <w:pStyle w:val="ListParagraph"/>
        <w:numPr>
          <w:ilvl w:val="0"/>
          <w:numId w:val="11"/>
        </w:numPr>
        <w:spacing w:after="120" w:line="480" w:lineRule="auto"/>
        <w:ind w:left="851"/>
        <w:jc w:val="both"/>
        <w:rPr>
          <w:rFonts w:asciiTheme="majorBidi" w:hAnsiTheme="majorBidi" w:cstheme="majorBidi"/>
          <w:sz w:val="24"/>
          <w:szCs w:val="24"/>
        </w:rPr>
      </w:pPr>
      <w:r w:rsidRPr="009D156C">
        <w:rPr>
          <w:rFonts w:asciiTheme="majorBidi" w:hAnsiTheme="majorBidi" w:cstheme="majorBidi"/>
          <w:sz w:val="24"/>
          <w:szCs w:val="24"/>
        </w:rPr>
        <w:t xml:space="preserve">Secara teoritis, untuk memberikan penjelasan secara </w:t>
      </w:r>
      <w:r>
        <w:rPr>
          <w:rFonts w:asciiTheme="majorBidi" w:hAnsiTheme="majorBidi" w:cstheme="majorBidi"/>
          <w:sz w:val="24"/>
          <w:szCs w:val="24"/>
        </w:rPr>
        <w:t>komprehensif</w:t>
      </w:r>
      <w:r w:rsidRPr="009D156C">
        <w:rPr>
          <w:rFonts w:asciiTheme="majorBidi" w:hAnsiTheme="majorBidi" w:cstheme="majorBidi"/>
          <w:sz w:val="24"/>
          <w:szCs w:val="24"/>
        </w:rPr>
        <w:t xml:space="preserve"> tentang </w:t>
      </w:r>
      <w:r w:rsidRPr="00E25337">
        <w:rPr>
          <w:rFonts w:asciiTheme="majorBidi" w:hAnsiTheme="majorBidi" w:cstheme="majorBidi"/>
          <w:sz w:val="24"/>
          <w:szCs w:val="24"/>
        </w:rPr>
        <w:t xml:space="preserve">program </w:t>
      </w:r>
      <w:r>
        <w:rPr>
          <w:rFonts w:asciiTheme="majorBidi" w:hAnsiTheme="majorBidi" w:cstheme="majorBidi"/>
          <w:sz w:val="24"/>
          <w:szCs w:val="24"/>
        </w:rPr>
        <w:t xml:space="preserve">pemberdayaan </w:t>
      </w:r>
      <w:r w:rsidR="000D115F">
        <w:rPr>
          <w:rFonts w:asciiTheme="majorBidi" w:hAnsiTheme="majorBidi" w:cstheme="majorBidi"/>
          <w:sz w:val="24"/>
          <w:szCs w:val="24"/>
        </w:rPr>
        <w:t xml:space="preserve">masyarakat </w:t>
      </w:r>
      <w:r>
        <w:rPr>
          <w:rFonts w:asciiTheme="majorBidi" w:hAnsiTheme="majorBidi" w:cstheme="majorBidi"/>
          <w:sz w:val="24"/>
          <w:szCs w:val="24"/>
        </w:rPr>
        <w:t>desa</w:t>
      </w:r>
      <w:r w:rsidRPr="00E25337">
        <w:rPr>
          <w:rFonts w:asciiTheme="majorBidi" w:hAnsiTheme="majorBidi" w:cstheme="majorBidi"/>
          <w:sz w:val="24"/>
          <w:szCs w:val="24"/>
        </w:rPr>
        <w:t xml:space="preserve"> di </w:t>
      </w:r>
      <w:r>
        <w:rPr>
          <w:rFonts w:asciiTheme="majorBidi" w:hAnsiTheme="majorBidi" w:cstheme="majorBidi"/>
          <w:sz w:val="24"/>
          <w:szCs w:val="24"/>
        </w:rPr>
        <w:t>Kabupaten Indragiri Hilir menurut Ekonomi Islam</w:t>
      </w:r>
    </w:p>
    <w:p w:rsidR="00B77F26" w:rsidRPr="009D156C" w:rsidRDefault="00B77F26" w:rsidP="005657B4">
      <w:pPr>
        <w:pStyle w:val="ListParagraph"/>
        <w:numPr>
          <w:ilvl w:val="0"/>
          <w:numId w:val="11"/>
        </w:numPr>
        <w:spacing w:line="480" w:lineRule="auto"/>
        <w:ind w:left="851"/>
        <w:jc w:val="both"/>
        <w:rPr>
          <w:rFonts w:asciiTheme="majorBidi" w:hAnsiTheme="majorBidi" w:cstheme="majorBidi"/>
          <w:sz w:val="24"/>
          <w:szCs w:val="24"/>
        </w:rPr>
      </w:pPr>
      <w:r w:rsidRPr="009D156C">
        <w:rPr>
          <w:rFonts w:asciiTheme="majorBidi" w:hAnsiTheme="majorBidi" w:cstheme="majorBidi"/>
          <w:sz w:val="24"/>
          <w:szCs w:val="24"/>
        </w:rPr>
        <w:t>Secara praktis, sebagai sumbangan pemikiran penulis terhadap khazanah intelektual</w:t>
      </w:r>
      <w:r>
        <w:rPr>
          <w:rFonts w:asciiTheme="majorBidi" w:hAnsiTheme="majorBidi" w:cstheme="majorBidi"/>
          <w:sz w:val="24"/>
          <w:szCs w:val="24"/>
        </w:rPr>
        <w:t xml:space="preserve"> keislaman</w:t>
      </w:r>
    </w:p>
    <w:p w:rsidR="002D3E22" w:rsidRPr="002D3E22" w:rsidRDefault="00BE70C3" w:rsidP="005657B4">
      <w:pPr>
        <w:pStyle w:val="ListParagraph"/>
        <w:numPr>
          <w:ilvl w:val="0"/>
          <w:numId w:val="11"/>
        </w:numPr>
        <w:spacing w:line="480" w:lineRule="auto"/>
        <w:ind w:left="851"/>
        <w:jc w:val="both"/>
        <w:rPr>
          <w:rFonts w:asciiTheme="majorBidi" w:hAnsiTheme="majorBidi" w:cstheme="majorBidi"/>
          <w:sz w:val="24"/>
          <w:szCs w:val="24"/>
        </w:rPr>
      </w:pPr>
      <w:r>
        <w:rPr>
          <w:rFonts w:asciiTheme="majorBidi" w:hAnsiTheme="majorBidi" w:cstheme="majorBidi"/>
          <w:sz w:val="24"/>
          <w:szCs w:val="24"/>
          <w:lang w:val="id-ID"/>
        </w:rPr>
        <w:t xml:space="preserve">Acuan bagi </w:t>
      </w:r>
      <w:r w:rsidR="00F47EFA">
        <w:rPr>
          <w:rFonts w:asciiTheme="majorBidi" w:hAnsiTheme="majorBidi" w:cstheme="majorBidi"/>
          <w:sz w:val="24"/>
          <w:szCs w:val="24"/>
        </w:rPr>
        <w:t xml:space="preserve">pemerintah </w:t>
      </w:r>
      <w:r w:rsidR="00916C9D">
        <w:rPr>
          <w:rFonts w:asciiTheme="majorBidi" w:hAnsiTheme="majorBidi" w:cstheme="majorBidi"/>
          <w:sz w:val="24"/>
          <w:szCs w:val="24"/>
        </w:rPr>
        <w:t xml:space="preserve">Kabupaten Indragiri Hilir </w:t>
      </w:r>
      <w:r w:rsidR="00F47EFA">
        <w:rPr>
          <w:rFonts w:asciiTheme="majorBidi" w:hAnsiTheme="majorBidi" w:cstheme="majorBidi"/>
          <w:sz w:val="24"/>
          <w:szCs w:val="24"/>
        </w:rPr>
        <w:t xml:space="preserve">dan </w:t>
      </w:r>
      <w:r>
        <w:rPr>
          <w:rFonts w:asciiTheme="majorBidi" w:hAnsiTheme="majorBidi" w:cstheme="majorBidi"/>
          <w:sz w:val="24"/>
          <w:szCs w:val="24"/>
          <w:lang w:val="id-ID"/>
        </w:rPr>
        <w:t>pengelola program pemberdayaan masyarakat desa yang sesuai ekonomi islam untuk meningkatkan ekonomi umat</w:t>
      </w:r>
    </w:p>
    <w:p w:rsidR="002D3E22" w:rsidRPr="00F47EFA" w:rsidRDefault="002D3E22" w:rsidP="005657B4">
      <w:pPr>
        <w:pStyle w:val="ListParagraph"/>
        <w:spacing w:line="480" w:lineRule="auto"/>
        <w:ind w:left="851"/>
        <w:jc w:val="both"/>
        <w:rPr>
          <w:rFonts w:asciiTheme="majorBidi" w:hAnsiTheme="majorBidi" w:cstheme="majorBidi"/>
          <w:sz w:val="24"/>
          <w:szCs w:val="24"/>
        </w:rPr>
      </w:pPr>
    </w:p>
    <w:p w:rsidR="00BF1C68" w:rsidRPr="00BF1C68" w:rsidRDefault="00F47EFA" w:rsidP="002450EB">
      <w:pPr>
        <w:pStyle w:val="ListParagraph"/>
        <w:numPr>
          <w:ilvl w:val="0"/>
          <w:numId w:val="2"/>
        </w:numPr>
        <w:tabs>
          <w:tab w:val="left" w:pos="360"/>
        </w:tabs>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Penelitian terdahulu y</w:t>
      </w:r>
      <w:r w:rsidR="00C36ABB">
        <w:rPr>
          <w:rFonts w:asciiTheme="majorBidi" w:hAnsiTheme="majorBidi" w:cstheme="majorBidi"/>
          <w:b/>
          <w:bCs/>
          <w:sz w:val="24"/>
          <w:szCs w:val="24"/>
        </w:rPr>
        <w:t>an</w:t>
      </w:r>
      <w:r>
        <w:rPr>
          <w:rFonts w:asciiTheme="majorBidi" w:hAnsiTheme="majorBidi" w:cstheme="majorBidi"/>
          <w:b/>
          <w:bCs/>
          <w:sz w:val="24"/>
          <w:szCs w:val="24"/>
        </w:rPr>
        <w:t>g relevan</w:t>
      </w:r>
    </w:p>
    <w:p w:rsidR="00BF1C68" w:rsidRDefault="00BF1C68" w:rsidP="00C36ABB">
      <w:pPr>
        <w:spacing w:line="480" w:lineRule="auto"/>
        <w:ind w:left="360" w:firstLine="630"/>
        <w:jc w:val="both"/>
        <w:rPr>
          <w:rFonts w:asciiTheme="majorBidi" w:hAnsiTheme="majorBidi" w:cstheme="majorBidi"/>
          <w:sz w:val="24"/>
          <w:szCs w:val="24"/>
        </w:rPr>
      </w:pPr>
      <w:r w:rsidRPr="00BF1C68">
        <w:rPr>
          <w:rFonts w:asciiTheme="majorBidi" w:hAnsiTheme="majorBidi" w:cstheme="majorBidi"/>
          <w:sz w:val="24"/>
          <w:szCs w:val="24"/>
        </w:rPr>
        <w:t xml:space="preserve"> </w:t>
      </w:r>
      <w:r w:rsidR="000D115F">
        <w:rPr>
          <w:rFonts w:asciiTheme="majorBidi" w:hAnsiTheme="majorBidi" w:cstheme="majorBidi"/>
          <w:i/>
          <w:iCs/>
          <w:sz w:val="24"/>
          <w:szCs w:val="24"/>
        </w:rPr>
        <w:t xml:space="preserve"> </w:t>
      </w:r>
      <w:proofErr w:type="gramStart"/>
      <w:r w:rsidRPr="00BF1C68">
        <w:rPr>
          <w:rFonts w:asciiTheme="majorBidi" w:hAnsiTheme="majorBidi" w:cstheme="majorBidi"/>
          <w:sz w:val="24"/>
          <w:szCs w:val="24"/>
        </w:rPr>
        <w:t>Seiring dengan pesatnya kajian ekonomi syariah dengan menggunakan pendekatan filsafat dan sebagainya, hal ini mendorong terbentuknya suatu ilmu ekonomi berbasis keislaman yang fokus untuk mempelajari</w:t>
      </w:r>
      <w:r w:rsidR="00960F50">
        <w:rPr>
          <w:rFonts w:asciiTheme="majorBidi" w:hAnsiTheme="majorBidi" w:cstheme="majorBidi"/>
          <w:sz w:val="24"/>
          <w:szCs w:val="24"/>
        </w:rPr>
        <w:t xml:space="preserve"> masalah-masalah pemberdayaan desa </w:t>
      </w:r>
      <w:r w:rsidRPr="00BF1C68">
        <w:rPr>
          <w:rFonts w:asciiTheme="majorBidi" w:hAnsiTheme="majorBidi" w:cstheme="majorBidi"/>
          <w:sz w:val="24"/>
          <w:szCs w:val="24"/>
        </w:rPr>
        <w:t>yang diilhami oleh nilai-nilai Islam.</w:t>
      </w:r>
      <w:proofErr w:type="gramEnd"/>
      <w:r w:rsidRPr="00BF1C68">
        <w:rPr>
          <w:rFonts w:asciiTheme="majorBidi" w:hAnsiTheme="majorBidi" w:cstheme="majorBidi"/>
          <w:sz w:val="24"/>
          <w:szCs w:val="24"/>
        </w:rPr>
        <w:t xml:space="preserve"> </w:t>
      </w:r>
      <w:proofErr w:type="gramStart"/>
      <w:r w:rsidRPr="00BF1C68">
        <w:rPr>
          <w:rFonts w:asciiTheme="majorBidi" w:hAnsiTheme="majorBidi" w:cstheme="majorBidi"/>
          <w:sz w:val="24"/>
          <w:szCs w:val="24"/>
        </w:rPr>
        <w:t xml:space="preserve">Potensi ekonomi </w:t>
      </w:r>
      <w:r w:rsidR="00960F50">
        <w:rPr>
          <w:rFonts w:asciiTheme="majorBidi" w:hAnsiTheme="majorBidi" w:cstheme="majorBidi"/>
          <w:sz w:val="24"/>
          <w:szCs w:val="24"/>
        </w:rPr>
        <w:t>masyarkat desa</w:t>
      </w:r>
      <w:r w:rsidRPr="00BF1C68">
        <w:rPr>
          <w:rFonts w:asciiTheme="majorBidi" w:hAnsiTheme="majorBidi" w:cstheme="majorBidi"/>
          <w:sz w:val="24"/>
          <w:szCs w:val="24"/>
        </w:rPr>
        <w:t xml:space="preserve"> harus dikembangkan untuk mengembangkan ekonomi dikalangan masyarakat bawah, selama</w:t>
      </w:r>
      <w:r w:rsidR="00960F50">
        <w:rPr>
          <w:rFonts w:asciiTheme="majorBidi" w:hAnsiTheme="majorBidi" w:cstheme="majorBidi"/>
          <w:sz w:val="24"/>
          <w:szCs w:val="24"/>
        </w:rPr>
        <w:t xml:space="preserve"> pengembangan ekonomi desa</w:t>
      </w:r>
      <w:r w:rsidRPr="00BF1C68">
        <w:rPr>
          <w:rFonts w:asciiTheme="majorBidi" w:hAnsiTheme="majorBidi" w:cstheme="majorBidi"/>
          <w:sz w:val="24"/>
          <w:szCs w:val="24"/>
        </w:rPr>
        <w:t xml:space="preserve"> kurang berhasil disebabkan masih kurangnya pembinaan terhadap masyarakat</w:t>
      </w:r>
      <w:r w:rsidR="00960F50">
        <w:rPr>
          <w:rFonts w:asciiTheme="majorBidi" w:hAnsiTheme="majorBidi" w:cstheme="majorBidi"/>
          <w:sz w:val="24"/>
          <w:szCs w:val="24"/>
        </w:rPr>
        <w:t xml:space="preserve"> desa</w:t>
      </w:r>
      <w:r w:rsidR="00060541">
        <w:rPr>
          <w:rFonts w:asciiTheme="majorBidi" w:hAnsiTheme="majorBidi" w:cstheme="majorBidi"/>
          <w:sz w:val="24"/>
          <w:szCs w:val="24"/>
        </w:rPr>
        <w:t xml:space="preserve"> berbasis ekonomi Islam</w:t>
      </w:r>
      <w:r w:rsidR="00060541" w:rsidRPr="00BF1C68">
        <w:rPr>
          <w:rFonts w:asciiTheme="majorBidi" w:hAnsiTheme="majorBidi" w:cstheme="majorBidi"/>
          <w:sz w:val="24"/>
          <w:szCs w:val="24"/>
        </w:rPr>
        <w:t>.</w:t>
      </w:r>
      <w:proofErr w:type="gramEnd"/>
      <w:r w:rsidR="00060541" w:rsidRPr="00BF1C68">
        <w:rPr>
          <w:rFonts w:asciiTheme="majorBidi" w:hAnsiTheme="majorBidi" w:cstheme="majorBidi"/>
          <w:sz w:val="24"/>
          <w:szCs w:val="24"/>
        </w:rPr>
        <w:t xml:space="preserve"> </w:t>
      </w:r>
    </w:p>
    <w:p w:rsidR="00236115" w:rsidRPr="00BF1C68" w:rsidRDefault="00236115" w:rsidP="002450EB">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Pada das</w:t>
      </w:r>
      <w:r w:rsidR="00960F50">
        <w:rPr>
          <w:rFonts w:asciiTheme="majorBidi" w:hAnsiTheme="majorBidi" w:cstheme="majorBidi"/>
          <w:sz w:val="24"/>
          <w:szCs w:val="24"/>
        </w:rPr>
        <w:t>a</w:t>
      </w:r>
      <w:r>
        <w:rPr>
          <w:rFonts w:asciiTheme="majorBidi" w:hAnsiTheme="majorBidi" w:cstheme="majorBidi"/>
          <w:sz w:val="24"/>
          <w:szCs w:val="24"/>
        </w:rPr>
        <w:t>rnya, program pemberdayaan desa adalah program bantuan teknis dalam rangka pemberdayaan kepada masyarakat dan memberikan bantuan dalam bentuk stimulan yang dapat dimanfaatkan untuk berbagai kegiatan ekonomi yang diusulkan oleh masyarakat yang sifatnya bergulir</w:t>
      </w:r>
    </w:p>
    <w:p w:rsidR="00BF1C68" w:rsidRPr="00BF1C68" w:rsidRDefault="00BF1C68" w:rsidP="006272E8">
      <w:pPr>
        <w:spacing w:line="480" w:lineRule="auto"/>
        <w:ind w:left="360" w:firstLine="720"/>
        <w:jc w:val="both"/>
        <w:rPr>
          <w:rFonts w:asciiTheme="majorBidi" w:hAnsiTheme="majorBidi" w:cstheme="majorBidi"/>
          <w:sz w:val="24"/>
          <w:szCs w:val="24"/>
        </w:rPr>
      </w:pPr>
      <w:proofErr w:type="gramStart"/>
      <w:r w:rsidRPr="00BF1C68">
        <w:rPr>
          <w:rFonts w:asciiTheme="majorBidi" w:hAnsiTheme="majorBidi" w:cstheme="majorBidi"/>
          <w:sz w:val="24"/>
          <w:szCs w:val="24"/>
        </w:rPr>
        <w:t>Terdapat kesenjangan dalam distribusi pendapatan sehingga jurang pemisah antara si kaya dan si miskin terlalu jauh.</w:t>
      </w:r>
      <w:proofErr w:type="gramEnd"/>
      <w:r w:rsidRPr="00BF1C68">
        <w:rPr>
          <w:rFonts w:asciiTheme="majorBidi" w:hAnsiTheme="majorBidi" w:cstheme="majorBidi"/>
          <w:sz w:val="24"/>
          <w:szCs w:val="24"/>
        </w:rPr>
        <w:t xml:space="preserve"> Islam memberikan solusi yang terindah dalam segala aspeknya, prinsip ekonomi syariah yang memiliki beberapa model baik dari sistem lembaga keuangan perbankan maupun instrument kebijakannya yang  lebih mudah  menggerakan perekonomian </w:t>
      </w:r>
      <w:r w:rsidR="00236115">
        <w:rPr>
          <w:rFonts w:asciiTheme="majorBidi" w:hAnsiTheme="majorBidi" w:cstheme="majorBidi"/>
          <w:sz w:val="24"/>
          <w:szCs w:val="24"/>
        </w:rPr>
        <w:t>masyarakat desa</w:t>
      </w:r>
      <w:r w:rsidRPr="00BF1C68">
        <w:rPr>
          <w:rFonts w:asciiTheme="majorBidi" w:hAnsiTheme="majorBidi" w:cstheme="majorBidi"/>
          <w:sz w:val="24"/>
          <w:szCs w:val="24"/>
        </w:rPr>
        <w:t xml:space="preserve">  karena usaha kecil dan menengah mampu di akses dengan sistem yang ditawarkan ekonomi syariah.  Oleh karena itu apapun di permukaan bumi ini pijakannya </w:t>
      </w:r>
      <w:r w:rsidR="00916C9D">
        <w:rPr>
          <w:rFonts w:asciiTheme="majorBidi" w:hAnsiTheme="majorBidi" w:cstheme="majorBidi"/>
          <w:sz w:val="24"/>
          <w:szCs w:val="24"/>
        </w:rPr>
        <w:t xml:space="preserve">adalah Islam maka ekonomi </w:t>
      </w:r>
      <w:proofErr w:type="gramStart"/>
      <w:r w:rsidR="00916C9D">
        <w:rPr>
          <w:rFonts w:asciiTheme="majorBidi" w:hAnsiTheme="majorBidi" w:cstheme="majorBidi"/>
          <w:sz w:val="24"/>
          <w:szCs w:val="24"/>
        </w:rPr>
        <w:t xml:space="preserve">Islam </w:t>
      </w:r>
      <w:r w:rsidRPr="00BF1C68">
        <w:rPr>
          <w:rFonts w:asciiTheme="majorBidi" w:hAnsiTheme="majorBidi" w:cstheme="majorBidi"/>
          <w:sz w:val="24"/>
          <w:szCs w:val="24"/>
        </w:rPr>
        <w:t xml:space="preserve"> adalah</w:t>
      </w:r>
      <w:proofErr w:type="gramEnd"/>
      <w:r w:rsidRPr="00BF1C68">
        <w:rPr>
          <w:rFonts w:asciiTheme="majorBidi" w:hAnsiTheme="majorBidi" w:cstheme="majorBidi"/>
          <w:sz w:val="24"/>
          <w:szCs w:val="24"/>
        </w:rPr>
        <w:t xml:space="preserve"> konsep yang terbaik untuk me</w:t>
      </w:r>
      <w:r w:rsidR="00512560">
        <w:rPr>
          <w:rFonts w:asciiTheme="majorBidi" w:hAnsiTheme="majorBidi" w:cstheme="majorBidi"/>
          <w:sz w:val="24"/>
          <w:szCs w:val="24"/>
        </w:rPr>
        <w:t xml:space="preserve">nciptakan perkembangan ekonomi </w:t>
      </w:r>
      <w:r w:rsidRPr="00BF1C68">
        <w:rPr>
          <w:rFonts w:asciiTheme="majorBidi" w:hAnsiTheme="majorBidi" w:cstheme="majorBidi"/>
          <w:sz w:val="24"/>
          <w:szCs w:val="24"/>
        </w:rPr>
        <w:t xml:space="preserve">di negara </w:t>
      </w:r>
      <w:r w:rsidR="00512560">
        <w:rPr>
          <w:rFonts w:asciiTheme="majorBidi" w:hAnsiTheme="majorBidi" w:cstheme="majorBidi"/>
          <w:sz w:val="24"/>
          <w:szCs w:val="24"/>
        </w:rPr>
        <w:t>ini.</w:t>
      </w:r>
    </w:p>
    <w:p w:rsidR="00BF1C68" w:rsidRDefault="00BF1C68" w:rsidP="00060541">
      <w:pPr>
        <w:spacing w:line="480" w:lineRule="auto"/>
        <w:ind w:left="360" w:firstLine="630"/>
        <w:jc w:val="both"/>
        <w:rPr>
          <w:rFonts w:asciiTheme="majorBidi" w:hAnsiTheme="majorBidi" w:cstheme="majorBidi"/>
          <w:sz w:val="24"/>
          <w:szCs w:val="24"/>
        </w:rPr>
      </w:pPr>
      <w:r w:rsidRPr="00BF1C68">
        <w:rPr>
          <w:rFonts w:asciiTheme="majorBidi" w:hAnsiTheme="majorBidi" w:cstheme="majorBidi"/>
          <w:sz w:val="24"/>
          <w:szCs w:val="24"/>
        </w:rPr>
        <w:lastRenderedPageBreak/>
        <w:t xml:space="preserve">Program pengembangan terhadap </w:t>
      </w:r>
      <w:proofErr w:type="gramStart"/>
      <w:r w:rsidRPr="00BF1C68">
        <w:rPr>
          <w:rFonts w:asciiTheme="majorBidi" w:hAnsiTheme="majorBidi" w:cstheme="majorBidi"/>
          <w:sz w:val="24"/>
          <w:szCs w:val="24"/>
        </w:rPr>
        <w:t>sektor  swasta</w:t>
      </w:r>
      <w:proofErr w:type="gramEnd"/>
      <w:r w:rsidRPr="00BF1C68">
        <w:rPr>
          <w:rFonts w:asciiTheme="majorBidi" w:hAnsiTheme="majorBidi" w:cstheme="majorBidi"/>
          <w:sz w:val="24"/>
          <w:szCs w:val="24"/>
        </w:rPr>
        <w:t xml:space="preserve"> merupakan  suatu hal yang tidak diragukan lagi perlu untuk dilakukan. </w:t>
      </w:r>
      <w:proofErr w:type="gramStart"/>
      <w:r w:rsidRPr="00BF1C68">
        <w:rPr>
          <w:rFonts w:asciiTheme="majorBidi" w:hAnsiTheme="majorBidi" w:cstheme="majorBidi"/>
          <w:sz w:val="24"/>
          <w:szCs w:val="24"/>
        </w:rPr>
        <w:t>UKM memiliki peran penting dalam pengembangan usaha di Indonesia khususnya di daerah Riau.</w:t>
      </w:r>
      <w:proofErr w:type="gramEnd"/>
      <w:r w:rsidRPr="00BF1C68">
        <w:rPr>
          <w:rFonts w:asciiTheme="majorBidi" w:hAnsiTheme="majorBidi" w:cstheme="majorBidi"/>
          <w:sz w:val="24"/>
          <w:szCs w:val="24"/>
        </w:rPr>
        <w:t xml:space="preserve"> </w:t>
      </w:r>
    </w:p>
    <w:p w:rsidR="00060541" w:rsidRPr="002136DA" w:rsidRDefault="00060541" w:rsidP="002136DA">
      <w:pPr>
        <w:spacing w:line="480" w:lineRule="auto"/>
        <w:ind w:left="360" w:firstLine="630"/>
        <w:jc w:val="both"/>
        <w:rPr>
          <w:rFonts w:asciiTheme="majorBidi" w:hAnsiTheme="majorBidi" w:cstheme="majorBidi"/>
          <w:sz w:val="24"/>
          <w:szCs w:val="24"/>
        </w:rPr>
      </w:pPr>
      <w:r w:rsidRPr="002136DA">
        <w:rPr>
          <w:rFonts w:asciiTheme="majorBidi" w:hAnsiTheme="majorBidi" w:cstheme="majorBidi"/>
          <w:sz w:val="24"/>
          <w:szCs w:val="24"/>
          <w:lang w:val="id-ID"/>
        </w:rPr>
        <w:t xml:space="preserve">Berdasarkan penjelasan </w:t>
      </w:r>
      <w:r w:rsidRPr="002136DA">
        <w:rPr>
          <w:rFonts w:asciiTheme="majorBidi" w:hAnsiTheme="majorBidi" w:cstheme="majorBidi"/>
          <w:sz w:val="24"/>
          <w:szCs w:val="24"/>
        </w:rPr>
        <w:t>di atas</w:t>
      </w:r>
      <w:r w:rsidRPr="002136DA">
        <w:rPr>
          <w:rFonts w:asciiTheme="majorBidi" w:hAnsiTheme="majorBidi" w:cstheme="majorBidi"/>
          <w:sz w:val="24"/>
          <w:szCs w:val="24"/>
          <w:lang w:val="id-ID"/>
        </w:rPr>
        <w:t xml:space="preserve">, </w:t>
      </w:r>
      <w:r w:rsidRPr="002136DA">
        <w:rPr>
          <w:rFonts w:asciiTheme="majorBidi" w:hAnsiTheme="majorBidi" w:cstheme="majorBidi"/>
          <w:sz w:val="24"/>
          <w:szCs w:val="24"/>
        </w:rPr>
        <w:t xml:space="preserve">dapat dipahami bahwa </w:t>
      </w:r>
      <w:r w:rsidRPr="002136DA">
        <w:rPr>
          <w:rFonts w:asciiTheme="majorBidi" w:hAnsiTheme="majorBidi" w:cstheme="majorBidi"/>
          <w:i/>
          <w:iCs/>
          <w:sz w:val="24"/>
          <w:szCs w:val="24"/>
        </w:rPr>
        <w:t xml:space="preserve">Program Pemberdayaan </w:t>
      </w:r>
      <w:r w:rsidR="000D115F">
        <w:rPr>
          <w:rFonts w:asciiTheme="majorBidi" w:hAnsiTheme="majorBidi" w:cstheme="majorBidi"/>
          <w:i/>
          <w:iCs/>
          <w:sz w:val="24"/>
          <w:szCs w:val="24"/>
        </w:rPr>
        <w:t xml:space="preserve">Masyarakat </w:t>
      </w:r>
      <w:r w:rsidRPr="002136DA">
        <w:rPr>
          <w:rFonts w:asciiTheme="majorBidi" w:hAnsiTheme="majorBidi" w:cstheme="majorBidi"/>
          <w:i/>
          <w:iCs/>
          <w:sz w:val="24"/>
          <w:szCs w:val="24"/>
        </w:rPr>
        <w:t>Desa di Kabupaten Indragiri Hilir menurut Ekonomi Islam</w:t>
      </w:r>
      <w:r w:rsidRPr="002136DA">
        <w:rPr>
          <w:rFonts w:asciiTheme="majorBidi" w:hAnsiTheme="majorBidi" w:cstheme="majorBidi"/>
          <w:sz w:val="24"/>
          <w:szCs w:val="24"/>
          <w:lang w:val="id-ID"/>
        </w:rPr>
        <w:t xml:space="preserve"> yang dimaksud adalah studi tentang </w:t>
      </w:r>
      <w:r w:rsidRPr="002136DA">
        <w:rPr>
          <w:rFonts w:asciiTheme="majorBidi" w:hAnsiTheme="majorBidi" w:cstheme="majorBidi"/>
          <w:sz w:val="24"/>
          <w:szCs w:val="24"/>
        </w:rPr>
        <w:t xml:space="preserve">bagaimana program pemberdayaan </w:t>
      </w:r>
      <w:r w:rsidR="000D115F">
        <w:rPr>
          <w:rFonts w:asciiTheme="majorBidi" w:hAnsiTheme="majorBidi" w:cstheme="majorBidi"/>
          <w:sz w:val="24"/>
          <w:szCs w:val="24"/>
        </w:rPr>
        <w:t xml:space="preserve">masyarakat </w:t>
      </w:r>
      <w:r w:rsidRPr="002136DA">
        <w:rPr>
          <w:rFonts w:asciiTheme="majorBidi" w:hAnsiTheme="majorBidi" w:cstheme="majorBidi"/>
          <w:sz w:val="24"/>
          <w:szCs w:val="24"/>
        </w:rPr>
        <w:t xml:space="preserve">desa melalui </w:t>
      </w:r>
      <w:r w:rsidR="002136DA" w:rsidRPr="002136DA">
        <w:rPr>
          <w:rFonts w:asciiTheme="majorBidi" w:hAnsiTheme="majorBidi" w:cstheme="majorBidi"/>
          <w:sz w:val="24"/>
          <w:szCs w:val="24"/>
        </w:rPr>
        <w:t>Usaha Ekonomi Desa Simpan Pinjam dilihat dari kaca mata ekonomi Islam.</w:t>
      </w:r>
    </w:p>
    <w:p w:rsidR="0099318E" w:rsidRDefault="002136DA" w:rsidP="002136DA">
      <w:pPr>
        <w:spacing w:line="480" w:lineRule="auto"/>
        <w:ind w:left="360" w:firstLine="630"/>
        <w:jc w:val="both"/>
        <w:rPr>
          <w:rFonts w:asciiTheme="majorBidi" w:hAnsiTheme="majorBidi" w:cstheme="majorBidi"/>
          <w:sz w:val="24"/>
          <w:szCs w:val="24"/>
        </w:rPr>
      </w:pPr>
      <w:proofErr w:type="gramStart"/>
      <w:r>
        <w:rPr>
          <w:rFonts w:asciiTheme="majorBidi" w:hAnsiTheme="majorBidi" w:cstheme="majorBidi"/>
          <w:sz w:val="24"/>
          <w:szCs w:val="24"/>
        </w:rPr>
        <w:t xml:space="preserve">Asumsi – asumsi </w:t>
      </w:r>
      <w:r w:rsidR="00BF1C68" w:rsidRPr="00BF1C68">
        <w:rPr>
          <w:rFonts w:asciiTheme="majorBidi" w:hAnsiTheme="majorBidi" w:cstheme="majorBidi"/>
          <w:sz w:val="24"/>
          <w:szCs w:val="24"/>
        </w:rPr>
        <w:t xml:space="preserve">yang diuraikan di atas tidak cukup untuk dijadikan acuan dalam kerangka teori, </w:t>
      </w:r>
      <w:r>
        <w:rPr>
          <w:rFonts w:asciiTheme="majorBidi" w:hAnsiTheme="majorBidi" w:cstheme="majorBidi"/>
          <w:sz w:val="24"/>
          <w:szCs w:val="24"/>
        </w:rPr>
        <w:t>maka</w:t>
      </w:r>
      <w:r w:rsidR="00BF1C68" w:rsidRPr="00BF1C68">
        <w:rPr>
          <w:rFonts w:asciiTheme="majorBidi" w:hAnsiTheme="majorBidi" w:cstheme="majorBidi"/>
          <w:sz w:val="24"/>
          <w:szCs w:val="24"/>
        </w:rPr>
        <w:t xml:space="preserve"> dibutuhkan penelitian-penelitian terdahulu.</w:t>
      </w:r>
      <w:proofErr w:type="gramEnd"/>
      <w:r w:rsidR="00BF1C68" w:rsidRPr="00BF1C68">
        <w:rPr>
          <w:rFonts w:asciiTheme="majorBidi" w:hAnsiTheme="majorBidi" w:cstheme="majorBidi"/>
          <w:sz w:val="24"/>
          <w:szCs w:val="24"/>
        </w:rPr>
        <w:t xml:space="preserve"> Di</w:t>
      </w:r>
      <w:r w:rsidR="00BF43D2">
        <w:rPr>
          <w:rFonts w:asciiTheme="majorBidi" w:hAnsiTheme="majorBidi" w:cstheme="majorBidi"/>
          <w:sz w:val="24"/>
          <w:szCs w:val="24"/>
          <w:lang w:val="id-ID"/>
        </w:rPr>
        <w:t xml:space="preserve"> </w:t>
      </w:r>
      <w:r w:rsidR="00BF1C68" w:rsidRPr="00BF1C68">
        <w:rPr>
          <w:rFonts w:asciiTheme="majorBidi" w:hAnsiTheme="majorBidi" w:cstheme="majorBidi"/>
          <w:sz w:val="24"/>
          <w:szCs w:val="24"/>
        </w:rPr>
        <w:t xml:space="preserve">antara penelitian terdahulu yang mendukung adalah penelitian </w:t>
      </w:r>
      <w:proofErr w:type="gramStart"/>
      <w:r w:rsidR="00BF1C68" w:rsidRPr="00BF1C68">
        <w:rPr>
          <w:rFonts w:asciiTheme="majorBidi" w:hAnsiTheme="majorBidi" w:cstheme="majorBidi"/>
          <w:sz w:val="24"/>
          <w:szCs w:val="24"/>
        </w:rPr>
        <w:t>tentang</w:t>
      </w:r>
      <w:r>
        <w:rPr>
          <w:rFonts w:asciiTheme="majorBidi" w:hAnsiTheme="majorBidi" w:cstheme="majorBidi"/>
          <w:sz w:val="24"/>
          <w:szCs w:val="24"/>
        </w:rPr>
        <w:t xml:space="preserve"> </w:t>
      </w:r>
      <w:r w:rsidR="00FE5CD9">
        <w:rPr>
          <w:rFonts w:asciiTheme="majorBidi" w:hAnsiTheme="majorBidi" w:cstheme="majorBidi"/>
          <w:sz w:val="24"/>
          <w:szCs w:val="24"/>
        </w:rPr>
        <w:t>:</w:t>
      </w:r>
      <w:proofErr w:type="gramEnd"/>
    </w:p>
    <w:p w:rsidR="0099318E" w:rsidRPr="00FE5CD9" w:rsidRDefault="0099318E" w:rsidP="0099318E">
      <w:pPr>
        <w:pStyle w:val="ListParagraph"/>
        <w:numPr>
          <w:ilvl w:val="2"/>
          <w:numId w:val="16"/>
        </w:numPr>
        <w:spacing w:before="100" w:beforeAutospacing="1" w:line="480" w:lineRule="auto"/>
        <w:ind w:left="900" w:hanging="360"/>
        <w:jc w:val="both"/>
        <w:rPr>
          <w:rFonts w:asciiTheme="majorBidi" w:eastAsia="Times New Roman" w:hAnsiTheme="majorBidi" w:cstheme="majorBidi"/>
          <w:sz w:val="24"/>
          <w:szCs w:val="24"/>
        </w:rPr>
      </w:pPr>
      <w:r>
        <w:rPr>
          <w:rFonts w:ascii="Times New Roman" w:eastAsia="Times New Roman" w:hAnsi="Times New Roman" w:cs="Times New Roman"/>
          <w:sz w:val="24"/>
          <w:szCs w:val="24"/>
        </w:rPr>
        <w:t xml:space="preserve">Penelitian yang dilakukan Tarmi mahasiswa Universitas Riau Fakultas Ilmu Sosial dan Ilmu Politik jurusan Sosiologi 2010, dengan judul </w:t>
      </w:r>
      <w:r w:rsidRPr="00FE5CD9">
        <w:rPr>
          <w:rFonts w:ascii="Times New Roman" w:eastAsia="Times New Roman" w:hAnsi="Times New Roman" w:cs="Times New Roman"/>
          <w:i/>
          <w:iCs/>
          <w:sz w:val="24"/>
          <w:szCs w:val="24"/>
        </w:rPr>
        <w:t>Pelaksanaan Program Usaha Ekonomi Desa Simpan Pinjam (UEK-SP) dalam Pemberdayaan Masyarakat di Desa Sera Wangi Kecamatan Pinggir Kabupaten Bengkalis</w:t>
      </w:r>
      <w:r w:rsidRPr="00FE5CD9">
        <w:rPr>
          <w:rFonts w:asciiTheme="majorBidi" w:eastAsia="Times New Roman" w:hAnsiTheme="majorBidi" w:cstheme="majorBidi"/>
          <w:i/>
          <w:iCs/>
          <w:sz w:val="24"/>
          <w:szCs w:val="24"/>
        </w:rPr>
        <w:t>.</w:t>
      </w:r>
      <w:r w:rsidRPr="0019282A">
        <w:rPr>
          <w:rFonts w:asciiTheme="majorBidi" w:eastAsia="Times New Roman" w:hAnsiTheme="majorBidi" w:cstheme="majorBidi"/>
          <w:sz w:val="24"/>
          <w:szCs w:val="24"/>
        </w:rPr>
        <w:t xml:space="preserve"> Dengan hasil penelitian </w:t>
      </w:r>
      <w:r w:rsidRPr="0019282A">
        <w:rPr>
          <w:rFonts w:asciiTheme="majorBidi" w:hAnsiTheme="majorBidi" w:cstheme="majorBidi"/>
          <w:sz w:val="24"/>
          <w:szCs w:val="24"/>
        </w:rPr>
        <w:t xml:space="preserve">Penyaluran dana bantuan UED-SP kepada Masyarakat tidak tepat sasaran, hal ini terjadi karena proses verifkasi dan penetapan anggota UED tidak sesuai dengan ketentuan Program UED-SP. Dalam pelaksanaan Program UED-SP terdapat anggota yang berhasil dan anggota yang gagal. Anggota yang berhasil pertama anggota UED-SP menggunakan </w:t>
      </w:r>
      <w:proofErr w:type="gramStart"/>
      <w:r w:rsidRPr="0019282A">
        <w:rPr>
          <w:rFonts w:asciiTheme="majorBidi" w:hAnsiTheme="majorBidi" w:cstheme="majorBidi"/>
          <w:sz w:val="24"/>
          <w:szCs w:val="24"/>
        </w:rPr>
        <w:t>dana</w:t>
      </w:r>
      <w:proofErr w:type="gramEnd"/>
      <w:r w:rsidRPr="0019282A">
        <w:rPr>
          <w:rFonts w:asciiTheme="majorBidi" w:hAnsiTheme="majorBidi" w:cstheme="majorBidi"/>
          <w:sz w:val="24"/>
          <w:szCs w:val="24"/>
        </w:rPr>
        <w:t xml:space="preserve"> untuk usaha dan disiplin dalam pembayarannya. Kedua anggota menggunakam </w:t>
      </w:r>
      <w:proofErr w:type="gramStart"/>
      <w:r w:rsidRPr="0019282A">
        <w:rPr>
          <w:rFonts w:asciiTheme="majorBidi" w:hAnsiTheme="majorBidi" w:cstheme="majorBidi"/>
          <w:sz w:val="24"/>
          <w:szCs w:val="24"/>
        </w:rPr>
        <w:t>dana</w:t>
      </w:r>
      <w:proofErr w:type="gramEnd"/>
      <w:r w:rsidRPr="0019282A">
        <w:rPr>
          <w:rFonts w:asciiTheme="majorBidi" w:hAnsiTheme="majorBidi" w:cstheme="majorBidi"/>
          <w:sz w:val="24"/>
          <w:szCs w:val="24"/>
        </w:rPr>
        <w:t xml:space="preserve"> </w:t>
      </w:r>
      <w:r w:rsidRPr="0019282A">
        <w:rPr>
          <w:rFonts w:asciiTheme="majorBidi" w:hAnsiTheme="majorBidi" w:cstheme="majorBidi"/>
          <w:sz w:val="24"/>
          <w:szCs w:val="24"/>
        </w:rPr>
        <w:lastRenderedPageBreak/>
        <w:t>untuk konsumtif dan tepat waktu dalam pembayarannya dikarenakan anggota UED-SP memiliki keadaan ekonomi yang baik. Anggota UED-SP yang gagal karena kemunduran dalam usahanya da</w:t>
      </w:r>
      <w:r w:rsidR="00200DEC">
        <w:rPr>
          <w:rFonts w:asciiTheme="majorBidi" w:hAnsiTheme="majorBidi" w:cstheme="majorBidi"/>
          <w:sz w:val="24"/>
          <w:szCs w:val="24"/>
        </w:rPr>
        <w:t>n anggota UED-SP memiliki etika</w:t>
      </w:r>
      <w:r w:rsidRPr="0019282A">
        <w:rPr>
          <w:rFonts w:asciiTheme="majorBidi" w:hAnsiTheme="majorBidi" w:cstheme="majorBidi"/>
          <w:sz w:val="24"/>
          <w:szCs w:val="24"/>
        </w:rPr>
        <w:t xml:space="preserve"> yang tidak baik sehingga anggota UED-SP mengalami penunggakan. Pengawasan terhadap pelaksanaan UED-SP tidak berjalan de</w:t>
      </w:r>
      <w:r w:rsidR="00200DEC">
        <w:rPr>
          <w:rFonts w:asciiTheme="majorBidi" w:hAnsiTheme="majorBidi" w:cstheme="majorBidi"/>
          <w:sz w:val="24"/>
          <w:szCs w:val="24"/>
        </w:rPr>
        <w:t>ngan efektif sehingga pengelola</w:t>
      </w:r>
      <w:r w:rsidRPr="0019282A">
        <w:rPr>
          <w:rFonts w:asciiTheme="majorBidi" w:hAnsiTheme="majorBidi" w:cstheme="majorBidi"/>
          <w:sz w:val="24"/>
          <w:szCs w:val="24"/>
        </w:rPr>
        <w:t xml:space="preserve"> tidak mengetahui kendala-kendala yang dihadapi oleh anggota UED-SP dan adanya penyalahgunaan </w:t>
      </w:r>
      <w:proofErr w:type="gramStart"/>
      <w:r w:rsidRPr="0019282A">
        <w:rPr>
          <w:rFonts w:asciiTheme="majorBidi" w:hAnsiTheme="majorBidi" w:cstheme="majorBidi"/>
          <w:sz w:val="24"/>
          <w:szCs w:val="24"/>
        </w:rPr>
        <w:t>dana</w:t>
      </w:r>
      <w:proofErr w:type="gramEnd"/>
      <w:r w:rsidRPr="0019282A">
        <w:rPr>
          <w:rFonts w:asciiTheme="majorBidi" w:hAnsiTheme="majorBidi" w:cstheme="majorBidi"/>
          <w:sz w:val="24"/>
          <w:szCs w:val="24"/>
        </w:rPr>
        <w:t>. Selain itu sanksi terhadap pelaksanaan UED-SP tidak tegas menyebabkan program tidak be</w:t>
      </w:r>
      <w:r w:rsidR="00BE6D4B">
        <w:rPr>
          <w:rFonts w:asciiTheme="majorBidi" w:hAnsiTheme="majorBidi" w:cstheme="majorBidi"/>
          <w:sz w:val="24"/>
          <w:szCs w:val="24"/>
        </w:rPr>
        <w:t>r</w:t>
      </w:r>
      <w:r w:rsidRPr="0019282A">
        <w:rPr>
          <w:rFonts w:asciiTheme="majorBidi" w:hAnsiTheme="majorBidi" w:cstheme="majorBidi"/>
          <w:sz w:val="24"/>
          <w:szCs w:val="24"/>
        </w:rPr>
        <w:t xml:space="preserve">jalan dengan baik dan sukses. </w:t>
      </w:r>
    </w:p>
    <w:p w:rsidR="00794249" w:rsidRPr="00FE5CD9" w:rsidRDefault="00794249" w:rsidP="00FE5CD9">
      <w:pPr>
        <w:pStyle w:val="ListParagraph"/>
        <w:numPr>
          <w:ilvl w:val="2"/>
          <w:numId w:val="16"/>
        </w:numPr>
        <w:spacing w:before="100" w:beforeAutospacing="1" w:line="480" w:lineRule="auto"/>
        <w:ind w:left="900" w:hanging="360"/>
        <w:jc w:val="both"/>
        <w:rPr>
          <w:rFonts w:asciiTheme="majorBidi" w:eastAsia="Times New Roman" w:hAnsiTheme="majorBidi" w:cstheme="majorBidi"/>
          <w:sz w:val="24"/>
          <w:szCs w:val="24"/>
        </w:rPr>
      </w:pPr>
      <w:r w:rsidRPr="00FE5CD9">
        <w:rPr>
          <w:rFonts w:asciiTheme="majorBidi" w:hAnsiTheme="majorBidi" w:cstheme="majorBidi"/>
          <w:sz w:val="24"/>
          <w:szCs w:val="24"/>
        </w:rPr>
        <w:t xml:space="preserve">Yusni Syamsidar Dan </w:t>
      </w:r>
      <w:proofErr w:type="gramStart"/>
      <w:r w:rsidRPr="00FE5CD9">
        <w:rPr>
          <w:rFonts w:asciiTheme="majorBidi" w:hAnsiTheme="majorBidi" w:cstheme="majorBidi"/>
          <w:sz w:val="24"/>
          <w:szCs w:val="24"/>
        </w:rPr>
        <w:t xml:space="preserve">Ernawaty </w:t>
      </w:r>
      <w:r w:rsidRPr="00FE5CD9">
        <w:rPr>
          <w:rFonts w:asciiTheme="majorBidi" w:hAnsiTheme="majorBidi" w:cstheme="majorBidi"/>
          <w:i/>
          <w:iCs/>
          <w:sz w:val="24"/>
          <w:szCs w:val="24"/>
        </w:rPr>
        <w:t>”</w:t>
      </w:r>
      <w:proofErr w:type="gramEnd"/>
      <w:r w:rsidRPr="00FE5CD9">
        <w:rPr>
          <w:rFonts w:asciiTheme="majorBidi" w:hAnsiTheme="majorBidi" w:cstheme="majorBidi"/>
          <w:i/>
          <w:iCs/>
          <w:sz w:val="24"/>
          <w:szCs w:val="24"/>
        </w:rPr>
        <w:t>Pengelolaan Usaha Ekonomi Desa/Kelurahan Simpan-Pinjam (UED/K-SP) di Desa Gabung Makmur Kecamatan Kerinci Kanan Kabupaten Siak”</w:t>
      </w:r>
      <w:r w:rsidR="00CA3AC3" w:rsidRPr="00FE5CD9">
        <w:rPr>
          <w:rFonts w:asciiTheme="majorBidi" w:hAnsiTheme="majorBidi" w:cstheme="majorBidi"/>
        </w:rPr>
        <w:t xml:space="preserve">, </w:t>
      </w:r>
      <w:r w:rsidR="00CA3AC3" w:rsidRPr="00FE5CD9">
        <w:rPr>
          <w:rFonts w:asciiTheme="majorBidi" w:hAnsiTheme="majorBidi" w:cstheme="majorBidi"/>
          <w:sz w:val="24"/>
          <w:szCs w:val="24"/>
        </w:rPr>
        <w:t xml:space="preserve">FISIP Universitas Riau, </w:t>
      </w:r>
      <w:r w:rsidRPr="00FE5CD9">
        <w:rPr>
          <w:rFonts w:asciiTheme="majorBidi" w:hAnsiTheme="majorBidi" w:cstheme="majorBidi"/>
          <w:sz w:val="24"/>
          <w:szCs w:val="24"/>
        </w:rPr>
        <w:t xml:space="preserve">dalam artikel ini menjelaskan tentang  Pengelolaan Usaha Ekonomi Desa/Kelurahan Simpan-Pinjam (UED/K-SP) di Desa Gabung Makmur Kec. Kerinci Kanan Kab. Siak dikategorikan belum optimal. Hal ini dikarenakan dalam pengelolaan usaha ekonomi desa/kelurahan simpan-pinjam menggunakan indikator-indikator </w:t>
      </w:r>
      <w:r w:rsidRPr="00FE5CD9">
        <w:rPr>
          <w:rFonts w:asciiTheme="majorBidi" w:hAnsiTheme="majorBidi" w:cstheme="majorBidi"/>
          <w:i/>
          <w:sz w:val="24"/>
          <w:szCs w:val="24"/>
        </w:rPr>
        <w:t>planning, organizing, actuating, dan controlling</w:t>
      </w:r>
      <w:r w:rsidRPr="00FE5CD9">
        <w:rPr>
          <w:rFonts w:asciiTheme="majorBidi" w:hAnsiTheme="majorBidi" w:cstheme="majorBidi"/>
          <w:sz w:val="24"/>
          <w:szCs w:val="24"/>
        </w:rPr>
        <w:t xml:space="preserve"> yang sangat dibutuhkan dalam pengelolaan UED/K-SP. Hal ini yang menyebabkan dalam pegelolaan UED/K-SP tidak berjalan dengan baik. Faktor-faktor yang menghambat pengelolaan Usaha Ekonomi Desa/Kelurahan Simpan Pinjam (UED-SP) adalah: Sumber Daya Manusia (SDM), Karakter pemanfaat UED/K-SP, Sumberdaya Finansial.  </w:t>
      </w:r>
    </w:p>
    <w:p w:rsidR="0099318E" w:rsidRPr="00A874FA" w:rsidRDefault="00FE5CD9" w:rsidP="00A874FA">
      <w:pPr>
        <w:pStyle w:val="ListParagraph"/>
        <w:numPr>
          <w:ilvl w:val="2"/>
          <w:numId w:val="16"/>
        </w:numPr>
        <w:spacing w:before="100" w:beforeAutospacing="1" w:line="480" w:lineRule="auto"/>
        <w:ind w:left="900" w:hanging="360"/>
        <w:jc w:val="both"/>
        <w:rPr>
          <w:rFonts w:asciiTheme="majorBidi" w:eastAsia="Times New Roman" w:hAnsiTheme="majorBidi" w:cstheme="majorBidi"/>
          <w:i/>
          <w:iCs/>
          <w:sz w:val="24"/>
          <w:szCs w:val="24"/>
        </w:rPr>
      </w:pPr>
      <w:r w:rsidRPr="00FE5CD9">
        <w:rPr>
          <w:rFonts w:asciiTheme="majorBidi" w:eastAsia="Times New Roman" w:hAnsiTheme="majorBidi" w:cstheme="majorBidi"/>
          <w:sz w:val="24"/>
          <w:szCs w:val="24"/>
        </w:rPr>
        <w:lastRenderedPageBreak/>
        <w:t>Ahmad Fahri Mahasiswa</w:t>
      </w:r>
      <w:r w:rsidRPr="00FE5CD9">
        <w:rPr>
          <w:rFonts w:asciiTheme="majorBidi" w:hAnsiTheme="majorBidi" w:cstheme="majorBidi"/>
          <w:sz w:val="24"/>
          <w:szCs w:val="24"/>
        </w:rPr>
        <w:t xml:space="preserve"> Fakultas Ekonomi dan Ilmu Sosial Universitas Islam Negeri Sultan Syarif Kasim Riau Pekanbaru</w:t>
      </w:r>
      <w:r>
        <w:rPr>
          <w:rFonts w:asciiTheme="majorBidi" w:hAnsiTheme="majorBidi" w:cstheme="majorBidi"/>
          <w:sz w:val="24"/>
          <w:szCs w:val="24"/>
        </w:rPr>
        <w:t xml:space="preserve"> dengan judul </w:t>
      </w:r>
      <w:r w:rsidRPr="00FE5CD9">
        <w:rPr>
          <w:rFonts w:asciiTheme="majorBidi" w:hAnsiTheme="majorBidi" w:cstheme="majorBidi"/>
          <w:i/>
          <w:iCs/>
          <w:sz w:val="24"/>
          <w:szCs w:val="24"/>
        </w:rPr>
        <w:t xml:space="preserve">“Efektivitas Program Pemberdayaan Desa (PPD) </w:t>
      </w:r>
      <w:r w:rsidR="00A874FA" w:rsidRPr="00FE5CD9">
        <w:rPr>
          <w:rFonts w:asciiTheme="majorBidi" w:hAnsiTheme="majorBidi" w:cstheme="majorBidi"/>
          <w:i/>
          <w:iCs/>
          <w:sz w:val="24"/>
          <w:szCs w:val="24"/>
        </w:rPr>
        <w:t>Usaha Ekonomi Desa Simpan</w:t>
      </w:r>
      <w:r w:rsidRPr="00FE5CD9">
        <w:rPr>
          <w:rFonts w:asciiTheme="majorBidi" w:hAnsiTheme="majorBidi" w:cstheme="majorBidi"/>
          <w:i/>
          <w:iCs/>
          <w:sz w:val="24"/>
          <w:szCs w:val="24"/>
        </w:rPr>
        <w:t>-</w:t>
      </w:r>
      <w:r w:rsidR="00A874FA" w:rsidRPr="00FE5CD9">
        <w:rPr>
          <w:rFonts w:asciiTheme="majorBidi" w:hAnsiTheme="majorBidi" w:cstheme="majorBidi"/>
          <w:i/>
          <w:iCs/>
          <w:sz w:val="24"/>
          <w:szCs w:val="24"/>
        </w:rPr>
        <w:t xml:space="preserve">Pinjam </w:t>
      </w:r>
      <w:r w:rsidRPr="00FE5CD9">
        <w:rPr>
          <w:rFonts w:asciiTheme="majorBidi" w:hAnsiTheme="majorBidi" w:cstheme="majorBidi"/>
          <w:i/>
          <w:iCs/>
          <w:sz w:val="24"/>
          <w:szCs w:val="24"/>
        </w:rPr>
        <w:t>(</w:t>
      </w:r>
      <w:r w:rsidR="00A874FA" w:rsidRPr="00FE5CD9">
        <w:rPr>
          <w:rFonts w:asciiTheme="majorBidi" w:hAnsiTheme="majorBidi" w:cstheme="majorBidi"/>
          <w:i/>
          <w:iCs/>
          <w:sz w:val="24"/>
          <w:szCs w:val="24"/>
        </w:rPr>
        <w:t>UED</w:t>
      </w:r>
      <w:r w:rsidRPr="00FE5CD9">
        <w:rPr>
          <w:rFonts w:asciiTheme="majorBidi" w:hAnsiTheme="majorBidi" w:cstheme="majorBidi"/>
          <w:i/>
          <w:iCs/>
          <w:sz w:val="24"/>
          <w:szCs w:val="24"/>
        </w:rPr>
        <w:t>-</w:t>
      </w:r>
      <w:r w:rsidR="00A874FA" w:rsidRPr="00FE5CD9">
        <w:rPr>
          <w:rFonts w:asciiTheme="majorBidi" w:hAnsiTheme="majorBidi" w:cstheme="majorBidi"/>
          <w:i/>
          <w:iCs/>
          <w:sz w:val="24"/>
          <w:szCs w:val="24"/>
        </w:rPr>
        <w:t>SP</w:t>
      </w:r>
      <w:r w:rsidRPr="00FE5CD9">
        <w:rPr>
          <w:rFonts w:asciiTheme="majorBidi" w:hAnsiTheme="majorBidi" w:cstheme="majorBidi"/>
          <w:i/>
          <w:iCs/>
          <w:sz w:val="24"/>
          <w:szCs w:val="24"/>
        </w:rPr>
        <w:t xml:space="preserve">) </w:t>
      </w:r>
      <w:r w:rsidR="00A874FA" w:rsidRPr="00FE5CD9">
        <w:rPr>
          <w:rFonts w:asciiTheme="majorBidi" w:hAnsiTheme="majorBidi" w:cstheme="majorBidi"/>
          <w:i/>
          <w:iCs/>
          <w:sz w:val="24"/>
          <w:szCs w:val="24"/>
        </w:rPr>
        <w:t xml:space="preserve">Delima </w:t>
      </w:r>
      <w:r w:rsidRPr="00FE5CD9">
        <w:rPr>
          <w:rFonts w:asciiTheme="majorBidi" w:hAnsiTheme="majorBidi" w:cstheme="majorBidi"/>
          <w:i/>
          <w:iCs/>
          <w:sz w:val="24"/>
          <w:szCs w:val="24"/>
        </w:rPr>
        <w:t xml:space="preserve">dalam </w:t>
      </w:r>
      <w:r w:rsidR="00A874FA" w:rsidRPr="00FE5CD9">
        <w:rPr>
          <w:rFonts w:asciiTheme="majorBidi" w:hAnsiTheme="majorBidi" w:cstheme="majorBidi"/>
          <w:i/>
          <w:iCs/>
          <w:sz w:val="24"/>
          <w:szCs w:val="24"/>
        </w:rPr>
        <w:t>Pembangunan Ekonomi Masyarakat Desa Limau Manis Kec</w:t>
      </w:r>
      <w:r w:rsidRPr="00FE5CD9">
        <w:rPr>
          <w:rFonts w:asciiTheme="majorBidi" w:hAnsiTheme="majorBidi" w:cstheme="majorBidi"/>
          <w:i/>
          <w:iCs/>
          <w:sz w:val="24"/>
          <w:szCs w:val="24"/>
        </w:rPr>
        <w:t xml:space="preserve">. </w:t>
      </w:r>
      <w:r w:rsidR="00A874FA" w:rsidRPr="00FE5CD9">
        <w:rPr>
          <w:rFonts w:asciiTheme="majorBidi" w:hAnsiTheme="majorBidi" w:cstheme="majorBidi"/>
          <w:i/>
          <w:iCs/>
          <w:sz w:val="24"/>
          <w:szCs w:val="24"/>
        </w:rPr>
        <w:t>Kampar Kab</w:t>
      </w:r>
      <w:r w:rsidRPr="00FE5CD9">
        <w:rPr>
          <w:rFonts w:asciiTheme="majorBidi" w:hAnsiTheme="majorBidi" w:cstheme="majorBidi"/>
          <w:i/>
          <w:iCs/>
          <w:sz w:val="24"/>
          <w:szCs w:val="24"/>
        </w:rPr>
        <w:t xml:space="preserve">. </w:t>
      </w:r>
      <w:proofErr w:type="gramStart"/>
      <w:r w:rsidR="00A874FA" w:rsidRPr="00FE5CD9">
        <w:rPr>
          <w:rFonts w:asciiTheme="majorBidi" w:hAnsiTheme="majorBidi" w:cstheme="majorBidi"/>
          <w:i/>
          <w:iCs/>
          <w:sz w:val="24"/>
          <w:szCs w:val="24"/>
        </w:rPr>
        <w:t xml:space="preserve">Kampar </w:t>
      </w:r>
      <w:r w:rsidRPr="00FE5CD9">
        <w:rPr>
          <w:rFonts w:asciiTheme="majorBidi" w:hAnsiTheme="majorBidi" w:cstheme="majorBidi"/>
          <w:i/>
          <w:iCs/>
          <w:sz w:val="24"/>
          <w:szCs w:val="24"/>
        </w:rPr>
        <w:t>.</w:t>
      </w:r>
      <w:proofErr w:type="gramEnd"/>
      <w:r w:rsidR="00A874FA">
        <w:rPr>
          <w:rFonts w:asciiTheme="majorBidi" w:hAnsiTheme="majorBidi" w:cstheme="majorBidi"/>
          <w:i/>
          <w:iCs/>
          <w:sz w:val="24"/>
          <w:szCs w:val="24"/>
        </w:rPr>
        <w:t xml:space="preserve"> </w:t>
      </w:r>
      <w:r w:rsidR="00A874FA" w:rsidRPr="00A874FA">
        <w:rPr>
          <w:rFonts w:ascii="Times New Roman" w:eastAsia="Times New Roman" w:hAnsi="Times New Roman" w:cs="Times New Roman"/>
          <w:sz w:val="24"/>
          <w:szCs w:val="24"/>
        </w:rPr>
        <w:t xml:space="preserve">Penelitian </w:t>
      </w:r>
      <w:r w:rsidRPr="00A874FA">
        <w:rPr>
          <w:rFonts w:ascii="Times New Roman" w:eastAsia="Times New Roman" w:hAnsi="Times New Roman" w:cs="Times New Roman"/>
          <w:sz w:val="24"/>
          <w:szCs w:val="24"/>
        </w:rPr>
        <w:t xml:space="preserve">ini dilakukan di kantor </w:t>
      </w:r>
      <w:r w:rsidR="00A874FA" w:rsidRPr="00A874FA">
        <w:rPr>
          <w:rFonts w:ascii="Times New Roman" w:eastAsia="Times New Roman" w:hAnsi="Times New Roman" w:cs="Times New Roman"/>
          <w:sz w:val="24"/>
          <w:szCs w:val="24"/>
        </w:rPr>
        <w:t>UED</w:t>
      </w:r>
      <w:r w:rsidRPr="00A874FA">
        <w:rPr>
          <w:rFonts w:ascii="Times New Roman" w:eastAsia="Times New Roman" w:hAnsi="Times New Roman" w:cs="Times New Roman"/>
          <w:sz w:val="24"/>
          <w:szCs w:val="24"/>
        </w:rPr>
        <w:t>-</w:t>
      </w:r>
      <w:r w:rsidR="00A874FA" w:rsidRPr="00A874FA">
        <w:rPr>
          <w:rFonts w:ascii="Times New Roman" w:eastAsia="Times New Roman" w:hAnsi="Times New Roman" w:cs="Times New Roman"/>
          <w:sz w:val="24"/>
          <w:szCs w:val="24"/>
        </w:rPr>
        <w:t>SP Delima Desa Limau Manis</w:t>
      </w:r>
      <w:r w:rsidR="00A874FA">
        <w:rPr>
          <w:rFonts w:ascii="Times New Roman" w:eastAsia="Times New Roman" w:hAnsi="Times New Roman" w:cs="Times New Roman"/>
          <w:sz w:val="24"/>
          <w:szCs w:val="24"/>
        </w:rPr>
        <w:t xml:space="preserve"> </w:t>
      </w:r>
      <w:r w:rsidR="00A874FA" w:rsidRPr="00A874FA">
        <w:rPr>
          <w:rFonts w:ascii="Times New Roman" w:eastAsia="Times New Roman" w:hAnsi="Times New Roman" w:cs="Times New Roman"/>
          <w:sz w:val="24"/>
          <w:szCs w:val="24"/>
        </w:rPr>
        <w:t>Kecamatan Kampar Kabupaten Kampar</w:t>
      </w:r>
      <w:r w:rsidRPr="00A874FA">
        <w:rPr>
          <w:rFonts w:ascii="Times New Roman" w:eastAsia="Times New Roman" w:hAnsi="Times New Roman" w:cs="Times New Roman"/>
          <w:sz w:val="24"/>
          <w:szCs w:val="24"/>
        </w:rPr>
        <w:t>, adapun rumusan masalah dalam</w:t>
      </w:r>
      <w:r w:rsidR="00A874FA">
        <w:rPr>
          <w:rFonts w:ascii="Times New Roman" w:eastAsia="Times New Roman" w:hAnsi="Times New Roman" w:cs="Times New Roman"/>
          <w:sz w:val="24"/>
          <w:szCs w:val="24"/>
        </w:rPr>
        <w:t xml:space="preserve"> </w:t>
      </w:r>
      <w:r w:rsidRPr="00A874FA">
        <w:rPr>
          <w:rFonts w:ascii="Times New Roman" w:eastAsia="Times New Roman" w:hAnsi="Times New Roman" w:cs="Times New Roman"/>
          <w:sz w:val="24"/>
          <w:szCs w:val="24"/>
        </w:rPr>
        <w:t xml:space="preserve">penelitian ini yaitu bagaimana efektivitas </w:t>
      </w:r>
      <w:r w:rsidR="00A874FA" w:rsidRPr="00A874FA">
        <w:rPr>
          <w:rFonts w:ascii="Times New Roman" w:eastAsia="Times New Roman" w:hAnsi="Times New Roman" w:cs="Times New Roman"/>
          <w:sz w:val="24"/>
          <w:szCs w:val="24"/>
        </w:rPr>
        <w:t xml:space="preserve">Program Pembangunan Desa </w:t>
      </w:r>
      <w:r w:rsidRPr="00A874FA">
        <w:rPr>
          <w:rFonts w:ascii="Times New Roman" w:eastAsia="Times New Roman" w:hAnsi="Times New Roman" w:cs="Times New Roman"/>
          <w:sz w:val="24"/>
          <w:szCs w:val="24"/>
        </w:rPr>
        <w:t>(</w:t>
      </w:r>
      <w:r w:rsidR="00A874FA" w:rsidRPr="00A874FA">
        <w:rPr>
          <w:rFonts w:ascii="Times New Roman" w:eastAsia="Times New Roman" w:hAnsi="Times New Roman" w:cs="Times New Roman"/>
          <w:sz w:val="24"/>
          <w:szCs w:val="24"/>
        </w:rPr>
        <w:t>PPD</w:t>
      </w:r>
      <w:r w:rsidRPr="00A874FA">
        <w:rPr>
          <w:rFonts w:ascii="Times New Roman" w:eastAsia="Times New Roman" w:hAnsi="Times New Roman" w:cs="Times New Roman"/>
          <w:sz w:val="24"/>
          <w:szCs w:val="24"/>
        </w:rPr>
        <w:t>)</w:t>
      </w:r>
      <w:r w:rsidR="00A874FA">
        <w:rPr>
          <w:rFonts w:ascii="Times New Roman" w:eastAsia="Times New Roman" w:hAnsi="Times New Roman" w:cs="Times New Roman"/>
          <w:sz w:val="24"/>
          <w:szCs w:val="24"/>
        </w:rPr>
        <w:t xml:space="preserve"> </w:t>
      </w:r>
      <w:r w:rsidRPr="00A874FA">
        <w:rPr>
          <w:rFonts w:ascii="Times New Roman" w:eastAsia="Times New Roman" w:hAnsi="Times New Roman" w:cs="Times New Roman"/>
          <w:sz w:val="24"/>
          <w:szCs w:val="24"/>
        </w:rPr>
        <w:t>usaha ekonomi desa simpan-pinjam (</w:t>
      </w:r>
      <w:r w:rsidR="00A874FA" w:rsidRPr="00A874FA">
        <w:rPr>
          <w:rFonts w:ascii="Times New Roman" w:eastAsia="Times New Roman" w:hAnsi="Times New Roman" w:cs="Times New Roman"/>
          <w:sz w:val="24"/>
          <w:szCs w:val="24"/>
        </w:rPr>
        <w:t>UED</w:t>
      </w:r>
      <w:r w:rsidRPr="00A874FA">
        <w:rPr>
          <w:rFonts w:ascii="Times New Roman" w:eastAsia="Times New Roman" w:hAnsi="Times New Roman" w:cs="Times New Roman"/>
          <w:sz w:val="24"/>
          <w:szCs w:val="24"/>
        </w:rPr>
        <w:t>-</w:t>
      </w:r>
      <w:r w:rsidR="00A874FA" w:rsidRPr="00A874FA">
        <w:rPr>
          <w:rFonts w:ascii="Times New Roman" w:eastAsia="Times New Roman" w:hAnsi="Times New Roman" w:cs="Times New Roman"/>
          <w:sz w:val="24"/>
          <w:szCs w:val="24"/>
        </w:rPr>
        <w:t>SP</w:t>
      </w:r>
      <w:r w:rsidRPr="00A874FA">
        <w:rPr>
          <w:rFonts w:ascii="Times New Roman" w:eastAsia="Times New Roman" w:hAnsi="Times New Roman" w:cs="Times New Roman"/>
          <w:sz w:val="24"/>
          <w:szCs w:val="24"/>
        </w:rPr>
        <w:t>) dalam pembangunan ekonomi</w:t>
      </w:r>
      <w:r w:rsidR="00A874FA">
        <w:rPr>
          <w:rFonts w:ascii="Times New Roman" w:eastAsia="Times New Roman" w:hAnsi="Times New Roman" w:cs="Times New Roman"/>
          <w:sz w:val="24"/>
          <w:szCs w:val="24"/>
        </w:rPr>
        <w:t xml:space="preserve"> </w:t>
      </w:r>
      <w:r w:rsidRPr="00A874FA">
        <w:rPr>
          <w:rFonts w:ascii="Times New Roman" w:eastAsia="Times New Roman" w:hAnsi="Times New Roman" w:cs="Times New Roman"/>
          <w:sz w:val="24"/>
          <w:szCs w:val="24"/>
        </w:rPr>
        <w:t xml:space="preserve">masyarakat di </w:t>
      </w:r>
      <w:r w:rsidR="00A874FA" w:rsidRPr="00A874FA">
        <w:rPr>
          <w:rFonts w:ascii="Times New Roman" w:eastAsia="Times New Roman" w:hAnsi="Times New Roman" w:cs="Times New Roman"/>
          <w:sz w:val="24"/>
          <w:szCs w:val="24"/>
        </w:rPr>
        <w:t>Desa Limau Manis Kecamatan Kampar Kabupaten Kampar</w:t>
      </w:r>
      <w:r w:rsidRPr="00A874FA">
        <w:rPr>
          <w:rFonts w:ascii="Times New Roman" w:eastAsia="Times New Roman" w:hAnsi="Times New Roman" w:cs="Times New Roman"/>
          <w:sz w:val="24"/>
          <w:szCs w:val="24"/>
        </w:rPr>
        <w:t>.</w:t>
      </w:r>
      <w:r w:rsidR="00A874FA">
        <w:rPr>
          <w:rFonts w:ascii="Times New Roman" w:eastAsia="Times New Roman" w:hAnsi="Times New Roman" w:cs="Times New Roman"/>
          <w:sz w:val="24"/>
          <w:szCs w:val="24"/>
        </w:rPr>
        <w:t xml:space="preserve"> </w:t>
      </w:r>
      <w:r w:rsidR="00A874FA" w:rsidRPr="00A874FA">
        <w:rPr>
          <w:rFonts w:ascii="Times New Roman" w:eastAsia="Times New Roman" w:hAnsi="Times New Roman" w:cs="Times New Roman"/>
          <w:sz w:val="24"/>
          <w:szCs w:val="24"/>
        </w:rPr>
        <w:t xml:space="preserve">Tujuan </w:t>
      </w:r>
      <w:r w:rsidRPr="00A874FA">
        <w:rPr>
          <w:rFonts w:ascii="Times New Roman" w:eastAsia="Times New Roman" w:hAnsi="Times New Roman" w:cs="Times New Roman"/>
          <w:sz w:val="24"/>
          <w:szCs w:val="24"/>
        </w:rPr>
        <w:t xml:space="preserve">penelitian ini adalah untuk mengetahui efektivitas </w:t>
      </w:r>
      <w:r w:rsidR="00A874FA" w:rsidRPr="00A874FA">
        <w:rPr>
          <w:rFonts w:ascii="Times New Roman" w:eastAsia="Times New Roman" w:hAnsi="Times New Roman" w:cs="Times New Roman"/>
          <w:sz w:val="24"/>
          <w:szCs w:val="24"/>
        </w:rPr>
        <w:t>Program</w:t>
      </w:r>
    </w:p>
    <w:p w:rsidR="0099318E" w:rsidRPr="0099318E" w:rsidRDefault="00A874FA" w:rsidP="00910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851"/>
        <w:jc w:val="both"/>
        <w:rPr>
          <w:rFonts w:ascii="Times New Roman" w:eastAsia="Times New Roman" w:hAnsi="Times New Roman" w:cs="Times New Roman"/>
          <w:sz w:val="24"/>
          <w:szCs w:val="24"/>
        </w:rPr>
      </w:pPr>
      <w:r w:rsidRPr="0099318E">
        <w:rPr>
          <w:rFonts w:ascii="Times New Roman" w:eastAsia="Times New Roman" w:hAnsi="Times New Roman" w:cs="Times New Roman"/>
          <w:sz w:val="24"/>
          <w:szCs w:val="24"/>
        </w:rPr>
        <w:t xml:space="preserve">Pembangunan Desa </w:t>
      </w:r>
      <w:r w:rsidR="00FE5CD9" w:rsidRPr="0099318E">
        <w:rPr>
          <w:rFonts w:ascii="Times New Roman" w:eastAsia="Times New Roman" w:hAnsi="Times New Roman" w:cs="Times New Roman"/>
          <w:sz w:val="24"/>
          <w:szCs w:val="24"/>
        </w:rPr>
        <w:t>(</w:t>
      </w:r>
      <w:r w:rsidRPr="0099318E">
        <w:rPr>
          <w:rFonts w:ascii="Times New Roman" w:eastAsia="Times New Roman" w:hAnsi="Times New Roman" w:cs="Times New Roman"/>
          <w:sz w:val="24"/>
          <w:szCs w:val="24"/>
        </w:rPr>
        <w:t>PPD</w:t>
      </w:r>
      <w:r w:rsidR="00FE5CD9" w:rsidRPr="0099318E">
        <w:rPr>
          <w:rFonts w:ascii="Times New Roman" w:eastAsia="Times New Roman" w:hAnsi="Times New Roman" w:cs="Times New Roman"/>
          <w:sz w:val="24"/>
          <w:szCs w:val="24"/>
        </w:rPr>
        <w:t xml:space="preserve">) </w:t>
      </w:r>
      <w:r w:rsidRPr="0099318E">
        <w:rPr>
          <w:rFonts w:ascii="Times New Roman" w:eastAsia="Times New Roman" w:hAnsi="Times New Roman" w:cs="Times New Roman"/>
          <w:sz w:val="24"/>
          <w:szCs w:val="24"/>
        </w:rPr>
        <w:t xml:space="preserve">Usaha Ekonomi Desa Simpan Pinjam </w:t>
      </w:r>
      <w:r w:rsidR="00FE5CD9" w:rsidRPr="0099318E">
        <w:rPr>
          <w:rFonts w:ascii="Times New Roman" w:eastAsia="Times New Roman" w:hAnsi="Times New Roman" w:cs="Times New Roman"/>
          <w:sz w:val="24"/>
          <w:szCs w:val="24"/>
        </w:rPr>
        <w:t>(</w:t>
      </w:r>
      <w:r w:rsidRPr="0099318E">
        <w:rPr>
          <w:rFonts w:ascii="Times New Roman" w:eastAsia="Times New Roman" w:hAnsi="Times New Roman" w:cs="Times New Roman"/>
          <w:sz w:val="24"/>
          <w:szCs w:val="24"/>
        </w:rPr>
        <w:t>UED</w:t>
      </w:r>
      <w:r w:rsidR="00FE5CD9" w:rsidRPr="0099318E">
        <w:rPr>
          <w:rFonts w:ascii="Times New Roman" w:eastAsia="Times New Roman" w:hAnsi="Times New Roman" w:cs="Times New Roman"/>
          <w:sz w:val="24"/>
          <w:szCs w:val="24"/>
        </w:rPr>
        <w:t>-</w:t>
      </w:r>
      <w:r w:rsidRPr="0099318E">
        <w:rPr>
          <w:rFonts w:ascii="Times New Roman" w:eastAsia="Times New Roman" w:hAnsi="Times New Roman" w:cs="Times New Roman"/>
          <w:sz w:val="24"/>
          <w:szCs w:val="24"/>
        </w:rPr>
        <w:t>SP</w:t>
      </w:r>
      <w:r w:rsidR="00FE5CD9" w:rsidRPr="009931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5CD9" w:rsidRPr="0099318E">
        <w:rPr>
          <w:rFonts w:ascii="Times New Roman" w:eastAsia="Times New Roman" w:hAnsi="Times New Roman" w:cs="Times New Roman"/>
          <w:sz w:val="24"/>
          <w:szCs w:val="24"/>
        </w:rPr>
        <w:t xml:space="preserve">dalam pembangunan ekonomi masyarakat di </w:t>
      </w:r>
      <w:r w:rsidRPr="0099318E">
        <w:rPr>
          <w:rFonts w:ascii="Times New Roman" w:eastAsia="Times New Roman" w:hAnsi="Times New Roman" w:cs="Times New Roman"/>
          <w:sz w:val="24"/>
          <w:szCs w:val="24"/>
        </w:rPr>
        <w:t>Desa Limau Manis Kecamatan</w:t>
      </w:r>
      <w:r>
        <w:rPr>
          <w:rFonts w:ascii="Times New Roman" w:eastAsia="Times New Roman" w:hAnsi="Times New Roman" w:cs="Times New Roman"/>
          <w:sz w:val="24"/>
          <w:szCs w:val="24"/>
        </w:rPr>
        <w:t xml:space="preserve"> </w:t>
      </w:r>
      <w:r w:rsidRPr="0099318E">
        <w:rPr>
          <w:rFonts w:ascii="Times New Roman" w:eastAsia="Times New Roman" w:hAnsi="Times New Roman" w:cs="Times New Roman"/>
          <w:sz w:val="24"/>
          <w:szCs w:val="24"/>
        </w:rPr>
        <w:t xml:space="preserve">Kampar Kabupaten Kampar </w:t>
      </w:r>
      <w:r w:rsidR="00FE5CD9" w:rsidRPr="0099318E">
        <w:rPr>
          <w:rFonts w:ascii="Times New Roman" w:eastAsia="Times New Roman" w:hAnsi="Times New Roman" w:cs="Times New Roman"/>
          <w:sz w:val="24"/>
          <w:szCs w:val="24"/>
        </w:rPr>
        <w:t>dan untuk mengetahui permasalahan yang</w:t>
      </w:r>
      <w:r>
        <w:rPr>
          <w:rFonts w:ascii="Times New Roman" w:eastAsia="Times New Roman" w:hAnsi="Times New Roman" w:cs="Times New Roman"/>
          <w:sz w:val="24"/>
          <w:szCs w:val="24"/>
        </w:rPr>
        <w:t xml:space="preserve"> </w:t>
      </w:r>
      <w:r w:rsidR="00FE5CD9" w:rsidRPr="0099318E">
        <w:rPr>
          <w:rFonts w:ascii="Times New Roman" w:eastAsia="Times New Roman" w:hAnsi="Times New Roman" w:cs="Times New Roman"/>
          <w:sz w:val="24"/>
          <w:szCs w:val="24"/>
        </w:rPr>
        <w:t xml:space="preserve">mempengaruhi pelaksanaan </w:t>
      </w:r>
      <w:r w:rsidRPr="0099318E">
        <w:rPr>
          <w:rFonts w:ascii="Times New Roman" w:eastAsia="Times New Roman" w:hAnsi="Times New Roman" w:cs="Times New Roman"/>
          <w:sz w:val="24"/>
          <w:szCs w:val="24"/>
        </w:rPr>
        <w:t>Program Pemberdaya</w:t>
      </w:r>
      <w:r w:rsidR="00D32929">
        <w:rPr>
          <w:rFonts w:ascii="Times New Roman" w:eastAsia="Times New Roman" w:hAnsi="Times New Roman" w:cs="Times New Roman"/>
          <w:sz w:val="24"/>
          <w:szCs w:val="24"/>
          <w:lang w:val="id-ID"/>
        </w:rPr>
        <w:t>an</w:t>
      </w:r>
      <w:r w:rsidRPr="0099318E">
        <w:rPr>
          <w:rFonts w:ascii="Times New Roman" w:eastAsia="Times New Roman" w:hAnsi="Times New Roman" w:cs="Times New Roman"/>
          <w:sz w:val="24"/>
          <w:szCs w:val="24"/>
        </w:rPr>
        <w:t xml:space="preserve"> Desa </w:t>
      </w:r>
      <w:r w:rsidR="00FE5CD9" w:rsidRPr="0099318E">
        <w:rPr>
          <w:rFonts w:ascii="Times New Roman" w:eastAsia="Times New Roman" w:hAnsi="Times New Roman" w:cs="Times New Roman"/>
          <w:sz w:val="24"/>
          <w:szCs w:val="24"/>
        </w:rPr>
        <w:t>(</w:t>
      </w:r>
      <w:r w:rsidRPr="0099318E">
        <w:rPr>
          <w:rFonts w:ascii="Times New Roman" w:eastAsia="Times New Roman" w:hAnsi="Times New Roman" w:cs="Times New Roman"/>
          <w:sz w:val="24"/>
          <w:szCs w:val="24"/>
        </w:rPr>
        <w:t>PPD</w:t>
      </w:r>
      <w:r w:rsidR="00FE5CD9" w:rsidRPr="0099318E">
        <w:rPr>
          <w:rFonts w:ascii="Times New Roman" w:eastAsia="Times New Roman" w:hAnsi="Times New Roman" w:cs="Times New Roman"/>
          <w:sz w:val="24"/>
          <w:szCs w:val="24"/>
        </w:rPr>
        <w:t xml:space="preserve">) </w:t>
      </w:r>
      <w:r w:rsidRPr="0099318E">
        <w:rPr>
          <w:rFonts w:ascii="Times New Roman" w:eastAsia="Times New Roman" w:hAnsi="Times New Roman" w:cs="Times New Roman"/>
          <w:sz w:val="24"/>
          <w:szCs w:val="24"/>
        </w:rPr>
        <w:t>Usaha Ekonomi</w:t>
      </w:r>
      <w:r>
        <w:rPr>
          <w:rFonts w:ascii="Times New Roman" w:eastAsia="Times New Roman" w:hAnsi="Times New Roman" w:cs="Times New Roman"/>
          <w:sz w:val="24"/>
          <w:szCs w:val="24"/>
        </w:rPr>
        <w:t xml:space="preserve"> </w:t>
      </w:r>
      <w:r w:rsidRPr="0099318E">
        <w:rPr>
          <w:rFonts w:ascii="Times New Roman" w:eastAsia="Times New Roman" w:hAnsi="Times New Roman" w:cs="Times New Roman"/>
          <w:sz w:val="24"/>
          <w:szCs w:val="24"/>
        </w:rPr>
        <w:t xml:space="preserve">Desa Simpan Pinjam </w:t>
      </w:r>
      <w:r w:rsidR="00FE5CD9" w:rsidRPr="0099318E">
        <w:rPr>
          <w:rFonts w:ascii="Times New Roman" w:eastAsia="Times New Roman" w:hAnsi="Times New Roman" w:cs="Times New Roman"/>
          <w:sz w:val="24"/>
          <w:szCs w:val="24"/>
        </w:rPr>
        <w:t>(</w:t>
      </w:r>
      <w:r w:rsidRPr="0099318E">
        <w:rPr>
          <w:rFonts w:ascii="Times New Roman" w:eastAsia="Times New Roman" w:hAnsi="Times New Roman" w:cs="Times New Roman"/>
          <w:sz w:val="24"/>
          <w:szCs w:val="24"/>
        </w:rPr>
        <w:t>UED</w:t>
      </w:r>
      <w:r w:rsidR="00FE5CD9" w:rsidRPr="0099318E">
        <w:rPr>
          <w:rFonts w:ascii="Times New Roman" w:eastAsia="Times New Roman" w:hAnsi="Times New Roman" w:cs="Times New Roman"/>
          <w:sz w:val="24"/>
          <w:szCs w:val="24"/>
        </w:rPr>
        <w:t>-</w:t>
      </w:r>
      <w:r w:rsidRPr="0099318E">
        <w:rPr>
          <w:rFonts w:ascii="Times New Roman" w:eastAsia="Times New Roman" w:hAnsi="Times New Roman" w:cs="Times New Roman"/>
          <w:sz w:val="24"/>
          <w:szCs w:val="24"/>
        </w:rPr>
        <w:t>SP</w:t>
      </w:r>
      <w:r w:rsidR="00FE5CD9" w:rsidRPr="0099318E">
        <w:rPr>
          <w:rFonts w:ascii="Times New Roman" w:eastAsia="Times New Roman" w:hAnsi="Times New Roman" w:cs="Times New Roman"/>
          <w:sz w:val="24"/>
          <w:szCs w:val="24"/>
        </w:rPr>
        <w:t>) dalam pembangunan ekonomi masyarakat di</w:t>
      </w:r>
      <w:r>
        <w:rPr>
          <w:rFonts w:ascii="Times New Roman" w:eastAsia="Times New Roman" w:hAnsi="Times New Roman" w:cs="Times New Roman"/>
          <w:sz w:val="24"/>
          <w:szCs w:val="24"/>
        </w:rPr>
        <w:t xml:space="preserve"> </w:t>
      </w:r>
      <w:r w:rsidRPr="0099318E">
        <w:rPr>
          <w:rFonts w:ascii="Times New Roman" w:eastAsia="Times New Roman" w:hAnsi="Times New Roman" w:cs="Times New Roman"/>
          <w:sz w:val="24"/>
          <w:szCs w:val="24"/>
        </w:rPr>
        <w:t>Desa Limau Manis Kecamatan Kampar Kabupaten Kampar</w:t>
      </w:r>
      <w:r w:rsidR="00FE5CD9" w:rsidRPr="0099318E">
        <w:rPr>
          <w:rFonts w:ascii="Times New Roman" w:eastAsia="Times New Roman" w:hAnsi="Times New Roman" w:cs="Times New Roman"/>
          <w:sz w:val="24"/>
          <w:szCs w:val="24"/>
        </w:rPr>
        <w:t>.</w:t>
      </w:r>
    </w:p>
    <w:p w:rsidR="0099318E" w:rsidRPr="008B4214" w:rsidRDefault="0099318E" w:rsidP="0099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4E57E7" w:rsidRDefault="008A2162" w:rsidP="00916C9D">
      <w:pPr>
        <w:spacing w:line="480" w:lineRule="auto"/>
        <w:ind w:left="851" w:firstLine="630"/>
        <w:jc w:val="both"/>
        <w:rPr>
          <w:rFonts w:asciiTheme="majorBidi" w:hAnsiTheme="majorBidi" w:cstheme="majorBidi"/>
          <w:sz w:val="24"/>
          <w:szCs w:val="24"/>
        </w:rPr>
      </w:pPr>
      <w:r>
        <w:rPr>
          <w:rFonts w:asciiTheme="majorBidi" w:hAnsiTheme="majorBidi" w:cstheme="majorBidi"/>
          <w:sz w:val="24"/>
          <w:szCs w:val="24"/>
          <w:lang w:val="id-ID"/>
        </w:rPr>
        <w:t>Adapun yang membedakan antara penelitian ini dengan penelitian sebelumnya adalah dari permasalahan yang diangkatkan, di samping membahas tentang pemberdayaan desa melalui pengelolaan UED-SP</w:t>
      </w:r>
      <w:r w:rsidR="00916C9D">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 xml:space="preserve">Penulis juga membahas </w:t>
      </w:r>
      <w:r w:rsidR="002E7F3B">
        <w:rPr>
          <w:rFonts w:asciiTheme="majorBidi" w:hAnsiTheme="majorBidi" w:cstheme="majorBidi"/>
          <w:sz w:val="24"/>
          <w:szCs w:val="24"/>
          <w:lang w:val="id-ID"/>
        </w:rPr>
        <w:t xml:space="preserve">konsep ekonomi </w:t>
      </w:r>
      <w:r w:rsidR="00E948DC">
        <w:rPr>
          <w:rFonts w:asciiTheme="majorBidi" w:hAnsiTheme="majorBidi" w:cstheme="majorBidi"/>
          <w:sz w:val="24"/>
          <w:szCs w:val="24"/>
          <w:lang w:val="id-ID"/>
        </w:rPr>
        <w:t xml:space="preserve">Islam </w:t>
      </w:r>
      <w:r w:rsidR="002E7F3B">
        <w:rPr>
          <w:rFonts w:asciiTheme="majorBidi" w:hAnsiTheme="majorBidi" w:cstheme="majorBidi"/>
          <w:sz w:val="24"/>
          <w:szCs w:val="24"/>
          <w:lang w:val="id-ID"/>
        </w:rPr>
        <w:t xml:space="preserve">pada  program pemberdayaan desa. Pembahasan tersebut tidak dibahas pada penelitian sebelumnya, yakni membahas masalah program pemberdayaan desa menurut ekonomi </w:t>
      </w:r>
      <w:r w:rsidR="00E948DC">
        <w:rPr>
          <w:rFonts w:asciiTheme="majorBidi" w:hAnsiTheme="majorBidi" w:cstheme="majorBidi"/>
          <w:sz w:val="24"/>
          <w:szCs w:val="24"/>
          <w:lang w:val="id-ID"/>
        </w:rPr>
        <w:t>Islam</w:t>
      </w:r>
      <w:r w:rsidR="002E7F3B">
        <w:rPr>
          <w:rFonts w:asciiTheme="majorBidi" w:hAnsiTheme="majorBidi" w:cstheme="majorBidi"/>
          <w:sz w:val="24"/>
          <w:szCs w:val="24"/>
          <w:lang w:val="id-ID"/>
        </w:rPr>
        <w:t xml:space="preserve">. </w:t>
      </w:r>
      <w:r w:rsidR="00D32929">
        <w:rPr>
          <w:rFonts w:asciiTheme="majorBidi" w:hAnsiTheme="majorBidi" w:cstheme="majorBidi"/>
          <w:sz w:val="24"/>
          <w:szCs w:val="24"/>
          <w:lang w:val="id-ID"/>
        </w:rPr>
        <w:t xml:space="preserve">Konsep ekonomi Islam yang menjadi analisis dalam program pemberdayaan desa dari sisi pengelolaan dan pelaksanaan. </w:t>
      </w:r>
      <w:r w:rsidR="002E7F3B">
        <w:rPr>
          <w:rFonts w:asciiTheme="majorBidi" w:hAnsiTheme="majorBidi" w:cstheme="majorBidi"/>
          <w:sz w:val="24"/>
          <w:szCs w:val="24"/>
          <w:lang w:val="id-ID"/>
        </w:rPr>
        <w:t xml:space="preserve">Akhir dari penelitian ini diharapkan mampu mengungkapkan </w:t>
      </w:r>
      <w:r w:rsidR="00910233">
        <w:rPr>
          <w:rFonts w:asciiTheme="majorBidi" w:hAnsiTheme="majorBidi" w:cstheme="majorBidi"/>
          <w:sz w:val="24"/>
          <w:szCs w:val="24"/>
          <w:lang w:val="id-ID"/>
        </w:rPr>
        <w:t xml:space="preserve">Program Pemberdayaan Desa </w:t>
      </w:r>
      <w:r w:rsidR="002E7F3B">
        <w:rPr>
          <w:rFonts w:asciiTheme="majorBidi" w:hAnsiTheme="majorBidi" w:cstheme="majorBidi"/>
          <w:sz w:val="24"/>
          <w:szCs w:val="24"/>
          <w:lang w:val="id-ID"/>
        </w:rPr>
        <w:t xml:space="preserve">melalui UED-SP ditinjau dari sisi </w:t>
      </w:r>
      <w:r w:rsidR="00910233">
        <w:rPr>
          <w:rFonts w:asciiTheme="majorBidi" w:hAnsiTheme="majorBidi" w:cstheme="majorBidi"/>
          <w:sz w:val="24"/>
          <w:szCs w:val="24"/>
          <w:lang w:val="id-ID"/>
        </w:rPr>
        <w:t>Ekonomi Islam</w:t>
      </w:r>
      <w:r w:rsidR="002E7F3B">
        <w:rPr>
          <w:rFonts w:asciiTheme="majorBidi" w:hAnsiTheme="majorBidi" w:cstheme="majorBidi"/>
          <w:sz w:val="24"/>
          <w:szCs w:val="24"/>
          <w:lang w:val="id-ID"/>
        </w:rPr>
        <w:t>.</w:t>
      </w:r>
    </w:p>
    <w:p w:rsidR="00E757BD" w:rsidRPr="00E757BD" w:rsidRDefault="00E757BD" w:rsidP="00910233">
      <w:pPr>
        <w:spacing w:line="480" w:lineRule="auto"/>
        <w:ind w:left="851" w:firstLine="630"/>
        <w:jc w:val="both"/>
        <w:rPr>
          <w:rFonts w:asciiTheme="majorBidi" w:hAnsiTheme="majorBidi" w:cstheme="majorBidi"/>
          <w:sz w:val="24"/>
          <w:szCs w:val="24"/>
          <w:rtl/>
        </w:rPr>
      </w:pPr>
    </w:p>
    <w:p w:rsidR="00EF5B29" w:rsidRPr="00137768" w:rsidRDefault="00EF5B29" w:rsidP="00137768">
      <w:pPr>
        <w:pStyle w:val="ListParagraph"/>
        <w:numPr>
          <w:ilvl w:val="0"/>
          <w:numId w:val="2"/>
        </w:numPr>
        <w:tabs>
          <w:tab w:val="left" w:pos="540"/>
          <w:tab w:val="left" w:pos="1260"/>
        </w:tabs>
        <w:spacing w:after="0" w:line="480" w:lineRule="auto"/>
        <w:ind w:left="426" w:hanging="436"/>
        <w:jc w:val="both"/>
        <w:rPr>
          <w:rFonts w:ascii="Times New Roman" w:eastAsia="Times New Roman" w:hAnsi="Times New Roman" w:cs="Times New Roman"/>
          <w:b/>
          <w:sz w:val="24"/>
          <w:szCs w:val="24"/>
        </w:rPr>
      </w:pPr>
      <w:r w:rsidRPr="00137768">
        <w:rPr>
          <w:rFonts w:ascii="Times New Roman" w:eastAsia="Times New Roman" w:hAnsi="Times New Roman" w:cs="Times New Roman"/>
          <w:b/>
          <w:sz w:val="24"/>
          <w:szCs w:val="24"/>
        </w:rPr>
        <w:t>Defenisi Operasional</w:t>
      </w:r>
    </w:p>
    <w:p w:rsidR="00EF5B29" w:rsidRDefault="00EF5B29" w:rsidP="00137768">
      <w:pPr>
        <w:tabs>
          <w:tab w:val="left" w:pos="540"/>
          <w:tab w:val="left" w:pos="1260"/>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b/>
        <w:t xml:space="preserve">Agar tidak terjadi penafsiran yang berbeda-beda dari istilah atau variabel yang digunakan dalam penelitian ini, maka dibuat batasan-batasan dalam penelitian sebagai </w:t>
      </w:r>
      <w:proofErr w:type="gramStart"/>
      <w:r>
        <w:rPr>
          <w:rFonts w:ascii="Times New Roman" w:hAnsi="Times New Roman" w:cs="Times New Roman"/>
          <w:sz w:val="24"/>
          <w:szCs w:val="24"/>
        </w:rPr>
        <w:t>berikut :</w:t>
      </w:r>
      <w:proofErr w:type="gramEnd"/>
    </w:p>
    <w:p w:rsidR="00EF5B29" w:rsidRDefault="00EF5B29" w:rsidP="00E757BD">
      <w:pPr>
        <w:pStyle w:val="ListParagraph"/>
        <w:numPr>
          <w:ilvl w:val="0"/>
          <w:numId w:val="18"/>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Program Pemberdayaan Desa (PPD) adalah </w:t>
      </w:r>
      <w:r w:rsidR="00E757BD">
        <w:rPr>
          <w:rFonts w:ascii="Times New Roman" w:hAnsi="Times New Roman" w:cs="Times New Roman"/>
          <w:sz w:val="24"/>
          <w:szCs w:val="24"/>
        </w:rPr>
        <w:t xml:space="preserve">Program yang bertujuan untuk mempercepat penanggulangan kemiskinan melalui pemberdayaan masyarakat, penyediaan </w:t>
      </w:r>
      <w:proofErr w:type="gramStart"/>
      <w:r w:rsidR="00E757BD">
        <w:rPr>
          <w:rFonts w:ascii="Times New Roman" w:hAnsi="Times New Roman" w:cs="Times New Roman"/>
          <w:sz w:val="24"/>
          <w:szCs w:val="24"/>
        </w:rPr>
        <w:t>dana</w:t>
      </w:r>
      <w:proofErr w:type="gramEnd"/>
      <w:r w:rsidR="00E757BD">
        <w:rPr>
          <w:rFonts w:ascii="Times New Roman" w:hAnsi="Times New Roman" w:cs="Times New Roman"/>
          <w:sz w:val="24"/>
          <w:szCs w:val="24"/>
        </w:rPr>
        <w:t xml:space="preserve"> usaha desa dan penguatan koordinasi serta sinergi sektoral dalam pembangunan desa secara partisipatif</w:t>
      </w:r>
      <w:r>
        <w:rPr>
          <w:rFonts w:ascii="Times New Roman" w:hAnsi="Times New Roman" w:cs="Times New Roman"/>
          <w:sz w:val="24"/>
          <w:szCs w:val="24"/>
        </w:rPr>
        <w:t>.</w:t>
      </w:r>
      <w:r w:rsidR="00091D70">
        <w:rPr>
          <w:rStyle w:val="FootnoteReference"/>
          <w:rFonts w:ascii="Times New Roman" w:hAnsi="Times New Roman" w:cs="Times New Roman"/>
          <w:sz w:val="24"/>
          <w:szCs w:val="24"/>
        </w:rPr>
        <w:footnoteReference w:id="11"/>
      </w:r>
    </w:p>
    <w:p w:rsidR="00910233" w:rsidRDefault="00910233" w:rsidP="00137768">
      <w:pPr>
        <w:pStyle w:val="ListParagraph"/>
        <w:numPr>
          <w:ilvl w:val="0"/>
          <w:numId w:val="18"/>
        </w:numPr>
        <w:tabs>
          <w:tab w:val="left" w:pos="851"/>
        </w:tabs>
        <w:spacing w:before="24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Indragiri Hilir adalah salah satu Kabupaten yang ada di Provinsi Riau</w:t>
      </w:r>
    </w:p>
    <w:p w:rsidR="00920B40" w:rsidRDefault="00137768" w:rsidP="00091D70">
      <w:pPr>
        <w:pStyle w:val="ListParagraph"/>
        <w:numPr>
          <w:ilvl w:val="0"/>
          <w:numId w:val="18"/>
        </w:numPr>
        <w:tabs>
          <w:tab w:val="left" w:pos="851"/>
        </w:tabs>
        <w:spacing w:before="24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Ekonomi Islam adalah </w:t>
      </w:r>
      <w:r w:rsidR="00091D70">
        <w:rPr>
          <w:rFonts w:ascii="Times New Roman" w:hAnsi="Times New Roman" w:cs="Times New Roman"/>
          <w:sz w:val="24"/>
          <w:szCs w:val="24"/>
        </w:rPr>
        <w:t xml:space="preserve">ilmu yang mempelajari usaha manusia untuk mengalokasikan dan mengelola sumber daya untuk mencapai falah berdasarkan pada prinsip-prinsip dan nilai-nilai al Quran dan </w:t>
      </w:r>
      <w:proofErr w:type="gramStart"/>
      <w:r w:rsidR="00091D70">
        <w:rPr>
          <w:rFonts w:ascii="Times New Roman" w:hAnsi="Times New Roman" w:cs="Times New Roman"/>
          <w:sz w:val="24"/>
          <w:szCs w:val="24"/>
        </w:rPr>
        <w:t>sunnah</w:t>
      </w:r>
      <w:proofErr w:type="gramEnd"/>
      <w:r w:rsidR="00091D70">
        <w:rPr>
          <w:rFonts w:ascii="Times New Roman" w:hAnsi="Times New Roman" w:cs="Times New Roman"/>
          <w:sz w:val="24"/>
          <w:szCs w:val="24"/>
        </w:rPr>
        <w:t>.</w:t>
      </w:r>
      <w:r w:rsidR="00091D70">
        <w:rPr>
          <w:rStyle w:val="FootnoteReference"/>
          <w:rFonts w:ascii="Times New Roman" w:hAnsi="Times New Roman" w:cs="Times New Roman"/>
          <w:sz w:val="24"/>
          <w:szCs w:val="24"/>
        </w:rPr>
        <w:footnoteReference w:id="12"/>
      </w:r>
    </w:p>
    <w:p w:rsidR="00E757BD" w:rsidRDefault="00E757BD" w:rsidP="00E757BD">
      <w:pPr>
        <w:pStyle w:val="ListParagraph"/>
        <w:tabs>
          <w:tab w:val="left" w:pos="851"/>
        </w:tabs>
        <w:spacing w:before="240" w:after="0" w:line="480" w:lineRule="auto"/>
        <w:ind w:left="851"/>
        <w:jc w:val="both"/>
        <w:rPr>
          <w:rFonts w:ascii="Times New Roman" w:hAnsi="Times New Roman" w:cs="Times New Roman"/>
          <w:sz w:val="24"/>
          <w:szCs w:val="24"/>
        </w:rPr>
      </w:pPr>
    </w:p>
    <w:p w:rsidR="00BF1C68" w:rsidRPr="00512560" w:rsidRDefault="00D222E5" w:rsidP="002450EB">
      <w:pPr>
        <w:pStyle w:val="ListParagraph"/>
        <w:numPr>
          <w:ilvl w:val="0"/>
          <w:numId w:val="2"/>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Metod</w:t>
      </w:r>
      <w:r>
        <w:rPr>
          <w:rFonts w:asciiTheme="majorBidi" w:hAnsiTheme="majorBidi" w:cstheme="majorBidi"/>
          <w:b/>
          <w:bCs/>
          <w:sz w:val="24"/>
          <w:szCs w:val="24"/>
          <w:lang w:val="id-ID"/>
        </w:rPr>
        <w:t>e</w:t>
      </w:r>
      <w:r w:rsidR="00BF1C68" w:rsidRPr="00512560">
        <w:rPr>
          <w:rFonts w:asciiTheme="majorBidi" w:hAnsiTheme="majorBidi" w:cstheme="majorBidi"/>
          <w:b/>
          <w:bCs/>
          <w:sz w:val="24"/>
          <w:szCs w:val="24"/>
        </w:rPr>
        <w:t xml:space="preserve"> Penelitian</w:t>
      </w:r>
    </w:p>
    <w:p w:rsidR="00BF1C68" w:rsidRPr="00BF1C68" w:rsidRDefault="00BF1C68" w:rsidP="002450EB">
      <w:pPr>
        <w:pStyle w:val="ListParagraph"/>
        <w:numPr>
          <w:ilvl w:val="0"/>
          <w:numId w:val="4"/>
        </w:numPr>
        <w:spacing w:after="0" w:line="480" w:lineRule="auto"/>
        <w:ind w:left="630" w:hanging="270"/>
        <w:jc w:val="both"/>
        <w:rPr>
          <w:rFonts w:asciiTheme="majorBidi" w:hAnsiTheme="majorBidi" w:cstheme="majorBidi"/>
          <w:b/>
          <w:bCs/>
          <w:sz w:val="24"/>
          <w:szCs w:val="24"/>
        </w:rPr>
      </w:pPr>
      <w:r w:rsidRPr="00BF1C68">
        <w:rPr>
          <w:rFonts w:asciiTheme="majorBidi" w:hAnsiTheme="majorBidi" w:cstheme="majorBidi"/>
          <w:sz w:val="24"/>
          <w:szCs w:val="24"/>
        </w:rPr>
        <w:t>Ruang Lingkup Penelitian</w:t>
      </w:r>
    </w:p>
    <w:p w:rsidR="00BF1C68" w:rsidRDefault="00BF1C68" w:rsidP="002450EB">
      <w:pPr>
        <w:spacing w:line="480" w:lineRule="auto"/>
        <w:ind w:left="630"/>
        <w:jc w:val="both"/>
        <w:rPr>
          <w:rFonts w:asciiTheme="majorBidi" w:hAnsiTheme="majorBidi" w:cstheme="majorBidi"/>
          <w:sz w:val="24"/>
          <w:szCs w:val="24"/>
        </w:rPr>
      </w:pPr>
      <w:r w:rsidRPr="00BF1C68">
        <w:rPr>
          <w:rFonts w:asciiTheme="majorBidi" w:hAnsiTheme="majorBidi" w:cstheme="majorBidi"/>
          <w:sz w:val="24"/>
          <w:szCs w:val="24"/>
        </w:rPr>
        <w:t xml:space="preserve">Sesuai dengan temanya </w:t>
      </w:r>
      <w:r w:rsidR="0064580E">
        <w:rPr>
          <w:rFonts w:asciiTheme="majorBidi" w:hAnsiTheme="majorBidi" w:cstheme="majorBidi"/>
          <w:sz w:val="24"/>
          <w:szCs w:val="24"/>
        </w:rPr>
        <w:t xml:space="preserve">penelitian ini </w:t>
      </w:r>
      <w:r w:rsidRPr="00BF1C68">
        <w:rPr>
          <w:rFonts w:asciiTheme="majorBidi" w:hAnsiTheme="majorBidi" w:cstheme="majorBidi"/>
          <w:sz w:val="24"/>
          <w:szCs w:val="24"/>
        </w:rPr>
        <w:t xml:space="preserve">yaitu </w:t>
      </w:r>
      <w:r w:rsidR="00EA245B">
        <w:rPr>
          <w:rFonts w:asciiTheme="majorBidi" w:hAnsiTheme="majorBidi" w:cstheme="majorBidi"/>
          <w:sz w:val="24"/>
          <w:szCs w:val="24"/>
        </w:rPr>
        <w:t xml:space="preserve">program </w:t>
      </w:r>
      <w:r w:rsidR="00501BCB">
        <w:rPr>
          <w:rFonts w:asciiTheme="majorBidi" w:hAnsiTheme="majorBidi" w:cstheme="majorBidi"/>
          <w:sz w:val="24"/>
          <w:szCs w:val="24"/>
          <w:lang w:val="id-ID"/>
        </w:rPr>
        <w:t xml:space="preserve">pemberdayaan </w:t>
      </w:r>
      <w:proofErr w:type="gramStart"/>
      <w:r w:rsidR="00EA245B">
        <w:rPr>
          <w:rFonts w:asciiTheme="majorBidi" w:hAnsiTheme="majorBidi" w:cstheme="majorBidi"/>
          <w:sz w:val="24"/>
          <w:szCs w:val="24"/>
        </w:rPr>
        <w:t>desa  di</w:t>
      </w:r>
      <w:proofErr w:type="gramEnd"/>
      <w:r w:rsidR="00EA245B">
        <w:rPr>
          <w:rFonts w:asciiTheme="majorBidi" w:hAnsiTheme="majorBidi" w:cstheme="majorBidi"/>
          <w:sz w:val="24"/>
          <w:szCs w:val="24"/>
        </w:rPr>
        <w:t xml:space="preserve"> Kabupaten I</w:t>
      </w:r>
      <w:r w:rsidR="00AD6CAC">
        <w:rPr>
          <w:rFonts w:asciiTheme="majorBidi" w:hAnsiTheme="majorBidi" w:cstheme="majorBidi"/>
          <w:sz w:val="24"/>
          <w:szCs w:val="24"/>
        </w:rPr>
        <w:t xml:space="preserve">ndragiri Hilir menurut ekonomi </w:t>
      </w:r>
      <w:r w:rsidR="00AD6CAC">
        <w:rPr>
          <w:rFonts w:asciiTheme="majorBidi" w:hAnsiTheme="majorBidi" w:cstheme="majorBidi"/>
          <w:sz w:val="24"/>
          <w:szCs w:val="24"/>
          <w:lang w:val="id-ID"/>
        </w:rPr>
        <w:t>I</w:t>
      </w:r>
      <w:r w:rsidR="00EA245B">
        <w:rPr>
          <w:rFonts w:asciiTheme="majorBidi" w:hAnsiTheme="majorBidi" w:cstheme="majorBidi"/>
          <w:sz w:val="24"/>
          <w:szCs w:val="24"/>
        </w:rPr>
        <w:t xml:space="preserve">slam </w:t>
      </w:r>
      <w:r w:rsidRPr="00BF1C68">
        <w:rPr>
          <w:rFonts w:asciiTheme="majorBidi" w:hAnsiTheme="majorBidi" w:cstheme="majorBidi"/>
          <w:sz w:val="24"/>
          <w:szCs w:val="24"/>
        </w:rPr>
        <w:t xml:space="preserve">di Desa Selensen Kecamatan Kemuning </w:t>
      </w:r>
      <w:r w:rsidR="00EA245B">
        <w:rPr>
          <w:rFonts w:asciiTheme="majorBidi" w:hAnsiTheme="majorBidi" w:cstheme="majorBidi"/>
          <w:sz w:val="24"/>
          <w:szCs w:val="24"/>
        </w:rPr>
        <w:t>dan Desa Pekan Tua Kecamatan Kempas</w:t>
      </w:r>
      <w:r w:rsidRPr="00BF1C68">
        <w:rPr>
          <w:rFonts w:asciiTheme="majorBidi" w:hAnsiTheme="majorBidi" w:cstheme="majorBidi"/>
          <w:sz w:val="24"/>
          <w:szCs w:val="24"/>
        </w:rPr>
        <w:t xml:space="preserve">. </w:t>
      </w:r>
    </w:p>
    <w:p w:rsidR="00BF1C68" w:rsidRPr="00BF1C68" w:rsidRDefault="00BF1C68" w:rsidP="002450EB">
      <w:pPr>
        <w:pStyle w:val="ListParagraph"/>
        <w:numPr>
          <w:ilvl w:val="0"/>
          <w:numId w:val="4"/>
        </w:numPr>
        <w:spacing w:after="0" w:line="480" w:lineRule="auto"/>
        <w:ind w:left="630" w:hanging="270"/>
        <w:jc w:val="both"/>
        <w:rPr>
          <w:rFonts w:asciiTheme="majorBidi" w:hAnsiTheme="majorBidi" w:cstheme="majorBidi"/>
          <w:b/>
          <w:bCs/>
          <w:sz w:val="24"/>
          <w:szCs w:val="24"/>
        </w:rPr>
      </w:pPr>
      <w:r w:rsidRPr="00BF1C68">
        <w:rPr>
          <w:rFonts w:asciiTheme="majorBidi" w:hAnsiTheme="majorBidi" w:cstheme="majorBidi"/>
          <w:sz w:val="24"/>
          <w:szCs w:val="24"/>
        </w:rPr>
        <w:t>Jenis penelitian</w:t>
      </w:r>
    </w:p>
    <w:p w:rsidR="00BF1C68" w:rsidRDefault="00BF1C68" w:rsidP="006E466E">
      <w:pPr>
        <w:spacing w:line="480" w:lineRule="auto"/>
        <w:ind w:left="630"/>
        <w:jc w:val="both"/>
        <w:rPr>
          <w:rFonts w:asciiTheme="majorBidi" w:hAnsiTheme="majorBidi" w:cstheme="majorBidi"/>
          <w:sz w:val="24"/>
          <w:szCs w:val="24"/>
          <w:lang w:val="id-ID"/>
        </w:rPr>
      </w:pPr>
      <w:proofErr w:type="gramStart"/>
      <w:r w:rsidRPr="00BF1C68">
        <w:rPr>
          <w:rFonts w:asciiTheme="majorBidi" w:hAnsiTheme="majorBidi" w:cstheme="majorBidi"/>
          <w:sz w:val="24"/>
          <w:szCs w:val="24"/>
        </w:rPr>
        <w:t>Penelitian ini adalah penelitian lapangan (</w:t>
      </w:r>
      <w:r w:rsidRPr="00BF1C68">
        <w:rPr>
          <w:rFonts w:asciiTheme="majorBidi" w:hAnsiTheme="majorBidi" w:cstheme="majorBidi"/>
          <w:i/>
          <w:iCs/>
          <w:sz w:val="24"/>
          <w:szCs w:val="24"/>
        </w:rPr>
        <w:t>field research</w:t>
      </w:r>
      <w:r w:rsidRPr="00BF1C68">
        <w:rPr>
          <w:rFonts w:asciiTheme="majorBidi" w:hAnsiTheme="majorBidi" w:cstheme="majorBidi"/>
          <w:sz w:val="24"/>
          <w:szCs w:val="24"/>
        </w:rPr>
        <w:t>) dengan me</w:t>
      </w:r>
      <w:r w:rsidR="006E466E">
        <w:rPr>
          <w:rFonts w:asciiTheme="majorBidi" w:hAnsiTheme="majorBidi" w:cstheme="majorBidi"/>
          <w:sz w:val="24"/>
          <w:szCs w:val="24"/>
        </w:rPr>
        <w:t>nggunakan pendekatan kualitatif</w:t>
      </w:r>
      <w:r w:rsidRPr="00BF1C68">
        <w:rPr>
          <w:rFonts w:asciiTheme="majorBidi" w:hAnsiTheme="majorBidi" w:cstheme="majorBidi"/>
          <w:sz w:val="24"/>
          <w:szCs w:val="24"/>
        </w:rPr>
        <w:t>.</w:t>
      </w:r>
      <w:proofErr w:type="gramEnd"/>
      <w:r w:rsidRPr="00BF1C68">
        <w:rPr>
          <w:rFonts w:asciiTheme="majorBidi" w:hAnsiTheme="majorBidi" w:cstheme="majorBidi"/>
          <w:sz w:val="24"/>
          <w:szCs w:val="24"/>
        </w:rPr>
        <w:t xml:space="preserve"> </w:t>
      </w:r>
    </w:p>
    <w:p w:rsidR="00BF1C68" w:rsidRPr="00BF1C68" w:rsidRDefault="00BF1C68" w:rsidP="002450EB">
      <w:pPr>
        <w:pStyle w:val="ListParagraph"/>
        <w:numPr>
          <w:ilvl w:val="0"/>
          <w:numId w:val="4"/>
        </w:numPr>
        <w:spacing w:after="0" w:line="480" w:lineRule="auto"/>
        <w:ind w:left="630" w:hanging="270"/>
        <w:jc w:val="both"/>
        <w:rPr>
          <w:rFonts w:asciiTheme="majorBidi" w:hAnsiTheme="majorBidi" w:cstheme="majorBidi"/>
          <w:sz w:val="24"/>
          <w:szCs w:val="24"/>
        </w:rPr>
      </w:pPr>
      <w:r w:rsidRPr="00BF1C68">
        <w:rPr>
          <w:rFonts w:asciiTheme="majorBidi" w:hAnsiTheme="majorBidi" w:cstheme="majorBidi"/>
          <w:sz w:val="24"/>
          <w:szCs w:val="24"/>
        </w:rPr>
        <w:t xml:space="preserve"> Sumber data</w:t>
      </w:r>
    </w:p>
    <w:p w:rsidR="00BF1C68" w:rsidRDefault="00BF1C68" w:rsidP="005657B4">
      <w:pPr>
        <w:spacing w:line="480" w:lineRule="auto"/>
        <w:ind w:left="709" w:firstLine="11"/>
        <w:jc w:val="both"/>
        <w:rPr>
          <w:rFonts w:asciiTheme="majorBidi" w:hAnsiTheme="majorBidi" w:cstheme="majorBidi"/>
          <w:sz w:val="24"/>
          <w:szCs w:val="24"/>
          <w:rtl/>
        </w:rPr>
      </w:pPr>
      <w:r w:rsidRPr="00BF1C68">
        <w:rPr>
          <w:rFonts w:asciiTheme="majorBidi" w:hAnsiTheme="majorBidi" w:cstheme="majorBidi"/>
          <w:sz w:val="24"/>
          <w:szCs w:val="24"/>
        </w:rPr>
        <w:t>Penelitian ini menggunakan 2 sumber data yaitu: data primer dan data sekunder</w:t>
      </w:r>
    </w:p>
    <w:p w:rsidR="00BF1C68" w:rsidRPr="00BF1C68" w:rsidRDefault="00BF1C68" w:rsidP="002450EB">
      <w:pPr>
        <w:pStyle w:val="ListParagraph"/>
        <w:numPr>
          <w:ilvl w:val="0"/>
          <w:numId w:val="6"/>
        </w:numPr>
        <w:spacing w:after="0" w:line="480" w:lineRule="auto"/>
        <w:ind w:left="1080"/>
        <w:jc w:val="both"/>
        <w:rPr>
          <w:rFonts w:asciiTheme="majorBidi" w:hAnsiTheme="majorBidi" w:cstheme="majorBidi"/>
          <w:sz w:val="24"/>
          <w:szCs w:val="24"/>
        </w:rPr>
      </w:pPr>
      <w:r w:rsidRPr="00BF1C68">
        <w:rPr>
          <w:rFonts w:asciiTheme="majorBidi" w:hAnsiTheme="majorBidi" w:cstheme="majorBidi"/>
          <w:sz w:val="24"/>
          <w:szCs w:val="24"/>
        </w:rPr>
        <w:t xml:space="preserve">Data primer </w:t>
      </w:r>
    </w:p>
    <w:p w:rsidR="00BF1C68" w:rsidRDefault="006E466E" w:rsidP="002450EB">
      <w:pPr>
        <w:spacing w:line="480" w:lineRule="auto"/>
        <w:ind w:left="1080"/>
        <w:jc w:val="both"/>
        <w:rPr>
          <w:rFonts w:asciiTheme="majorBidi" w:hAnsiTheme="majorBidi" w:cstheme="majorBidi"/>
          <w:sz w:val="24"/>
          <w:szCs w:val="24"/>
        </w:rPr>
      </w:pPr>
      <w:proofErr w:type="gramStart"/>
      <w:r w:rsidRPr="006E466E">
        <w:rPr>
          <w:rFonts w:asciiTheme="majorBidi" w:hAnsiTheme="majorBidi" w:cstheme="majorBidi"/>
          <w:sz w:val="24"/>
          <w:szCs w:val="24"/>
        </w:rPr>
        <w:t>Data primer adalah data yang dikumpulkan dari tangan pertama.</w:t>
      </w:r>
      <w:proofErr w:type="gramEnd"/>
      <w:r w:rsidRPr="006E466E">
        <w:rPr>
          <w:rFonts w:asciiTheme="majorBidi" w:hAnsiTheme="majorBidi" w:cstheme="majorBidi"/>
          <w:sz w:val="24"/>
          <w:szCs w:val="24"/>
        </w:rPr>
        <w:t xml:space="preserve"> </w:t>
      </w:r>
      <w:proofErr w:type="gramStart"/>
      <w:r w:rsidRPr="006E466E">
        <w:rPr>
          <w:rFonts w:asciiTheme="majorBidi" w:hAnsiTheme="majorBidi" w:cstheme="majorBidi"/>
          <w:sz w:val="24"/>
          <w:szCs w:val="24"/>
        </w:rPr>
        <w:t>Data ini berkaitan langsung dengan informan.</w:t>
      </w:r>
      <w:proofErr w:type="gramEnd"/>
      <w:r w:rsidRPr="00BF1C68">
        <w:rPr>
          <w:rFonts w:asciiTheme="majorBidi" w:hAnsiTheme="majorBidi" w:cstheme="majorBidi"/>
          <w:sz w:val="24"/>
          <w:szCs w:val="24"/>
        </w:rPr>
        <w:t xml:space="preserve"> </w:t>
      </w:r>
      <w:proofErr w:type="gramStart"/>
      <w:r w:rsidR="00BF1C68" w:rsidRPr="00BF1C68">
        <w:rPr>
          <w:rFonts w:asciiTheme="majorBidi" w:hAnsiTheme="majorBidi" w:cstheme="majorBidi"/>
          <w:sz w:val="24"/>
          <w:szCs w:val="24"/>
        </w:rPr>
        <w:t xml:space="preserve">Sumber data primer dalam penelitian ini diperoleh dari hasil wawancara dengan pihak pengelola Unit Usaha Program </w:t>
      </w:r>
      <w:r w:rsidR="00DF6FC1">
        <w:rPr>
          <w:rFonts w:asciiTheme="majorBidi" w:hAnsiTheme="majorBidi" w:cstheme="majorBidi"/>
          <w:sz w:val="24"/>
          <w:szCs w:val="24"/>
        </w:rPr>
        <w:t xml:space="preserve">Pemberdayaan </w:t>
      </w:r>
      <w:r w:rsidR="00B77F26">
        <w:rPr>
          <w:rFonts w:asciiTheme="majorBidi" w:hAnsiTheme="majorBidi" w:cstheme="majorBidi"/>
          <w:sz w:val="24"/>
          <w:szCs w:val="24"/>
        </w:rPr>
        <w:t>Desa</w:t>
      </w:r>
      <w:r w:rsidR="00BF1C68" w:rsidRPr="00BF1C68">
        <w:rPr>
          <w:rFonts w:asciiTheme="majorBidi" w:hAnsiTheme="majorBidi" w:cstheme="majorBidi"/>
          <w:sz w:val="24"/>
          <w:szCs w:val="24"/>
        </w:rPr>
        <w:t xml:space="preserve"> di Desa Selensen Kecamatan </w:t>
      </w:r>
      <w:r w:rsidR="00BF1C68" w:rsidRPr="00BF1C68">
        <w:rPr>
          <w:rFonts w:asciiTheme="majorBidi" w:hAnsiTheme="majorBidi" w:cstheme="majorBidi"/>
          <w:sz w:val="24"/>
          <w:szCs w:val="24"/>
        </w:rPr>
        <w:lastRenderedPageBreak/>
        <w:t xml:space="preserve">Kemuning </w:t>
      </w:r>
      <w:r w:rsidR="00DF6FC1">
        <w:rPr>
          <w:rFonts w:asciiTheme="majorBidi" w:hAnsiTheme="majorBidi" w:cstheme="majorBidi"/>
          <w:sz w:val="24"/>
          <w:szCs w:val="24"/>
        </w:rPr>
        <w:t>dan Desa Pekan Tua Kecam</w:t>
      </w:r>
      <w:r w:rsidR="00B77F26">
        <w:rPr>
          <w:rFonts w:asciiTheme="majorBidi" w:hAnsiTheme="majorBidi" w:cstheme="majorBidi"/>
          <w:sz w:val="24"/>
          <w:szCs w:val="24"/>
        </w:rPr>
        <w:t>a</w:t>
      </w:r>
      <w:r w:rsidR="00DF6FC1">
        <w:rPr>
          <w:rFonts w:asciiTheme="majorBidi" w:hAnsiTheme="majorBidi" w:cstheme="majorBidi"/>
          <w:sz w:val="24"/>
          <w:szCs w:val="24"/>
        </w:rPr>
        <w:t xml:space="preserve">tan Kempas Kabupaten Indragiri Hilir </w:t>
      </w:r>
      <w:r w:rsidR="00BF1C68" w:rsidRPr="00BF1C68">
        <w:rPr>
          <w:rFonts w:asciiTheme="majorBidi" w:hAnsiTheme="majorBidi" w:cstheme="majorBidi"/>
          <w:sz w:val="24"/>
          <w:szCs w:val="24"/>
        </w:rPr>
        <w:t>Tembilahan Riau</w:t>
      </w:r>
      <w:r>
        <w:rPr>
          <w:rFonts w:asciiTheme="majorBidi" w:hAnsiTheme="majorBidi" w:cstheme="majorBidi"/>
          <w:sz w:val="24"/>
          <w:szCs w:val="24"/>
        </w:rPr>
        <w:t>.</w:t>
      </w:r>
      <w:proofErr w:type="gramEnd"/>
    </w:p>
    <w:p w:rsidR="00BF1C68" w:rsidRPr="00BF1C68" w:rsidRDefault="00BF1C68" w:rsidP="002450EB">
      <w:pPr>
        <w:pStyle w:val="ListParagraph"/>
        <w:numPr>
          <w:ilvl w:val="0"/>
          <w:numId w:val="6"/>
        </w:numPr>
        <w:spacing w:after="0" w:line="480" w:lineRule="auto"/>
        <w:ind w:left="1080"/>
        <w:jc w:val="both"/>
        <w:rPr>
          <w:rFonts w:asciiTheme="majorBidi" w:hAnsiTheme="majorBidi" w:cstheme="majorBidi"/>
          <w:sz w:val="24"/>
          <w:szCs w:val="24"/>
        </w:rPr>
      </w:pPr>
      <w:r w:rsidRPr="00BF1C68">
        <w:rPr>
          <w:rFonts w:asciiTheme="majorBidi" w:hAnsiTheme="majorBidi" w:cstheme="majorBidi"/>
          <w:sz w:val="24"/>
          <w:szCs w:val="24"/>
        </w:rPr>
        <w:t>Data sekunder</w:t>
      </w:r>
    </w:p>
    <w:p w:rsidR="00BF1C68" w:rsidRDefault="00BF1C68" w:rsidP="002450EB">
      <w:pPr>
        <w:spacing w:line="480" w:lineRule="auto"/>
        <w:ind w:left="1080"/>
        <w:jc w:val="both"/>
        <w:rPr>
          <w:rFonts w:asciiTheme="majorBidi" w:hAnsiTheme="majorBidi" w:cstheme="majorBidi"/>
          <w:sz w:val="24"/>
          <w:szCs w:val="24"/>
        </w:rPr>
      </w:pPr>
      <w:proofErr w:type="gramStart"/>
      <w:r w:rsidRPr="00BF1C68">
        <w:rPr>
          <w:rFonts w:asciiTheme="majorBidi" w:hAnsiTheme="majorBidi" w:cstheme="majorBidi"/>
          <w:sz w:val="24"/>
          <w:szCs w:val="24"/>
        </w:rPr>
        <w:t>Data sekunder adalah data yang diperoleh dari beberapa sumber data dan literatur yang dapat mendukung serta memenuhi informasi yang diperlukan dalam penelitian.</w:t>
      </w:r>
      <w:proofErr w:type="gramEnd"/>
      <w:r w:rsidRPr="00BF1C68">
        <w:rPr>
          <w:rFonts w:asciiTheme="majorBidi" w:hAnsiTheme="majorBidi" w:cstheme="majorBidi"/>
          <w:sz w:val="24"/>
          <w:szCs w:val="24"/>
        </w:rPr>
        <w:t xml:space="preserve"> Dalam penelitian ini data sekunder yang digunakan diantaranya artikel, buku, data laporan kegiatan atau keuangan yang diperoleh dari unit usaha yang ada di Desa Selensen Kecamatan Kemuning </w:t>
      </w:r>
      <w:r w:rsidR="00DF6FC1">
        <w:rPr>
          <w:rFonts w:asciiTheme="majorBidi" w:hAnsiTheme="majorBidi" w:cstheme="majorBidi"/>
          <w:sz w:val="24"/>
          <w:szCs w:val="24"/>
        </w:rPr>
        <w:t xml:space="preserve">dan Desa Pekan Tua Kecamatan Kempas Kabupaten Indragiri Hilir </w:t>
      </w:r>
      <w:r w:rsidRPr="00BF1C68">
        <w:rPr>
          <w:rFonts w:asciiTheme="majorBidi" w:hAnsiTheme="majorBidi" w:cstheme="majorBidi"/>
          <w:sz w:val="24"/>
          <w:szCs w:val="24"/>
        </w:rPr>
        <w:t xml:space="preserve">Tembilahan Riau dan sumber lain yang dapat mendukung </w:t>
      </w:r>
      <w:proofErr w:type="gramStart"/>
      <w:r w:rsidRPr="00BF1C68">
        <w:rPr>
          <w:rFonts w:asciiTheme="majorBidi" w:hAnsiTheme="majorBidi" w:cstheme="majorBidi"/>
          <w:sz w:val="24"/>
          <w:szCs w:val="24"/>
        </w:rPr>
        <w:t>data  dalam</w:t>
      </w:r>
      <w:proofErr w:type="gramEnd"/>
      <w:r w:rsidRPr="00BF1C68">
        <w:rPr>
          <w:rFonts w:asciiTheme="majorBidi" w:hAnsiTheme="majorBidi" w:cstheme="majorBidi"/>
          <w:sz w:val="24"/>
          <w:szCs w:val="24"/>
        </w:rPr>
        <w:t xml:space="preserve"> penelitian ini.</w:t>
      </w:r>
    </w:p>
    <w:p w:rsidR="00BF1C68" w:rsidRPr="00BF1C68" w:rsidRDefault="00512560" w:rsidP="002450EB">
      <w:pPr>
        <w:pStyle w:val="ListParagraph"/>
        <w:numPr>
          <w:ilvl w:val="0"/>
          <w:numId w:val="4"/>
        </w:numPr>
        <w:spacing w:after="0" w:line="480" w:lineRule="auto"/>
        <w:ind w:left="630" w:hanging="270"/>
        <w:jc w:val="both"/>
        <w:rPr>
          <w:rFonts w:asciiTheme="majorBidi" w:hAnsiTheme="majorBidi" w:cstheme="majorBidi"/>
          <w:b/>
          <w:bCs/>
          <w:sz w:val="24"/>
          <w:szCs w:val="24"/>
        </w:rPr>
      </w:pPr>
      <w:r>
        <w:rPr>
          <w:rFonts w:asciiTheme="majorBidi" w:hAnsiTheme="majorBidi" w:cstheme="majorBidi"/>
          <w:sz w:val="24"/>
          <w:szCs w:val="24"/>
        </w:rPr>
        <w:t>Teknik</w:t>
      </w:r>
      <w:r w:rsidR="00BF1C68" w:rsidRPr="00BF1C68">
        <w:rPr>
          <w:rFonts w:asciiTheme="majorBidi" w:hAnsiTheme="majorBidi" w:cstheme="majorBidi"/>
          <w:sz w:val="24"/>
          <w:szCs w:val="24"/>
        </w:rPr>
        <w:t xml:space="preserve"> Pengumpulan Data </w:t>
      </w:r>
    </w:p>
    <w:p w:rsidR="00BF1C68" w:rsidRDefault="00BF1C68" w:rsidP="002450EB">
      <w:pPr>
        <w:pStyle w:val="ListParagraph"/>
        <w:spacing w:line="480" w:lineRule="auto"/>
        <w:ind w:left="630"/>
        <w:jc w:val="both"/>
        <w:rPr>
          <w:rFonts w:asciiTheme="majorBidi" w:hAnsiTheme="majorBidi" w:cstheme="majorBidi"/>
          <w:sz w:val="24"/>
          <w:szCs w:val="24"/>
          <w:lang w:val="id-ID"/>
        </w:rPr>
      </w:pPr>
      <w:r w:rsidRPr="00BF1C68">
        <w:rPr>
          <w:rFonts w:asciiTheme="majorBidi" w:hAnsiTheme="majorBidi" w:cstheme="majorBidi"/>
          <w:sz w:val="24"/>
          <w:szCs w:val="24"/>
        </w:rPr>
        <w:t xml:space="preserve">Peneliti menggunakan berbagai pendekatan supaya mendapatkan hasil yang memuaskan dengan cara sebagai </w:t>
      </w:r>
      <w:proofErr w:type="gramStart"/>
      <w:r w:rsidRPr="00BF1C68">
        <w:rPr>
          <w:rFonts w:asciiTheme="majorBidi" w:hAnsiTheme="majorBidi" w:cstheme="majorBidi"/>
          <w:sz w:val="24"/>
          <w:szCs w:val="24"/>
        </w:rPr>
        <w:t>berikut :</w:t>
      </w:r>
      <w:proofErr w:type="gramEnd"/>
    </w:p>
    <w:p w:rsidR="00BF1C68" w:rsidRPr="00BF1C68" w:rsidRDefault="00BF1C68" w:rsidP="005657B4">
      <w:pPr>
        <w:pStyle w:val="ListParagraph"/>
        <w:numPr>
          <w:ilvl w:val="0"/>
          <w:numId w:val="5"/>
        </w:numPr>
        <w:spacing w:after="0" w:line="480" w:lineRule="auto"/>
        <w:ind w:left="993"/>
        <w:jc w:val="both"/>
        <w:rPr>
          <w:rFonts w:asciiTheme="majorBidi" w:hAnsiTheme="majorBidi" w:cstheme="majorBidi"/>
          <w:b/>
          <w:bCs/>
          <w:sz w:val="24"/>
          <w:szCs w:val="24"/>
        </w:rPr>
      </w:pPr>
      <w:r w:rsidRPr="00BF1C68">
        <w:rPr>
          <w:rFonts w:asciiTheme="majorBidi" w:hAnsiTheme="majorBidi" w:cstheme="majorBidi"/>
          <w:sz w:val="24"/>
          <w:szCs w:val="24"/>
        </w:rPr>
        <w:t>Wawancara</w:t>
      </w:r>
    </w:p>
    <w:p w:rsidR="00317BA3" w:rsidRDefault="00A67E12" w:rsidP="00F04FC0">
      <w:pPr>
        <w:spacing w:after="0" w:line="480" w:lineRule="auto"/>
        <w:ind w:left="1069"/>
        <w:jc w:val="both"/>
        <w:rPr>
          <w:rFonts w:asciiTheme="majorBidi" w:hAnsiTheme="majorBidi" w:cstheme="majorBidi"/>
          <w:sz w:val="24"/>
          <w:szCs w:val="24"/>
        </w:rPr>
      </w:pPr>
      <w:proofErr w:type="gramStart"/>
      <w:r w:rsidRPr="00BF1C68">
        <w:rPr>
          <w:rFonts w:asciiTheme="majorBidi" w:hAnsiTheme="majorBidi" w:cstheme="majorBidi"/>
          <w:sz w:val="24"/>
          <w:szCs w:val="24"/>
        </w:rPr>
        <w:t xml:space="preserve">Penulis </w:t>
      </w:r>
      <w:r w:rsidR="00BF1C68" w:rsidRPr="00BF1C68">
        <w:rPr>
          <w:rFonts w:asciiTheme="majorBidi" w:hAnsiTheme="majorBidi" w:cstheme="majorBidi"/>
          <w:sz w:val="24"/>
          <w:szCs w:val="24"/>
        </w:rPr>
        <w:t xml:space="preserve">mengadakan wawancara langsung dengan pihak-pihak yang </w:t>
      </w:r>
      <w:r w:rsidR="006E466E">
        <w:rPr>
          <w:rFonts w:asciiTheme="majorBidi" w:hAnsiTheme="majorBidi" w:cstheme="majorBidi"/>
          <w:sz w:val="24"/>
          <w:szCs w:val="24"/>
        </w:rPr>
        <w:t>terkait dengan penelitian.</w:t>
      </w:r>
      <w:proofErr w:type="gramEnd"/>
      <w:r w:rsidR="006E466E">
        <w:rPr>
          <w:rFonts w:asciiTheme="majorBidi" w:hAnsiTheme="majorBidi" w:cstheme="majorBidi"/>
          <w:sz w:val="24"/>
          <w:szCs w:val="24"/>
        </w:rPr>
        <w:t xml:space="preserve"> </w:t>
      </w:r>
      <w:proofErr w:type="gramStart"/>
      <w:r w:rsidR="00BF1C68" w:rsidRPr="00BF1C68">
        <w:rPr>
          <w:rFonts w:asciiTheme="majorBidi" w:hAnsiTheme="majorBidi" w:cstheme="majorBidi"/>
          <w:sz w:val="24"/>
          <w:szCs w:val="24"/>
        </w:rPr>
        <w:t>Wawancara  dilakukan</w:t>
      </w:r>
      <w:proofErr w:type="gramEnd"/>
      <w:r w:rsidR="00BF1C68" w:rsidRPr="00BF1C68">
        <w:rPr>
          <w:rFonts w:asciiTheme="majorBidi" w:hAnsiTheme="majorBidi" w:cstheme="majorBidi"/>
          <w:sz w:val="24"/>
          <w:szCs w:val="24"/>
        </w:rPr>
        <w:t xml:space="preserve"> </w:t>
      </w:r>
      <w:r w:rsidR="00D222E5">
        <w:rPr>
          <w:rFonts w:asciiTheme="majorBidi" w:hAnsiTheme="majorBidi" w:cstheme="majorBidi"/>
          <w:sz w:val="24"/>
          <w:szCs w:val="24"/>
          <w:lang w:val="id-ID"/>
        </w:rPr>
        <w:t>dengan</w:t>
      </w:r>
      <w:r w:rsidR="00BF1C68" w:rsidRPr="00BF1C68">
        <w:rPr>
          <w:rFonts w:asciiTheme="majorBidi" w:hAnsiTheme="majorBidi" w:cstheme="majorBidi"/>
          <w:sz w:val="24"/>
          <w:szCs w:val="24"/>
        </w:rPr>
        <w:t xml:space="preserve"> piha</w:t>
      </w:r>
      <w:r w:rsidR="00DF6FC1">
        <w:rPr>
          <w:rFonts w:asciiTheme="majorBidi" w:hAnsiTheme="majorBidi" w:cstheme="majorBidi"/>
          <w:sz w:val="24"/>
          <w:szCs w:val="24"/>
        </w:rPr>
        <w:t xml:space="preserve">k kepala unit usaha desa </w:t>
      </w:r>
      <w:r w:rsidR="00BF1C68" w:rsidRPr="00BF1C68">
        <w:rPr>
          <w:rFonts w:asciiTheme="majorBidi" w:hAnsiTheme="majorBidi" w:cstheme="majorBidi"/>
          <w:sz w:val="24"/>
          <w:szCs w:val="24"/>
        </w:rPr>
        <w:t xml:space="preserve"> seputar apa dan bagaimana</w:t>
      </w:r>
      <w:r w:rsidR="00DF6FC1">
        <w:rPr>
          <w:rFonts w:asciiTheme="majorBidi" w:hAnsiTheme="majorBidi" w:cstheme="majorBidi"/>
          <w:sz w:val="24"/>
          <w:szCs w:val="24"/>
        </w:rPr>
        <w:t xml:space="preserve"> pelaksanaan program Pemberdayaan </w:t>
      </w:r>
      <w:r w:rsidR="00F04FC0">
        <w:rPr>
          <w:rFonts w:asciiTheme="majorBidi" w:hAnsiTheme="majorBidi" w:cstheme="majorBidi"/>
          <w:sz w:val="24"/>
          <w:szCs w:val="24"/>
        </w:rPr>
        <w:t>masyarakat d</w:t>
      </w:r>
      <w:r w:rsidR="00DF6FC1">
        <w:rPr>
          <w:rFonts w:asciiTheme="majorBidi" w:hAnsiTheme="majorBidi" w:cstheme="majorBidi"/>
          <w:sz w:val="24"/>
          <w:szCs w:val="24"/>
        </w:rPr>
        <w:t>esa</w:t>
      </w:r>
      <w:r w:rsidR="00BF1C68" w:rsidRPr="00BF1C68">
        <w:rPr>
          <w:rFonts w:asciiTheme="majorBidi" w:hAnsiTheme="majorBidi" w:cstheme="majorBidi"/>
          <w:sz w:val="24"/>
          <w:szCs w:val="24"/>
        </w:rPr>
        <w:t xml:space="preserve">, wawancara selanjutnya dilakukan </w:t>
      </w:r>
      <w:r w:rsidR="00D222E5">
        <w:rPr>
          <w:rFonts w:asciiTheme="majorBidi" w:hAnsiTheme="majorBidi" w:cstheme="majorBidi"/>
          <w:sz w:val="24"/>
          <w:szCs w:val="24"/>
          <w:lang w:val="id-ID"/>
        </w:rPr>
        <w:t>dengan</w:t>
      </w:r>
      <w:r w:rsidR="00317BA3">
        <w:rPr>
          <w:rFonts w:asciiTheme="majorBidi" w:hAnsiTheme="majorBidi" w:cstheme="majorBidi"/>
          <w:sz w:val="24"/>
          <w:szCs w:val="24"/>
        </w:rPr>
        <w:t xml:space="preserve"> </w:t>
      </w:r>
      <w:r w:rsidR="00BF1C68" w:rsidRPr="00BF1C68">
        <w:rPr>
          <w:rFonts w:asciiTheme="majorBidi" w:hAnsiTheme="majorBidi" w:cstheme="majorBidi"/>
          <w:sz w:val="24"/>
          <w:szCs w:val="24"/>
        </w:rPr>
        <w:t>k</w:t>
      </w:r>
      <w:r w:rsidR="00F04FC0">
        <w:rPr>
          <w:rFonts w:asciiTheme="majorBidi" w:hAnsiTheme="majorBidi" w:cstheme="majorBidi"/>
          <w:sz w:val="24"/>
          <w:szCs w:val="24"/>
        </w:rPr>
        <w:t>epala dinas Badan Pemberdayaan M</w:t>
      </w:r>
      <w:r w:rsidR="00BF1C68" w:rsidRPr="00BF1C68">
        <w:rPr>
          <w:rFonts w:asciiTheme="majorBidi" w:hAnsiTheme="majorBidi" w:cstheme="majorBidi"/>
          <w:sz w:val="24"/>
          <w:szCs w:val="24"/>
        </w:rPr>
        <w:t>asyarakat Desa (BPMPD), wawancara ini dilakukan dengan tujuan mengetahui p</w:t>
      </w:r>
      <w:r w:rsidR="00DF6FC1">
        <w:rPr>
          <w:rFonts w:asciiTheme="majorBidi" w:hAnsiTheme="majorBidi" w:cstheme="majorBidi"/>
          <w:sz w:val="24"/>
          <w:szCs w:val="24"/>
        </w:rPr>
        <w:t xml:space="preserve">erkembangan program Pemberdayaan </w:t>
      </w:r>
      <w:r w:rsidR="00317BA3">
        <w:rPr>
          <w:rFonts w:asciiTheme="majorBidi" w:hAnsiTheme="majorBidi" w:cstheme="majorBidi"/>
          <w:sz w:val="24"/>
          <w:szCs w:val="24"/>
        </w:rPr>
        <w:t xml:space="preserve">masyarakat </w:t>
      </w:r>
      <w:r w:rsidR="00DF6FC1">
        <w:rPr>
          <w:rFonts w:asciiTheme="majorBidi" w:hAnsiTheme="majorBidi" w:cstheme="majorBidi"/>
          <w:sz w:val="24"/>
          <w:szCs w:val="24"/>
        </w:rPr>
        <w:t>desa</w:t>
      </w:r>
      <w:r w:rsidR="00317BA3">
        <w:rPr>
          <w:rFonts w:asciiTheme="majorBidi" w:hAnsiTheme="majorBidi" w:cstheme="majorBidi"/>
          <w:sz w:val="24"/>
          <w:szCs w:val="24"/>
        </w:rPr>
        <w:t>.</w:t>
      </w:r>
    </w:p>
    <w:p w:rsidR="00BF1C68" w:rsidRPr="00BF1C68" w:rsidRDefault="00BF1C68" w:rsidP="006E466E">
      <w:pPr>
        <w:spacing w:after="0" w:line="480" w:lineRule="auto"/>
        <w:ind w:left="1069"/>
        <w:jc w:val="both"/>
        <w:rPr>
          <w:rFonts w:asciiTheme="majorBidi" w:hAnsiTheme="majorBidi" w:cstheme="majorBidi"/>
          <w:sz w:val="24"/>
          <w:szCs w:val="24"/>
        </w:rPr>
      </w:pPr>
      <w:r w:rsidRPr="00BF1C68">
        <w:rPr>
          <w:rFonts w:asciiTheme="majorBidi" w:hAnsiTheme="majorBidi" w:cstheme="majorBidi"/>
          <w:sz w:val="24"/>
          <w:szCs w:val="24"/>
        </w:rPr>
        <w:t xml:space="preserve">. </w:t>
      </w:r>
    </w:p>
    <w:p w:rsidR="00BF1C68" w:rsidRPr="00BF1C68" w:rsidRDefault="00BF1C68" w:rsidP="002450EB">
      <w:pPr>
        <w:pStyle w:val="ListParagraph"/>
        <w:numPr>
          <w:ilvl w:val="0"/>
          <w:numId w:val="5"/>
        </w:numPr>
        <w:spacing w:after="0" w:line="480" w:lineRule="auto"/>
        <w:ind w:left="990"/>
        <w:jc w:val="both"/>
        <w:rPr>
          <w:rFonts w:asciiTheme="majorBidi" w:hAnsiTheme="majorBidi" w:cstheme="majorBidi"/>
          <w:b/>
          <w:bCs/>
          <w:sz w:val="24"/>
          <w:szCs w:val="24"/>
        </w:rPr>
      </w:pPr>
      <w:r w:rsidRPr="00BF1C68">
        <w:rPr>
          <w:rFonts w:asciiTheme="majorBidi" w:hAnsiTheme="majorBidi" w:cstheme="majorBidi"/>
          <w:sz w:val="24"/>
          <w:szCs w:val="24"/>
        </w:rPr>
        <w:lastRenderedPageBreak/>
        <w:t xml:space="preserve">Dokumentasi </w:t>
      </w:r>
    </w:p>
    <w:p w:rsidR="008A2162" w:rsidRDefault="00BF1C68" w:rsidP="005657B4">
      <w:pPr>
        <w:pStyle w:val="ListParagraph"/>
        <w:spacing w:line="480" w:lineRule="auto"/>
        <w:ind w:left="990"/>
        <w:jc w:val="both"/>
        <w:rPr>
          <w:rFonts w:asciiTheme="majorBidi" w:hAnsiTheme="majorBidi" w:cstheme="majorBidi"/>
          <w:sz w:val="24"/>
          <w:szCs w:val="24"/>
        </w:rPr>
      </w:pPr>
      <w:r w:rsidRPr="00BF1C68">
        <w:rPr>
          <w:rFonts w:asciiTheme="majorBidi" w:hAnsiTheme="majorBidi" w:cstheme="majorBidi"/>
          <w:sz w:val="24"/>
          <w:szCs w:val="24"/>
        </w:rPr>
        <w:t>Yaitu mengadakan penelitian atau pengumpulan data yang bersumber pada tulisan, berupa dokumen-dokumen yang mendukung terhadap data penelitian yang berka</w:t>
      </w:r>
      <w:r w:rsidR="00DF6FC1">
        <w:rPr>
          <w:rFonts w:asciiTheme="majorBidi" w:hAnsiTheme="majorBidi" w:cstheme="majorBidi"/>
          <w:sz w:val="24"/>
          <w:szCs w:val="24"/>
        </w:rPr>
        <w:t>itan d</w:t>
      </w:r>
      <w:r w:rsidR="00FA2B2A">
        <w:rPr>
          <w:rFonts w:asciiTheme="majorBidi" w:hAnsiTheme="majorBidi" w:cstheme="majorBidi"/>
          <w:sz w:val="24"/>
          <w:szCs w:val="24"/>
        </w:rPr>
        <w:t>engan program Pemberdayaan desa</w:t>
      </w:r>
      <w:r w:rsidRPr="00BF1C68">
        <w:rPr>
          <w:rFonts w:asciiTheme="majorBidi" w:hAnsiTheme="majorBidi" w:cstheme="majorBidi"/>
          <w:sz w:val="24"/>
          <w:szCs w:val="24"/>
        </w:rPr>
        <w:t xml:space="preserve"> yang ada di Desa Selensen Kecamatan Kemuning </w:t>
      </w:r>
      <w:r w:rsidR="00DF6FC1">
        <w:rPr>
          <w:rFonts w:asciiTheme="majorBidi" w:hAnsiTheme="majorBidi" w:cstheme="majorBidi"/>
          <w:sz w:val="24"/>
          <w:szCs w:val="24"/>
        </w:rPr>
        <w:t xml:space="preserve">dan Desa Pekan Tua Kecamatan Kempas Kabupaten Indragiri Hilir </w:t>
      </w:r>
      <w:r w:rsidRPr="00BF1C68">
        <w:rPr>
          <w:rFonts w:asciiTheme="majorBidi" w:hAnsiTheme="majorBidi" w:cstheme="majorBidi"/>
          <w:sz w:val="24"/>
          <w:szCs w:val="24"/>
        </w:rPr>
        <w:t>Tembilahan Riau. Dokumentasi ini penulis peroleh</w:t>
      </w:r>
      <w:r w:rsidR="00671992">
        <w:rPr>
          <w:rFonts w:asciiTheme="majorBidi" w:hAnsiTheme="majorBidi" w:cstheme="majorBidi"/>
          <w:sz w:val="24"/>
          <w:szCs w:val="24"/>
        </w:rPr>
        <w:t xml:space="preserve"> dari buku-buku tentang </w:t>
      </w:r>
      <w:r w:rsidR="00671992">
        <w:rPr>
          <w:rFonts w:asciiTheme="majorBidi" w:hAnsiTheme="majorBidi" w:cstheme="majorBidi"/>
          <w:sz w:val="24"/>
          <w:szCs w:val="24"/>
          <w:lang w:val="id-ID"/>
        </w:rPr>
        <w:t xml:space="preserve">pemberdayaan ekonomi masyarakat, </w:t>
      </w:r>
      <w:r w:rsidR="00DF6FC1">
        <w:rPr>
          <w:rFonts w:asciiTheme="majorBidi" w:hAnsiTheme="majorBidi" w:cstheme="majorBidi"/>
          <w:sz w:val="24"/>
          <w:szCs w:val="24"/>
        </w:rPr>
        <w:t xml:space="preserve"> program Pemberdayaan desa </w:t>
      </w:r>
      <w:r w:rsidRPr="00BF1C68">
        <w:rPr>
          <w:rFonts w:asciiTheme="majorBidi" w:hAnsiTheme="majorBidi" w:cstheme="majorBidi"/>
          <w:sz w:val="24"/>
          <w:szCs w:val="24"/>
        </w:rPr>
        <w:t xml:space="preserve"> dan ekonomi </w:t>
      </w:r>
      <w:r w:rsidR="00FA2B2A" w:rsidRPr="00BF1C68">
        <w:rPr>
          <w:rFonts w:asciiTheme="majorBidi" w:hAnsiTheme="majorBidi" w:cstheme="majorBidi"/>
          <w:sz w:val="24"/>
          <w:szCs w:val="24"/>
        </w:rPr>
        <w:t>Islam</w:t>
      </w:r>
      <w:r w:rsidRPr="00BF1C68">
        <w:rPr>
          <w:rFonts w:asciiTheme="majorBidi" w:hAnsiTheme="majorBidi" w:cstheme="majorBidi"/>
          <w:sz w:val="24"/>
          <w:szCs w:val="24"/>
        </w:rPr>
        <w:t>, laporan kegiatan kepala Dinas Badan Pemberdayaan Masyarakat Desa da</w:t>
      </w:r>
      <w:r w:rsidR="00DF6FC1">
        <w:rPr>
          <w:rFonts w:asciiTheme="majorBidi" w:hAnsiTheme="majorBidi" w:cstheme="majorBidi"/>
          <w:sz w:val="24"/>
          <w:szCs w:val="24"/>
        </w:rPr>
        <w:t xml:space="preserve">n realisasi program Pemberdayaan desa </w:t>
      </w:r>
      <w:r w:rsidRPr="00BF1C68">
        <w:rPr>
          <w:rFonts w:asciiTheme="majorBidi" w:hAnsiTheme="majorBidi" w:cstheme="majorBidi"/>
          <w:sz w:val="24"/>
          <w:szCs w:val="24"/>
        </w:rPr>
        <w:t xml:space="preserve"> yang ada di Desa Selensen Kecamatan Kemuning </w:t>
      </w:r>
      <w:r w:rsidR="00DF6FC1">
        <w:rPr>
          <w:rFonts w:asciiTheme="majorBidi" w:hAnsiTheme="majorBidi" w:cstheme="majorBidi"/>
          <w:sz w:val="24"/>
          <w:szCs w:val="24"/>
        </w:rPr>
        <w:t xml:space="preserve">dan Desa Pekan Tua Kecamatan Kempas Kabupaten Ingra giri Hilir </w:t>
      </w:r>
      <w:r w:rsidRPr="00BF1C68">
        <w:rPr>
          <w:rFonts w:asciiTheme="majorBidi" w:hAnsiTheme="majorBidi" w:cstheme="majorBidi"/>
          <w:sz w:val="24"/>
          <w:szCs w:val="24"/>
        </w:rPr>
        <w:t>Tembilahan Riau.</w:t>
      </w:r>
    </w:p>
    <w:p w:rsidR="00091D70" w:rsidRDefault="00091D70" w:rsidP="005657B4">
      <w:pPr>
        <w:pStyle w:val="ListParagraph"/>
        <w:spacing w:line="480" w:lineRule="auto"/>
        <w:ind w:left="990"/>
        <w:jc w:val="both"/>
        <w:rPr>
          <w:rFonts w:asciiTheme="majorBidi" w:hAnsiTheme="majorBidi" w:cstheme="majorBidi"/>
          <w:sz w:val="24"/>
          <w:szCs w:val="24"/>
          <w:lang w:val="id-ID"/>
        </w:rPr>
      </w:pPr>
    </w:p>
    <w:p w:rsidR="00BF1C68" w:rsidRPr="00BF1C68" w:rsidRDefault="00BF1C68" w:rsidP="002450EB">
      <w:pPr>
        <w:pStyle w:val="ListParagraph"/>
        <w:numPr>
          <w:ilvl w:val="0"/>
          <w:numId w:val="4"/>
        </w:numPr>
        <w:spacing w:after="0" w:line="480" w:lineRule="auto"/>
        <w:ind w:left="630" w:hanging="270"/>
        <w:jc w:val="both"/>
        <w:rPr>
          <w:rFonts w:asciiTheme="majorBidi" w:hAnsiTheme="majorBidi" w:cstheme="majorBidi"/>
          <w:b/>
          <w:bCs/>
          <w:sz w:val="24"/>
          <w:szCs w:val="24"/>
        </w:rPr>
      </w:pPr>
      <w:r w:rsidRPr="00BF1C68">
        <w:rPr>
          <w:rFonts w:asciiTheme="majorBidi" w:hAnsiTheme="majorBidi" w:cstheme="majorBidi"/>
          <w:sz w:val="24"/>
          <w:szCs w:val="24"/>
        </w:rPr>
        <w:t>Analisis data</w:t>
      </w:r>
    </w:p>
    <w:p w:rsidR="00B23C5D" w:rsidRDefault="00BF1C68" w:rsidP="001B7B05">
      <w:pPr>
        <w:pStyle w:val="ListParagraph"/>
        <w:spacing w:line="480" w:lineRule="auto"/>
        <w:ind w:firstLine="720"/>
        <w:jc w:val="both"/>
        <w:rPr>
          <w:rFonts w:asciiTheme="majorBidi" w:hAnsiTheme="majorBidi" w:cstheme="majorBidi"/>
          <w:sz w:val="24"/>
          <w:szCs w:val="24"/>
          <w:lang w:val="id-ID"/>
        </w:rPr>
      </w:pPr>
      <w:proofErr w:type="gramStart"/>
      <w:r w:rsidRPr="00BF1C68">
        <w:rPr>
          <w:rFonts w:asciiTheme="majorBidi" w:hAnsiTheme="majorBidi" w:cstheme="majorBidi"/>
          <w:sz w:val="24"/>
          <w:szCs w:val="24"/>
        </w:rPr>
        <w:t xml:space="preserve">Analisis data </w:t>
      </w:r>
      <w:r w:rsidR="004E57E7">
        <w:rPr>
          <w:rFonts w:asciiTheme="majorBidi" w:hAnsiTheme="majorBidi" w:cstheme="majorBidi"/>
          <w:sz w:val="24"/>
          <w:szCs w:val="24"/>
          <w:lang w:val="id-ID"/>
        </w:rPr>
        <w:t xml:space="preserve">yang digunakan </w:t>
      </w:r>
      <w:r w:rsidRPr="00BF1C68">
        <w:rPr>
          <w:rFonts w:asciiTheme="majorBidi" w:hAnsiTheme="majorBidi" w:cstheme="majorBidi"/>
          <w:sz w:val="24"/>
          <w:szCs w:val="24"/>
        </w:rPr>
        <w:t xml:space="preserve">adalah </w:t>
      </w:r>
      <w:r w:rsidR="004E57E7">
        <w:rPr>
          <w:rFonts w:asciiTheme="majorBidi" w:hAnsiTheme="majorBidi" w:cstheme="majorBidi"/>
          <w:sz w:val="24"/>
          <w:szCs w:val="24"/>
          <w:lang w:val="id-ID"/>
        </w:rPr>
        <w:t>analisis deskriptif analitik.</w:t>
      </w:r>
      <w:proofErr w:type="gramEnd"/>
      <w:r w:rsidR="004E57E7">
        <w:rPr>
          <w:rFonts w:asciiTheme="majorBidi" w:hAnsiTheme="majorBidi" w:cstheme="majorBidi"/>
          <w:sz w:val="24"/>
          <w:szCs w:val="24"/>
          <w:lang w:val="id-ID"/>
        </w:rPr>
        <w:t xml:space="preserve"> Deskriptif </w:t>
      </w:r>
      <w:r w:rsidR="001B7B05">
        <w:rPr>
          <w:rFonts w:asciiTheme="majorBidi" w:hAnsiTheme="majorBidi" w:cstheme="majorBidi"/>
          <w:sz w:val="24"/>
          <w:szCs w:val="24"/>
          <w:lang w:val="id-ID"/>
        </w:rPr>
        <w:t xml:space="preserve">adalah metode yang bertumpu pada pencarian fakta-fakta dengan interpretasi yang tepat, sehingga gambaran </w:t>
      </w:r>
      <w:r w:rsidR="00200C0D">
        <w:rPr>
          <w:rFonts w:asciiTheme="majorBidi" w:hAnsiTheme="majorBidi" w:cstheme="majorBidi"/>
          <w:sz w:val="24"/>
          <w:szCs w:val="24"/>
          <w:lang w:val="id-ID"/>
        </w:rPr>
        <w:t>dan pembahasan menjadi jelas. Sedangkan analitik adalah cara untuk menguraikan dan menganalisa data dengan cermat, tepat dan terarah.</w:t>
      </w:r>
      <w:r w:rsidR="00120B3C">
        <w:rPr>
          <w:rStyle w:val="FootnoteReference"/>
          <w:rFonts w:asciiTheme="majorBidi" w:hAnsiTheme="majorBidi" w:cstheme="majorBidi"/>
          <w:sz w:val="24"/>
          <w:szCs w:val="24"/>
          <w:lang w:val="id-ID"/>
        </w:rPr>
        <w:footnoteReference w:id="13"/>
      </w:r>
      <w:r w:rsidR="00200C0D">
        <w:rPr>
          <w:rFonts w:asciiTheme="majorBidi" w:hAnsiTheme="majorBidi" w:cstheme="majorBidi"/>
          <w:sz w:val="24"/>
          <w:szCs w:val="24"/>
          <w:lang w:val="id-ID"/>
        </w:rPr>
        <w:t xml:space="preserve"> Metode ini dipakai untuk menganalisa data yang berasal dari pengelola program pemberdayaan desa.</w:t>
      </w:r>
    </w:p>
    <w:p w:rsidR="00200C0D" w:rsidRDefault="00FD470C" w:rsidP="001B7B05">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Secara umum dapat dikatakan bahwa penelitian ini memakai analisis integral. Semua data yang diperoleh dari lapangan, baik data primer maupun sekunder diuji melalui pencermatan</w:t>
      </w:r>
      <w:r w:rsidR="00DD505F">
        <w:rPr>
          <w:rFonts w:asciiTheme="majorBidi" w:hAnsiTheme="majorBidi" w:cstheme="majorBidi"/>
          <w:sz w:val="24"/>
          <w:szCs w:val="24"/>
          <w:lang w:val="id-ID"/>
        </w:rPr>
        <w:t xml:space="preserve"> dan analis</w:t>
      </w:r>
      <w:r>
        <w:rPr>
          <w:rFonts w:asciiTheme="majorBidi" w:hAnsiTheme="majorBidi" w:cstheme="majorBidi"/>
          <w:sz w:val="24"/>
          <w:szCs w:val="24"/>
          <w:lang w:val="id-ID"/>
        </w:rPr>
        <w:t>a</w:t>
      </w:r>
      <w:r w:rsidR="00DD505F">
        <w:rPr>
          <w:rFonts w:asciiTheme="majorBidi" w:hAnsiTheme="majorBidi" w:cstheme="majorBidi"/>
          <w:sz w:val="24"/>
          <w:szCs w:val="24"/>
          <w:lang w:val="id-ID"/>
        </w:rPr>
        <w:t xml:space="preserve"> </w:t>
      </w:r>
      <w:r>
        <w:rPr>
          <w:rFonts w:asciiTheme="majorBidi" w:hAnsiTheme="majorBidi" w:cstheme="majorBidi"/>
          <w:sz w:val="24"/>
          <w:szCs w:val="24"/>
          <w:lang w:val="id-ID"/>
        </w:rPr>
        <w:t>yang mendalam, kritis dan seobjektif mungkin.</w:t>
      </w:r>
    </w:p>
    <w:p w:rsidR="00FD470C" w:rsidRPr="00BF1C68" w:rsidRDefault="00FD470C" w:rsidP="001B7B05">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Teknik penulisan mengacu kepada Buku Panduan Program pasca sarjana IAIN Imam Bonjol Padang. Sedangkan penggunaan istilah berdasarkan sistem umum EYD dan pembentukan istilah yang disusun Departemen Pendidikan dan Kebudayaan. Untuk pemakaian istilah asing dan penggunaan transliterasi, penulis juga menggunakan</w:t>
      </w:r>
      <w:r w:rsidR="0006002C">
        <w:rPr>
          <w:rFonts w:asciiTheme="majorBidi" w:hAnsiTheme="majorBidi" w:cstheme="majorBidi"/>
          <w:sz w:val="24"/>
          <w:szCs w:val="24"/>
          <w:lang w:val="id-ID"/>
        </w:rPr>
        <w:t xml:space="preserve"> pedoman yang telah ditetapkan oleh program Pasacasarjana IAIN Imam Bonjol Padang.</w:t>
      </w:r>
      <w:r>
        <w:rPr>
          <w:rFonts w:asciiTheme="majorBidi" w:hAnsiTheme="majorBidi" w:cstheme="majorBidi"/>
          <w:sz w:val="24"/>
          <w:szCs w:val="24"/>
          <w:lang w:val="id-ID"/>
        </w:rPr>
        <w:t xml:space="preserve"> </w:t>
      </w:r>
    </w:p>
    <w:sectPr w:rsidR="00FD470C" w:rsidRPr="00BF1C68" w:rsidSect="00AC0630">
      <w:head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477" w:rsidRDefault="00012477" w:rsidP="00E25337">
      <w:pPr>
        <w:spacing w:after="0" w:line="240" w:lineRule="auto"/>
      </w:pPr>
      <w:r>
        <w:separator/>
      </w:r>
    </w:p>
  </w:endnote>
  <w:endnote w:type="continuationSeparator" w:id="1">
    <w:p w:rsidR="00012477" w:rsidRDefault="00012477" w:rsidP="00E25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715"/>
      <w:docPartObj>
        <w:docPartGallery w:val="Page Numbers (Bottom of Page)"/>
        <w:docPartUnique/>
      </w:docPartObj>
    </w:sdtPr>
    <w:sdtContent>
      <w:p w:rsidR="00012477" w:rsidRDefault="0020420E">
        <w:pPr>
          <w:pStyle w:val="Footer"/>
          <w:jc w:val="center"/>
        </w:pPr>
        <w:fldSimple w:instr=" PAGE   \* MERGEFORMAT ">
          <w:r w:rsidR="00317BA3">
            <w:rPr>
              <w:noProof/>
            </w:rPr>
            <w:t>1</w:t>
          </w:r>
        </w:fldSimple>
      </w:p>
    </w:sdtContent>
  </w:sdt>
  <w:p w:rsidR="00012477" w:rsidRDefault="00012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477" w:rsidRDefault="00012477" w:rsidP="00E25337">
      <w:pPr>
        <w:spacing w:after="0" w:line="240" w:lineRule="auto"/>
      </w:pPr>
      <w:r>
        <w:separator/>
      </w:r>
    </w:p>
  </w:footnote>
  <w:footnote w:type="continuationSeparator" w:id="1">
    <w:p w:rsidR="00012477" w:rsidRDefault="00012477" w:rsidP="00E25337">
      <w:pPr>
        <w:spacing w:after="0" w:line="240" w:lineRule="auto"/>
      </w:pPr>
      <w:r>
        <w:continuationSeparator/>
      </w:r>
    </w:p>
  </w:footnote>
  <w:footnote w:id="2">
    <w:p w:rsidR="00237869" w:rsidRDefault="00237869" w:rsidP="00237869">
      <w:pPr>
        <w:pStyle w:val="FootnoteText"/>
        <w:bidi w:val="0"/>
        <w:ind w:firstLine="720"/>
        <w:jc w:val="both"/>
      </w:pPr>
      <w:r>
        <w:rPr>
          <w:rStyle w:val="FootnoteReference"/>
        </w:rPr>
        <w:footnoteRef/>
      </w:r>
      <w:r>
        <w:t xml:space="preserve">Suparjan dan Hempri Suyatno, </w:t>
      </w:r>
      <w:r>
        <w:rPr>
          <w:i/>
          <w:iCs/>
        </w:rPr>
        <w:t>Pembangunan Masyarakat dari</w:t>
      </w:r>
      <w:r w:rsidR="00091D70">
        <w:rPr>
          <w:i/>
          <w:iCs/>
        </w:rPr>
        <w:t xml:space="preserve"> </w:t>
      </w:r>
      <w:r>
        <w:rPr>
          <w:i/>
          <w:iCs/>
        </w:rPr>
        <w:t>Pembangunan sampai Pemberdayaan, (</w:t>
      </w:r>
      <w:r>
        <w:t>Yogyakarta : Aditya Media, 2003), h. 20</w:t>
      </w:r>
      <w:r>
        <w:rPr>
          <w:rtl/>
        </w:rPr>
        <w:t xml:space="preserve"> </w:t>
      </w:r>
      <w:r>
        <w:tab/>
      </w:r>
    </w:p>
  </w:footnote>
  <w:footnote w:id="3">
    <w:p w:rsidR="00954B24" w:rsidRPr="00B61CEB" w:rsidRDefault="00954B24" w:rsidP="005975B7">
      <w:pPr>
        <w:spacing w:before="100" w:beforeAutospacing="1" w:after="100" w:afterAutospacing="1" w:line="240" w:lineRule="auto"/>
        <w:ind w:firstLine="720"/>
        <w:jc w:val="both"/>
        <w:outlineLvl w:val="0"/>
        <w:rPr>
          <w:rFonts w:ascii="Times New Roman" w:eastAsia="Times New Roman" w:hAnsi="Times New Roman" w:cs="Times New Roman"/>
          <w:kern w:val="36"/>
          <w:sz w:val="20"/>
          <w:szCs w:val="20"/>
        </w:rPr>
      </w:pPr>
      <w:r>
        <w:rPr>
          <w:rStyle w:val="FootnoteReference"/>
        </w:rPr>
        <w:footnoteRef/>
      </w:r>
      <w:r w:rsidR="00B61CEB" w:rsidRPr="00184E03">
        <w:rPr>
          <w:rFonts w:asciiTheme="majorBidi" w:hAnsiTheme="majorBidi" w:cstheme="majorBidi"/>
          <w:sz w:val="20"/>
          <w:szCs w:val="20"/>
          <w:lang w:val="es-ES"/>
        </w:rPr>
        <w:t>Totok Mardikanto,</w:t>
      </w:r>
      <w:r w:rsidR="00B61CEB" w:rsidRPr="00184E03">
        <w:rPr>
          <w:sz w:val="20"/>
          <w:szCs w:val="20"/>
          <w:lang w:val="es-ES"/>
        </w:rPr>
        <w:t xml:space="preserve"> </w:t>
      </w:r>
      <w:r w:rsidR="00B61CEB" w:rsidRPr="00184E03">
        <w:rPr>
          <w:rFonts w:ascii="Times New Roman" w:eastAsia="Times New Roman" w:hAnsi="Times New Roman" w:cs="Times New Roman"/>
          <w:i/>
          <w:iCs/>
          <w:kern w:val="36"/>
          <w:sz w:val="20"/>
          <w:szCs w:val="20"/>
        </w:rPr>
        <w:t xml:space="preserve">Konsep-konsep Pemberdayaan Masyarakat, </w:t>
      </w:r>
      <w:r w:rsidR="00091D70">
        <w:rPr>
          <w:rFonts w:ascii="Times New Roman" w:eastAsia="Times New Roman" w:hAnsi="Times New Roman" w:cs="Times New Roman"/>
          <w:kern w:val="36"/>
          <w:sz w:val="20"/>
          <w:szCs w:val="20"/>
        </w:rPr>
        <w:t>(Bandung : Alfabeta</w:t>
      </w:r>
      <w:r w:rsidR="00B61CEB" w:rsidRPr="00184E03">
        <w:rPr>
          <w:rFonts w:ascii="Times New Roman" w:eastAsia="Times New Roman" w:hAnsi="Times New Roman" w:cs="Times New Roman"/>
          <w:kern w:val="36"/>
          <w:sz w:val="20"/>
          <w:szCs w:val="20"/>
        </w:rPr>
        <w:t xml:space="preserve">, 2004), h. 31 </w:t>
      </w:r>
    </w:p>
  </w:footnote>
  <w:footnote w:id="4">
    <w:p w:rsidR="005975B7" w:rsidRDefault="005975B7" w:rsidP="005975B7">
      <w:pPr>
        <w:pStyle w:val="FootnoteText"/>
        <w:bidi w:val="0"/>
        <w:ind w:firstLine="720"/>
      </w:pPr>
      <w:r>
        <w:rPr>
          <w:rStyle w:val="FootnoteReference"/>
        </w:rPr>
        <w:footnoteRef/>
      </w:r>
      <w:r>
        <w:rPr>
          <w:rtl/>
        </w:rPr>
        <w:t xml:space="preserve"> </w:t>
      </w:r>
      <w:r>
        <w:t xml:space="preserve">Pemprov.Riau, </w:t>
      </w:r>
      <w:r>
        <w:rPr>
          <w:i/>
        </w:rPr>
        <w:t xml:space="preserve">Pedomam Umum </w:t>
      </w:r>
      <w:proofErr w:type="gramStart"/>
      <w:r>
        <w:rPr>
          <w:i/>
        </w:rPr>
        <w:t>Program  Pemberdayaan</w:t>
      </w:r>
      <w:proofErr w:type="gramEnd"/>
      <w:r>
        <w:rPr>
          <w:i/>
        </w:rPr>
        <w:t xml:space="preserve"> Desa, </w:t>
      </w:r>
      <w:r>
        <w:t>(Pekanbaru: PPM Riau, 2005). h. 1</w:t>
      </w:r>
    </w:p>
  </w:footnote>
  <w:footnote w:id="5">
    <w:p w:rsidR="00954B24" w:rsidRDefault="00954B24" w:rsidP="005975B7">
      <w:pPr>
        <w:pStyle w:val="FootnoteText"/>
        <w:ind w:firstLine="720"/>
        <w:jc w:val="right"/>
      </w:pPr>
      <w:r>
        <w:t xml:space="preserve">           </w:t>
      </w:r>
      <w:r w:rsidR="005975B7">
        <w:t xml:space="preserve">  </w:t>
      </w:r>
      <w:r>
        <w:t xml:space="preserve">  </w:t>
      </w:r>
      <w:r>
        <w:rPr>
          <w:rStyle w:val="FootnoteReference"/>
        </w:rPr>
        <w:footnoteRef/>
      </w:r>
      <w:r w:rsidR="005975B7" w:rsidRPr="005975B7">
        <w:rPr>
          <w:i/>
          <w:iCs/>
        </w:rPr>
        <w:t>Ibid,</w:t>
      </w:r>
      <w:r w:rsidR="005975B7">
        <w:t xml:space="preserve"> h. 2</w:t>
      </w:r>
    </w:p>
  </w:footnote>
  <w:footnote w:id="6">
    <w:p w:rsidR="00954B24" w:rsidRDefault="00954B24" w:rsidP="005975B7">
      <w:pPr>
        <w:pStyle w:val="FootnoteText"/>
        <w:bidi w:val="0"/>
        <w:ind w:firstLine="720"/>
      </w:pPr>
      <w:r>
        <w:rPr>
          <w:rStyle w:val="FootnoteReference"/>
        </w:rPr>
        <w:footnoteRef/>
      </w:r>
      <w:r w:rsidRPr="00954B24">
        <w:rPr>
          <w:i/>
          <w:iCs/>
        </w:rPr>
        <w:t>Ibid</w:t>
      </w:r>
      <w:r>
        <w:t xml:space="preserve">., h. </w:t>
      </w:r>
      <w:r w:rsidR="005975B7">
        <w:t>3</w:t>
      </w:r>
      <w:r>
        <w:t xml:space="preserve">      </w:t>
      </w:r>
      <w:r>
        <w:tab/>
        <w:t xml:space="preserve">  </w:t>
      </w:r>
    </w:p>
  </w:footnote>
  <w:footnote w:id="7">
    <w:p w:rsidR="00341460" w:rsidRDefault="00341460" w:rsidP="00954B24">
      <w:pPr>
        <w:pStyle w:val="FootnoteText"/>
        <w:tabs>
          <w:tab w:val="left" w:pos="630"/>
        </w:tabs>
        <w:jc w:val="right"/>
      </w:pPr>
      <w:r>
        <w:t xml:space="preserve">        </w:t>
      </w:r>
      <w:r w:rsidR="006C6C84">
        <w:t xml:space="preserve">     </w:t>
      </w:r>
      <w:r>
        <w:t xml:space="preserve"> </w:t>
      </w:r>
      <w:r>
        <w:rPr>
          <w:rStyle w:val="FootnoteReference"/>
        </w:rPr>
        <w:footnoteRef/>
      </w:r>
      <w:r>
        <w:t xml:space="preserve"> Syofyan Nur, S.Sos, MP, Kabid PUEM, </w:t>
      </w:r>
      <w:r w:rsidRPr="00821278">
        <w:rPr>
          <w:i/>
        </w:rPr>
        <w:t xml:space="preserve">Wawancara </w:t>
      </w:r>
      <w:r>
        <w:rPr>
          <w:i/>
        </w:rPr>
        <w:t xml:space="preserve">18 Nov 2013 </w:t>
      </w:r>
    </w:p>
  </w:footnote>
  <w:footnote w:id="8">
    <w:p w:rsidR="00012477" w:rsidRPr="006272E8" w:rsidRDefault="00012477" w:rsidP="00AC0630">
      <w:pPr>
        <w:pStyle w:val="FootnoteText"/>
        <w:bidi w:val="0"/>
        <w:ind w:firstLine="709"/>
        <w:jc w:val="both"/>
        <w:rPr>
          <w:rFonts w:asciiTheme="majorBidi" w:hAnsiTheme="majorBidi" w:cstheme="majorBidi"/>
        </w:rPr>
      </w:pPr>
      <w:r w:rsidRPr="006272E8">
        <w:rPr>
          <w:rStyle w:val="FootnoteReference"/>
          <w:rFonts w:asciiTheme="majorBidi" w:hAnsiTheme="majorBidi" w:cstheme="majorBidi"/>
        </w:rPr>
        <w:footnoteRef/>
      </w:r>
      <w:r w:rsidRPr="006272E8">
        <w:rPr>
          <w:rFonts w:asciiTheme="majorBidi" w:hAnsiTheme="majorBidi" w:cstheme="majorBidi"/>
        </w:rPr>
        <w:t xml:space="preserve">Pemerintah Provinsi Riau Badan Pemberdayaan Masyarakat dan Pembangunan Desa, </w:t>
      </w:r>
      <w:r w:rsidRPr="006272E8">
        <w:rPr>
          <w:rFonts w:asciiTheme="majorBidi" w:hAnsiTheme="majorBidi" w:cstheme="majorBidi"/>
          <w:i/>
          <w:iCs/>
        </w:rPr>
        <w:t xml:space="preserve">Buku Panduan Pengelolaan Administrasi dan Keuangan UED-SP Prgram Pemberdayaan Desa, </w:t>
      </w:r>
      <w:r w:rsidRPr="006272E8">
        <w:rPr>
          <w:rFonts w:asciiTheme="majorBidi" w:hAnsiTheme="majorBidi" w:cstheme="majorBidi"/>
        </w:rPr>
        <w:t>(Pekan Baru : 2009),</w:t>
      </w:r>
      <w:r w:rsidRPr="006272E8">
        <w:rPr>
          <w:rFonts w:asciiTheme="majorBidi" w:hAnsiTheme="majorBidi" w:cstheme="majorBidi"/>
          <w:i/>
          <w:iCs/>
        </w:rPr>
        <w:t xml:space="preserve"> </w:t>
      </w:r>
      <w:r w:rsidRPr="006272E8">
        <w:rPr>
          <w:rFonts w:asciiTheme="majorBidi" w:hAnsiTheme="majorBidi" w:cstheme="majorBidi"/>
        </w:rPr>
        <w:t>h. 2</w:t>
      </w:r>
      <w:r w:rsidRPr="006272E8">
        <w:rPr>
          <w:rFonts w:asciiTheme="majorBidi" w:hAnsiTheme="majorBidi" w:cstheme="majorBidi"/>
          <w:rtl/>
        </w:rPr>
        <w:t xml:space="preserve"> </w:t>
      </w:r>
    </w:p>
  </w:footnote>
  <w:footnote w:id="9">
    <w:p w:rsidR="00012477" w:rsidRPr="006272E8" w:rsidRDefault="00012477" w:rsidP="00AC0630">
      <w:pPr>
        <w:pStyle w:val="FootnoteText"/>
        <w:bidi w:val="0"/>
        <w:ind w:firstLine="709"/>
        <w:jc w:val="both"/>
        <w:rPr>
          <w:rFonts w:asciiTheme="majorBidi" w:hAnsiTheme="majorBidi" w:cstheme="majorBidi"/>
        </w:rPr>
      </w:pPr>
      <w:r w:rsidRPr="006272E8">
        <w:rPr>
          <w:rStyle w:val="FootnoteReference"/>
          <w:rFonts w:asciiTheme="majorBidi" w:hAnsiTheme="majorBidi" w:cstheme="majorBidi"/>
        </w:rPr>
        <w:footnoteRef/>
      </w:r>
      <w:r w:rsidRPr="006272E8">
        <w:rPr>
          <w:rFonts w:asciiTheme="majorBidi" w:hAnsiTheme="majorBidi" w:cstheme="majorBidi"/>
          <w:i/>
          <w:iCs/>
        </w:rPr>
        <w:t xml:space="preserve">Ibid, </w:t>
      </w:r>
      <w:r w:rsidRPr="006272E8">
        <w:rPr>
          <w:rFonts w:asciiTheme="majorBidi" w:hAnsiTheme="majorBidi" w:cstheme="majorBidi"/>
        </w:rPr>
        <w:t>h. 3</w:t>
      </w:r>
      <w:r w:rsidRPr="006272E8">
        <w:rPr>
          <w:rFonts w:asciiTheme="majorBidi" w:hAnsiTheme="majorBidi" w:cstheme="majorBidi"/>
          <w:rtl/>
        </w:rPr>
        <w:t xml:space="preserve"> </w:t>
      </w:r>
      <w:r w:rsidRPr="006272E8">
        <w:rPr>
          <w:rFonts w:asciiTheme="majorBidi" w:hAnsiTheme="majorBidi" w:cstheme="majorBidi"/>
        </w:rPr>
        <w:tab/>
      </w:r>
    </w:p>
  </w:footnote>
  <w:footnote w:id="10">
    <w:p w:rsidR="00954B24" w:rsidRDefault="00954B24" w:rsidP="00954B24">
      <w:pPr>
        <w:pStyle w:val="FootnoteText"/>
        <w:jc w:val="right"/>
      </w:pPr>
      <w:r>
        <w:t xml:space="preserve">     </w:t>
      </w:r>
      <w:r>
        <w:tab/>
      </w:r>
      <w:r>
        <w:rPr>
          <w:rStyle w:val="FootnoteReference"/>
        </w:rPr>
        <w:footnoteRef/>
      </w:r>
      <w:r>
        <w:t xml:space="preserve"> </w:t>
      </w:r>
      <w:r>
        <w:rPr>
          <w:rFonts w:asciiTheme="majorBidi" w:hAnsiTheme="majorBidi" w:cstheme="majorBidi"/>
        </w:rPr>
        <w:t xml:space="preserve">Rudi Supriadi, </w:t>
      </w:r>
      <w:r>
        <w:rPr>
          <w:rFonts w:asciiTheme="majorBidi" w:hAnsiTheme="majorBidi" w:cstheme="majorBidi"/>
          <w:lang w:val="id-ID"/>
        </w:rPr>
        <w:t xml:space="preserve"> </w:t>
      </w:r>
      <w:r w:rsidRPr="0014421D">
        <w:rPr>
          <w:rFonts w:asciiTheme="majorBidi" w:hAnsiTheme="majorBidi" w:cstheme="majorBidi"/>
          <w:lang w:val="id-ID"/>
        </w:rPr>
        <w:t>pengelola BUMDes Pekan Tua</w:t>
      </w:r>
      <w:r>
        <w:rPr>
          <w:rFonts w:asciiTheme="majorBidi" w:hAnsiTheme="majorBidi" w:cstheme="majorBidi"/>
          <w:lang w:val="id-ID"/>
        </w:rPr>
        <w:t>, Wawancara</w:t>
      </w:r>
      <w:r w:rsidRPr="0014421D">
        <w:rPr>
          <w:rFonts w:asciiTheme="majorBidi" w:hAnsiTheme="majorBidi" w:cstheme="majorBidi"/>
          <w:lang w:val="id-ID"/>
        </w:rPr>
        <w:t xml:space="preserve"> 18 November 2013</w:t>
      </w:r>
      <w:r>
        <w:t xml:space="preserve"> </w:t>
      </w:r>
      <w:r>
        <w:rPr>
          <w:rtl/>
        </w:rPr>
        <w:t xml:space="preserve"> </w:t>
      </w:r>
      <w:r>
        <w:tab/>
        <w:t xml:space="preserve">    </w:t>
      </w:r>
    </w:p>
  </w:footnote>
  <w:footnote w:id="11">
    <w:p w:rsidR="00091D70" w:rsidRPr="00E757BD" w:rsidRDefault="00091D70" w:rsidP="00091D70">
      <w:pPr>
        <w:pStyle w:val="FootnoteText"/>
        <w:bidi w:val="0"/>
        <w:ind w:firstLine="709"/>
      </w:pPr>
      <w:r>
        <w:rPr>
          <w:rStyle w:val="FootnoteReference"/>
        </w:rPr>
        <w:footnoteRef/>
      </w:r>
      <w:r>
        <w:rPr>
          <w:rtl/>
        </w:rPr>
        <w:t xml:space="preserve"> </w:t>
      </w:r>
      <w:r w:rsidR="00E757BD">
        <w:t xml:space="preserve">BPMPD Kab.Indragiri Hilir, </w:t>
      </w:r>
      <w:r w:rsidR="00E757BD">
        <w:rPr>
          <w:i/>
          <w:iCs/>
        </w:rPr>
        <w:t xml:space="preserve">Petunjuk Teknis Program Pemberdayaan Desa (PPD), </w:t>
      </w:r>
      <w:r w:rsidR="00E757BD">
        <w:t>2013, h. 1</w:t>
      </w:r>
    </w:p>
  </w:footnote>
  <w:footnote w:id="12">
    <w:p w:rsidR="00091D70" w:rsidRPr="00091D70" w:rsidRDefault="00091D70" w:rsidP="00091D70">
      <w:pPr>
        <w:pStyle w:val="FootnoteText"/>
        <w:bidi w:val="0"/>
        <w:ind w:firstLine="709"/>
      </w:pPr>
      <w:r>
        <w:rPr>
          <w:rStyle w:val="FootnoteReference"/>
        </w:rPr>
        <w:footnoteRef/>
      </w:r>
      <w:r>
        <w:rPr>
          <w:rtl/>
        </w:rPr>
        <w:t xml:space="preserve"> </w:t>
      </w:r>
      <w:r>
        <w:t xml:space="preserve">P3EI UII, </w:t>
      </w:r>
      <w:r>
        <w:rPr>
          <w:i/>
          <w:iCs/>
        </w:rPr>
        <w:t xml:space="preserve">Ekonomi Islam, </w:t>
      </w:r>
      <w:r>
        <w:t>(Jakarta : PT Raja Grafindo Persada, 2008), h. 19</w:t>
      </w:r>
    </w:p>
  </w:footnote>
  <w:footnote w:id="13">
    <w:p w:rsidR="00012477" w:rsidRPr="00120B3C" w:rsidRDefault="00012477" w:rsidP="00120B3C">
      <w:pPr>
        <w:pStyle w:val="FootnoteText"/>
        <w:ind w:firstLine="709"/>
        <w:jc w:val="right"/>
        <w:rPr>
          <w:lang w:val="id-ID"/>
        </w:rPr>
      </w:pPr>
      <w:r>
        <w:rPr>
          <w:rStyle w:val="FootnoteReference"/>
        </w:rPr>
        <w:footnoteRef/>
      </w:r>
      <w:r>
        <w:rPr>
          <w:lang w:val="id-ID"/>
        </w:rPr>
        <w:t xml:space="preserve"> M.Nazir, </w:t>
      </w:r>
      <w:r>
        <w:rPr>
          <w:i/>
          <w:iCs/>
          <w:lang w:val="id-ID"/>
        </w:rPr>
        <w:t xml:space="preserve">Metode Penelitian, </w:t>
      </w:r>
      <w:r>
        <w:rPr>
          <w:lang w:val="id-ID"/>
        </w:rPr>
        <w:t>(Jakarta : Ghalia Indonesia, 1988), h. 63</w:t>
      </w:r>
      <w:r>
        <w:rPr>
          <w:rtl/>
        </w:rPr>
        <w:t xml:space="preserve"> </w:t>
      </w:r>
      <w:r>
        <w:rPr>
          <w:lang w:val="id-ID"/>
        </w:rPr>
        <w:tab/>
      </w:r>
      <w:r>
        <w:rPr>
          <w:lang w:val="id-ID"/>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172"/>
      <w:docPartObj>
        <w:docPartGallery w:val="Page Numbers (Top of Page)"/>
        <w:docPartUnique/>
      </w:docPartObj>
    </w:sdtPr>
    <w:sdtContent>
      <w:p w:rsidR="00012477" w:rsidRDefault="0020420E">
        <w:pPr>
          <w:pStyle w:val="Header"/>
          <w:jc w:val="right"/>
        </w:pPr>
        <w:fldSimple w:instr=" PAGE   \* MERGEFORMAT ">
          <w:r w:rsidR="00624292">
            <w:rPr>
              <w:noProof/>
            </w:rPr>
            <w:t>2</w:t>
          </w:r>
        </w:fldSimple>
      </w:p>
    </w:sdtContent>
  </w:sdt>
  <w:p w:rsidR="00012477" w:rsidRDefault="000124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501"/>
    <w:multiLevelType w:val="hybridMultilevel"/>
    <w:tmpl w:val="BEBCE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7E28"/>
    <w:multiLevelType w:val="hybridMultilevel"/>
    <w:tmpl w:val="457AC7CE"/>
    <w:lvl w:ilvl="0" w:tplc="B770F32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0E2265C4"/>
    <w:multiLevelType w:val="hybridMultilevel"/>
    <w:tmpl w:val="A2C01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D3B0D"/>
    <w:multiLevelType w:val="hybridMultilevel"/>
    <w:tmpl w:val="31141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F6D29"/>
    <w:multiLevelType w:val="hybridMultilevel"/>
    <w:tmpl w:val="3B7C5AA0"/>
    <w:lvl w:ilvl="0" w:tplc="AC526BA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6465E"/>
    <w:multiLevelType w:val="hybridMultilevel"/>
    <w:tmpl w:val="F4B2DED8"/>
    <w:lvl w:ilvl="0" w:tplc="C1845AD8">
      <w:start w:val="1"/>
      <w:numFmt w:val="decimal"/>
      <w:lvlText w:val="%1."/>
      <w:lvlJc w:val="left"/>
      <w:pPr>
        <w:ind w:left="1440" w:hanging="360"/>
      </w:pPr>
      <w:rPr>
        <w:rFonts w:asciiTheme="majorBidi" w:hAnsiTheme="majorBidi" w:cstheme="majorBidi"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653945"/>
    <w:multiLevelType w:val="hybridMultilevel"/>
    <w:tmpl w:val="F8B61616"/>
    <w:lvl w:ilvl="0" w:tplc="C380AED0">
      <w:start w:val="1"/>
      <w:numFmt w:val="decimal"/>
      <w:lvlText w:val="%1."/>
      <w:lvlJc w:val="left"/>
      <w:pPr>
        <w:ind w:left="1942" w:hanging="360"/>
      </w:pPr>
      <w:rPr>
        <w:rFonts w:asciiTheme="majorBidi" w:hAnsiTheme="majorBidi" w:cstheme="majorBidi" w:hint="default"/>
      </w:r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7">
    <w:nsid w:val="3D996814"/>
    <w:multiLevelType w:val="hybridMultilevel"/>
    <w:tmpl w:val="8B248834"/>
    <w:lvl w:ilvl="0" w:tplc="5E1CB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3368F1"/>
    <w:multiLevelType w:val="hybridMultilevel"/>
    <w:tmpl w:val="83ACCD42"/>
    <w:lvl w:ilvl="0" w:tplc="0409000F">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9">
    <w:nsid w:val="553B0E74"/>
    <w:multiLevelType w:val="hybridMultilevel"/>
    <w:tmpl w:val="41829EF0"/>
    <w:lvl w:ilvl="0" w:tplc="F5BCD1C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93F0207"/>
    <w:multiLevelType w:val="hybridMultilevel"/>
    <w:tmpl w:val="2C146FC6"/>
    <w:lvl w:ilvl="0" w:tplc="D822131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DE559FD"/>
    <w:multiLevelType w:val="hybridMultilevel"/>
    <w:tmpl w:val="601A2E4E"/>
    <w:lvl w:ilvl="0" w:tplc="74E2926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60695866"/>
    <w:multiLevelType w:val="hybridMultilevel"/>
    <w:tmpl w:val="12908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B82EB4"/>
    <w:multiLevelType w:val="hybridMultilevel"/>
    <w:tmpl w:val="9782E610"/>
    <w:lvl w:ilvl="0" w:tplc="8F983BAA">
      <w:start w:val="1"/>
      <w:numFmt w:val="decimal"/>
      <w:lvlText w:val="%1."/>
      <w:lvlJc w:val="left"/>
      <w:pPr>
        <w:ind w:left="720" w:hanging="360"/>
      </w:pPr>
      <w:rPr>
        <w:rFonts w:ascii="Times New Roman" w:hAnsi="Times New Roman" w:cs="Times New Roman" w:hint="default"/>
        <w:sz w:val="24"/>
      </w:rPr>
    </w:lvl>
    <w:lvl w:ilvl="1" w:tplc="04090015">
      <w:start w:val="1"/>
      <w:numFmt w:val="upperLetter"/>
      <w:lvlText w:val="%2."/>
      <w:lvlJc w:val="left"/>
      <w:pPr>
        <w:ind w:left="1440" w:hanging="360"/>
      </w:pPr>
      <w:rPr>
        <w:rFonts w:hint="default"/>
      </w:rPr>
    </w:lvl>
    <w:lvl w:ilvl="2" w:tplc="ACDAC78C">
      <w:start w:val="1"/>
      <w:numFmt w:val="decimal"/>
      <w:lvlText w:val="%3."/>
      <w:lvlJc w:val="lef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55EB7"/>
    <w:multiLevelType w:val="hybridMultilevel"/>
    <w:tmpl w:val="A5A65C6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E7312D0"/>
    <w:multiLevelType w:val="hybridMultilevel"/>
    <w:tmpl w:val="F09E9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0B65EE"/>
    <w:multiLevelType w:val="hybridMultilevel"/>
    <w:tmpl w:val="89DC6182"/>
    <w:lvl w:ilvl="0" w:tplc="2B1A04F4">
      <w:start w:val="1"/>
      <w:numFmt w:val="lowerLetter"/>
      <w:lvlText w:val="%1."/>
      <w:lvlJc w:val="left"/>
      <w:pPr>
        <w:ind w:left="1350" w:hanging="360"/>
      </w:pPr>
      <w:rPr>
        <w:rFonts w:asciiTheme="majorBidi" w:eastAsiaTheme="minorHAnsi" w:hAnsiTheme="majorBidi" w:cstheme="majorBidi"/>
        <w:b w:val="0"/>
        <w:bCs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769160F4"/>
    <w:multiLevelType w:val="hybridMultilevel"/>
    <w:tmpl w:val="44A00B8C"/>
    <w:lvl w:ilvl="0" w:tplc="E86C2EF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0"/>
  </w:num>
  <w:num w:numId="2">
    <w:abstractNumId w:val="3"/>
  </w:num>
  <w:num w:numId="3">
    <w:abstractNumId w:val="4"/>
  </w:num>
  <w:num w:numId="4">
    <w:abstractNumId w:val="5"/>
  </w:num>
  <w:num w:numId="5">
    <w:abstractNumId w:val="16"/>
  </w:num>
  <w:num w:numId="6">
    <w:abstractNumId w:val="2"/>
  </w:num>
  <w:num w:numId="7">
    <w:abstractNumId w:val="9"/>
  </w:num>
  <w:num w:numId="8">
    <w:abstractNumId w:val="6"/>
  </w:num>
  <w:num w:numId="9">
    <w:abstractNumId w:val="17"/>
  </w:num>
  <w:num w:numId="10">
    <w:abstractNumId w:val="11"/>
  </w:num>
  <w:num w:numId="11">
    <w:abstractNumId w:val="1"/>
  </w:num>
  <w:num w:numId="12">
    <w:abstractNumId w:val="14"/>
  </w:num>
  <w:num w:numId="13">
    <w:abstractNumId w:val="7"/>
  </w:num>
  <w:num w:numId="14">
    <w:abstractNumId w:val="15"/>
  </w:num>
  <w:num w:numId="15">
    <w:abstractNumId w:val="8"/>
  </w:num>
  <w:num w:numId="16">
    <w:abstractNumId w:val="13"/>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5BD8"/>
    <w:rsid w:val="0000542A"/>
    <w:rsid w:val="00006C68"/>
    <w:rsid w:val="00006DA6"/>
    <w:rsid w:val="000075C9"/>
    <w:rsid w:val="000105C1"/>
    <w:rsid w:val="00010E9A"/>
    <w:rsid w:val="00011F76"/>
    <w:rsid w:val="00012477"/>
    <w:rsid w:val="000134A3"/>
    <w:rsid w:val="00014560"/>
    <w:rsid w:val="00015A44"/>
    <w:rsid w:val="00020196"/>
    <w:rsid w:val="00022C29"/>
    <w:rsid w:val="00023439"/>
    <w:rsid w:val="00023D6E"/>
    <w:rsid w:val="00023EBF"/>
    <w:rsid w:val="0002445F"/>
    <w:rsid w:val="00030842"/>
    <w:rsid w:val="0003184C"/>
    <w:rsid w:val="000322AF"/>
    <w:rsid w:val="00033417"/>
    <w:rsid w:val="00034591"/>
    <w:rsid w:val="00034B04"/>
    <w:rsid w:val="00035037"/>
    <w:rsid w:val="00035DBF"/>
    <w:rsid w:val="0004092B"/>
    <w:rsid w:val="00040E3C"/>
    <w:rsid w:val="00040FA5"/>
    <w:rsid w:val="00042F4E"/>
    <w:rsid w:val="000431D7"/>
    <w:rsid w:val="0004339E"/>
    <w:rsid w:val="00043630"/>
    <w:rsid w:val="000450B7"/>
    <w:rsid w:val="00045DE0"/>
    <w:rsid w:val="00052705"/>
    <w:rsid w:val="00052A22"/>
    <w:rsid w:val="00054113"/>
    <w:rsid w:val="000560DF"/>
    <w:rsid w:val="00056270"/>
    <w:rsid w:val="0006002C"/>
    <w:rsid w:val="00060541"/>
    <w:rsid w:val="00061901"/>
    <w:rsid w:val="0006201A"/>
    <w:rsid w:val="00062419"/>
    <w:rsid w:val="00063723"/>
    <w:rsid w:val="00064929"/>
    <w:rsid w:val="00064A8B"/>
    <w:rsid w:val="0006503B"/>
    <w:rsid w:val="00065A51"/>
    <w:rsid w:val="000668AC"/>
    <w:rsid w:val="00067943"/>
    <w:rsid w:val="0007282C"/>
    <w:rsid w:val="00073DF8"/>
    <w:rsid w:val="00074784"/>
    <w:rsid w:val="00075680"/>
    <w:rsid w:val="00076714"/>
    <w:rsid w:val="000805E8"/>
    <w:rsid w:val="00081234"/>
    <w:rsid w:val="00082C5A"/>
    <w:rsid w:val="00083074"/>
    <w:rsid w:val="00083187"/>
    <w:rsid w:val="000838AF"/>
    <w:rsid w:val="00085064"/>
    <w:rsid w:val="00086626"/>
    <w:rsid w:val="00090C9B"/>
    <w:rsid w:val="00091D70"/>
    <w:rsid w:val="000923CD"/>
    <w:rsid w:val="00094A36"/>
    <w:rsid w:val="00095D56"/>
    <w:rsid w:val="00096440"/>
    <w:rsid w:val="000966B1"/>
    <w:rsid w:val="00097186"/>
    <w:rsid w:val="000A31F0"/>
    <w:rsid w:val="000A575A"/>
    <w:rsid w:val="000A6A92"/>
    <w:rsid w:val="000A7415"/>
    <w:rsid w:val="000A7945"/>
    <w:rsid w:val="000B1F91"/>
    <w:rsid w:val="000B602E"/>
    <w:rsid w:val="000B6C47"/>
    <w:rsid w:val="000C05C1"/>
    <w:rsid w:val="000C0D14"/>
    <w:rsid w:val="000C0D96"/>
    <w:rsid w:val="000C0EFE"/>
    <w:rsid w:val="000C16EC"/>
    <w:rsid w:val="000C1E23"/>
    <w:rsid w:val="000C2704"/>
    <w:rsid w:val="000C480A"/>
    <w:rsid w:val="000C61F8"/>
    <w:rsid w:val="000D115F"/>
    <w:rsid w:val="000D2975"/>
    <w:rsid w:val="000D2D3D"/>
    <w:rsid w:val="000D3CD9"/>
    <w:rsid w:val="000D49D5"/>
    <w:rsid w:val="000D6926"/>
    <w:rsid w:val="000D745F"/>
    <w:rsid w:val="000D7957"/>
    <w:rsid w:val="000D7A43"/>
    <w:rsid w:val="000E177B"/>
    <w:rsid w:val="000E2B8D"/>
    <w:rsid w:val="000E3522"/>
    <w:rsid w:val="000E3553"/>
    <w:rsid w:val="000E4E64"/>
    <w:rsid w:val="000E68C8"/>
    <w:rsid w:val="000F0BD3"/>
    <w:rsid w:val="000F0BEE"/>
    <w:rsid w:val="000F235F"/>
    <w:rsid w:val="000F23BC"/>
    <w:rsid w:val="000F6E37"/>
    <w:rsid w:val="0010000B"/>
    <w:rsid w:val="00101931"/>
    <w:rsid w:val="00103140"/>
    <w:rsid w:val="00105794"/>
    <w:rsid w:val="00106B43"/>
    <w:rsid w:val="00106F46"/>
    <w:rsid w:val="00107A0F"/>
    <w:rsid w:val="00110ACB"/>
    <w:rsid w:val="00110F20"/>
    <w:rsid w:val="001136FD"/>
    <w:rsid w:val="00116903"/>
    <w:rsid w:val="001207AE"/>
    <w:rsid w:val="00120B3C"/>
    <w:rsid w:val="00120DFC"/>
    <w:rsid w:val="00121E58"/>
    <w:rsid w:val="00123D1C"/>
    <w:rsid w:val="00126D3D"/>
    <w:rsid w:val="00130DF2"/>
    <w:rsid w:val="001320AE"/>
    <w:rsid w:val="00133498"/>
    <w:rsid w:val="001345B4"/>
    <w:rsid w:val="0013472E"/>
    <w:rsid w:val="00134766"/>
    <w:rsid w:val="00137768"/>
    <w:rsid w:val="001426BF"/>
    <w:rsid w:val="001431CD"/>
    <w:rsid w:val="00143BB0"/>
    <w:rsid w:val="001455B4"/>
    <w:rsid w:val="0015205E"/>
    <w:rsid w:val="00153DC3"/>
    <w:rsid w:val="00154DED"/>
    <w:rsid w:val="00155748"/>
    <w:rsid w:val="00155ABC"/>
    <w:rsid w:val="0015620F"/>
    <w:rsid w:val="00156375"/>
    <w:rsid w:val="001577C3"/>
    <w:rsid w:val="001601C9"/>
    <w:rsid w:val="00161FD8"/>
    <w:rsid w:val="00162BBD"/>
    <w:rsid w:val="00170BE2"/>
    <w:rsid w:val="0017365A"/>
    <w:rsid w:val="00173A8D"/>
    <w:rsid w:val="00173F2D"/>
    <w:rsid w:val="0017414B"/>
    <w:rsid w:val="00174FC9"/>
    <w:rsid w:val="001769E9"/>
    <w:rsid w:val="001772CF"/>
    <w:rsid w:val="00177922"/>
    <w:rsid w:val="001804A7"/>
    <w:rsid w:val="001825AF"/>
    <w:rsid w:val="001835FF"/>
    <w:rsid w:val="00186C41"/>
    <w:rsid w:val="001919C6"/>
    <w:rsid w:val="001924AB"/>
    <w:rsid w:val="001924B6"/>
    <w:rsid w:val="00192CDF"/>
    <w:rsid w:val="00193DD5"/>
    <w:rsid w:val="00195537"/>
    <w:rsid w:val="00195FC0"/>
    <w:rsid w:val="00197B9D"/>
    <w:rsid w:val="001A0E1C"/>
    <w:rsid w:val="001A313E"/>
    <w:rsid w:val="001A69CE"/>
    <w:rsid w:val="001A7FD8"/>
    <w:rsid w:val="001B1342"/>
    <w:rsid w:val="001B1418"/>
    <w:rsid w:val="001B15BD"/>
    <w:rsid w:val="001B5746"/>
    <w:rsid w:val="001B6274"/>
    <w:rsid w:val="001B6C7F"/>
    <w:rsid w:val="001B7B05"/>
    <w:rsid w:val="001B7C62"/>
    <w:rsid w:val="001C075A"/>
    <w:rsid w:val="001C19C5"/>
    <w:rsid w:val="001C1FA5"/>
    <w:rsid w:val="001C2C19"/>
    <w:rsid w:val="001C42F8"/>
    <w:rsid w:val="001C4401"/>
    <w:rsid w:val="001C4D43"/>
    <w:rsid w:val="001C6658"/>
    <w:rsid w:val="001C7B0D"/>
    <w:rsid w:val="001D0437"/>
    <w:rsid w:val="001D0825"/>
    <w:rsid w:val="001D0AF1"/>
    <w:rsid w:val="001D10FE"/>
    <w:rsid w:val="001D23BF"/>
    <w:rsid w:val="001D2849"/>
    <w:rsid w:val="001D405A"/>
    <w:rsid w:val="001D4D22"/>
    <w:rsid w:val="001D5E11"/>
    <w:rsid w:val="001E1169"/>
    <w:rsid w:val="001E2958"/>
    <w:rsid w:val="001E32B7"/>
    <w:rsid w:val="001E3891"/>
    <w:rsid w:val="001E4AAB"/>
    <w:rsid w:val="001E7A25"/>
    <w:rsid w:val="001F0C22"/>
    <w:rsid w:val="001F2766"/>
    <w:rsid w:val="001F2814"/>
    <w:rsid w:val="001F294A"/>
    <w:rsid w:val="001F2AF5"/>
    <w:rsid w:val="001F3AF4"/>
    <w:rsid w:val="001F539C"/>
    <w:rsid w:val="001F7211"/>
    <w:rsid w:val="001F7503"/>
    <w:rsid w:val="001F7787"/>
    <w:rsid w:val="00200C0D"/>
    <w:rsid w:val="00200DEC"/>
    <w:rsid w:val="0020420E"/>
    <w:rsid w:val="00205272"/>
    <w:rsid w:val="002069F1"/>
    <w:rsid w:val="00211F40"/>
    <w:rsid w:val="0021350B"/>
    <w:rsid w:val="002136DA"/>
    <w:rsid w:val="00214504"/>
    <w:rsid w:val="0021486B"/>
    <w:rsid w:val="002161A9"/>
    <w:rsid w:val="00216BC3"/>
    <w:rsid w:val="00224390"/>
    <w:rsid w:val="002262CF"/>
    <w:rsid w:val="00227800"/>
    <w:rsid w:val="00227A50"/>
    <w:rsid w:val="002304F3"/>
    <w:rsid w:val="002343F1"/>
    <w:rsid w:val="002346BC"/>
    <w:rsid w:val="00234F0D"/>
    <w:rsid w:val="00235049"/>
    <w:rsid w:val="00235EBA"/>
    <w:rsid w:val="00236115"/>
    <w:rsid w:val="00237869"/>
    <w:rsid w:val="002414EE"/>
    <w:rsid w:val="0024211A"/>
    <w:rsid w:val="00242641"/>
    <w:rsid w:val="002430FE"/>
    <w:rsid w:val="002450EB"/>
    <w:rsid w:val="002458EA"/>
    <w:rsid w:val="00245DD7"/>
    <w:rsid w:val="00251E4D"/>
    <w:rsid w:val="00253ADF"/>
    <w:rsid w:val="002556F4"/>
    <w:rsid w:val="00256752"/>
    <w:rsid w:val="00256F6F"/>
    <w:rsid w:val="0026084C"/>
    <w:rsid w:val="00260C6C"/>
    <w:rsid w:val="0026254D"/>
    <w:rsid w:val="0026267F"/>
    <w:rsid w:val="00264BC1"/>
    <w:rsid w:val="002702BD"/>
    <w:rsid w:val="00270C4F"/>
    <w:rsid w:val="00272C90"/>
    <w:rsid w:val="00273333"/>
    <w:rsid w:val="002772B9"/>
    <w:rsid w:val="00280666"/>
    <w:rsid w:val="00281ECA"/>
    <w:rsid w:val="002822B6"/>
    <w:rsid w:val="00283C50"/>
    <w:rsid w:val="0028481B"/>
    <w:rsid w:val="00290B09"/>
    <w:rsid w:val="002948EE"/>
    <w:rsid w:val="00297B5A"/>
    <w:rsid w:val="00297F44"/>
    <w:rsid w:val="002A1092"/>
    <w:rsid w:val="002A1910"/>
    <w:rsid w:val="002A2DF7"/>
    <w:rsid w:val="002A5D3F"/>
    <w:rsid w:val="002B135E"/>
    <w:rsid w:val="002B218D"/>
    <w:rsid w:val="002B2E21"/>
    <w:rsid w:val="002B4E91"/>
    <w:rsid w:val="002B5FDC"/>
    <w:rsid w:val="002B6309"/>
    <w:rsid w:val="002B7A23"/>
    <w:rsid w:val="002B7F9A"/>
    <w:rsid w:val="002C0DB1"/>
    <w:rsid w:val="002C182F"/>
    <w:rsid w:val="002C2F3D"/>
    <w:rsid w:val="002C33E0"/>
    <w:rsid w:val="002C34E7"/>
    <w:rsid w:val="002D0BEB"/>
    <w:rsid w:val="002D22E7"/>
    <w:rsid w:val="002D2336"/>
    <w:rsid w:val="002D3E22"/>
    <w:rsid w:val="002D4117"/>
    <w:rsid w:val="002D4E7E"/>
    <w:rsid w:val="002D61F0"/>
    <w:rsid w:val="002D6B35"/>
    <w:rsid w:val="002E0430"/>
    <w:rsid w:val="002E058C"/>
    <w:rsid w:val="002E0D73"/>
    <w:rsid w:val="002E2920"/>
    <w:rsid w:val="002E2AA2"/>
    <w:rsid w:val="002E2C07"/>
    <w:rsid w:val="002E4893"/>
    <w:rsid w:val="002E50C2"/>
    <w:rsid w:val="002E5B8E"/>
    <w:rsid w:val="002E634D"/>
    <w:rsid w:val="002E691A"/>
    <w:rsid w:val="002E698D"/>
    <w:rsid w:val="002E7A55"/>
    <w:rsid w:val="002E7DD6"/>
    <w:rsid w:val="002E7F3B"/>
    <w:rsid w:val="002F10F9"/>
    <w:rsid w:val="002F1DC8"/>
    <w:rsid w:val="002F273D"/>
    <w:rsid w:val="002F3386"/>
    <w:rsid w:val="002F3A1A"/>
    <w:rsid w:val="002F3BE4"/>
    <w:rsid w:val="002F6E9A"/>
    <w:rsid w:val="002F6EC3"/>
    <w:rsid w:val="00300BEE"/>
    <w:rsid w:val="0030133D"/>
    <w:rsid w:val="00302850"/>
    <w:rsid w:val="003033D8"/>
    <w:rsid w:val="00304532"/>
    <w:rsid w:val="003048EF"/>
    <w:rsid w:val="00305576"/>
    <w:rsid w:val="00315639"/>
    <w:rsid w:val="00315FE1"/>
    <w:rsid w:val="00317BA3"/>
    <w:rsid w:val="00317DC5"/>
    <w:rsid w:val="00320570"/>
    <w:rsid w:val="00320E62"/>
    <w:rsid w:val="00323C7B"/>
    <w:rsid w:val="003251E0"/>
    <w:rsid w:val="00330C1D"/>
    <w:rsid w:val="00332EA9"/>
    <w:rsid w:val="0033371B"/>
    <w:rsid w:val="00336659"/>
    <w:rsid w:val="0034040E"/>
    <w:rsid w:val="00340D4C"/>
    <w:rsid w:val="003410E5"/>
    <w:rsid w:val="00341460"/>
    <w:rsid w:val="00341D5B"/>
    <w:rsid w:val="003422D5"/>
    <w:rsid w:val="00342374"/>
    <w:rsid w:val="00344297"/>
    <w:rsid w:val="00345839"/>
    <w:rsid w:val="00346F2F"/>
    <w:rsid w:val="00347A59"/>
    <w:rsid w:val="003504B4"/>
    <w:rsid w:val="00350B30"/>
    <w:rsid w:val="00353DC9"/>
    <w:rsid w:val="00354863"/>
    <w:rsid w:val="00357C82"/>
    <w:rsid w:val="00360E81"/>
    <w:rsid w:val="003610D9"/>
    <w:rsid w:val="0036247F"/>
    <w:rsid w:val="00363D54"/>
    <w:rsid w:val="003669EC"/>
    <w:rsid w:val="00370DA2"/>
    <w:rsid w:val="00370E7D"/>
    <w:rsid w:val="00371129"/>
    <w:rsid w:val="0037336F"/>
    <w:rsid w:val="00374D20"/>
    <w:rsid w:val="0037594E"/>
    <w:rsid w:val="00380795"/>
    <w:rsid w:val="003815D9"/>
    <w:rsid w:val="00381639"/>
    <w:rsid w:val="003822D9"/>
    <w:rsid w:val="00383469"/>
    <w:rsid w:val="0038353C"/>
    <w:rsid w:val="003870B8"/>
    <w:rsid w:val="0038719E"/>
    <w:rsid w:val="00390634"/>
    <w:rsid w:val="00392106"/>
    <w:rsid w:val="00392ABE"/>
    <w:rsid w:val="00395040"/>
    <w:rsid w:val="0039669F"/>
    <w:rsid w:val="00396DF1"/>
    <w:rsid w:val="00397A80"/>
    <w:rsid w:val="003A0EA9"/>
    <w:rsid w:val="003A15E3"/>
    <w:rsid w:val="003A35AB"/>
    <w:rsid w:val="003A3A39"/>
    <w:rsid w:val="003A5574"/>
    <w:rsid w:val="003A7835"/>
    <w:rsid w:val="003B063C"/>
    <w:rsid w:val="003B1FA6"/>
    <w:rsid w:val="003B242A"/>
    <w:rsid w:val="003B49AB"/>
    <w:rsid w:val="003B4B45"/>
    <w:rsid w:val="003B5373"/>
    <w:rsid w:val="003B5899"/>
    <w:rsid w:val="003B5B65"/>
    <w:rsid w:val="003C0B0B"/>
    <w:rsid w:val="003C1B4A"/>
    <w:rsid w:val="003C2C5A"/>
    <w:rsid w:val="003C40CD"/>
    <w:rsid w:val="003D06C3"/>
    <w:rsid w:val="003D07A3"/>
    <w:rsid w:val="003D0894"/>
    <w:rsid w:val="003D2F15"/>
    <w:rsid w:val="003D3EFB"/>
    <w:rsid w:val="003D6509"/>
    <w:rsid w:val="003E1B1B"/>
    <w:rsid w:val="003E1CA5"/>
    <w:rsid w:val="003E2D9F"/>
    <w:rsid w:val="003E3010"/>
    <w:rsid w:val="003E372F"/>
    <w:rsid w:val="003E39F3"/>
    <w:rsid w:val="003E4286"/>
    <w:rsid w:val="003E6608"/>
    <w:rsid w:val="003E7C0F"/>
    <w:rsid w:val="003F0031"/>
    <w:rsid w:val="003F0D33"/>
    <w:rsid w:val="003F258F"/>
    <w:rsid w:val="003F2A60"/>
    <w:rsid w:val="003F3AF3"/>
    <w:rsid w:val="003F56D2"/>
    <w:rsid w:val="003F5B54"/>
    <w:rsid w:val="003F62AB"/>
    <w:rsid w:val="003F6995"/>
    <w:rsid w:val="004000C9"/>
    <w:rsid w:val="00401507"/>
    <w:rsid w:val="00401CCF"/>
    <w:rsid w:val="00403063"/>
    <w:rsid w:val="0040646A"/>
    <w:rsid w:val="004105F3"/>
    <w:rsid w:val="00410BAC"/>
    <w:rsid w:val="004143B2"/>
    <w:rsid w:val="00414F7A"/>
    <w:rsid w:val="004151FD"/>
    <w:rsid w:val="0041572F"/>
    <w:rsid w:val="004157D7"/>
    <w:rsid w:val="0041610A"/>
    <w:rsid w:val="004168FD"/>
    <w:rsid w:val="004179A6"/>
    <w:rsid w:val="00417AB8"/>
    <w:rsid w:val="00417D96"/>
    <w:rsid w:val="004219D5"/>
    <w:rsid w:val="00421E35"/>
    <w:rsid w:val="0042303F"/>
    <w:rsid w:val="004277BF"/>
    <w:rsid w:val="00427A26"/>
    <w:rsid w:val="004300E7"/>
    <w:rsid w:val="004310C6"/>
    <w:rsid w:val="00431825"/>
    <w:rsid w:val="004319EC"/>
    <w:rsid w:val="00432509"/>
    <w:rsid w:val="00433943"/>
    <w:rsid w:val="00435AC3"/>
    <w:rsid w:val="00435D53"/>
    <w:rsid w:val="00437EFE"/>
    <w:rsid w:val="0044230F"/>
    <w:rsid w:val="004429AD"/>
    <w:rsid w:val="00443ADB"/>
    <w:rsid w:val="00446539"/>
    <w:rsid w:val="00446C9F"/>
    <w:rsid w:val="00447AD9"/>
    <w:rsid w:val="00450073"/>
    <w:rsid w:val="00450BF8"/>
    <w:rsid w:val="00451DB8"/>
    <w:rsid w:val="004524B8"/>
    <w:rsid w:val="00454F1D"/>
    <w:rsid w:val="00454F94"/>
    <w:rsid w:val="0045584F"/>
    <w:rsid w:val="00461B79"/>
    <w:rsid w:val="0046535F"/>
    <w:rsid w:val="004662FA"/>
    <w:rsid w:val="004664E7"/>
    <w:rsid w:val="00467895"/>
    <w:rsid w:val="0047108A"/>
    <w:rsid w:val="004716D2"/>
    <w:rsid w:val="004717AB"/>
    <w:rsid w:val="00471864"/>
    <w:rsid w:val="00476AE0"/>
    <w:rsid w:val="004834AD"/>
    <w:rsid w:val="004841F8"/>
    <w:rsid w:val="00487600"/>
    <w:rsid w:val="004906F9"/>
    <w:rsid w:val="00492914"/>
    <w:rsid w:val="00493B93"/>
    <w:rsid w:val="0049426F"/>
    <w:rsid w:val="00495E7F"/>
    <w:rsid w:val="00496E29"/>
    <w:rsid w:val="00497171"/>
    <w:rsid w:val="004A040C"/>
    <w:rsid w:val="004A07ED"/>
    <w:rsid w:val="004A0AAF"/>
    <w:rsid w:val="004A1DE3"/>
    <w:rsid w:val="004A35C1"/>
    <w:rsid w:val="004A3ABC"/>
    <w:rsid w:val="004A5370"/>
    <w:rsid w:val="004A72C8"/>
    <w:rsid w:val="004A77BF"/>
    <w:rsid w:val="004A7F47"/>
    <w:rsid w:val="004B12D6"/>
    <w:rsid w:val="004B3102"/>
    <w:rsid w:val="004B64BF"/>
    <w:rsid w:val="004B7F2D"/>
    <w:rsid w:val="004C1C53"/>
    <w:rsid w:val="004C27A1"/>
    <w:rsid w:val="004C40EA"/>
    <w:rsid w:val="004C4857"/>
    <w:rsid w:val="004C69B9"/>
    <w:rsid w:val="004C6F52"/>
    <w:rsid w:val="004C7B7A"/>
    <w:rsid w:val="004D085A"/>
    <w:rsid w:val="004D267E"/>
    <w:rsid w:val="004D2D8B"/>
    <w:rsid w:val="004D2FDC"/>
    <w:rsid w:val="004D3AD4"/>
    <w:rsid w:val="004D6B46"/>
    <w:rsid w:val="004E40E5"/>
    <w:rsid w:val="004E44AE"/>
    <w:rsid w:val="004E4B4E"/>
    <w:rsid w:val="004E4B81"/>
    <w:rsid w:val="004E5072"/>
    <w:rsid w:val="004E57E7"/>
    <w:rsid w:val="004E5E17"/>
    <w:rsid w:val="004E7518"/>
    <w:rsid w:val="004F111C"/>
    <w:rsid w:val="004F11A1"/>
    <w:rsid w:val="004F34B7"/>
    <w:rsid w:val="004F3C80"/>
    <w:rsid w:val="004F3FC7"/>
    <w:rsid w:val="004F418A"/>
    <w:rsid w:val="004F53A2"/>
    <w:rsid w:val="004F6B20"/>
    <w:rsid w:val="004F7871"/>
    <w:rsid w:val="004F7FAB"/>
    <w:rsid w:val="00500076"/>
    <w:rsid w:val="00500317"/>
    <w:rsid w:val="00501BCB"/>
    <w:rsid w:val="00502CC4"/>
    <w:rsid w:val="0050654E"/>
    <w:rsid w:val="005079E6"/>
    <w:rsid w:val="0051239A"/>
    <w:rsid w:val="00512560"/>
    <w:rsid w:val="005132C4"/>
    <w:rsid w:val="00513CD2"/>
    <w:rsid w:val="00514609"/>
    <w:rsid w:val="0051462C"/>
    <w:rsid w:val="00514C20"/>
    <w:rsid w:val="00516DD3"/>
    <w:rsid w:val="005201CB"/>
    <w:rsid w:val="005204EA"/>
    <w:rsid w:val="00523EEE"/>
    <w:rsid w:val="00526F4C"/>
    <w:rsid w:val="00530D94"/>
    <w:rsid w:val="00530DA1"/>
    <w:rsid w:val="0053144C"/>
    <w:rsid w:val="00532D8F"/>
    <w:rsid w:val="005340B5"/>
    <w:rsid w:val="00540C9A"/>
    <w:rsid w:val="00541E44"/>
    <w:rsid w:val="00543A82"/>
    <w:rsid w:val="00545D49"/>
    <w:rsid w:val="00546A78"/>
    <w:rsid w:val="00547BA3"/>
    <w:rsid w:val="0055051A"/>
    <w:rsid w:val="0055095F"/>
    <w:rsid w:val="00550DED"/>
    <w:rsid w:val="00552D01"/>
    <w:rsid w:val="00553CDB"/>
    <w:rsid w:val="00554149"/>
    <w:rsid w:val="005550A0"/>
    <w:rsid w:val="00560ED3"/>
    <w:rsid w:val="0056188A"/>
    <w:rsid w:val="00563F71"/>
    <w:rsid w:val="005645F3"/>
    <w:rsid w:val="00564613"/>
    <w:rsid w:val="005657B4"/>
    <w:rsid w:val="005659E0"/>
    <w:rsid w:val="005667D6"/>
    <w:rsid w:val="005701A6"/>
    <w:rsid w:val="005732AC"/>
    <w:rsid w:val="00581842"/>
    <w:rsid w:val="00584572"/>
    <w:rsid w:val="00585323"/>
    <w:rsid w:val="005854C7"/>
    <w:rsid w:val="005855DC"/>
    <w:rsid w:val="00586015"/>
    <w:rsid w:val="005861F2"/>
    <w:rsid w:val="00587CD0"/>
    <w:rsid w:val="00590B92"/>
    <w:rsid w:val="00591CEC"/>
    <w:rsid w:val="00591F91"/>
    <w:rsid w:val="00593349"/>
    <w:rsid w:val="00593BE4"/>
    <w:rsid w:val="00593BEE"/>
    <w:rsid w:val="005951E9"/>
    <w:rsid w:val="00596341"/>
    <w:rsid w:val="005975B7"/>
    <w:rsid w:val="005A2664"/>
    <w:rsid w:val="005A2A09"/>
    <w:rsid w:val="005A2C0E"/>
    <w:rsid w:val="005A37E1"/>
    <w:rsid w:val="005A54B0"/>
    <w:rsid w:val="005A60DD"/>
    <w:rsid w:val="005B1D5B"/>
    <w:rsid w:val="005B337D"/>
    <w:rsid w:val="005B3D19"/>
    <w:rsid w:val="005B4B00"/>
    <w:rsid w:val="005B4B61"/>
    <w:rsid w:val="005B4EB7"/>
    <w:rsid w:val="005B5095"/>
    <w:rsid w:val="005B5C45"/>
    <w:rsid w:val="005B7E52"/>
    <w:rsid w:val="005C0344"/>
    <w:rsid w:val="005C1584"/>
    <w:rsid w:val="005C1A91"/>
    <w:rsid w:val="005C1D88"/>
    <w:rsid w:val="005C5052"/>
    <w:rsid w:val="005C53F2"/>
    <w:rsid w:val="005C5B38"/>
    <w:rsid w:val="005C6702"/>
    <w:rsid w:val="005D390F"/>
    <w:rsid w:val="005D4EF9"/>
    <w:rsid w:val="005D5B30"/>
    <w:rsid w:val="005D64FD"/>
    <w:rsid w:val="005D69DA"/>
    <w:rsid w:val="005D7215"/>
    <w:rsid w:val="005E02C2"/>
    <w:rsid w:val="005E1C21"/>
    <w:rsid w:val="005E1C58"/>
    <w:rsid w:val="005E3E16"/>
    <w:rsid w:val="005E515F"/>
    <w:rsid w:val="005E58AE"/>
    <w:rsid w:val="005E5C07"/>
    <w:rsid w:val="005E6C32"/>
    <w:rsid w:val="005E786B"/>
    <w:rsid w:val="005F1831"/>
    <w:rsid w:val="005F230D"/>
    <w:rsid w:val="005F2A53"/>
    <w:rsid w:val="006000E3"/>
    <w:rsid w:val="0060184D"/>
    <w:rsid w:val="00601AED"/>
    <w:rsid w:val="006036AB"/>
    <w:rsid w:val="00603B15"/>
    <w:rsid w:val="0060434E"/>
    <w:rsid w:val="00605E7C"/>
    <w:rsid w:val="006071AA"/>
    <w:rsid w:val="006104D3"/>
    <w:rsid w:val="006117D1"/>
    <w:rsid w:val="006123CB"/>
    <w:rsid w:val="00612884"/>
    <w:rsid w:val="006136F7"/>
    <w:rsid w:val="00615654"/>
    <w:rsid w:val="0061659D"/>
    <w:rsid w:val="006168DE"/>
    <w:rsid w:val="00616F1A"/>
    <w:rsid w:val="00617986"/>
    <w:rsid w:val="00617E0C"/>
    <w:rsid w:val="006226B5"/>
    <w:rsid w:val="00623F31"/>
    <w:rsid w:val="00624292"/>
    <w:rsid w:val="00624A44"/>
    <w:rsid w:val="006256A1"/>
    <w:rsid w:val="00625D56"/>
    <w:rsid w:val="006272E8"/>
    <w:rsid w:val="00630192"/>
    <w:rsid w:val="006305CA"/>
    <w:rsid w:val="00630672"/>
    <w:rsid w:val="00630797"/>
    <w:rsid w:val="00631DCD"/>
    <w:rsid w:val="00632C0D"/>
    <w:rsid w:val="00633C57"/>
    <w:rsid w:val="00634DF9"/>
    <w:rsid w:val="0064080A"/>
    <w:rsid w:val="00642487"/>
    <w:rsid w:val="006448A7"/>
    <w:rsid w:val="0064580E"/>
    <w:rsid w:val="006458D8"/>
    <w:rsid w:val="00646887"/>
    <w:rsid w:val="006479BD"/>
    <w:rsid w:val="00647C3A"/>
    <w:rsid w:val="00647FB3"/>
    <w:rsid w:val="00651EC2"/>
    <w:rsid w:val="00661309"/>
    <w:rsid w:val="00661F8C"/>
    <w:rsid w:val="006638F4"/>
    <w:rsid w:val="00665BDA"/>
    <w:rsid w:val="00666A55"/>
    <w:rsid w:val="00667DAB"/>
    <w:rsid w:val="006710CB"/>
    <w:rsid w:val="00671992"/>
    <w:rsid w:val="00672E71"/>
    <w:rsid w:val="00675A49"/>
    <w:rsid w:val="00675C66"/>
    <w:rsid w:val="006767E5"/>
    <w:rsid w:val="00677889"/>
    <w:rsid w:val="006818DC"/>
    <w:rsid w:val="006830EE"/>
    <w:rsid w:val="00683786"/>
    <w:rsid w:val="00684C98"/>
    <w:rsid w:val="00692D11"/>
    <w:rsid w:val="00692FAA"/>
    <w:rsid w:val="006930CC"/>
    <w:rsid w:val="006934AA"/>
    <w:rsid w:val="0069431E"/>
    <w:rsid w:val="00695156"/>
    <w:rsid w:val="006969BA"/>
    <w:rsid w:val="006978C7"/>
    <w:rsid w:val="006A0095"/>
    <w:rsid w:val="006A0A9D"/>
    <w:rsid w:val="006A3C68"/>
    <w:rsid w:val="006A60C8"/>
    <w:rsid w:val="006A65CC"/>
    <w:rsid w:val="006A678A"/>
    <w:rsid w:val="006B0482"/>
    <w:rsid w:val="006B0731"/>
    <w:rsid w:val="006B0BD6"/>
    <w:rsid w:val="006B17ED"/>
    <w:rsid w:val="006B202A"/>
    <w:rsid w:val="006B3536"/>
    <w:rsid w:val="006B565D"/>
    <w:rsid w:val="006B6364"/>
    <w:rsid w:val="006B7737"/>
    <w:rsid w:val="006B7C9E"/>
    <w:rsid w:val="006C1446"/>
    <w:rsid w:val="006C18B5"/>
    <w:rsid w:val="006C36DC"/>
    <w:rsid w:val="006C3812"/>
    <w:rsid w:val="006C6C84"/>
    <w:rsid w:val="006D096B"/>
    <w:rsid w:val="006D241D"/>
    <w:rsid w:val="006D2657"/>
    <w:rsid w:val="006D344E"/>
    <w:rsid w:val="006D38E2"/>
    <w:rsid w:val="006D5518"/>
    <w:rsid w:val="006D55B2"/>
    <w:rsid w:val="006D70D7"/>
    <w:rsid w:val="006E0095"/>
    <w:rsid w:val="006E1803"/>
    <w:rsid w:val="006E466E"/>
    <w:rsid w:val="006E486C"/>
    <w:rsid w:val="006E4EFC"/>
    <w:rsid w:val="006E5229"/>
    <w:rsid w:val="006E5C79"/>
    <w:rsid w:val="006F01C3"/>
    <w:rsid w:val="006F1627"/>
    <w:rsid w:val="006F4C47"/>
    <w:rsid w:val="00700D6B"/>
    <w:rsid w:val="00701613"/>
    <w:rsid w:val="00703408"/>
    <w:rsid w:val="00704B80"/>
    <w:rsid w:val="00706F02"/>
    <w:rsid w:val="00706FA8"/>
    <w:rsid w:val="0071027F"/>
    <w:rsid w:val="00716C6C"/>
    <w:rsid w:val="00717442"/>
    <w:rsid w:val="007216B5"/>
    <w:rsid w:val="00722069"/>
    <w:rsid w:val="007279E3"/>
    <w:rsid w:val="00733297"/>
    <w:rsid w:val="00733820"/>
    <w:rsid w:val="00735B04"/>
    <w:rsid w:val="00736454"/>
    <w:rsid w:val="0073749C"/>
    <w:rsid w:val="00743C2D"/>
    <w:rsid w:val="00751D72"/>
    <w:rsid w:val="00752E8F"/>
    <w:rsid w:val="00756AC9"/>
    <w:rsid w:val="00761CB4"/>
    <w:rsid w:val="00763CC4"/>
    <w:rsid w:val="0076685C"/>
    <w:rsid w:val="00775B3F"/>
    <w:rsid w:val="00775DAF"/>
    <w:rsid w:val="00777342"/>
    <w:rsid w:val="00777774"/>
    <w:rsid w:val="007835E7"/>
    <w:rsid w:val="007837BE"/>
    <w:rsid w:val="00783AFA"/>
    <w:rsid w:val="007859A8"/>
    <w:rsid w:val="00785E64"/>
    <w:rsid w:val="00791BB3"/>
    <w:rsid w:val="00792B05"/>
    <w:rsid w:val="00794249"/>
    <w:rsid w:val="0079528F"/>
    <w:rsid w:val="00795470"/>
    <w:rsid w:val="007959A5"/>
    <w:rsid w:val="00795D74"/>
    <w:rsid w:val="00795ED6"/>
    <w:rsid w:val="00796C78"/>
    <w:rsid w:val="007A2C53"/>
    <w:rsid w:val="007A48F8"/>
    <w:rsid w:val="007A6083"/>
    <w:rsid w:val="007A7572"/>
    <w:rsid w:val="007B2309"/>
    <w:rsid w:val="007B48EE"/>
    <w:rsid w:val="007B5330"/>
    <w:rsid w:val="007B545A"/>
    <w:rsid w:val="007B690B"/>
    <w:rsid w:val="007C06BF"/>
    <w:rsid w:val="007C19D4"/>
    <w:rsid w:val="007C1A24"/>
    <w:rsid w:val="007C3FCA"/>
    <w:rsid w:val="007C57C8"/>
    <w:rsid w:val="007C784F"/>
    <w:rsid w:val="007C7A37"/>
    <w:rsid w:val="007D048D"/>
    <w:rsid w:val="007D24CB"/>
    <w:rsid w:val="007D3A01"/>
    <w:rsid w:val="007D44FD"/>
    <w:rsid w:val="007D51ED"/>
    <w:rsid w:val="007D5677"/>
    <w:rsid w:val="007D6374"/>
    <w:rsid w:val="007E5677"/>
    <w:rsid w:val="007E5C7A"/>
    <w:rsid w:val="007E7E15"/>
    <w:rsid w:val="007E7FDA"/>
    <w:rsid w:val="007F0007"/>
    <w:rsid w:val="007F1828"/>
    <w:rsid w:val="007F1AAB"/>
    <w:rsid w:val="007F2A78"/>
    <w:rsid w:val="007F3786"/>
    <w:rsid w:val="007F6240"/>
    <w:rsid w:val="007F6326"/>
    <w:rsid w:val="007F728E"/>
    <w:rsid w:val="007F7A78"/>
    <w:rsid w:val="00800AED"/>
    <w:rsid w:val="008038E1"/>
    <w:rsid w:val="00803F4D"/>
    <w:rsid w:val="00805A25"/>
    <w:rsid w:val="008068FF"/>
    <w:rsid w:val="00807127"/>
    <w:rsid w:val="00811AC7"/>
    <w:rsid w:val="00815C82"/>
    <w:rsid w:val="0081770A"/>
    <w:rsid w:val="008230EA"/>
    <w:rsid w:val="00823201"/>
    <w:rsid w:val="00830588"/>
    <w:rsid w:val="0083748B"/>
    <w:rsid w:val="00837CA9"/>
    <w:rsid w:val="00844517"/>
    <w:rsid w:val="008448BD"/>
    <w:rsid w:val="00845054"/>
    <w:rsid w:val="008457AF"/>
    <w:rsid w:val="008478A9"/>
    <w:rsid w:val="00850720"/>
    <w:rsid w:val="00852ACF"/>
    <w:rsid w:val="00854651"/>
    <w:rsid w:val="008548FC"/>
    <w:rsid w:val="0085536E"/>
    <w:rsid w:val="008563AC"/>
    <w:rsid w:val="008563AF"/>
    <w:rsid w:val="008576E5"/>
    <w:rsid w:val="00860592"/>
    <w:rsid w:val="00862011"/>
    <w:rsid w:val="00864857"/>
    <w:rsid w:val="00864B42"/>
    <w:rsid w:val="008658C1"/>
    <w:rsid w:val="00865C09"/>
    <w:rsid w:val="00867D30"/>
    <w:rsid w:val="0087080F"/>
    <w:rsid w:val="0087089E"/>
    <w:rsid w:val="008735E5"/>
    <w:rsid w:val="008739B4"/>
    <w:rsid w:val="0087403A"/>
    <w:rsid w:val="00874D3D"/>
    <w:rsid w:val="0087698B"/>
    <w:rsid w:val="008769CD"/>
    <w:rsid w:val="00876A02"/>
    <w:rsid w:val="00880387"/>
    <w:rsid w:val="00881766"/>
    <w:rsid w:val="00881910"/>
    <w:rsid w:val="0089073F"/>
    <w:rsid w:val="00890D8A"/>
    <w:rsid w:val="00891B15"/>
    <w:rsid w:val="008921C8"/>
    <w:rsid w:val="0089327A"/>
    <w:rsid w:val="008933A0"/>
    <w:rsid w:val="008A0BDF"/>
    <w:rsid w:val="008A2162"/>
    <w:rsid w:val="008A2B7D"/>
    <w:rsid w:val="008A49A2"/>
    <w:rsid w:val="008A5DAE"/>
    <w:rsid w:val="008A74C3"/>
    <w:rsid w:val="008B3052"/>
    <w:rsid w:val="008B65F2"/>
    <w:rsid w:val="008C0F59"/>
    <w:rsid w:val="008D0FF8"/>
    <w:rsid w:val="008D2EF9"/>
    <w:rsid w:val="008D3089"/>
    <w:rsid w:val="008D31C8"/>
    <w:rsid w:val="008D4639"/>
    <w:rsid w:val="008D513C"/>
    <w:rsid w:val="008D56EA"/>
    <w:rsid w:val="008D597A"/>
    <w:rsid w:val="008D6229"/>
    <w:rsid w:val="008D6C2D"/>
    <w:rsid w:val="008D719A"/>
    <w:rsid w:val="008E005F"/>
    <w:rsid w:val="008E15D4"/>
    <w:rsid w:val="008E307E"/>
    <w:rsid w:val="008E58D3"/>
    <w:rsid w:val="008E6A61"/>
    <w:rsid w:val="008E7062"/>
    <w:rsid w:val="008E7591"/>
    <w:rsid w:val="008F0699"/>
    <w:rsid w:val="008F20B2"/>
    <w:rsid w:val="008F33D4"/>
    <w:rsid w:val="008F3A39"/>
    <w:rsid w:val="008F43A8"/>
    <w:rsid w:val="008F45FD"/>
    <w:rsid w:val="008F6E0D"/>
    <w:rsid w:val="0090288A"/>
    <w:rsid w:val="00903E76"/>
    <w:rsid w:val="00904C33"/>
    <w:rsid w:val="00904D7D"/>
    <w:rsid w:val="00905D70"/>
    <w:rsid w:val="00907BD5"/>
    <w:rsid w:val="00910044"/>
    <w:rsid w:val="00910233"/>
    <w:rsid w:val="00911829"/>
    <w:rsid w:val="00911CE4"/>
    <w:rsid w:val="00912A1F"/>
    <w:rsid w:val="009130BA"/>
    <w:rsid w:val="00913C6D"/>
    <w:rsid w:val="00914540"/>
    <w:rsid w:val="00915241"/>
    <w:rsid w:val="00915601"/>
    <w:rsid w:val="00916C9D"/>
    <w:rsid w:val="00917916"/>
    <w:rsid w:val="00920363"/>
    <w:rsid w:val="00920614"/>
    <w:rsid w:val="0092095F"/>
    <w:rsid w:val="00920B40"/>
    <w:rsid w:val="00923525"/>
    <w:rsid w:val="009245FF"/>
    <w:rsid w:val="00925518"/>
    <w:rsid w:val="009263D7"/>
    <w:rsid w:val="00926C9B"/>
    <w:rsid w:val="009304AB"/>
    <w:rsid w:val="00930577"/>
    <w:rsid w:val="00931A9E"/>
    <w:rsid w:val="00932DF9"/>
    <w:rsid w:val="00933A73"/>
    <w:rsid w:val="009346F6"/>
    <w:rsid w:val="009354B5"/>
    <w:rsid w:val="00935D30"/>
    <w:rsid w:val="00936293"/>
    <w:rsid w:val="00940AA5"/>
    <w:rsid w:val="00943615"/>
    <w:rsid w:val="00950DEC"/>
    <w:rsid w:val="009523AF"/>
    <w:rsid w:val="009531E8"/>
    <w:rsid w:val="00954B24"/>
    <w:rsid w:val="00955A18"/>
    <w:rsid w:val="00955A60"/>
    <w:rsid w:val="00955B91"/>
    <w:rsid w:val="00960720"/>
    <w:rsid w:val="00960F50"/>
    <w:rsid w:val="00963F38"/>
    <w:rsid w:val="009652A9"/>
    <w:rsid w:val="0097199C"/>
    <w:rsid w:val="00972EFE"/>
    <w:rsid w:val="00972FF8"/>
    <w:rsid w:val="0097340A"/>
    <w:rsid w:val="009739CD"/>
    <w:rsid w:val="009748DC"/>
    <w:rsid w:val="009821EB"/>
    <w:rsid w:val="00987181"/>
    <w:rsid w:val="00987C60"/>
    <w:rsid w:val="0099318E"/>
    <w:rsid w:val="00993552"/>
    <w:rsid w:val="009942C2"/>
    <w:rsid w:val="00994708"/>
    <w:rsid w:val="00994C25"/>
    <w:rsid w:val="00995EDA"/>
    <w:rsid w:val="00996C01"/>
    <w:rsid w:val="00997CBA"/>
    <w:rsid w:val="009A0FDD"/>
    <w:rsid w:val="009A1E46"/>
    <w:rsid w:val="009A1F97"/>
    <w:rsid w:val="009A2C17"/>
    <w:rsid w:val="009A35F9"/>
    <w:rsid w:val="009A418D"/>
    <w:rsid w:val="009A507D"/>
    <w:rsid w:val="009A5AD5"/>
    <w:rsid w:val="009A5B25"/>
    <w:rsid w:val="009A6961"/>
    <w:rsid w:val="009A6ED7"/>
    <w:rsid w:val="009B063A"/>
    <w:rsid w:val="009B2166"/>
    <w:rsid w:val="009B28A4"/>
    <w:rsid w:val="009B4B4E"/>
    <w:rsid w:val="009B4E34"/>
    <w:rsid w:val="009B5C43"/>
    <w:rsid w:val="009C02EB"/>
    <w:rsid w:val="009C0B3F"/>
    <w:rsid w:val="009C2B0F"/>
    <w:rsid w:val="009C3345"/>
    <w:rsid w:val="009C3B34"/>
    <w:rsid w:val="009C4E78"/>
    <w:rsid w:val="009C5B27"/>
    <w:rsid w:val="009C7B4C"/>
    <w:rsid w:val="009D07DB"/>
    <w:rsid w:val="009D15FC"/>
    <w:rsid w:val="009D7BC6"/>
    <w:rsid w:val="009E0CF9"/>
    <w:rsid w:val="009E0F20"/>
    <w:rsid w:val="009E3889"/>
    <w:rsid w:val="009E3EA0"/>
    <w:rsid w:val="009E5EBC"/>
    <w:rsid w:val="009E63F6"/>
    <w:rsid w:val="009F1DB9"/>
    <w:rsid w:val="009F3246"/>
    <w:rsid w:val="009F48CA"/>
    <w:rsid w:val="009F5FF2"/>
    <w:rsid w:val="009F6493"/>
    <w:rsid w:val="00A0106F"/>
    <w:rsid w:val="00A03BF1"/>
    <w:rsid w:val="00A102F6"/>
    <w:rsid w:val="00A11F7A"/>
    <w:rsid w:val="00A12C19"/>
    <w:rsid w:val="00A1559E"/>
    <w:rsid w:val="00A15AC8"/>
    <w:rsid w:val="00A22296"/>
    <w:rsid w:val="00A226A7"/>
    <w:rsid w:val="00A23111"/>
    <w:rsid w:val="00A24739"/>
    <w:rsid w:val="00A24F7A"/>
    <w:rsid w:val="00A261BF"/>
    <w:rsid w:val="00A26328"/>
    <w:rsid w:val="00A27140"/>
    <w:rsid w:val="00A307BB"/>
    <w:rsid w:val="00A336A3"/>
    <w:rsid w:val="00A3585C"/>
    <w:rsid w:val="00A35A17"/>
    <w:rsid w:val="00A35C73"/>
    <w:rsid w:val="00A3783B"/>
    <w:rsid w:val="00A406F2"/>
    <w:rsid w:val="00A41E54"/>
    <w:rsid w:val="00A43E1D"/>
    <w:rsid w:val="00A44E42"/>
    <w:rsid w:val="00A4504A"/>
    <w:rsid w:val="00A45262"/>
    <w:rsid w:val="00A465AD"/>
    <w:rsid w:val="00A47E94"/>
    <w:rsid w:val="00A50350"/>
    <w:rsid w:val="00A50945"/>
    <w:rsid w:val="00A5145B"/>
    <w:rsid w:val="00A51508"/>
    <w:rsid w:val="00A52C65"/>
    <w:rsid w:val="00A5596E"/>
    <w:rsid w:val="00A55CAF"/>
    <w:rsid w:val="00A568F8"/>
    <w:rsid w:val="00A57B67"/>
    <w:rsid w:val="00A6134C"/>
    <w:rsid w:val="00A61EE7"/>
    <w:rsid w:val="00A62893"/>
    <w:rsid w:val="00A63977"/>
    <w:rsid w:val="00A672C5"/>
    <w:rsid w:val="00A67E12"/>
    <w:rsid w:val="00A7004A"/>
    <w:rsid w:val="00A73050"/>
    <w:rsid w:val="00A74277"/>
    <w:rsid w:val="00A75655"/>
    <w:rsid w:val="00A76C89"/>
    <w:rsid w:val="00A77A8B"/>
    <w:rsid w:val="00A80A19"/>
    <w:rsid w:val="00A81111"/>
    <w:rsid w:val="00A81629"/>
    <w:rsid w:val="00A82734"/>
    <w:rsid w:val="00A874FA"/>
    <w:rsid w:val="00A87599"/>
    <w:rsid w:val="00A91337"/>
    <w:rsid w:val="00A91B7B"/>
    <w:rsid w:val="00A94941"/>
    <w:rsid w:val="00A94966"/>
    <w:rsid w:val="00A97EDF"/>
    <w:rsid w:val="00AA24CD"/>
    <w:rsid w:val="00AA30B6"/>
    <w:rsid w:val="00AA30FE"/>
    <w:rsid w:val="00AA3460"/>
    <w:rsid w:val="00AA44DC"/>
    <w:rsid w:val="00AA79C8"/>
    <w:rsid w:val="00AA7B23"/>
    <w:rsid w:val="00AB0346"/>
    <w:rsid w:val="00AB07F5"/>
    <w:rsid w:val="00AB16AD"/>
    <w:rsid w:val="00AB4A38"/>
    <w:rsid w:val="00AB7F22"/>
    <w:rsid w:val="00AC0009"/>
    <w:rsid w:val="00AC0198"/>
    <w:rsid w:val="00AC0203"/>
    <w:rsid w:val="00AC0630"/>
    <w:rsid w:val="00AC0B21"/>
    <w:rsid w:val="00AC3315"/>
    <w:rsid w:val="00AC5EEB"/>
    <w:rsid w:val="00AC650E"/>
    <w:rsid w:val="00AC6870"/>
    <w:rsid w:val="00AC745D"/>
    <w:rsid w:val="00AC79B1"/>
    <w:rsid w:val="00AD0BCF"/>
    <w:rsid w:val="00AD219E"/>
    <w:rsid w:val="00AD3EA6"/>
    <w:rsid w:val="00AD55C1"/>
    <w:rsid w:val="00AD5A75"/>
    <w:rsid w:val="00AD6CAC"/>
    <w:rsid w:val="00AE000D"/>
    <w:rsid w:val="00AE1540"/>
    <w:rsid w:val="00AF1758"/>
    <w:rsid w:val="00AF2BAC"/>
    <w:rsid w:val="00AF3CA1"/>
    <w:rsid w:val="00AF476C"/>
    <w:rsid w:val="00AF4BB3"/>
    <w:rsid w:val="00AF5EA6"/>
    <w:rsid w:val="00AF6EF3"/>
    <w:rsid w:val="00B00732"/>
    <w:rsid w:val="00B0351D"/>
    <w:rsid w:val="00B06C78"/>
    <w:rsid w:val="00B0743F"/>
    <w:rsid w:val="00B104A3"/>
    <w:rsid w:val="00B10EA3"/>
    <w:rsid w:val="00B140A4"/>
    <w:rsid w:val="00B1466B"/>
    <w:rsid w:val="00B1531A"/>
    <w:rsid w:val="00B16A7B"/>
    <w:rsid w:val="00B176BD"/>
    <w:rsid w:val="00B176E5"/>
    <w:rsid w:val="00B22555"/>
    <w:rsid w:val="00B23C5D"/>
    <w:rsid w:val="00B245C9"/>
    <w:rsid w:val="00B25094"/>
    <w:rsid w:val="00B25F65"/>
    <w:rsid w:val="00B26433"/>
    <w:rsid w:val="00B27DAF"/>
    <w:rsid w:val="00B3060E"/>
    <w:rsid w:val="00B31245"/>
    <w:rsid w:val="00B3444D"/>
    <w:rsid w:val="00B347F3"/>
    <w:rsid w:val="00B37B29"/>
    <w:rsid w:val="00B40515"/>
    <w:rsid w:val="00B42E85"/>
    <w:rsid w:val="00B43261"/>
    <w:rsid w:val="00B43C11"/>
    <w:rsid w:val="00B50174"/>
    <w:rsid w:val="00B5384A"/>
    <w:rsid w:val="00B53971"/>
    <w:rsid w:val="00B54867"/>
    <w:rsid w:val="00B556AD"/>
    <w:rsid w:val="00B56BB0"/>
    <w:rsid w:val="00B5774F"/>
    <w:rsid w:val="00B6047C"/>
    <w:rsid w:val="00B61CEB"/>
    <w:rsid w:val="00B61E95"/>
    <w:rsid w:val="00B62E52"/>
    <w:rsid w:val="00B64711"/>
    <w:rsid w:val="00B64954"/>
    <w:rsid w:val="00B75F2F"/>
    <w:rsid w:val="00B77B41"/>
    <w:rsid w:val="00B77F26"/>
    <w:rsid w:val="00B77FF7"/>
    <w:rsid w:val="00B823EA"/>
    <w:rsid w:val="00B84575"/>
    <w:rsid w:val="00B84A12"/>
    <w:rsid w:val="00B84A8C"/>
    <w:rsid w:val="00B936A5"/>
    <w:rsid w:val="00B937AE"/>
    <w:rsid w:val="00B93844"/>
    <w:rsid w:val="00B93E90"/>
    <w:rsid w:val="00B94107"/>
    <w:rsid w:val="00B9498C"/>
    <w:rsid w:val="00B95047"/>
    <w:rsid w:val="00B953D1"/>
    <w:rsid w:val="00BA039F"/>
    <w:rsid w:val="00BA2BDE"/>
    <w:rsid w:val="00BA2D44"/>
    <w:rsid w:val="00BA3DD5"/>
    <w:rsid w:val="00BA417B"/>
    <w:rsid w:val="00BA4F69"/>
    <w:rsid w:val="00BA5A19"/>
    <w:rsid w:val="00BB22D2"/>
    <w:rsid w:val="00BB2873"/>
    <w:rsid w:val="00BB2CA8"/>
    <w:rsid w:val="00BB65DB"/>
    <w:rsid w:val="00BC21FA"/>
    <w:rsid w:val="00BC6E03"/>
    <w:rsid w:val="00BC76A1"/>
    <w:rsid w:val="00BD45C0"/>
    <w:rsid w:val="00BD4C90"/>
    <w:rsid w:val="00BD4D81"/>
    <w:rsid w:val="00BD610D"/>
    <w:rsid w:val="00BD73D5"/>
    <w:rsid w:val="00BD7C7F"/>
    <w:rsid w:val="00BD7CA5"/>
    <w:rsid w:val="00BE014E"/>
    <w:rsid w:val="00BE4CE3"/>
    <w:rsid w:val="00BE53E6"/>
    <w:rsid w:val="00BE5452"/>
    <w:rsid w:val="00BE6921"/>
    <w:rsid w:val="00BE6D4B"/>
    <w:rsid w:val="00BE6E6B"/>
    <w:rsid w:val="00BE70C3"/>
    <w:rsid w:val="00BF037A"/>
    <w:rsid w:val="00BF1A98"/>
    <w:rsid w:val="00BF1B2B"/>
    <w:rsid w:val="00BF1C68"/>
    <w:rsid w:val="00BF22EF"/>
    <w:rsid w:val="00BF4021"/>
    <w:rsid w:val="00BF43D2"/>
    <w:rsid w:val="00BF445F"/>
    <w:rsid w:val="00BF507B"/>
    <w:rsid w:val="00BF5AE1"/>
    <w:rsid w:val="00BF7593"/>
    <w:rsid w:val="00C00DA6"/>
    <w:rsid w:val="00C0187B"/>
    <w:rsid w:val="00C02268"/>
    <w:rsid w:val="00C02810"/>
    <w:rsid w:val="00C032E8"/>
    <w:rsid w:val="00C043EA"/>
    <w:rsid w:val="00C054C5"/>
    <w:rsid w:val="00C05E1C"/>
    <w:rsid w:val="00C07CD0"/>
    <w:rsid w:val="00C10D11"/>
    <w:rsid w:val="00C11E1B"/>
    <w:rsid w:val="00C128E1"/>
    <w:rsid w:val="00C150EA"/>
    <w:rsid w:val="00C2075C"/>
    <w:rsid w:val="00C2551F"/>
    <w:rsid w:val="00C27FDF"/>
    <w:rsid w:val="00C30430"/>
    <w:rsid w:val="00C31118"/>
    <w:rsid w:val="00C3289B"/>
    <w:rsid w:val="00C3395A"/>
    <w:rsid w:val="00C349CA"/>
    <w:rsid w:val="00C3555B"/>
    <w:rsid w:val="00C36222"/>
    <w:rsid w:val="00C36ABB"/>
    <w:rsid w:val="00C41E38"/>
    <w:rsid w:val="00C42578"/>
    <w:rsid w:val="00C42B4E"/>
    <w:rsid w:val="00C42E88"/>
    <w:rsid w:val="00C442DD"/>
    <w:rsid w:val="00C44807"/>
    <w:rsid w:val="00C4522A"/>
    <w:rsid w:val="00C50E50"/>
    <w:rsid w:val="00C5226B"/>
    <w:rsid w:val="00C534BF"/>
    <w:rsid w:val="00C53B64"/>
    <w:rsid w:val="00C553B7"/>
    <w:rsid w:val="00C5691C"/>
    <w:rsid w:val="00C57419"/>
    <w:rsid w:val="00C57EBE"/>
    <w:rsid w:val="00C601F9"/>
    <w:rsid w:val="00C60419"/>
    <w:rsid w:val="00C60EF6"/>
    <w:rsid w:val="00C62F95"/>
    <w:rsid w:val="00C6474F"/>
    <w:rsid w:val="00C647F8"/>
    <w:rsid w:val="00C64857"/>
    <w:rsid w:val="00C65C60"/>
    <w:rsid w:val="00C66582"/>
    <w:rsid w:val="00C703B0"/>
    <w:rsid w:val="00C708A3"/>
    <w:rsid w:val="00C76753"/>
    <w:rsid w:val="00C7687B"/>
    <w:rsid w:val="00C76ADE"/>
    <w:rsid w:val="00C820B8"/>
    <w:rsid w:val="00C82A88"/>
    <w:rsid w:val="00C84F1D"/>
    <w:rsid w:val="00C870A0"/>
    <w:rsid w:val="00C87B57"/>
    <w:rsid w:val="00C90529"/>
    <w:rsid w:val="00C91323"/>
    <w:rsid w:val="00C91B9C"/>
    <w:rsid w:val="00C925B9"/>
    <w:rsid w:val="00C92960"/>
    <w:rsid w:val="00C9498D"/>
    <w:rsid w:val="00CA00AB"/>
    <w:rsid w:val="00CA15E3"/>
    <w:rsid w:val="00CA1BA3"/>
    <w:rsid w:val="00CA3AC3"/>
    <w:rsid w:val="00CA40BA"/>
    <w:rsid w:val="00CB0475"/>
    <w:rsid w:val="00CB0DC2"/>
    <w:rsid w:val="00CB1C83"/>
    <w:rsid w:val="00CB321C"/>
    <w:rsid w:val="00CB449D"/>
    <w:rsid w:val="00CB75BD"/>
    <w:rsid w:val="00CB75CE"/>
    <w:rsid w:val="00CC004B"/>
    <w:rsid w:val="00CC0C85"/>
    <w:rsid w:val="00CC183D"/>
    <w:rsid w:val="00CC259A"/>
    <w:rsid w:val="00CC2F76"/>
    <w:rsid w:val="00CC3FB4"/>
    <w:rsid w:val="00CC41EA"/>
    <w:rsid w:val="00CC622B"/>
    <w:rsid w:val="00CC7319"/>
    <w:rsid w:val="00CC7993"/>
    <w:rsid w:val="00CD079D"/>
    <w:rsid w:val="00CD0BF8"/>
    <w:rsid w:val="00CD2950"/>
    <w:rsid w:val="00CD2D62"/>
    <w:rsid w:val="00CD54A1"/>
    <w:rsid w:val="00CD77C2"/>
    <w:rsid w:val="00CE0F39"/>
    <w:rsid w:val="00CE15DB"/>
    <w:rsid w:val="00CE1E36"/>
    <w:rsid w:val="00CE55C5"/>
    <w:rsid w:val="00CF0AE4"/>
    <w:rsid w:val="00CF24D2"/>
    <w:rsid w:val="00CF3698"/>
    <w:rsid w:val="00CF4DEF"/>
    <w:rsid w:val="00CF5E94"/>
    <w:rsid w:val="00CF6F19"/>
    <w:rsid w:val="00D00D49"/>
    <w:rsid w:val="00D01081"/>
    <w:rsid w:val="00D0149B"/>
    <w:rsid w:val="00D01A4F"/>
    <w:rsid w:val="00D03576"/>
    <w:rsid w:val="00D03D7D"/>
    <w:rsid w:val="00D044BB"/>
    <w:rsid w:val="00D05CB4"/>
    <w:rsid w:val="00D06ED4"/>
    <w:rsid w:val="00D115CA"/>
    <w:rsid w:val="00D11655"/>
    <w:rsid w:val="00D1276A"/>
    <w:rsid w:val="00D16F93"/>
    <w:rsid w:val="00D17092"/>
    <w:rsid w:val="00D222E5"/>
    <w:rsid w:val="00D22669"/>
    <w:rsid w:val="00D22E1C"/>
    <w:rsid w:val="00D24F07"/>
    <w:rsid w:val="00D25675"/>
    <w:rsid w:val="00D276FA"/>
    <w:rsid w:val="00D27A39"/>
    <w:rsid w:val="00D3099E"/>
    <w:rsid w:val="00D31AA9"/>
    <w:rsid w:val="00D32929"/>
    <w:rsid w:val="00D33AE2"/>
    <w:rsid w:val="00D33BEA"/>
    <w:rsid w:val="00D33DF7"/>
    <w:rsid w:val="00D36785"/>
    <w:rsid w:val="00D423BE"/>
    <w:rsid w:val="00D42BE6"/>
    <w:rsid w:val="00D42FAA"/>
    <w:rsid w:val="00D45200"/>
    <w:rsid w:val="00D453AE"/>
    <w:rsid w:val="00D455B0"/>
    <w:rsid w:val="00D4652E"/>
    <w:rsid w:val="00D47B6A"/>
    <w:rsid w:val="00D50A93"/>
    <w:rsid w:val="00D52CAE"/>
    <w:rsid w:val="00D53C68"/>
    <w:rsid w:val="00D5501A"/>
    <w:rsid w:val="00D60DDA"/>
    <w:rsid w:val="00D62EB8"/>
    <w:rsid w:val="00D66283"/>
    <w:rsid w:val="00D665EB"/>
    <w:rsid w:val="00D671CC"/>
    <w:rsid w:val="00D717B3"/>
    <w:rsid w:val="00D7232D"/>
    <w:rsid w:val="00D72AD2"/>
    <w:rsid w:val="00D74255"/>
    <w:rsid w:val="00D7466A"/>
    <w:rsid w:val="00D75173"/>
    <w:rsid w:val="00D76C9F"/>
    <w:rsid w:val="00D77593"/>
    <w:rsid w:val="00D808FD"/>
    <w:rsid w:val="00D812A5"/>
    <w:rsid w:val="00D82D80"/>
    <w:rsid w:val="00D82EC5"/>
    <w:rsid w:val="00D85DA4"/>
    <w:rsid w:val="00D86D64"/>
    <w:rsid w:val="00D871E7"/>
    <w:rsid w:val="00D9221B"/>
    <w:rsid w:val="00D9227E"/>
    <w:rsid w:val="00D930FA"/>
    <w:rsid w:val="00D93123"/>
    <w:rsid w:val="00D9523B"/>
    <w:rsid w:val="00D9559D"/>
    <w:rsid w:val="00D95880"/>
    <w:rsid w:val="00D95AAE"/>
    <w:rsid w:val="00D9693D"/>
    <w:rsid w:val="00D9759D"/>
    <w:rsid w:val="00DA16FD"/>
    <w:rsid w:val="00DA26F4"/>
    <w:rsid w:val="00DA296D"/>
    <w:rsid w:val="00DA7ECA"/>
    <w:rsid w:val="00DB30F8"/>
    <w:rsid w:val="00DB6E33"/>
    <w:rsid w:val="00DB74DD"/>
    <w:rsid w:val="00DB7B83"/>
    <w:rsid w:val="00DB7DA2"/>
    <w:rsid w:val="00DC086D"/>
    <w:rsid w:val="00DC107C"/>
    <w:rsid w:val="00DC349F"/>
    <w:rsid w:val="00DC516A"/>
    <w:rsid w:val="00DD0B84"/>
    <w:rsid w:val="00DD0D50"/>
    <w:rsid w:val="00DD2A51"/>
    <w:rsid w:val="00DD2B13"/>
    <w:rsid w:val="00DD4669"/>
    <w:rsid w:val="00DD4AE2"/>
    <w:rsid w:val="00DD4B33"/>
    <w:rsid w:val="00DD505F"/>
    <w:rsid w:val="00DD55EE"/>
    <w:rsid w:val="00DD5689"/>
    <w:rsid w:val="00DD6DD8"/>
    <w:rsid w:val="00DE031F"/>
    <w:rsid w:val="00DE0B5F"/>
    <w:rsid w:val="00DE1781"/>
    <w:rsid w:val="00DE300B"/>
    <w:rsid w:val="00DE35F8"/>
    <w:rsid w:val="00DE3D10"/>
    <w:rsid w:val="00DE7666"/>
    <w:rsid w:val="00DE771C"/>
    <w:rsid w:val="00DE7B4A"/>
    <w:rsid w:val="00DE7D0C"/>
    <w:rsid w:val="00DF024A"/>
    <w:rsid w:val="00DF0AE3"/>
    <w:rsid w:val="00DF14B3"/>
    <w:rsid w:val="00DF15F1"/>
    <w:rsid w:val="00DF29BB"/>
    <w:rsid w:val="00DF3411"/>
    <w:rsid w:val="00DF34A5"/>
    <w:rsid w:val="00DF3510"/>
    <w:rsid w:val="00DF4830"/>
    <w:rsid w:val="00DF6FC1"/>
    <w:rsid w:val="00DF79FA"/>
    <w:rsid w:val="00E0128B"/>
    <w:rsid w:val="00E025BF"/>
    <w:rsid w:val="00E031E5"/>
    <w:rsid w:val="00E032B1"/>
    <w:rsid w:val="00E03759"/>
    <w:rsid w:val="00E03C3A"/>
    <w:rsid w:val="00E05D84"/>
    <w:rsid w:val="00E05EA9"/>
    <w:rsid w:val="00E06F55"/>
    <w:rsid w:val="00E078D8"/>
    <w:rsid w:val="00E10091"/>
    <w:rsid w:val="00E12271"/>
    <w:rsid w:val="00E12B07"/>
    <w:rsid w:val="00E140D3"/>
    <w:rsid w:val="00E15639"/>
    <w:rsid w:val="00E15976"/>
    <w:rsid w:val="00E172FC"/>
    <w:rsid w:val="00E1799B"/>
    <w:rsid w:val="00E20894"/>
    <w:rsid w:val="00E20F1E"/>
    <w:rsid w:val="00E22F38"/>
    <w:rsid w:val="00E2370D"/>
    <w:rsid w:val="00E2498F"/>
    <w:rsid w:val="00E25337"/>
    <w:rsid w:val="00E259A8"/>
    <w:rsid w:val="00E25A2B"/>
    <w:rsid w:val="00E26137"/>
    <w:rsid w:val="00E314B7"/>
    <w:rsid w:val="00E31E76"/>
    <w:rsid w:val="00E32E6F"/>
    <w:rsid w:val="00E3305A"/>
    <w:rsid w:val="00E334C1"/>
    <w:rsid w:val="00E33F57"/>
    <w:rsid w:val="00E349D0"/>
    <w:rsid w:val="00E34BA1"/>
    <w:rsid w:val="00E34E38"/>
    <w:rsid w:val="00E35BA0"/>
    <w:rsid w:val="00E35F9C"/>
    <w:rsid w:val="00E37EAD"/>
    <w:rsid w:val="00E4084C"/>
    <w:rsid w:val="00E40928"/>
    <w:rsid w:val="00E4099D"/>
    <w:rsid w:val="00E44223"/>
    <w:rsid w:val="00E4723C"/>
    <w:rsid w:val="00E51AA1"/>
    <w:rsid w:val="00E53537"/>
    <w:rsid w:val="00E544A2"/>
    <w:rsid w:val="00E54CBD"/>
    <w:rsid w:val="00E60781"/>
    <w:rsid w:val="00E60BE1"/>
    <w:rsid w:val="00E6143B"/>
    <w:rsid w:val="00E62217"/>
    <w:rsid w:val="00E63B99"/>
    <w:rsid w:val="00E64335"/>
    <w:rsid w:val="00E64AB4"/>
    <w:rsid w:val="00E66420"/>
    <w:rsid w:val="00E67322"/>
    <w:rsid w:val="00E67745"/>
    <w:rsid w:val="00E700B6"/>
    <w:rsid w:val="00E710BF"/>
    <w:rsid w:val="00E712BB"/>
    <w:rsid w:val="00E7235D"/>
    <w:rsid w:val="00E72563"/>
    <w:rsid w:val="00E72D6C"/>
    <w:rsid w:val="00E73526"/>
    <w:rsid w:val="00E757BD"/>
    <w:rsid w:val="00E81364"/>
    <w:rsid w:val="00E81947"/>
    <w:rsid w:val="00E81CE3"/>
    <w:rsid w:val="00E81EC6"/>
    <w:rsid w:val="00E86739"/>
    <w:rsid w:val="00E91588"/>
    <w:rsid w:val="00E91E05"/>
    <w:rsid w:val="00E948DC"/>
    <w:rsid w:val="00E95C30"/>
    <w:rsid w:val="00E96335"/>
    <w:rsid w:val="00E963B3"/>
    <w:rsid w:val="00E965E7"/>
    <w:rsid w:val="00EA23DD"/>
    <w:rsid w:val="00EA245B"/>
    <w:rsid w:val="00EA4740"/>
    <w:rsid w:val="00EA63A0"/>
    <w:rsid w:val="00EB08D4"/>
    <w:rsid w:val="00EB0CF5"/>
    <w:rsid w:val="00EB21BD"/>
    <w:rsid w:val="00EB58D6"/>
    <w:rsid w:val="00EC0654"/>
    <w:rsid w:val="00EC1EC9"/>
    <w:rsid w:val="00EC2351"/>
    <w:rsid w:val="00EC2EBA"/>
    <w:rsid w:val="00EC4353"/>
    <w:rsid w:val="00EC53BB"/>
    <w:rsid w:val="00EC785B"/>
    <w:rsid w:val="00EC793F"/>
    <w:rsid w:val="00ED1D93"/>
    <w:rsid w:val="00ED3BC4"/>
    <w:rsid w:val="00ED3D6E"/>
    <w:rsid w:val="00ED4046"/>
    <w:rsid w:val="00ED4329"/>
    <w:rsid w:val="00EE12A7"/>
    <w:rsid w:val="00EE3910"/>
    <w:rsid w:val="00EE44DD"/>
    <w:rsid w:val="00EE4D4C"/>
    <w:rsid w:val="00EE5111"/>
    <w:rsid w:val="00EF0B02"/>
    <w:rsid w:val="00EF0DA4"/>
    <w:rsid w:val="00EF34C1"/>
    <w:rsid w:val="00EF546D"/>
    <w:rsid w:val="00EF557E"/>
    <w:rsid w:val="00EF5701"/>
    <w:rsid w:val="00EF5B29"/>
    <w:rsid w:val="00EF5F59"/>
    <w:rsid w:val="00F00F5D"/>
    <w:rsid w:val="00F02225"/>
    <w:rsid w:val="00F03177"/>
    <w:rsid w:val="00F04A44"/>
    <w:rsid w:val="00F04FC0"/>
    <w:rsid w:val="00F0655C"/>
    <w:rsid w:val="00F111C7"/>
    <w:rsid w:val="00F119D1"/>
    <w:rsid w:val="00F11A03"/>
    <w:rsid w:val="00F11CD0"/>
    <w:rsid w:val="00F123E0"/>
    <w:rsid w:val="00F13F01"/>
    <w:rsid w:val="00F14E93"/>
    <w:rsid w:val="00F15D39"/>
    <w:rsid w:val="00F15DF7"/>
    <w:rsid w:val="00F211EB"/>
    <w:rsid w:val="00F21C90"/>
    <w:rsid w:val="00F221BA"/>
    <w:rsid w:val="00F221DD"/>
    <w:rsid w:val="00F224DE"/>
    <w:rsid w:val="00F22614"/>
    <w:rsid w:val="00F30DF2"/>
    <w:rsid w:val="00F3105A"/>
    <w:rsid w:val="00F34C18"/>
    <w:rsid w:val="00F35DF9"/>
    <w:rsid w:val="00F379AF"/>
    <w:rsid w:val="00F4010F"/>
    <w:rsid w:val="00F4046C"/>
    <w:rsid w:val="00F47EFA"/>
    <w:rsid w:val="00F50253"/>
    <w:rsid w:val="00F521E1"/>
    <w:rsid w:val="00F525AF"/>
    <w:rsid w:val="00F53EB2"/>
    <w:rsid w:val="00F55CB5"/>
    <w:rsid w:val="00F56D72"/>
    <w:rsid w:val="00F572EB"/>
    <w:rsid w:val="00F60803"/>
    <w:rsid w:val="00F643BA"/>
    <w:rsid w:val="00F661AA"/>
    <w:rsid w:val="00F70100"/>
    <w:rsid w:val="00F70176"/>
    <w:rsid w:val="00F705F8"/>
    <w:rsid w:val="00F71609"/>
    <w:rsid w:val="00F720DA"/>
    <w:rsid w:val="00F729B7"/>
    <w:rsid w:val="00F75DF6"/>
    <w:rsid w:val="00F7698E"/>
    <w:rsid w:val="00F8191F"/>
    <w:rsid w:val="00F827BD"/>
    <w:rsid w:val="00F82D56"/>
    <w:rsid w:val="00F8315B"/>
    <w:rsid w:val="00F83C8D"/>
    <w:rsid w:val="00F8792A"/>
    <w:rsid w:val="00F87ADC"/>
    <w:rsid w:val="00F87EB1"/>
    <w:rsid w:val="00F92EC0"/>
    <w:rsid w:val="00F9432F"/>
    <w:rsid w:val="00F94739"/>
    <w:rsid w:val="00F950DF"/>
    <w:rsid w:val="00F95798"/>
    <w:rsid w:val="00F957F9"/>
    <w:rsid w:val="00F95BD8"/>
    <w:rsid w:val="00F95D25"/>
    <w:rsid w:val="00F9636E"/>
    <w:rsid w:val="00F9664A"/>
    <w:rsid w:val="00F97228"/>
    <w:rsid w:val="00F97323"/>
    <w:rsid w:val="00F9736D"/>
    <w:rsid w:val="00F9748B"/>
    <w:rsid w:val="00FA15FF"/>
    <w:rsid w:val="00FA2B2A"/>
    <w:rsid w:val="00FA3A10"/>
    <w:rsid w:val="00FA571F"/>
    <w:rsid w:val="00FA7C7A"/>
    <w:rsid w:val="00FB01EC"/>
    <w:rsid w:val="00FB0480"/>
    <w:rsid w:val="00FB0BEF"/>
    <w:rsid w:val="00FB44C6"/>
    <w:rsid w:val="00FB47B2"/>
    <w:rsid w:val="00FB53CB"/>
    <w:rsid w:val="00FC466D"/>
    <w:rsid w:val="00FC4CAE"/>
    <w:rsid w:val="00FC67A0"/>
    <w:rsid w:val="00FD3EC1"/>
    <w:rsid w:val="00FD470C"/>
    <w:rsid w:val="00FD4A02"/>
    <w:rsid w:val="00FD4EC0"/>
    <w:rsid w:val="00FD5D22"/>
    <w:rsid w:val="00FE217D"/>
    <w:rsid w:val="00FE2D7C"/>
    <w:rsid w:val="00FE44FC"/>
    <w:rsid w:val="00FE4570"/>
    <w:rsid w:val="00FE4683"/>
    <w:rsid w:val="00FE4B9A"/>
    <w:rsid w:val="00FE4C0F"/>
    <w:rsid w:val="00FE55F3"/>
    <w:rsid w:val="00FE5839"/>
    <w:rsid w:val="00FE5CD9"/>
    <w:rsid w:val="00FE7A78"/>
    <w:rsid w:val="00FF045D"/>
    <w:rsid w:val="00FF3A0C"/>
    <w:rsid w:val="00FF45A9"/>
    <w:rsid w:val="00FF50F4"/>
    <w:rsid w:val="00FF5BB4"/>
    <w:rsid w:val="00FF637D"/>
    <w:rsid w:val="00FF666E"/>
    <w:rsid w:val="00FF7153"/>
    <w:rsid w:val="00FF77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D8"/>
  </w:style>
  <w:style w:type="paragraph" w:styleId="Heading2">
    <w:name w:val="heading 2"/>
    <w:basedOn w:val="Normal"/>
    <w:link w:val="Heading2Char"/>
    <w:uiPriority w:val="9"/>
    <w:qFormat/>
    <w:rsid w:val="00993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D8"/>
    <w:pPr>
      <w:ind w:left="720"/>
      <w:contextualSpacing/>
    </w:pPr>
  </w:style>
  <w:style w:type="paragraph" w:styleId="FootnoteText">
    <w:name w:val="footnote text"/>
    <w:basedOn w:val="Normal"/>
    <w:link w:val="FootnoteTextChar"/>
    <w:uiPriority w:val="99"/>
    <w:rsid w:val="00E25337"/>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25337"/>
    <w:rPr>
      <w:rFonts w:ascii="Times New Roman" w:eastAsia="Times New Roman" w:hAnsi="Times New Roman" w:cs="Times New Roman"/>
      <w:sz w:val="20"/>
      <w:szCs w:val="20"/>
    </w:rPr>
  </w:style>
  <w:style w:type="character" w:styleId="FootnoteReference">
    <w:name w:val="footnote reference"/>
    <w:uiPriority w:val="99"/>
    <w:semiHidden/>
    <w:rsid w:val="00E25337"/>
    <w:rPr>
      <w:vertAlign w:val="superscript"/>
    </w:rPr>
  </w:style>
  <w:style w:type="character" w:styleId="Hyperlink">
    <w:name w:val="Hyperlink"/>
    <w:basedOn w:val="DefaultParagraphFont"/>
    <w:uiPriority w:val="99"/>
    <w:unhideWhenUsed/>
    <w:rsid w:val="00BF1C68"/>
    <w:rPr>
      <w:color w:val="0000FF" w:themeColor="hyperlink"/>
      <w:u w:val="single"/>
    </w:rPr>
  </w:style>
  <w:style w:type="paragraph" w:styleId="BalloonText">
    <w:name w:val="Balloon Text"/>
    <w:basedOn w:val="Normal"/>
    <w:link w:val="BalloonTextChar"/>
    <w:uiPriority w:val="99"/>
    <w:semiHidden/>
    <w:unhideWhenUsed/>
    <w:rsid w:val="00BF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68"/>
    <w:rPr>
      <w:rFonts w:ascii="Tahoma" w:hAnsi="Tahoma" w:cs="Tahoma"/>
      <w:sz w:val="16"/>
      <w:szCs w:val="16"/>
    </w:rPr>
  </w:style>
  <w:style w:type="paragraph" w:styleId="Header">
    <w:name w:val="header"/>
    <w:basedOn w:val="Normal"/>
    <w:link w:val="HeaderChar"/>
    <w:uiPriority w:val="99"/>
    <w:unhideWhenUsed/>
    <w:rsid w:val="00183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FF"/>
  </w:style>
  <w:style w:type="paragraph" w:styleId="Footer">
    <w:name w:val="footer"/>
    <w:basedOn w:val="Normal"/>
    <w:link w:val="FooterChar"/>
    <w:uiPriority w:val="99"/>
    <w:unhideWhenUsed/>
    <w:rsid w:val="00183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FF"/>
  </w:style>
  <w:style w:type="paragraph" w:customStyle="1" w:styleId="Default">
    <w:name w:val="Default"/>
    <w:rsid w:val="00794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9318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0FA5-D9AE-4DFA-B57A-DDF4A926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17</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Aisyah</dc:creator>
  <cp:keywords/>
  <dc:description/>
  <cp:lastModifiedBy>acer</cp:lastModifiedBy>
  <cp:revision>181</cp:revision>
  <cp:lastPrinted>2015-03-07T01:05:00Z</cp:lastPrinted>
  <dcterms:created xsi:type="dcterms:W3CDTF">2012-07-16T07:27:00Z</dcterms:created>
  <dcterms:modified xsi:type="dcterms:W3CDTF">2015-03-07T01:31:00Z</dcterms:modified>
</cp:coreProperties>
</file>