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8D" w:rsidRPr="0045286F" w:rsidRDefault="001C35D3" w:rsidP="00E92143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B8D" w:rsidRPr="00AB4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B8D" w:rsidRPr="0045286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335CB" w:rsidRPr="009335CB" w:rsidRDefault="009335CB" w:rsidP="00DF0BFA">
      <w:pPr>
        <w:pStyle w:val="ListParagraph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Judul skripsi ini adalah </w:t>
      </w:r>
      <w:r w:rsidRPr="00103C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Tradisi </w:t>
      </w:r>
      <w:r w:rsidRPr="00C33BA9">
        <w:rPr>
          <w:rFonts w:ascii="Times New Roman" w:hAnsi="Times New Roman" w:cs="Times New Roman"/>
          <w:b/>
          <w:i/>
          <w:sz w:val="24"/>
          <w:szCs w:val="24"/>
          <w:lang w:val="id-ID"/>
        </w:rPr>
        <w:t>Manjapuik Marapulai</w:t>
      </w:r>
      <w:r w:rsidRPr="00103C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Kenagarian Limau manis Kecamatan Pauh Kota Padang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ditulis oleh </w:t>
      </w:r>
      <w:r w:rsidRPr="009335CB">
        <w:rPr>
          <w:rFonts w:ascii="Times New Roman" w:hAnsi="Times New Roman" w:cs="Times New Roman"/>
          <w:b/>
          <w:sz w:val="24"/>
          <w:szCs w:val="24"/>
          <w:lang w:val="id-ID"/>
        </w:rPr>
        <w:t>Aprinaldi (111.068) Jurusan Sejarah dan Kebudayaan Islam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</w:p>
    <w:p w:rsidR="00610AB2" w:rsidRDefault="00946520" w:rsidP="00DF0BFA">
      <w:pPr>
        <w:pStyle w:val="ListParagraph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Latar belakang </w:t>
      </w:r>
      <w:r w:rsidRPr="00946520">
        <w:rPr>
          <w:rFonts w:ascii="Times New Roman" w:hAnsi="Times New Roman" w:cs="Times New Roman"/>
          <w:i/>
          <w:sz w:val="24"/>
          <w:szCs w:val="24"/>
          <w:lang w:val="id-ID"/>
        </w:rPr>
        <w:t>manjapuik marapulai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12E9">
        <w:rPr>
          <w:rFonts w:ascii="Times New Roman" w:hAnsi="Times New Roman" w:cs="Times New Roman"/>
          <w:sz w:val="24"/>
          <w:szCs w:val="24"/>
          <w:lang w:val="id-ID"/>
        </w:rPr>
        <w:t xml:space="preserve">di Kenagarian Limau Manis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dikarenakan orang yang </w:t>
      </w:r>
      <w:r w:rsidRPr="00946520">
        <w:rPr>
          <w:rFonts w:ascii="Times New Roman" w:hAnsi="Times New Roman" w:cs="Times New Roman"/>
          <w:i/>
          <w:sz w:val="24"/>
          <w:szCs w:val="24"/>
          <w:lang w:val="id-ID"/>
        </w:rPr>
        <w:t>manjapuik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marapulai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</w:t>
      </w:r>
      <w:r w:rsidRPr="00946520">
        <w:rPr>
          <w:rFonts w:ascii="Times New Roman" w:hAnsi="Times New Roman" w:cs="Times New Roman"/>
          <w:i/>
          <w:sz w:val="24"/>
          <w:szCs w:val="24"/>
          <w:lang w:val="id-ID"/>
        </w:rPr>
        <w:t>urang sumando</w:t>
      </w:r>
      <w:r>
        <w:rPr>
          <w:rFonts w:ascii="Times New Roman" w:hAnsi="Times New Roman" w:cs="Times New Roman"/>
          <w:sz w:val="24"/>
          <w:szCs w:val="24"/>
          <w:lang w:val="id-ID"/>
        </w:rPr>
        <w:t>, berbeda dengan wilayah</w:t>
      </w:r>
      <w:r w:rsidR="006E0C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946520">
        <w:rPr>
          <w:rFonts w:ascii="Times New Roman" w:hAnsi="Times New Roman" w:cs="Times New Roman"/>
          <w:i/>
          <w:sz w:val="24"/>
          <w:szCs w:val="24"/>
          <w:lang w:val="id-ID"/>
        </w:rPr>
        <w:t>arek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r w:rsidRPr="00946520">
        <w:rPr>
          <w:rFonts w:ascii="Times New Roman" w:hAnsi="Times New Roman" w:cs="Times New Roman"/>
          <w:i/>
          <w:sz w:val="24"/>
          <w:szCs w:val="24"/>
          <w:lang w:val="id-ID"/>
        </w:rPr>
        <w:t>manjapuik marapulai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itu adalah </w:t>
      </w:r>
      <w:r w:rsidRPr="00946520">
        <w:rPr>
          <w:rFonts w:ascii="Times New Roman" w:hAnsi="Times New Roman" w:cs="Times New Roman"/>
          <w:i/>
          <w:sz w:val="24"/>
          <w:szCs w:val="24"/>
          <w:lang w:val="id-ID"/>
        </w:rPr>
        <w:t>mamak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C1488" w:rsidRDefault="00103CF6" w:rsidP="0056045E">
      <w:pPr>
        <w:pStyle w:val="ListParagraph"/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Tujuan dari penelitian ini adalah </w:t>
      </w:r>
      <w:r w:rsidR="0056045E">
        <w:rPr>
          <w:rFonts w:ascii="Times New Roman" w:hAnsi="Times New Roman" w:cs="Times New Roman"/>
          <w:sz w:val="24"/>
          <w:szCs w:val="24"/>
          <w:lang w:val="id-ID"/>
        </w:rPr>
        <w:t>untuk mengetahui latar belakang lahirnya</w:t>
      </w:r>
      <w:r w:rsidR="00F279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045E" w:rsidRPr="00F27998">
        <w:rPr>
          <w:rFonts w:ascii="Times New Roman" w:hAnsi="Times New Roman" w:cs="Times New Roman"/>
          <w:sz w:val="24"/>
          <w:szCs w:val="24"/>
          <w:lang w:val="id-ID"/>
        </w:rPr>
        <w:t xml:space="preserve">Tradisi </w:t>
      </w:r>
      <w:r w:rsidR="00C33BA9" w:rsidRPr="00C33BA9">
        <w:rPr>
          <w:rFonts w:ascii="Times New Roman" w:hAnsi="Times New Roman" w:cs="Times New Roman"/>
          <w:i/>
          <w:sz w:val="24"/>
          <w:szCs w:val="24"/>
          <w:lang w:val="id-ID"/>
        </w:rPr>
        <w:t>manjapuik marapulai</w:t>
      </w:r>
      <w:r w:rsidR="0056045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9848F7">
        <w:rPr>
          <w:rFonts w:ascii="Times New Roman" w:hAnsi="Times New Roman" w:cs="Times New Roman"/>
          <w:sz w:val="24"/>
          <w:szCs w:val="24"/>
          <w:lang w:val="id-ID"/>
        </w:rPr>
        <w:t>tahapan dalam t</w:t>
      </w:r>
      <w:r w:rsidR="0056045E" w:rsidRPr="00F27998">
        <w:rPr>
          <w:rFonts w:ascii="Times New Roman" w:hAnsi="Times New Roman" w:cs="Times New Roman"/>
          <w:sz w:val="24"/>
          <w:szCs w:val="24"/>
          <w:lang w:val="id-ID"/>
        </w:rPr>
        <w:t xml:space="preserve">radisi </w:t>
      </w:r>
      <w:r w:rsidR="0056045E" w:rsidRPr="00C33BA9">
        <w:rPr>
          <w:rFonts w:ascii="Times New Roman" w:hAnsi="Times New Roman" w:cs="Times New Roman"/>
          <w:i/>
          <w:sz w:val="24"/>
          <w:szCs w:val="24"/>
          <w:lang w:val="id-ID"/>
        </w:rPr>
        <w:t>manjapuik Marapulai</w:t>
      </w:r>
      <w:r w:rsidR="0056045E" w:rsidRPr="00F27998">
        <w:rPr>
          <w:rFonts w:ascii="Times New Roman" w:hAnsi="Times New Roman" w:cs="Times New Roman"/>
          <w:sz w:val="24"/>
          <w:szCs w:val="24"/>
          <w:lang w:val="id-ID"/>
        </w:rPr>
        <w:t xml:space="preserve"> serta </w:t>
      </w:r>
      <w:r w:rsidR="009848F7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BE5EA7">
        <w:rPr>
          <w:rFonts w:ascii="Times New Roman" w:hAnsi="Times New Roman" w:cs="Times New Roman"/>
          <w:sz w:val="24"/>
          <w:szCs w:val="24"/>
          <w:lang w:val="id-ID"/>
        </w:rPr>
        <w:t>anggapan</w:t>
      </w:r>
      <w:r w:rsidR="0056045E" w:rsidRPr="00F27998">
        <w:rPr>
          <w:rFonts w:ascii="Times New Roman" w:hAnsi="Times New Roman" w:cs="Times New Roman"/>
          <w:sz w:val="24"/>
          <w:szCs w:val="24"/>
        </w:rPr>
        <w:t xml:space="preserve"> masyarakat dalam perubahan proses</w:t>
      </w:r>
      <w:r w:rsidR="0056045E" w:rsidRPr="00F279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045E" w:rsidRPr="00F27998">
        <w:rPr>
          <w:rFonts w:ascii="Times New Roman" w:hAnsi="Times New Roman" w:cs="Times New Roman"/>
          <w:i/>
          <w:sz w:val="24"/>
          <w:szCs w:val="24"/>
        </w:rPr>
        <w:t>Manjapuik Marapulai</w:t>
      </w:r>
      <w:r w:rsidR="0056045E" w:rsidRPr="00F2799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6045E" w:rsidRPr="00F27998">
        <w:rPr>
          <w:rFonts w:ascii="Times New Roman" w:hAnsi="Times New Roman" w:cs="Times New Roman"/>
          <w:sz w:val="24"/>
          <w:szCs w:val="24"/>
          <w:lang w:val="id-ID"/>
        </w:rPr>
        <w:t>di Kenagarian Limau Manis Kecamatan Pauh Kota Padang</w:t>
      </w:r>
      <w:r w:rsidR="0056045E">
        <w:rPr>
          <w:rFonts w:ascii="Times New Roman" w:hAnsi="Times New Roman" w:cs="Times New Roman"/>
          <w:sz w:val="24"/>
          <w:szCs w:val="24"/>
          <w:lang w:val="id-ID"/>
        </w:rPr>
        <w:t xml:space="preserve"> yang masih dilestarikan sampai sekarang.</w:t>
      </w:r>
    </w:p>
    <w:p w:rsidR="00103CF6" w:rsidRDefault="00F27998" w:rsidP="00E92143">
      <w:pPr>
        <w:pStyle w:val="ListParagraph"/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Metode yang digunakan dalam penelitian ini adalah heuristik </w:t>
      </w:r>
      <w:r w:rsidR="00C259C6"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r>
        <w:rPr>
          <w:rFonts w:ascii="Times New Roman" w:hAnsi="Times New Roman" w:cs="Times New Roman"/>
          <w:sz w:val="24"/>
          <w:szCs w:val="24"/>
        </w:rPr>
        <w:t xml:space="preserve">mengumpulkan </w:t>
      </w:r>
      <w:r w:rsidR="00C259C6">
        <w:rPr>
          <w:rFonts w:ascii="Times New Roman" w:hAnsi="Times New Roman" w:cs="Times New Roman"/>
          <w:sz w:val="24"/>
          <w:szCs w:val="24"/>
          <w:lang w:val="id-ID"/>
        </w:rPr>
        <w:t>sumber</w:t>
      </w:r>
      <w:r>
        <w:rPr>
          <w:rFonts w:ascii="Times New Roman" w:hAnsi="Times New Roman" w:cs="Times New Roman"/>
          <w:sz w:val="24"/>
          <w:szCs w:val="24"/>
        </w:rPr>
        <w:t xml:space="preserve"> dengan melakukan wawancara </w:t>
      </w:r>
      <w:r w:rsidR="00C259C6">
        <w:rPr>
          <w:rFonts w:ascii="Times New Roman" w:hAnsi="Times New Roman" w:cs="Times New Roman"/>
          <w:sz w:val="24"/>
          <w:szCs w:val="24"/>
          <w:lang w:val="id-ID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tokoh-tokoh masyarakat. Adapun yang dijadikan sumber sekunder</w:t>
      </w:r>
      <w:r w:rsidR="00C259C6">
        <w:rPr>
          <w:rFonts w:ascii="Times New Roman" w:hAnsi="Times New Roman" w:cs="Times New Roman"/>
          <w:sz w:val="24"/>
          <w:szCs w:val="24"/>
          <w:lang w:val="id-ID"/>
        </w:rPr>
        <w:t xml:space="preserve"> dalam penulisan ini</w:t>
      </w:r>
      <w:r>
        <w:rPr>
          <w:rFonts w:ascii="Times New Roman" w:hAnsi="Times New Roman" w:cs="Times New Roman"/>
          <w:sz w:val="24"/>
          <w:szCs w:val="24"/>
        </w:rPr>
        <w:t xml:space="preserve"> adalah buku-buku yang relevan</w:t>
      </w:r>
      <w:r w:rsidR="00C259C6">
        <w:rPr>
          <w:rFonts w:ascii="Times New Roman" w:hAnsi="Times New Roman" w:cs="Times New Roman"/>
          <w:sz w:val="24"/>
          <w:szCs w:val="24"/>
          <w:lang w:val="id-ID"/>
        </w:rPr>
        <w:t xml:space="preserve"> dengan penelitian ini</w:t>
      </w:r>
      <w:r>
        <w:rPr>
          <w:rFonts w:ascii="Times New Roman" w:hAnsi="Times New Roman" w:cs="Times New Roman"/>
          <w:sz w:val="24"/>
          <w:szCs w:val="24"/>
        </w:rPr>
        <w:t xml:space="preserve"> yang ada di</w:t>
      </w:r>
      <w:r w:rsidR="00A269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perpustakaan IAIN Imam Bonjol Padang,</w:t>
      </w:r>
      <w:r w:rsidR="00C87D52">
        <w:rPr>
          <w:rFonts w:ascii="Times New Roman" w:hAnsi="Times New Roman" w:cs="Times New Roman"/>
          <w:sz w:val="24"/>
          <w:szCs w:val="24"/>
          <w:lang w:val="id-ID"/>
        </w:rPr>
        <w:t xml:space="preserve"> perpustakaan Daerah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784B52">
        <w:rPr>
          <w:rFonts w:ascii="Times New Roman" w:hAnsi="Times New Roman" w:cs="Times New Roman"/>
          <w:sz w:val="24"/>
          <w:szCs w:val="24"/>
        </w:rPr>
        <w:t xml:space="preserve">n </w:t>
      </w:r>
      <w:r w:rsidR="00C87D52">
        <w:rPr>
          <w:rFonts w:ascii="Times New Roman" w:hAnsi="Times New Roman" w:cs="Times New Roman"/>
          <w:sz w:val="24"/>
          <w:szCs w:val="24"/>
          <w:lang w:val="id-ID"/>
        </w:rPr>
        <w:t>per</w:t>
      </w:r>
      <w:r w:rsidR="00784B52">
        <w:rPr>
          <w:rFonts w:ascii="Times New Roman" w:hAnsi="Times New Roman" w:cs="Times New Roman"/>
          <w:sz w:val="24"/>
          <w:szCs w:val="24"/>
        </w:rPr>
        <w:t>pustaka</w:t>
      </w:r>
      <w:r w:rsidR="00C87D52">
        <w:rPr>
          <w:rFonts w:ascii="Times New Roman" w:hAnsi="Times New Roman" w:cs="Times New Roman"/>
          <w:sz w:val="24"/>
          <w:szCs w:val="24"/>
          <w:lang w:val="id-ID"/>
        </w:rPr>
        <w:t xml:space="preserve">an </w:t>
      </w:r>
      <w:r w:rsidR="00C87D52">
        <w:rPr>
          <w:rFonts w:ascii="Times New Roman" w:hAnsi="Times New Roman" w:cs="Times New Roman"/>
          <w:sz w:val="24"/>
          <w:szCs w:val="24"/>
        </w:rPr>
        <w:t>lain</w:t>
      </w:r>
      <w:r w:rsidR="00C87D52">
        <w:rPr>
          <w:rFonts w:ascii="Times New Roman" w:hAnsi="Times New Roman" w:cs="Times New Roman"/>
          <w:sz w:val="24"/>
          <w:szCs w:val="24"/>
          <w:lang w:val="id-ID"/>
        </w:rPr>
        <w:t>-lainnya</w:t>
      </w:r>
      <w:r w:rsidR="00784B5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26958" w:rsidRDefault="00A26958" w:rsidP="008761F2">
      <w:pPr>
        <w:pStyle w:val="ListParagraph"/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8761F2">
        <w:rPr>
          <w:rFonts w:ascii="Times New Roman" w:hAnsi="Times New Roman" w:cs="Times New Roman"/>
          <w:sz w:val="24"/>
          <w:szCs w:val="24"/>
          <w:lang w:val="id-ID"/>
        </w:rPr>
        <w:t>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61F2">
        <w:rPr>
          <w:rFonts w:ascii="Times New Roman" w:hAnsi="Times New Roman" w:cs="Times New Roman"/>
          <w:sz w:val="24"/>
          <w:szCs w:val="24"/>
          <w:lang w:val="id-ID"/>
        </w:rPr>
        <w:t xml:space="preserve">yang penulis lakukan dapat diungkapkan bahwa </w:t>
      </w:r>
      <w:r w:rsidR="008761F2" w:rsidRPr="008761F2">
        <w:rPr>
          <w:rFonts w:ascii="Times New Roman" w:hAnsi="Times New Roman" w:cs="Times New Roman"/>
          <w:sz w:val="24"/>
          <w:szCs w:val="24"/>
        </w:rPr>
        <w:t xml:space="preserve">latar belakang lahirnya tradisi </w:t>
      </w:r>
      <w:r w:rsidR="00DA603D" w:rsidRPr="00206740">
        <w:rPr>
          <w:rFonts w:ascii="Times New Roman" w:hAnsi="Times New Roman" w:cs="Times New Roman"/>
          <w:i/>
          <w:sz w:val="24"/>
          <w:szCs w:val="24"/>
          <w:lang w:val="id-ID"/>
        </w:rPr>
        <w:t>manjapuik marapulai</w:t>
      </w:r>
      <w:r>
        <w:rPr>
          <w:rFonts w:ascii="Times New Roman" w:hAnsi="Times New Roman" w:cs="Times New Roman"/>
          <w:sz w:val="24"/>
          <w:szCs w:val="24"/>
        </w:rPr>
        <w:t xml:space="preserve"> di Kenagarian Limau Manis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61F2" w:rsidRPr="008761F2">
        <w:rPr>
          <w:rFonts w:ascii="Times New Roman" w:hAnsi="Times New Roman" w:cs="Times New Roman"/>
          <w:sz w:val="24"/>
          <w:szCs w:val="24"/>
        </w:rPr>
        <w:t xml:space="preserve">yang di jemput itu adalah orang yang akan dijadikan sebagai </w:t>
      </w:r>
      <w:r w:rsidR="008761F2" w:rsidRPr="00206740">
        <w:rPr>
          <w:rFonts w:ascii="Times New Roman" w:hAnsi="Times New Roman" w:cs="Times New Roman"/>
          <w:i/>
          <w:sz w:val="24"/>
          <w:szCs w:val="24"/>
        </w:rPr>
        <w:t>urang sumando</w:t>
      </w:r>
      <w:r>
        <w:rPr>
          <w:rFonts w:ascii="Times New Roman" w:hAnsi="Times New Roman" w:cs="Times New Roman"/>
          <w:sz w:val="24"/>
          <w:szCs w:val="24"/>
        </w:rPr>
        <w:t>, kar</w:t>
      </w:r>
      <w:r w:rsidR="008761F2" w:rsidRPr="008761F2">
        <w:rPr>
          <w:rFonts w:ascii="Times New Roman" w:hAnsi="Times New Roman" w:cs="Times New Roman"/>
          <w:sz w:val="24"/>
          <w:szCs w:val="24"/>
        </w:rPr>
        <w:t xml:space="preserve">na </w:t>
      </w:r>
      <w:r w:rsidR="008761F2" w:rsidRPr="00206740">
        <w:rPr>
          <w:rFonts w:ascii="Times New Roman" w:hAnsi="Times New Roman" w:cs="Times New Roman"/>
          <w:i/>
          <w:sz w:val="24"/>
          <w:szCs w:val="24"/>
        </w:rPr>
        <w:t>urang sumando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61F2" w:rsidRPr="008761F2">
        <w:rPr>
          <w:rFonts w:ascii="Times New Roman" w:hAnsi="Times New Roman" w:cs="Times New Roman"/>
          <w:sz w:val="24"/>
          <w:szCs w:val="24"/>
        </w:rPr>
        <w:t>gunanya untuk memperkembang suku</w:t>
      </w:r>
      <w:r w:rsidR="008761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8761F2" w:rsidRPr="008761F2">
        <w:rPr>
          <w:rFonts w:ascii="Times New Roman" w:hAnsi="Times New Roman" w:cs="Times New Roman"/>
          <w:sz w:val="24"/>
          <w:szCs w:val="24"/>
        </w:rPr>
        <w:t xml:space="preserve">menghindari halangan yang akan timbul dalam pelaksanaan </w:t>
      </w:r>
      <w:r w:rsidR="00DA603D" w:rsidRPr="008761F2">
        <w:rPr>
          <w:rFonts w:ascii="Times New Roman" w:hAnsi="Times New Roman" w:cs="Times New Roman"/>
          <w:i/>
          <w:sz w:val="24"/>
          <w:szCs w:val="24"/>
        </w:rPr>
        <w:t>patah tumbuah hilang baganti</w:t>
      </w:r>
      <w:r w:rsidR="008761F2" w:rsidRPr="008761F2">
        <w:rPr>
          <w:rFonts w:ascii="Times New Roman" w:hAnsi="Times New Roman" w:cs="Times New Roman"/>
          <w:sz w:val="24"/>
          <w:szCs w:val="24"/>
        </w:rPr>
        <w:t xml:space="preserve"> yakni penggantian pemimpin masyarakat adat yang disebut penghulu apabila dia meninggal nantinya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761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761F2" w:rsidRPr="00206740" w:rsidRDefault="00A26958" w:rsidP="008761F2">
      <w:pPr>
        <w:pStyle w:val="ListParagraph"/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206740">
        <w:rPr>
          <w:rFonts w:ascii="Times New Roman" w:hAnsi="Times New Roman" w:cs="Times New Roman"/>
          <w:sz w:val="24"/>
          <w:szCs w:val="24"/>
          <w:lang w:val="id-ID"/>
        </w:rPr>
        <w:t xml:space="preserve">ahapannya dalam tradisi </w:t>
      </w:r>
      <w:r w:rsidR="00DA603D" w:rsidRPr="00206740">
        <w:rPr>
          <w:rFonts w:ascii="Times New Roman" w:hAnsi="Times New Roman" w:cs="Times New Roman"/>
          <w:i/>
          <w:sz w:val="24"/>
          <w:szCs w:val="24"/>
          <w:lang w:val="id-ID"/>
        </w:rPr>
        <w:t>manjapuik marapulai</w:t>
      </w:r>
      <w:r w:rsidR="002067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61F2">
        <w:rPr>
          <w:rFonts w:ascii="Times New Roman" w:hAnsi="Times New Roman" w:cs="Times New Roman"/>
          <w:sz w:val="24"/>
          <w:szCs w:val="24"/>
        </w:rPr>
        <w:t xml:space="preserve">pertama, </w:t>
      </w:r>
      <w:r w:rsidR="00DA603D" w:rsidRPr="00206740">
        <w:rPr>
          <w:rFonts w:ascii="Times New Roman" w:hAnsi="Times New Roman" w:cs="Times New Roman"/>
          <w:i/>
          <w:sz w:val="24"/>
          <w:szCs w:val="24"/>
          <w:lang w:val="id-ID"/>
        </w:rPr>
        <w:t>manjapuik marapulai</w:t>
      </w:r>
      <w:r w:rsidR="008761F2">
        <w:rPr>
          <w:rFonts w:ascii="Times New Roman" w:hAnsi="Times New Roman" w:cs="Times New Roman"/>
          <w:sz w:val="24"/>
          <w:szCs w:val="24"/>
        </w:rPr>
        <w:t xml:space="preserve"> dalam aqad nikah kedua, </w:t>
      </w:r>
      <w:r w:rsidR="00DA603D" w:rsidRPr="00206740">
        <w:rPr>
          <w:rFonts w:ascii="Times New Roman" w:hAnsi="Times New Roman" w:cs="Times New Roman"/>
          <w:i/>
          <w:sz w:val="24"/>
          <w:szCs w:val="24"/>
          <w:lang w:val="id-ID"/>
        </w:rPr>
        <w:t>manjapuik marapulai</w:t>
      </w:r>
      <w:r w:rsidR="008761F2">
        <w:rPr>
          <w:rFonts w:ascii="Times New Roman" w:hAnsi="Times New Roman" w:cs="Times New Roman"/>
          <w:sz w:val="24"/>
          <w:szCs w:val="24"/>
        </w:rPr>
        <w:t xml:space="preserve"> dalam ketentuan adat atau </w:t>
      </w:r>
      <w:r w:rsidR="008761F2" w:rsidRPr="00206740">
        <w:rPr>
          <w:rFonts w:ascii="Times New Roman" w:hAnsi="Times New Roman" w:cs="Times New Roman"/>
          <w:i/>
          <w:sz w:val="24"/>
          <w:szCs w:val="24"/>
        </w:rPr>
        <w:t>mamanggia</w:t>
      </w:r>
      <w:r w:rsidR="008761F2">
        <w:rPr>
          <w:rFonts w:ascii="Times New Roman" w:hAnsi="Times New Roman" w:cs="Times New Roman"/>
          <w:sz w:val="24"/>
          <w:szCs w:val="24"/>
        </w:rPr>
        <w:t xml:space="preserve"> ketiga, </w:t>
      </w:r>
      <w:r w:rsidR="00DA603D" w:rsidRPr="00206740">
        <w:rPr>
          <w:rFonts w:ascii="Times New Roman" w:hAnsi="Times New Roman" w:cs="Times New Roman"/>
          <w:i/>
          <w:sz w:val="24"/>
          <w:szCs w:val="24"/>
          <w:lang w:val="id-ID"/>
        </w:rPr>
        <w:t>manjapuik marapulai</w:t>
      </w:r>
      <w:r w:rsidR="008761F2">
        <w:rPr>
          <w:rFonts w:ascii="Times New Roman" w:hAnsi="Times New Roman" w:cs="Times New Roman"/>
          <w:sz w:val="24"/>
          <w:szCs w:val="24"/>
        </w:rPr>
        <w:t xml:space="preserve"> untuk menginap dirumah </w:t>
      </w:r>
      <w:r w:rsidR="008761F2" w:rsidRPr="00206740">
        <w:rPr>
          <w:rFonts w:ascii="Times New Roman" w:hAnsi="Times New Roman" w:cs="Times New Roman"/>
          <w:i/>
          <w:sz w:val="24"/>
          <w:szCs w:val="24"/>
        </w:rPr>
        <w:t>anak daro</w:t>
      </w:r>
      <w:r w:rsidR="0020674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206740">
        <w:rPr>
          <w:rFonts w:ascii="Times New Roman" w:hAnsi="Times New Roman" w:cs="Times New Roman"/>
          <w:sz w:val="24"/>
          <w:szCs w:val="24"/>
        </w:rPr>
        <w:t>d</w:t>
      </w:r>
      <w:r w:rsidR="00206740" w:rsidRPr="00F50F5B">
        <w:rPr>
          <w:rFonts w:ascii="Times New Roman" w:hAnsi="Times New Roman" w:cs="Times New Roman"/>
          <w:sz w:val="24"/>
          <w:szCs w:val="24"/>
        </w:rPr>
        <w:t xml:space="preserve">alam perubahan proses </w:t>
      </w:r>
      <w:r w:rsidR="00206740" w:rsidRPr="00F50F5B">
        <w:rPr>
          <w:rFonts w:ascii="Times New Roman" w:hAnsi="Times New Roman" w:cs="Times New Roman"/>
          <w:i/>
          <w:sz w:val="24"/>
          <w:szCs w:val="24"/>
        </w:rPr>
        <w:t>Manjapuik Marapulai</w:t>
      </w:r>
      <w:r w:rsidR="00206740">
        <w:rPr>
          <w:rFonts w:ascii="Times New Roman" w:hAnsi="Times New Roman" w:cs="Times New Roman"/>
          <w:sz w:val="24"/>
          <w:szCs w:val="24"/>
        </w:rPr>
        <w:t xml:space="preserve"> t</w:t>
      </w:r>
      <w:r w:rsidR="00206740" w:rsidRPr="00F50F5B">
        <w:rPr>
          <w:rFonts w:ascii="Times New Roman" w:hAnsi="Times New Roman" w:cs="Times New Roman"/>
          <w:sz w:val="24"/>
          <w:szCs w:val="24"/>
        </w:rPr>
        <w:t>anggapan masyarakat</w:t>
      </w:r>
      <w:r w:rsidR="00206740">
        <w:rPr>
          <w:rFonts w:ascii="Times New Roman" w:hAnsi="Times New Roman" w:cs="Times New Roman"/>
          <w:sz w:val="24"/>
          <w:szCs w:val="24"/>
        </w:rPr>
        <w:t xml:space="preserve"> yang intinya lebih diuntungkan karena waktu yang dilaksanakannya itu lebih relatif singkat dari proses sebelumnya</w:t>
      </w:r>
      <w:r w:rsidR="00206740">
        <w:rPr>
          <w:rFonts w:ascii="Times New Roman" w:hAnsi="Times New Roman" w:cs="Times New Roman"/>
          <w:sz w:val="24"/>
          <w:szCs w:val="24"/>
          <w:lang w:val="id-ID"/>
        </w:rPr>
        <w:t xml:space="preserve">, sehingga tradisi </w:t>
      </w:r>
      <w:r w:rsidR="00DA603D" w:rsidRPr="00206740">
        <w:rPr>
          <w:rFonts w:ascii="Times New Roman" w:hAnsi="Times New Roman" w:cs="Times New Roman"/>
          <w:i/>
          <w:sz w:val="24"/>
          <w:szCs w:val="24"/>
          <w:lang w:val="id-ID"/>
        </w:rPr>
        <w:t>manjapuik marapulai</w:t>
      </w:r>
      <w:r w:rsidR="00206740" w:rsidRPr="0020674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206740">
        <w:rPr>
          <w:rFonts w:ascii="Times New Roman" w:hAnsi="Times New Roman" w:cs="Times New Roman"/>
          <w:sz w:val="24"/>
          <w:szCs w:val="24"/>
          <w:lang w:val="id-ID"/>
        </w:rPr>
        <w:t xml:space="preserve">ini mempunyai nilai-nilai yang terkandung dalam </w:t>
      </w:r>
      <w:r w:rsidR="00DA603D" w:rsidRPr="00206740">
        <w:rPr>
          <w:rFonts w:ascii="Times New Roman" w:hAnsi="Times New Roman" w:cs="Times New Roman"/>
          <w:i/>
          <w:sz w:val="24"/>
          <w:szCs w:val="24"/>
          <w:lang w:val="id-ID"/>
        </w:rPr>
        <w:t>manjapuik marapulai</w:t>
      </w:r>
      <w:r w:rsidR="002067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02F77">
        <w:rPr>
          <w:rFonts w:ascii="Times New Roman" w:hAnsi="Times New Roman" w:cs="Times New Roman"/>
          <w:sz w:val="24"/>
          <w:szCs w:val="24"/>
          <w:lang w:val="id-ID"/>
        </w:rPr>
        <w:t xml:space="preserve">diantaranya </w:t>
      </w:r>
      <w:r w:rsidR="00206740">
        <w:rPr>
          <w:rFonts w:ascii="Times New Roman" w:hAnsi="Times New Roman" w:cs="Times New Roman"/>
          <w:sz w:val="24"/>
          <w:szCs w:val="24"/>
          <w:lang w:val="id-ID"/>
        </w:rPr>
        <w:t>adalah nilai agama, sosial dan budaya.</w:t>
      </w:r>
    </w:p>
    <w:p w:rsidR="008761F2" w:rsidRDefault="008761F2" w:rsidP="00E92143">
      <w:pPr>
        <w:pStyle w:val="ListParagraph"/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761F2" w:rsidRPr="008761F2" w:rsidRDefault="008761F2" w:rsidP="00E92143">
      <w:pPr>
        <w:pStyle w:val="ListParagraph"/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C6C97" w:rsidRDefault="000C6C97" w:rsidP="005969AA">
      <w:pPr>
        <w:pStyle w:val="ListParagraph"/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C6C97" w:rsidRDefault="000C6C97" w:rsidP="005969AA">
      <w:pPr>
        <w:pStyle w:val="ListParagraph"/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02F77" w:rsidRPr="000C6C97" w:rsidRDefault="00B02F77" w:rsidP="000C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2F77" w:rsidRPr="000C6C97" w:rsidSect="008B0698">
      <w:footerReference w:type="default" r:id="rId8"/>
      <w:pgSz w:w="11906" w:h="16838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6C" w:rsidRDefault="00A34E6C" w:rsidP="00AB4B8D">
      <w:pPr>
        <w:spacing w:after="0" w:line="240" w:lineRule="auto"/>
      </w:pPr>
      <w:r>
        <w:separator/>
      </w:r>
    </w:p>
  </w:endnote>
  <w:endnote w:type="continuationSeparator" w:id="1">
    <w:p w:rsidR="00A34E6C" w:rsidRDefault="00A34E6C" w:rsidP="00AB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5357675"/>
      <w:docPartObj>
        <w:docPartGallery w:val="Page Numbers (Bottom of Page)"/>
        <w:docPartUnique/>
      </w:docPartObj>
    </w:sdtPr>
    <w:sdtContent>
      <w:p w:rsidR="008B0698" w:rsidRDefault="00E27495">
        <w:pPr>
          <w:pStyle w:val="Footer"/>
          <w:jc w:val="center"/>
        </w:pPr>
        <w:fldSimple w:instr=" PAGE   \* MERGEFORMAT ">
          <w:r w:rsidR="006E0C44">
            <w:rPr>
              <w:noProof/>
            </w:rPr>
            <w:t>i</w:t>
          </w:r>
        </w:fldSimple>
      </w:p>
    </w:sdtContent>
  </w:sdt>
  <w:p w:rsidR="000C6C97" w:rsidRDefault="000C6C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6C" w:rsidRDefault="00A34E6C" w:rsidP="00AB4B8D">
      <w:pPr>
        <w:spacing w:after="0" w:line="240" w:lineRule="auto"/>
      </w:pPr>
      <w:r>
        <w:separator/>
      </w:r>
    </w:p>
  </w:footnote>
  <w:footnote w:type="continuationSeparator" w:id="1">
    <w:p w:rsidR="00A34E6C" w:rsidRDefault="00A34E6C" w:rsidP="00AB4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ACC"/>
    <w:multiLevelType w:val="hybridMultilevel"/>
    <w:tmpl w:val="77C438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6353CB"/>
    <w:multiLevelType w:val="hybridMultilevel"/>
    <w:tmpl w:val="B358AA48"/>
    <w:lvl w:ilvl="0" w:tplc="E4CAB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40280B"/>
    <w:multiLevelType w:val="hybridMultilevel"/>
    <w:tmpl w:val="63DC4B70"/>
    <w:lvl w:ilvl="0" w:tplc="7E9CC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4B8D"/>
    <w:rsid w:val="000234FB"/>
    <w:rsid w:val="000C6C97"/>
    <w:rsid w:val="00103CF6"/>
    <w:rsid w:val="00161664"/>
    <w:rsid w:val="001C35D3"/>
    <w:rsid w:val="00206740"/>
    <w:rsid w:val="0022308B"/>
    <w:rsid w:val="002737EB"/>
    <w:rsid w:val="002B6CBF"/>
    <w:rsid w:val="002E3B91"/>
    <w:rsid w:val="00416272"/>
    <w:rsid w:val="004412E9"/>
    <w:rsid w:val="00452231"/>
    <w:rsid w:val="004522EA"/>
    <w:rsid w:val="004759B5"/>
    <w:rsid w:val="004F2E9B"/>
    <w:rsid w:val="0051264F"/>
    <w:rsid w:val="0051746C"/>
    <w:rsid w:val="00517610"/>
    <w:rsid w:val="0056045E"/>
    <w:rsid w:val="005969AA"/>
    <w:rsid w:val="005C1488"/>
    <w:rsid w:val="005D7C1D"/>
    <w:rsid w:val="005E3445"/>
    <w:rsid w:val="00610AB2"/>
    <w:rsid w:val="006D5D0D"/>
    <w:rsid w:val="006E0C44"/>
    <w:rsid w:val="00784B52"/>
    <w:rsid w:val="007F5CD5"/>
    <w:rsid w:val="007F7FEB"/>
    <w:rsid w:val="008761F2"/>
    <w:rsid w:val="00897F87"/>
    <w:rsid w:val="008B0698"/>
    <w:rsid w:val="009335CB"/>
    <w:rsid w:val="00946520"/>
    <w:rsid w:val="009848F7"/>
    <w:rsid w:val="00A26958"/>
    <w:rsid w:val="00A34E6C"/>
    <w:rsid w:val="00AA3999"/>
    <w:rsid w:val="00AB4B8D"/>
    <w:rsid w:val="00B02F77"/>
    <w:rsid w:val="00B12DEE"/>
    <w:rsid w:val="00BD2408"/>
    <w:rsid w:val="00BE5EA7"/>
    <w:rsid w:val="00C07A8E"/>
    <w:rsid w:val="00C20318"/>
    <w:rsid w:val="00C259C6"/>
    <w:rsid w:val="00C33BA9"/>
    <w:rsid w:val="00C87D52"/>
    <w:rsid w:val="00DA603D"/>
    <w:rsid w:val="00DF0BFA"/>
    <w:rsid w:val="00E27495"/>
    <w:rsid w:val="00E92143"/>
    <w:rsid w:val="00EB5AD2"/>
    <w:rsid w:val="00EF48FB"/>
    <w:rsid w:val="00F009FD"/>
    <w:rsid w:val="00F27998"/>
    <w:rsid w:val="00FA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8D"/>
    <w:pPr>
      <w:ind w:left="720"/>
      <w:contextualSpacing/>
    </w:pPr>
    <w:rPr>
      <w:rFonts w:eastAsiaTheme="minorHAnsi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B4B8D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B8D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B4B8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C6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C97"/>
  </w:style>
  <w:style w:type="paragraph" w:styleId="Footer">
    <w:name w:val="footer"/>
    <w:basedOn w:val="Normal"/>
    <w:link w:val="FooterChar"/>
    <w:uiPriority w:val="99"/>
    <w:unhideWhenUsed/>
    <w:rsid w:val="000C6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9A76-F08E-491A-8215-5A5B7629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Aprinaldi</dc:creator>
  <cp:keywords/>
  <dc:description/>
  <cp:lastModifiedBy>Aprinaldi</cp:lastModifiedBy>
  <cp:revision>26</cp:revision>
  <dcterms:created xsi:type="dcterms:W3CDTF">2015-12-03T05:16:00Z</dcterms:created>
  <dcterms:modified xsi:type="dcterms:W3CDTF">2016-02-06T14:06:00Z</dcterms:modified>
</cp:coreProperties>
</file>