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69" w:rsidRPr="002B7369" w:rsidRDefault="001F1E02" w:rsidP="001726E5">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oval id="_x0000_s1026" style="position:absolute;left:0;text-align:left;margin-left:378.1pt;margin-top:-65.05pt;width:26.9pt;height:24.4pt;z-index:251658240" strokecolor="white [3212]"/>
        </w:pict>
      </w:r>
      <w:r w:rsidR="002B7369" w:rsidRPr="002B7369">
        <w:rPr>
          <w:rFonts w:ascii="Times New Roman" w:hAnsi="Times New Roman" w:cs="Times New Roman"/>
          <w:b/>
          <w:bCs/>
          <w:sz w:val="24"/>
          <w:szCs w:val="24"/>
        </w:rPr>
        <w:t>BAB III</w:t>
      </w:r>
    </w:p>
    <w:p w:rsidR="001726E5" w:rsidRPr="002B7369" w:rsidRDefault="001726E5" w:rsidP="001726E5">
      <w:pPr>
        <w:autoSpaceDE w:val="0"/>
        <w:autoSpaceDN w:val="0"/>
        <w:adjustRightInd w:val="0"/>
        <w:spacing w:after="0" w:line="480" w:lineRule="auto"/>
        <w:jc w:val="center"/>
        <w:rPr>
          <w:rFonts w:ascii="Times New Roman" w:hAnsi="Times New Roman" w:cs="Times New Roman"/>
          <w:b/>
          <w:bCs/>
          <w:sz w:val="24"/>
          <w:szCs w:val="24"/>
        </w:rPr>
      </w:pPr>
      <w:r w:rsidRPr="002B7369">
        <w:rPr>
          <w:rFonts w:ascii="Times New Roman" w:hAnsi="Times New Roman" w:cs="Times New Roman"/>
          <w:b/>
          <w:bCs/>
          <w:sz w:val="24"/>
          <w:szCs w:val="24"/>
        </w:rPr>
        <w:t>METODOLOGI PENELITIAN</w:t>
      </w:r>
    </w:p>
    <w:p w:rsidR="001726E5" w:rsidRDefault="001726E5" w:rsidP="001726E5">
      <w:pPr>
        <w:autoSpaceDE w:val="0"/>
        <w:autoSpaceDN w:val="0"/>
        <w:adjustRightInd w:val="0"/>
        <w:spacing w:after="0" w:line="480" w:lineRule="auto"/>
        <w:jc w:val="center"/>
        <w:rPr>
          <w:rFonts w:ascii="Times New Roman" w:hAnsi="Times New Roman" w:cs="Times New Roman"/>
          <w:sz w:val="24"/>
          <w:szCs w:val="24"/>
        </w:rPr>
      </w:pPr>
    </w:p>
    <w:p w:rsidR="001726E5" w:rsidRDefault="001726E5" w:rsidP="00234D82">
      <w:pPr>
        <w:pStyle w:val="ListParagraph"/>
        <w:numPr>
          <w:ilvl w:val="0"/>
          <w:numId w:val="1"/>
        </w:numPr>
        <w:autoSpaceDE w:val="0"/>
        <w:autoSpaceDN w:val="0"/>
        <w:adjustRightInd w:val="0"/>
        <w:spacing w:after="0" w:line="480" w:lineRule="auto"/>
        <w:ind w:left="709"/>
        <w:jc w:val="both"/>
        <w:rPr>
          <w:rFonts w:ascii="Times New Roman" w:hAnsi="Times New Roman" w:cs="Times New Roman"/>
          <w:b/>
          <w:bCs/>
          <w:sz w:val="24"/>
          <w:szCs w:val="24"/>
        </w:rPr>
      </w:pPr>
      <w:r w:rsidRPr="00234D82">
        <w:rPr>
          <w:rFonts w:ascii="Times New Roman" w:hAnsi="Times New Roman" w:cs="Times New Roman"/>
          <w:b/>
          <w:bCs/>
          <w:sz w:val="24"/>
          <w:szCs w:val="24"/>
        </w:rPr>
        <w:t>Jenis Penelitian</w:t>
      </w:r>
    </w:p>
    <w:p w:rsidR="002979E7" w:rsidRDefault="002979E7" w:rsidP="00452296">
      <w:pPr>
        <w:pStyle w:val="NoSpacing"/>
        <w:spacing w:line="480" w:lineRule="auto"/>
        <w:ind w:left="540" w:firstLine="59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Jenis penelitian yang penulis lakukan ini adalah </w:t>
      </w:r>
      <w:r w:rsidRPr="00815088">
        <w:rPr>
          <w:rFonts w:ascii="Times New Roman" w:hAnsi="Times New Roman" w:cs="Times New Roman"/>
          <w:bCs/>
          <w:sz w:val="24"/>
          <w:szCs w:val="24"/>
        </w:rPr>
        <w:t xml:space="preserve">penelitian lapangan </w:t>
      </w:r>
      <w:r>
        <w:rPr>
          <w:rFonts w:ascii="Times New Roman" w:hAnsi="Times New Roman" w:cs="Times New Roman"/>
          <w:bCs/>
          <w:sz w:val="24"/>
          <w:szCs w:val="24"/>
          <w:lang w:val="id-ID"/>
        </w:rPr>
        <w:t xml:space="preserve">atau </w:t>
      </w:r>
      <w:r w:rsidRPr="00815088">
        <w:rPr>
          <w:rFonts w:ascii="Times New Roman" w:hAnsi="Times New Roman" w:cs="Times New Roman"/>
          <w:bCs/>
          <w:i/>
          <w:iCs/>
          <w:sz w:val="24"/>
          <w:szCs w:val="24"/>
        </w:rPr>
        <w:t>field research</w:t>
      </w:r>
      <w:r w:rsidRPr="00815088">
        <w:rPr>
          <w:rFonts w:ascii="Times New Roman" w:hAnsi="Times New Roman" w:cs="Times New Roman"/>
          <w:bCs/>
          <w:sz w:val="24"/>
          <w:szCs w:val="24"/>
        </w:rPr>
        <w:t xml:space="preserve">, </w:t>
      </w:r>
      <w:r w:rsidRPr="00CF53F5">
        <w:rPr>
          <w:rFonts w:ascii="Times New Roman" w:hAnsi="Times New Roman" w:cs="Times New Roman"/>
          <w:color w:val="000000" w:themeColor="text1"/>
          <w:sz w:val="24"/>
          <w:szCs w:val="24"/>
        </w:rPr>
        <w:t>yaitu penelitian yang langsung dilakukan di lapangan atau pada responden.</w:t>
      </w:r>
      <w:r w:rsidRPr="00CF53F5">
        <w:rPr>
          <w:rStyle w:val="FootnoteReference"/>
          <w:rFonts w:ascii="Times New Roman" w:hAnsi="Times New Roman"/>
          <w:color w:val="000000" w:themeColor="text1"/>
          <w:szCs w:val="24"/>
        </w:rPr>
        <w:footnoteReference w:id="2"/>
      </w:r>
      <w:r>
        <w:rPr>
          <w:rFonts w:ascii="Times New Roman" w:hAnsi="Times New Roman" w:cs="Times New Roman"/>
          <w:bCs/>
          <w:sz w:val="24"/>
          <w:szCs w:val="24"/>
          <w:lang w:val="id-ID"/>
        </w:rPr>
        <w:t xml:space="preserve"> </w:t>
      </w:r>
      <w:r w:rsidRPr="00CF53F5">
        <w:rPr>
          <w:rFonts w:ascii="Times New Roman" w:hAnsi="Times New Roman" w:cs="Times New Roman"/>
          <w:color w:val="000000" w:themeColor="text1"/>
          <w:sz w:val="24"/>
          <w:szCs w:val="24"/>
        </w:rPr>
        <w:t xml:space="preserve">Penelitian ini  menggunakan metode pendekatan </w:t>
      </w:r>
      <w:r w:rsidRPr="00CF53F5">
        <w:rPr>
          <w:rFonts w:ascii="Times New Roman" w:hAnsi="Times New Roman" w:cs="Times New Roman"/>
          <w:i/>
          <w:iCs/>
          <w:color w:val="000000" w:themeColor="text1"/>
          <w:sz w:val="24"/>
          <w:szCs w:val="24"/>
        </w:rPr>
        <w:t xml:space="preserve">deskriptif </w:t>
      </w:r>
      <w:r w:rsidRPr="00CF53F5">
        <w:rPr>
          <w:rFonts w:ascii="Times New Roman" w:hAnsi="Times New Roman" w:cs="Times New Roman"/>
          <w:color w:val="000000" w:themeColor="text1"/>
          <w:sz w:val="24"/>
          <w:szCs w:val="24"/>
        </w:rPr>
        <w:t>dengan pendekatan</w:t>
      </w:r>
      <w:r w:rsidRPr="00CF53F5">
        <w:rPr>
          <w:rFonts w:ascii="Times New Roman" w:hAnsi="Times New Roman" w:cs="Times New Roman"/>
          <w:i/>
          <w:iCs/>
          <w:color w:val="000000" w:themeColor="text1"/>
          <w:sz w:val="24"/>
          <w:szCs w:val="24"/>
        </w:rPr>
        <w:t xml:space="preserve"> </w:t>
      </w:r>
      <w:r w:rsidRPr="00CF53F5">
        <w:rPr>
          <w:rFonts w:ascii="Times New Roman" w:hAnsi="Times New Roman" w:cs="Times New Roman"/>
          <w:color w:val="000000" w:themeColor="text1"/>
          <w:sz w:val="24"/>
          <w:szCs w:val="24"/>
        </w:rPr>
        <w:t xml:space="preserve">kualitatif untuk mengungkapkan </w:t>
      </w:r>
      <w:r w:rsidR="004062E2" w:rsidRPr="00CF53F5">
        <w:rPr>
          <w:rFonts w:ascii="Times New Roman" w:hAnsi="Times New Roman" w:cs="Times New Roman"/>
          <w:color w:val="000000" w:themeColor="text1"/>
          <w:sz w:val="24"/>
          <w:szCs w:val="24"/>
        </w:rPr>
        <w:t xml:space="preserve">bagaimana </w:t>
      </w:r>
      <w:r w:rsidRPr="00815088">
        <w:rPr>
          <w:rFonts w:ascii="Times New Roman" w:hAnsi="Times New Roman" w:cs="Times New Roman"/>
          <w:sz w:val="24"/>
          <w:szCs w:val="24"/>
        </w:rPr>
        <w:t>Upaya Badan Amil Zakat Nasio</w:t>
      </w:r>
      <w:r>
        <w:rPr>
          <w:rFonts w:ascii="Times New Roman" w:hAnsi="Times New Roman" w:cs="Times New Roman"/>
          <w:sz w:val="24"/>
          <w:szCs w:val="24"/>
        </w:rPr>
        <w:t xml:space="preserve">nal (BAZNAS) </w:t>
      </w:r>
      <w:r>
        <w:rPr>
          <w:rFonts w:ascii="Times New Roman" w:hAnsi="Times New Roman" w:cs="Times New Roman"/>
          <w:sz w:val="24"/>
          <w:szCs w:val="24"/>
          <w:lang w:val="id-ID"/>
        </w:rPr>
        <w:t xml:space="preserve">Kabupaten Pasaman </w:t>
      </w:r>
      <w:r>
        <w:rPr>
          <w:rFonts w:ascii="Times New Roman" w:hAnsi="Times New Roman" w:cs="Times New Roman"/>
          <w:sz w:val="24"/>
          <w:szCs w:val="24"/>
        </w:rPr>
        <w:t>dalam Pengembangan</w:t>
      </w:r>
      <w:r>
        <w:rPr>
          <w:rFonts w:ascii="Times New Roman" w:hAnsi="Times New Roman" w:cs="Times New Roman"/>
          <w:sz w:val="24"/>
          <w:szCs w:val="24"/>
          <w:lang w:val="id-ID"/>
        </w:rPr>
        <w:t xml:space="preserve"> </w:t>
      </w:r>
      <w:r w:rsidRPr="00815088">
        <w:rPr>
          <w:rFonts w:ascii="Times New Roman" w:hAnsi="Times New Roman" w:cs="Times New Roman"/>
          <w:sz w:val="24"/>
          <w:szCs w:val="24"/>
        </w:rPr>
        <w:t xml:space="preserve">Masyarakat </w:t>
      </w:r>
      <w:r>
        <w:rPr>
          <w:rFonts w:ascii="Times New Roman" w:hAnsi="Times New Roman" w:cs="Times New Roman"/>
          <w:sz w:val="24"/>
          <w:szCs w:val="24"/>
          <w:lang w:val="id-ID"/>
        </w:rPr>
        <w:t xml:space="preserve">di </w:t>
      </w:r>
      <w:r w:rsidRPr="00815088">
        <w:rPr>
          <w:rFonts w:ascii="Times New Roman" w:hAnsi="Times New Roman" w:cs="Times New Roman"/>
          <w:sz w:val="24"/>
          <w:szCs w:val="24"/>
        </w:rPr>
        <w:t>Kecam</w:t>
      </w:r>
      <w:r>
        <w:rPr>
          <w:rFonts w:ascii="Times New Roman" w:hAnsi="Times New Roman" w:cs="Times New Roman"/>
          <w:sz w:val="24"/>
          <w:szCs w:val="24"/>
        </w:rPr>
        <w:t>atan Padang Gelugur</w:t>
      </w:r>
      <w:r w:rsidRPr="00815088">
        <w:rPr>
          <w:rFonts w:ascii="Times New Roman" w:hAnsi="Times New Roman" w:cs="Times New Roman"/>
          <w:bCs/>
          <w:sz w:val="24"/>
          <w:szCs w:val="24"/>
        </w:rPr>
        <w:t xml:space="preserve">. </w:t>
      </w:r>
    </w:p>
    <w:p w:rsidR="00B45FB6" w:rsidRDefault="00D5175E" w:rsidP="00B45FB6">
      <w:pPr>
        <w:pStyle w:val="NoSpacing"/>
        <w:spacing w:line="480" w:lineRule="auto"/>
        <w:ind w:left="567" w:firstLine="567"/>
        <w:contextualSpacing/>
        <w:jc w:val="both"/>
        <w:rPr>
          <w:rFonts w:ascii="Times New Roman" w:hAnsi="Times New Roman" w:cs="Times New Roman"/>
          <w:color w:val="000000" w:themeColor="text1"/>
          <w:sz w:val="24"/>
          <w:szCs w:val="24"/>
          <w:lang w:val="id-ID"/>
        </w:rPr>
      </w:pPr>
      <w:r w:rsidRPr="00CF53F5">
        <w:rPr>
          <w:rFonts w:ascii="Times New Roman" w:hAnsi="Times New Roman" w:cs="Times New Roman"/>
          <w:color w:val="000000" w:themeColor="text1"/>
          <w:sz w:val="24"/>
          <w:szCs w:val="24"/>
        </w:rPr>
        <w:t xml:space="preserve">Metode </w:t>
      </w:r>
      <w:r w:rsidRPr="00CF53F5">
        <w:rPr>
          <w:rFonts w:ascii="Times New Roman" w:hAnsi="Times New Roman" w:cs="Times New Roman"/>
          <w:i/>
          <w:color w:val="000000" w:themeColor="text1"/>
          <w:sz w:val="24"/>
          <w:szCs w:val="24"/>
        </w:rPr>
        <w:t>deskriptif</w:t>
      </w:r>
      <w:r w:rsidRPr="00CF53F5">
        <w:rPr>
          <w:rFonts w:ascii="Times New Roman" w:hAnsi="Times New Roman" w:cs="Times New Roman"/>
          <w:color w:val="000000" w:themeColor="text1"/>
          <w:sz w:val="24"/>
          <w:szCs w:val="24"/>
        </w:rPr>
        <w:t xml:space="preserve"> meliputi pengumpulan data untuk menjawab pertanyaan mengenai keadaan saat ini terhadap subyek penelitian dan melaporkan penelitian tersebut sebagaimana adanya. Selain itu, Suharsimi menyatakan bahwa penelitian deskriptif merupakan penelitian yang dimaksudkan untuk mengumpulkan informasi mengenai status suatu gejala yang ada, yaitu keadaan gejala menurut apa adanya pada saat penelitian dilakukan.</w:t>
      </w:r>
      <w:r w:rsidRPr="00CF53F5">
        <w:rPr>
          <w:rStyle w:val="FootnoteReference"/>
          <w:rFonts w:ascii="Times New Roman" w:hAnsi="Times New Roman"/>
          <w:color w:val="000000" w:themeColor="text1"/>
          <w:szCs w:val="24"/>
        </w:rPr>
        <w:footnoteReference w:id="3"/>
      </w:r>
    </w:p>
    <w:p w:rsidR="00F025C8" w:rsidRDefault="001F1E02" w:rsidP="00F025C8">
      <w:pPr>
        <w:pStyle w:val="NoSpacing"/>
        <w:spacing w:line="480" w:lineRule="auto"/>
        <w:ind w:left="567" w:firstLine="567"/>
        <w:contextualSpacing/>
        <w:jc w:val="both"/>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w:pict>
          <v:rect id="_x0000_s1027" style="position:absolute;left:0;text-align:left;margin-left:181.55pt;margin-top:197.55pt;width:41.35pt;height:19.4pt;z-index:251659264" strokecolor="white [3212]">
            <v:textbox style="mso-next-textbox:#_x0000_s1027">
              <w:txbxContent>
                <w:p w:rsidR="008F135E" w:rsidRPr="005876AE" w:rsidRDefault="00425AB3" w:rsidP="00487EFC">
                  <w:pPr>
                    <w:jc w:val="center"/>
                    <w:rPr>
                      <w:rFonts w:cstheme="minorHAnsi"/>
                      <w:sz w:val="24"/>
                      <w:szCs w:val="24"/>
                    </w:rPr>
                  </w:pPr>
                  <w:r>
                    <w:rPr>
                      <w:rFonts w:cstheme="minorHAnsi"/>
                      <w:sz w:val="24"/>
                      <w:szCs w:val="24"/>
                    </w:rPr>
                    <w:t>60</w:t>
                  </w:r>
                </w:p>
              </w:txbxContent>
            </v:textbox>
          </v:rect>
        </w:pict>
      </w:r>
      <w:r w:rsidR="004608E3">
        <w:rPr>
          <w:rFonts w:ascii="Times New Roman" w:hAnsi="Times New Roman" w:cs="Times New Roman"/>
          <w:color w:val="000000" w:themeColor="text1"/>
          <w:sz w:val="24"/>
          <w:szCs w:val="24"/>
        </w:rPr>
        <w:t>Penelitian kualitatif merupakan jenis penelitian yang temuan-temuannya tidak diperoleh melalui prosedur</w:t>
      </w:r>
      <w:r w:rsidR="009D7D1F">
        <w:rPr>
          <w:rFonts w:ascii="Times New Roman" w:hAnsi="Times New Roman" w:cs="Times New Roman"/>
          <w:color w:val="000000" w:themeColor="text1"/>
          <w:sz w:val="24"/>
          <w:szCs w:val="24"/>
        </w:rPr>
        <w:t xml:space="preserve"> statisti</w:t>
      </w:r>
      <w:r w:rsidR="009D7D1F">
        <w:rPr>
          <w:rFonts w:ascii="Times New Roman" w:hAnsi="Times New Roman" w:cs="Times New Roman"/>
          <w:color w:val="000000" w:themeColor="text1"/>
          <w:sz w:val="24"/>
          <w:szCs w:val="24"/>
          <w:lang w:val="id-ID"/>
        </w:rPr>
        <w:t>k</w:t>
      </w:r>
      <w:r w:rsidR="004608E3">
        <w:rPr>
          <w:rFonts w:ascii="Times New Roman" w:hAnsi="Times New Roman" w:cs="Times New Roman"/>
          <w:color w:val="000000" w:themeColor="text1"/>
          <w:sz w:val="24"/>
          <w:szCs w:val="24"/>
        </w:rPr>
        <w:t xml:space="preserve"> atau bentuk hitungan lainnya, seperti tentang kehidupan, perilaku seseorang, pe</w:t>
      </w:r>
      <w:r w:rsidR="00B45FB6">
        <w:rPr>
          <w:rFonts w:ascii="Times New Roman" w:hAnsi="Times New Roman" w:cs="Times New Roman"/>
          <w:color w:val="000000" w:themeColor="text1"/>
          <w:sz w:val="24"/>
          <w:szCs w:val="24"/>
        </w:rPr>
        <w:t>ranan organisasi, pergerakan so</w:t>
      </w:r>
      <w:r w:rsidR="00B45FB6">
        <w:rPr>
          <w:rFonts w:ascii="Times New Roman" w:hAnsi="Times New Roman" w:cs="Times New Roman"/>
          <w:color w:val="000000" w:themeColor="text1"/>
          <w:sz w:val="24"/>
          <w:szCs w:val="24"/>
          <w:lang w:val="id-ID"/>
        </w:rPr>
        <w:t>s</w:t>
      </w:r>
      <w:r w:rsidR="004608E3">
        <w:rPr>
          <w:rFonts w:ascii="Times New Roman" w:hAnsi="Times New Roman" w:cs="Times New Roman"/>
          <w:color w:val="000000" w:themeColor="text1"/>
          <w:sz w:val="24"/>
          <w:szCs w:val="24"/>
        </w:rPr>
        <w:t xml:space="preserve">ial dapat dihitung sebagaimana data sensus, namun analisanya bersifat kualitatif. Penelitian ini cocok dalam penelitian kualitatif </w:t>
      </w:r>
      <w:r w:rsidR="004608E3">
        <w:rPr>
          <w:rFonts w:ascii="Times New Roman" w:hAnsi="Times New Roman" w:cs="Times New Roman"/>
          <w:color w:val="000000" w:themeColor="text1"/>
          <w:sz w:val="24"/>
          <w:szCs w:val="24"/>
        </w:rPr>
        <w:lastRenderedPageBreak/>
        <w:t xml:space="preserve">yang sifat dari masalah yang diteliti, yaitu yang berhubungan dengan </w:t>
      </w:r>
      <w:r w:rsidR="00B45FB6">
        <w:rPr>
          <w:rFonts w:ascii="Times New Roman" w:hAnsi="Times New Roman" w:cs="Times New Roman"/>
          <w:color w:val="000000" w:themeColor="text1"/>
          <w:sz w:val="24"/>
          <w:szCs w:val="24"/>
          <w:lang w:val="id-ID"/>
        </w:rPr>
        <w:t xml:space="preserve">kinerja </w:t>
      </w:r>
      <w:r w:rsidR="004608E3">
        <w:rPr>
          <w:rFonts w:ascii="Times New Roman" w:hAnsi="Times New Roman" w:cs="Times New Roman"/>
          <w:color w:val="000000" w:themeColor="text1"/>
          <w:sz w:val="24"/>
          <w:szCs w:val="24"/>
        </w:rPr>
        <w:t>seseorang atau studi kasus.</w:t>
      </w:r>
    </w:p>
    <w:p w:rsidR="00F025C8" w:rsidRDefault="00F025C8" w:rsidP="00F025C8">
      <w:pPr>
        <w:pStyle w:val="NoSpacing"/>
        <w:spacing w:line="480" w:lineRule="auto"/>
        <w:ind w:left="567" w:firstLine="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Metode kualitatif dapat digunakan untuk mengungkap dan memahami sesuatu dibalik fenomena yang belum diketahui. Data berasal dari bermacam sumber biasanya dari hasil wawancara dan pengamatan langsung. Peneliti dalam hal ini berupaya mengumpulkan data dan menyajikannya sedemikian rupa sehingga para informannya dibiarkan berbicara apa adanya. Tujuannya adalah untuk mendapatkan laporan apa adanya sesuai dengan apa sebenarnya yang terjadi. Kemudian kondisi yang diuraikan harus relevan dengan situasi yang ada dan sedang terjadi, sehingga teori dapat dijadikan sebagi kendali (kontrol) atas perlakuan terhadap fenomena yang ada dilapangan.</w:t>
      </w:r>
      <w:r>
        <w:rPr>
          <w:rStyle w:val="FootnoteReference"/>
          <w:rFonts w:ascii="Times New Roman" w:hAnsi="Times New Roman"/>
          <w:color w:val="000000" w:themeColor="text1"/>
          <w:szCs w:val="24"/>
        </w:rPr>
        <w:footnoteReference w:id="4"/>
      </w:r>
      <w:r>
        <w:rPr>
          <w:rFonts w:ascii="Times New Roman" w:hAnsi="Times New Roman" w:cs="Times New Roman"/>
          <w:color w:val="000000" w:themeColor="text1"/>
          <w:sz w:val="24"/>
          <w:szCs w:val="24"/>
        </w:rPr>
        <w:t xml:space="preserve">  </w:t>
      </w:r>
    </w:p>
    <w:p w:rsidR="00B45FB6" w:rsidRPr="00185938" w:rsidRDefault="00185938" w:rsidP="00185938">
      <w:pPr>
        <w:pStyle w:val="NoSpacing"/>
        <w:spacing w:line="480" w:lineRule="auto"/>
        <w:ind w:left="567" w:firstLine="567"/>
        <w:contextualSpacing/>
        <w:jc w:val="both"/>
        <w:rPr>
          <w:rFonts w:ascii="Times New Roman" w:hAnsi="Times New Roman" w:cs="Times New Roman"/>
          <w:color w:val="000000" w:themeColor="text1"/>
          <w:sz w:val="24"/>
          <w:szCs w:val="24"/>
          <w:lang w:val="id-ID"/>
        </w:rPr>
      </w:pPr>
      <w:r>
        <w:rPr>
          <w:rFonts w:ascii="Times New Roman" w:hAnsi="Times New Roman" w:cs="Times New Roman"/>
          <w:bCs/>
          <w:color w:val="000000" w:themeColor="text1"/>
          <w:sz w:val="24"/>
          <w:szCs w:val="24"/>
          <w:lang w:val="id-ID"/>
        </w:rPr>
        <w:t>Penelitian yang penulis</w:t>
      </w:r>
      <w:r w:rsidR="00FF229F" w:rsidRPr="00185938">
        <w:rPr>
          <w:rFonts w:ascii="Times New Roman" w:hAnsi="Times New Roman" w:cs="Times New Roman"/>
          <w:bCs/>
          <w:color w:val="000000" w:themeColor="text1"/>
          <w:sz w:val="24"/>
          <w:szCs w:val="24"/>
          <w:lang w:val="id-ID"/>
        </w:rPr>
        <w:t xml:space="preserve"> dilakukan ini </w:t>
      </w:r>
      <w:r>
        <w:rPr>
          <w:rFonts w:ascii="Times New Roman" w:hAnsi="Times New Roman" w:cs="Times New Roman"/>
          <w:bCs/>
          <w:color w:val="000000" w:themeColor="text1"/>
          <w:sz w:val="24"/>
          <w:szCs w:val="24"/>
          <w:lang w:val="id-ID"/>
        </w:rPr>
        <w:t xml:space="preserve">bertujuan untuk mengetahui </w:t>
      </w:r>
      <w:r w:rsidR="00FF229F" w:rsidRPr="00185938">
        <w:rPr>
          <w:rFonts w:ascii="Times New Roman" w:hAnsi="Times New Roman" w:cs="Times New Roman"/>
          <w:bCs/>
          <w:color w:val="000000" w:themeColor="text1"/>
          <w:sz w:val="24"/>
          <w:szCs w:val="24"/>
          <w:lang w:val="id-ID"/>
        </w:rPr>
        <w:t>bagaimana</w:t>
      </w:r>
      <w:r w:rsidR="00FF229F" w:rsidRPr="00185938">
        <w:rPr>
          <w:rFonts w:ascii="Times New Roman" w:hAnsi="Times New Roman" w:cs="Times New Roman"/>
          <w:sz w:val="24"/>
          <w:szCs w:val="24"/>
          <w:lang w:val="id-ID"/>
        </w:rPr>
        <w:t xml:space="preserve"> Upaya Badan Amil Zakat Nasional (BAZNAS) </w:t>
      </w:r>
      <w:r w:rsidR="00FF229F">
        <w:rPr>
          <w:rFonts w:ascii="Times New Roman" w:hAnsi="Times New Roman" w:cs="Times New Roman"/>
          <w:sz w:val="24"/>
          <w:szCs w:val="24"/>
          <w:lang w:val="id-ID"/>
        </w:rPr>
        <w:t xml:space="preserve">Kabupaten Pasaman </w:t>
      </w:r>
      <w:r w:rsidR="00FF229F" w:rsidRPr="00185938">
        <w:rPr>
          <w:rFonts w:ascii="Times New Roman" w:hAnsi="Times New Roman" w:cs="Times New Roman"/>
          <w:sz w:val="24"/>
          <w:szCs w:val="24"/>
          <w:lang w:val="id-ID"/>
        </w:rPr>
        <w:t>dalam Pengembangan</w:t>
      </w:r>
      <w:r w:rsidR="00FF229F">
        <w:rPr>
          <w:rFonts w:ascii="Times New Roman" w:hAnsi="Times New Roman" w:cs="Times New Roman"/>
          <w:sz w:val="24"/>
          <w:szCs w:val="24"/>
          <w:lang w:val="id-ID"/>
        </w:rPr>
        <w:t xml:space="preserve"> </w:t>
      </w:r>
      <w:r w:rsidR="00FF229F" w:rsidRPr="00185938">
        <w:rPr>
          <w:rFonts w:ascii="Times New Roman" w:hAnsi="Times New Roman" w:cs="Times New Roman"/>
          <w:sz w:val="24"/>
          <w:szCs w:val="24"/>
          <w:lang w:val="id-ID"/>
        </w:rPr>
        <w:t xml:space="preserve">Masyarakat </w:t>
      </w:r>
      <w:r w:rsidR="00FF229F">
        <w:rPr>
          <w:rFonts w:ascii="Times New Roman" w:hAnsi="Times New Roman" w:cs="Times New Roman"/>
          <w:sz w:val="24"/>
          <w:szCs w:val="24"/>
          <w:lang w:val="id-ID"/>
        </w:rPr>
        <w:t xml:space="preserve">di </w:t>
      </w:r>
      <w:r w:rsidR="00FF229F" w:rsidRPr="00185938">
        <w:rPr>
          <w:rFonts w:ascii="Times New Roman" w:hAnsi="Times New Roman" w:cs="Times New Roman"/>
          <w:sz w:val="24"/>
          <w:szCs w:val="24"/>
          <w:lang w:val="id-ID"/>
        </w:rPr>
        <w:t>Kecamatan Padang Gelugur</w:t>
      </w:r>
      <w:r w:rsidR="00245338">
        <w:rPr>
          <w:rFonts w:ascii="Times New Roman" w:hAnsi="Times New Roman" w:cs="Times New Roman"/>
          <w:sz w:val="24"/>
          <w:szCs w:val="24"/>
          <w:lang w:val="id-ID"/>
        </w:rPr>
        <w:t xml:space="preserve"> melalui penyaluran zakat</w:t>
      </w:r>
      <w:r w:rsidR="00FF229F" w:rsidRPr="00185938">
        <w:rPr>
          <w:rFonts w:ascii="Times New Roman" w:hAnsi="Times New Roman" w:cs="Times New Roman"/>
          <w:bCs/>
          <w:sz w:val="24"/>
          <w:szCs w:val="24"/>
          <w:lang w:val="id-ID"/>
        </w:rPr>
        <w:t>.</w:t>
      </w:r>
    </w:p>
    <w:p w:rsidR="00064949" w:rsidRDefault="00064949" w:rsidP="00452296">
      <w:pPr>
        <w:pStyle w:val="ListParagraph"/>
        <w:numPr>
          <w:ilvl w:val="0"/>
          <w:numId w:val="1"/>
        </w:num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Tempat dan Waktu Penelitian</w:t>
      </w:r>
    </w:p>
    <w:p w:rsidR="00982B98" w:rsidRPr="009B254B" w:rsidRDefault="00C575DC" w:rsidP="00EE01DC">
      <w:pPr>
        <w:pStyle w:val="ListParagraph"/>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bCs/>
          <w:sz w:val="24"/>
          <w:szCs w:val="24"/>
        </w:rPr>
        <w:t xml:space="preserve">Penelitian ini di laksanakan </w:t>
      </w:r>
      <w:r w:rsidR="00486FA1">
        <w:rPr>
          <w:rFonts w:ascii="Times New Roman" w:hAnsi="Times New Roman" w:cs="Times New Roman"/>
          <w:bCs/>
          <w:sz w:val="24"/>
          <w:szCs w:val="24"/>
        </w:rPr>
        <w:t>d</w:t>
      </w:r>
      <w:r w:rsidR="00D875B8">
        <w:rPr>
          <w:rFonts w:ascii="Times New Roman" w:hAnsi="Times New Roman" w:cs="Times New Roman"/>
          <w:bCs/>
          <w:sz w:val="24"/>
          <w:szCs w:val="24"/>
        </w:rPr>
        <w:t>i</w:t>
      </w:r>
      <w:r w:rsidR="00486FA1">
        <w:rPr>
          <w:rFonts w:ascii="Times New Roman" w:hAnsi="Times New Roman" w:cs="Times New Roman"/>
          <w:bCs/>
          <w:sz w:val="24"/>
          <w:szCs w:val="24"/>
        </w:rPr>
        <w:t xml:space="preserve"> kantor</w:t>
      </w:r>
      <w:r w:rsidR="00D875B8">
        <w:rPr>
          <w:rFonts w:ascii="Times New Roman" w:hAnsi="Times New Roman" w:cs="Times New Roman"/>
          <w:bCs/>
          <w:sz w:val="24"/>
          <w:szCs w:val="24"/>
        </w:rPr>
        <w:t xml:space="preserve"> </w:t>
      </w:r>
      <w:r w:rsidR="00D875B8" w:rsidRPr="00815088">
        <w:rPr>
          <w:rFonts w:ascii="Times New Roman" w:hAnsi="Times New Roman" w:cs="Times New Roman"/>
          <w:sz w:val="24"/>
          <w:szCs w:val="24"/>
        </w:rPr>
        <w:t>Badan Amil Zakat Nasio</w:t>
      </w:r>
      <w:r w:rsidR="00D875B8">
        <w:rPr>
          <w:rFonts w:ascii="Times New Roman" w:hAnsi="Times New Roman" w:cs="Times New Roman"/>
          <w:sz w:val="24"/>
          <w:szCs w:val="24"/>
        </w:rPr>
        <w:t xml:space="preserve">nal (BAZNAS) </w:t>
      </w:r>
      <w:r w:rsidR="005A21EF">
        <w:rPr>
          <w:rFonts w:ascii="Times New Roman" w:hAnsi="Times New Roman" w:cs="Times New Roman"/>
          <w:sz w:val="24"/>
          <w:szCs w:val="24"/>
        </w:rPr>
        <w:t xml:space="preserve">Kabupaten Pasaman </w:t>
      </w:r>
      <w:r w:rsidR="00EE01DC">
        <w:rPr>
          <w:rFonts w:ascii="Times New Roman" w:hAnsi="Times New Roman" w:cs="Times New Roman"/>
          <w:sz w:val="24"/>
          <w:szCs w:val="24"/>
        </w:rPr>
        <w:t>beralamat Jalan Ahmad Yani No 32 Lubuk Sikaping</w:t>
      </w:r>
      <w:r w:rsidR="009B254B">
        <w:rPr>
          <w:rFonts w:ascii="Times New Roman" w:hAnsi="Times New Roman" w:cs="Times New Roman"/>
          <w:sz w:val="24"/>
          <w:szCs w:val="24"/>
        </w:rPr>
        <w:t xml:space="preserve">, sementara </w:t>
      </w:r>
      <w:r w:rsidR="009B254B" w:rsidRPr="009B254B">
        <w:rPr>
          <w:rFonts w:ascii="Times New Roman" w:hAnsi="Times New Roman" w:cs="Times New Roman"/>
          <w:sz w:val="24"/>
          <w:szCs w:val="24"/>
        </w:rPr>
        <w:t xml:space="preserve">penelitian </w:t>
      </w:r>
      <w:r w:rsidR="00D5114F" w:rsidRPr="009B254B">
        <w:rPr>
          <w:rFonts w:ascii="Times New Roman" w:hAnsi="Times New Roman" w:cs="Times New Roman"/>
          <w:sz w:val="24"/>
          <w:szCs w:val="24"/>
        </w:rPr>
        <w:t>ini dila</w:t>
      </w:r>
      <w:r w:rsidR="00C704AF">
        <w:rPr>
          <w:rFonts w:ascii="Times New Roman" w:hAnsi="Times New Roman" w:cs="Times New Roman"/>
          <w:sz w:val="24"/>
          <w:szCs w:val="24"/>
        </w:rPr>
        <w:t>ksanakan selama lebih kurang tiga</w:t>
      </w:r>
      <w:r w:rsidR="00D5114F" w:rsidRPr="009B254B">
        <w:rPr>
          <w:rFonts w:ascii="Times New Roman" w:hAnsi="Times New Roman" w:cs="Times New Roman"/>
          <w:sz w:val="24"/>
          <w:szCs w:val="24"/>
        </w:rPr>
        <w:t xml:space="preserve"> bulan</w:t>
      </w:r>
      <w:r w:rsidR="00C704AF">
        <w:rPr>
          <w:rFonts w:ascii="Times New Roman" w:hAnsi="Times New Roman" w:cs="Times New Roman"/>
          <w:sz w:val="24"/>
          <w:szCs w:val="24"/>
        </w:rPr>
        <w:t xml:space="preserve"> terhitung dari 14 agustus sampai 14 okto</w:t>
      </w:r>
      <w:r w:rsidR="00622119" w:rsidRPr="009B254B">
        <w:rPr>
          <w:rFonts w:ascii="Times New Roman" w:hAnsi="Times New Roman" w:cs="Times New Roman"/>
          <w:sz w:val="24"/>
          <w:szCs w:val="24"/>
        </w:rPr>
        <w:t>ber</w:t>
      </w:r>
      <w:r w:rsidR="00C704AF">
        <w:rPr>
          <w:rFonts w:ascii="Times New Roman" w:hAnsi="Times New Roman" w:cs="Times New Roman"/>
          <w:sz w:val="24"/>
          <w:szCs w:val="24"/>
        </w:rPr>
        <w:t xml:space="preserve"> 2014</w:t>
      </w:r>
    </w:p>
    <w:p w:rsidR="009B254B" w:rsidRDefault="009B254B" w:rsidP="00622119">
      <w:pPr>
        <w:pStyle w:val="ListParagraph"/>
        <w:autoSpaceDE w:val="0"/>
        <w:autoSpaceDN w:val="0"/>
        <w:adjustRightInd w:val="0"/>
        <w:spacing w:after="0" w:line="480" w:lineRule="auto"/>
        <w:ind w:left="567" w:firstLine="567"/>
        <w:jc w:val="both"/>
        <w:rPr>
          <w:rFonts w:ascii="Times New Roman" w:hAnsi="Times New Roman" w:cs="Times New Roman"/>
          <w:sz w:val="24"/>
          <w:szCs w:val="24"/>
        </w:rPr>
      </w:pPr>
    </w:p>
    <w:p w:rsidR="002F4758" w:rsidRDefault="002F4758" w:rsidP="00452296">
      <w:pPr>
        <w:pStyle w:val="ListParagraph"/>
        <w:numPr>
          <w:ilvl w:val="0"/>
          <w:numId w:val="1"/>
        </w:num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Sumber Data</w:t>
      </w:r>
    </w:p>
    <w:p w:rsidR="008F2F09" w:rsidRDefault="00A2044C" w:rsidP="00F67806">
      <w:pPr>
        <w:pStyle w:val="NoSpacing"/>
        <w:spacing w:line="480" w:lineRule="auto"/>
        <w:ind w:left="567" w:firstLine="567"/>
        <w:contextualSpacing/>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Yang dimaksud dengan sumber data adalah tempat memperoleh data yang dibutuhkan dalam suatu penelitian</w:t>
      </w:r>
      <w:r w:rsidR="001E004E">
        <w:rPr>
          <w:rFonts w:ascii="Times New Roman" w:hAnsi="Times New Roman" w:cs="Times New Roman"/>
          <w:bCs/>
          <w:color w:val="000000" w:themeColor="text1"/>
          <w:sz w:val="24"/>
          <w:szCs w:val="24"/>
          <w:lang w:val="id-ID"/>
        </w:rPr>
        <w:t>. Sumber data dalam penelitian ini ada dua macam yaitu sumber</w:t>
      </w:r>
      <w:r w:rsidR="00081CB0">
        <w:rPr>
          <w:rFonts w:ascii="Times New Roman" w:hAnsi="Times New Roman" w:cs="Times New Roman"/>
          <w:bCs/>
          <w:color w:val="000000" w:themeColor="text1"/>
          <w:sz w:val="24"/>
          <w:szCs w:val="24"/>
          <w:lang w:val="id-ID"/>
        </w:rPr>
        <w:t xml:space="preserve"> da</w:t>
      </w:r>
      <w:r w:rsidR="00081CB0">
        <w:rPr>
          <w:rFonts w:ascii="Times New Roman" w:hAnsi="Times New Roman" w:cs="Times New Roman"/>
          <w:bCs/>
          <w:color w:val="000000" w:themeColor="text1"/>
          <w:sz w:val="24"/>
          <w:szCs w:val="24"/>
        </w:rPr>
        <w:t>t</w:t>
      </w:r>
      <w:r w:rsidR="008F2F09">
        <w:rPr>
          <w:rFonts w:ascii="Times New Roman" w:hAnsi="Times New Roman" w:cs="Times New Roman"/>
          <w:bCs/>
          <w:color w:val="000000" w:themeColor="text1"/>
          <w:sz w:val="24"/>
          <w:szCs w:val="24"/>
          <w:lang w:val="id-ID"/>
        </w:rPr>
        <w:t>a primer dan sumber data sekunder.</w:t>
      </w:r>
    </w:p>
    <w:p w:rsidR="00517E00" w:rsidRPr="00F025C8" w:rsidRDefault="008F2F09" w:rsidP="00517E00">
      <w:pPr>
        <w:pStyle w:val="NoSpacing"/>
        <w:numPr>
          <w:ilvl w:val="0"/>
          <w:numId w:val="6"/>
        </w:numPr>
        <w:spacing w:line="480" w:lineRule="auto"/>
        <w:contextualSpacing/>
        <w:jc w:val="both"/>
        <w:rPr>
          <w:rFonts w:ascii="Times New Roman" w:hAnsi="Times New Roman" w:cs="Times New Roman"/>
          <w:color w:val="000000" w:themeColor="text1"/>
          <w:sz w:val="24"/>
          <w:szCs w:val="24"/>
        </w:rPr>
      </w:pPr>
      <w:r w:rsidRPr="00CF53F5">
        <w:rPr>
          <w:rFonts w:ascii="Times New Roman" w:hAnsi="Times New Roman" w:cs="Times New Roman"/>
          <w:bCs/>
          <w:color w:val="000000" w:themeColor="text1"/>
          <w:sz w:val="24"/>
          <w:szCs w:val="24"/>
        </w:rPr>
        <w:t xml:space="preserve">Sumber </w:t>
      </w:r>
      <w:r>
        <w:rPr>
          <w:rFonts w:ascii="Times New Roman" w:hAnsi="Times New Roman" w:cs="Times New Roman"/>
          <w:bCs/>
          <w:color w:val="000000" w:themeColor="text1"/>
          <w:sz w:val="24"/>
          <w:szCs w:val="24"/>
        </w:rPr>
        <w:t xml:space="preserve">data </w:t>
      </w:r>
      <w:r w:rsidR="001321A0">
        <w:rPr>
          <w:rFonts w:ascii="Times New Roman" w:hAnsi="Times New Roman" w:cs="Times New Roman"/>
          <w:bCs/>
          <w:color w:val="000000" w:themeColor="text1"/>
          <w:sz w:val="24"/>
          <w:szCs w:val="24"/>
        </w:rPr>
        <w:t>primer</w:t>
      </w:r>
      <w:r w:rsidR="001321A0">
        <w:rPr>
          <w:rFonts w:ascii="Times New Roman" w:hAnsi="Times New Roman" w:cs="Times New Roman"/>
          <w:bCs/>
          <w:color w:val="000000" w:themeColor="text1"/>
          <w:sz w:val="24"/>
          <w:szCs w:val="24"/>
          <w:lang w:val="id-ID"/>
        </w:rPr>
        <w:t xml:space="preserve"> merupakan sumber mendapatkan data pokok yang terkait</w:t>
      </w:r>
      <w:r w:rsidR="009C4633">
        <w:rPr>
          <w:rFonts w:ascii="Times New Roman" w:hAnsi="Times New Roman" w:cs="Times New Roman"/>
          <w:bCs/>
          <w:color w:val="000000" w:themeColor="text1"/>
          <w:sz w:val="24"/>
          <w:szCs w:val="24"/>
          <w:lang w:val="id-ID"/>
        </w:rPr>
        <w:t xml:space="preserve"> dengan masalah penelitian. Dalam penelitian ini yang menjadi sumber data primer adalah </w:t>
      </w:r>
      <w:r w:rsidR="00081CB0">
        <w:rPr>
          <w:rFonts w:ascii="Times New Roman" w:hAnsi="Times New Roman" w:cs="Times New Roman"/>
          <w:bCs/>
          <w:color w:val="000000" w:themeColor="text1"/>
          <w:sz w:val="24"/>
          <w:szCs w:val="24"/>
        </w:rPr>
        <w:t xml:space="preserve">segenap pimpinan dan karyawan </w:t>
      </w:r>
      <w:r w:rsidR="00081CB0" w:rsidRPr="00815088">
        <w:rPr>
          <w:rFonts w:ascii="Times New Roman" w:hAnsi="Times New Roman" w:cs="Times New Roman"/>
          <w:sz w:val="24"/>
          <w:szCs w:val="24"/>
        </w:rPr>
        <w:t>Badan Amil Zakat Nasio</w:t>
      </w:r>
      <w:r w:rsidR="00081CB0">
        <w:rPr>
          <w:rFonts w:ascii="Times New Roman" w:hAnsi="Times New Roman" w:cs="Times New Roman"/>
          <w:sz w:val="24"/>
          <w:szCs w:val="24"/>
        </w:rPr>
        <w:t xml:space="preserve">nal </w:t>
      </w:r>
      <w:r w:rsidR="00517E00">
        <w:rPr>
          <w:rFonts w:ascii="Times New Roman" w:hAnsi="Times New Roman" w:cs="Times New Roman"/>
          <w:sz w:val="24"/>
          <w:szCs w:val="24"/>
        </w:rPr>
        <w:t xml:space="preserve">(BAZNAS) </w:t>
      </w:r>
      <w:r w:rsidR="00081CB0">
        <w:rPr>
          <w:rFonts w:ascii="Times New Roman" w:hAnsi="Times New Roman" w:cs="Times New Roman"/>
          <w:sz w:val="24"/>
          <w:szCs w:val="24"/>
          <w:lang w:val="id-ID"/>
        </w:rPr>
        <w:t>Kabupaten Pasaman</w:t>
      </w:r>
      <w:r w:rsidR="00517E00" w:rsidRPr="00815088">
        <w:rPr>
          <w:rFonts w:ascii="Times New Roman" w:hAnsi="Times New Roman" w:cs="Times New Roman"/>
          <w:bCs/>
          <w:sz w:val="24"/>
          <w:szCs w:val="24"/>
        </w:rPr>
        <w:t>.</w:t>
      </w:r>
    </w:p>
    <w:p w:rsidR="00F67806" w:rsidRPr="00F025C8" w:rsidRDefault="007A7A8A" w:rsidP="007408A2">
      <w:pPr>
        <w:pStyle w:val="NoSpacing"/>
        <w:numPr>
          <w:ilvl w:val="0"/>
          <w:numId w:val="6"/>
        </w:numPr>
        <w:spacing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lang w:val="id-ID"/>
        </w:rPr>
        <w:t>umber</w:t>
      </w:r>
      <w:r w:rsidR="00E94628" w:rsidRPr="00CF53F5">
        <w:rPr>
          <w:rFonts w:ascii="Times New Roman" w:hAnsi="Times New Roman" w:cs="Times New Roman"/>
          <w:bCs/>
          <w:color w:val="000000" w:themeColor="text1"/>
          <w:sz w:val="24"/>
          <w:szCs w:val="24"/>
        </w:rPr>
        <w:t xml:space="preserve"> data sekunder </w:t>
      </w:r>
      <w:r>
        <w:rPr>
          <w:rFonts w:ascii="Times New Roman" w:hAnsi="Times New Roman" w:cs="Times New Roman"/>
          <w:bCs/>
          <w:color w:val="000000" w:themeColor="text1"/>
          <w:sz w:val="24"/>
          <w:szCs w:val="24"/>
          <w:lang w:val="id-ID"/>
        </w:rPr>
        <w:t xml:space="preserve">merupakan tempat mendapatkan data pendukung </w:t>
      </w:r>
      <w:r w:rsidR="00462FAB">
        <w:rPr>
          <w:rFonts w:ascii="Times New Roman" w:hAnsi="Times New Roman" w:cs="Times New Roman"/>
          <w:bCs/>
          <w:color w:val="000000" w:themeColor="text1"/>
          <w:sz w:val="24"/>
          <w:szCs w:val="24"/>
          <w:lang w:val="id-ID"/>
        </w:rPr>
        <w:t>yang terkait dengan masalah penelitian. Data ini diperoleh dari</w:t>
      </w:r>
      <w:r w:rsidR="00A406DB">
        <w:rPr>
          <w:rFonts w:ascii="Times New Roman" w:hAnsi="Times New Roman" w:cs="Times New Roman"/>
          <w:bCs/>
          <w:color w:val="000000" w:themeColor="text1"/>
          <w:sz w:val="24"/>
          <w:szCs w:val="24"/>
        </w:rPr>
        <w:t xml:space="preserve"> </w:t>
      </w:r>
      <w:r w:rsidR="00081CB0">
        <w:rPr>
          <w:rFonts w:ascii="Times New Roman" w:hAnsi="Times New Roman" w:cs="Times New Roman"/>
          <w:bCs/>
          <w:color w:val="000000" w:themeColor="text1"/>
          <w:sz w:val="24"/>
          <w:szCs w:val="24"/>
        </w:rPr>
        <w:t xml:space="preserve">orang-orang yang menerima zakat </w:t>
      </w:r>
      <w:r w:rsidR="007408A2">
        <w:rPr>
          <w:rFonts w:ascii="Times New Roman" w:hAnsi="Times New Roman" w:cs="Times New Roman"/>
          <w:sz w:val="24"/>
          <w:szCs w:val="24"/>
          <w:lang w:val="id-ID"/>
        </w:rPr>
        <w:t xml:space="preserve"> buku-buku, dekumentasi</w:t>
      </w:r>
      <w:r w:rsidR="00E728CA">
        <w:rPr>
          <w:rFonts w:ascii="Times New Roman" w:hAnsi="Times New Roman" w:cs="Times New Roman"/>
          <w:sz w:val="24"/>
          <w:szCs w:val="24"/>
          <w:lang w:val="id-ID"/>
        </w:rPr>
        <w:t xml:space="preserve"> dan keterangan tertulis yang dapat memberikan data.</w:t>
      </w:r>
    </w:p>
    <w:p w:rsidR="001726E5" w:rsidRDefault="001726E5" w:rsidP="00452296">
      <w:pPr>
        <w:pStyle w:val="ListParagraph"/>
        <w:numPr>
          <w:ilvl w:val="0"/>
          <w:numId w:val="1"/>
        </w:numPr>
        <w:autoSpaceDE w:val="0"/>
        <w:autoSpaceDN w:val="0"/>
        <w:adjustRightInd w:val="0"/>
        <w:spacing w:after="0" w:line="480" w:lineRule="auto"/>
        <w:ind w:left="709"/>
        <w:jc w:val="both"/>
        <w:rPr>
          <w:rFonts w:ascii="Times New Roman" w:hAnsi="Times New Roman" w:cs="Times New Roman"/>
          <w:b/>
          <w:sz w:val="24"/>
          <w:szCs w:val="24"/>
        </w:rPr>
      </w:pPr>
      <w:r w:rsidRPr="00452296">
        <w:rPr>
          <w:rFonts w:ascii="Times New Roman" w:hAnsi="Times New Roman" w:cs="Times New Roman"/>
          <w:b/>
          <w:sz w:val="24"/>
          <w:szCs w:val="24"/>
        </w:rPr>
        <w:t>Teknik Pengumpulan data</w:t>
      </w:r>
    </w:p>
    <w:p w:rsidR="002700D8" w:rsidRPr="00CF53F5" w:rsidRDefault="002700D8" w:rsidP="00FD3844">
      <w:pPr>
        <w:pStyle w:val="ListParagraph"/>
        <w:spacing w:after="0" w:line="480" w:lineRule="auto"/>
        <w:ind w:left="567" w:firstLine="567"/>
        <w:jc w:val="both"/>
        <w:rPr>
          <w:rFonts w:ascii="Times New Roman" w:hAnsi="Times New Roman" w:cs="Times New Roman"/>
          <w:bCs/>
          <w:color w:val="000000" w:themeColor="text1"/>
          <w:sz w:val="24"/>
          <w:szCs w:val="24"/>
        </w:rPr>
      </w:pPr>
      <w:r w:rsidRPr="00CF53F5">
        <w:rPr>
          <w:rFonts w:ascii="Times New Roman" w:hAnsi="Times New Roman" w:cs="Times New Roman"/>
          <w:bCs/>
          <w:color w:val="000000" w:themeColor="text1"/>
          <w:sz w:val="24"/>
          <w:szCs w:val="24"/>
        </w:rPr>
        <w:t>Untuk memperoleh data yang akurat serta dapat dipertanggungjawabkan maka dalam penelitan ini peneliti menggunakan alat pengumpul data yang relevan dengan informasi yang dibutuhkan dalam penelitian. Dalam penelitian ini tekhnik pengumpulan data yang penulis gunakan adalah sebagai berikut:</w:t>
      </w:r>
    </w:p>
    <w:p w:rsidR="003A0654" w:rsidRPr="003A0654" w:rsidRDefault="00FD3844" w:rsidP="003A0654">
      <w:pPr>
        <w:pStyle w:val="BodyTextIndent"/>
        <w:numPr>
          <w:ilvl w:val="0"/>
          <w:numId w:val="2"/>
        </w:numPr>
        <w:ind w:left="1080"/>
        <w:rPr>
          <w:rFonts w:ascii="Times New Roman" w:hAnsi="Times New Roman"/>
          <w:szCs w:val="24"/>
        </w:rPr>
      </w:pPr>
      <w:r w:rsidRPr="00815088">
        <w:rPr>
          <w:rFonts w:ascii="Times New Roman" w:hAnsi="Times New Roman"/>
          <w:szCs w:val="24"/>
        </w:rPr>
        <w:t>Observasi</w:t>
      </w:r>
    </w:p>
    <w:p w:rsidR="00FD3844" w:rsidRPr="003A0654" w:rsidRDefault="00FF4419" w:rsidP="00F01652">
      <w:pPr>
        <w:pStyle w:val="BodyTextIndent"/>
        <w:ind w:left="1080" w:firstLine="0"/>
        <w:rPr>
          <w:rFonts w:ascii="Times New Roman" w:hAnsi="Times New Roman"/>
          <w:szCs w:val="24"/>
        </w:rPr>
      </w:pPr>
      <w:r w:rsidRPr="003A0654">
        <w:rPr>
          <w:rFonts w:asciiTheme="majorBidi" w:hAnsiTheme="majorBidi" w:cstheme="majorBidi"/>
          <w:color w:val="000000" w:themeColor="text1"/>
        </w:rPr>
        <w:t>Observasi</w:t>
      </w:r>
      <w:r w:rsidRPr="003A0654">
        <w:rPr>
          <w:rFonts w:asciiTheme="majorBidi" w:hAnsiTheme="majorBidi" w:cstheme="majorBidi"/>
          <w:i/>
          <w:iCs/>
          <w:color w:val="000000" w:themeColor="text1"/>
        </w:rPr>
        <w:t xml:space="preserve"> </w:t>
      </w:r>
      <w:r w:rsidRPr="003A0654">
        <w:rPr>
          <w:rFonts w:asciiTheme="majorBidi" w:hAnsiTheme="majorBidi" w:cstheme="majorBidi"/>
          <w:color w:val="000000" w:themeColor="text1"/>
        </w:rPr>
        <w:t>adalah melakukan pengamatan secara langsung ke objek penelitian untuk melihat dari dekat kegiatan yang dilakukan.</w:t>
      </w:r>
      <w:r w:rsidRPr="00F607C5">
        <w:rPr>
          <w:rStyle w:val="FootnoteReference"/>
          <w:rFonts w:asciiTheme="majorBidi" w:hAnsiTheme="majorBidi" w:cstheme="majorBidi"/>
          <w:color w:val="000000" w:themeColor="text1"/>
        </w:rPr>
        <w:footnoteReference w:id="5"/>
      </w:r>
      <w:r w:rsidRPr="003A0654">
        <w:rPr>
          <w:bCs/>
          <w:color w:val="000000" w:themeColor="text1"/>
        </w:rPr>
        <w:t xml:space="preserve"> </w:t>
      </w:r>
      <w:r w:rsidR="00F607C5" w:rsidRPr="003A0654">
        <w:rPr>
          <w:rFonts w:ascii="Times New Roman" w:hAnsi="Times New Roman"/>
          <w:szCs w:val="24"/>
          <w:lang w:val="id-ID"/>
        </w:rPr>
        <w:t xml:space="preserve">Untuk </w:t>
      </w:r>
      <w:r w:rsidR="00FD3844" w:rsidRPr="003A0654">
        <w:rPr>
          <w:rFonts w:ascii="Times New Roman" w:hAnsi="Times New Roman"/>
          <w:szCs w:val="24"/>
          <w:lang w:val="id-ID"/>
        </w:rPr>
        <w:lastRenderedPageBreak/>
        <w:t xml:space="preserve">mendapatkan gambaran tentang bentuk-bentuk pembidangan pengembangan masyarakat </w:t>
      </w:r>
      <w:r w:rsidR="00FD3DA3" w:rsidRPr="003A0654">
        <w:rPr>
          <w:rFonts w:ascii="Times New Roman" w:hAnsi="Times New Roman"/>
          <w:szCs w:val="24"/>
          <w:lang w:val="id-ID"/>
        </w:rPr>
        <w:t xml:space="preserve">di </w:t>
      </w:r>
      <w:r w:rsidR="00FD3844" w:rsidRPr="003A0654">
        <w:rPr>
          <w:rFonts w:ascii="Times New Roman" w:hAnsi="Times New Roman"/>
          <w:szCs w:val="24"/>
          <w:lang w:val="id-ID"/>
        </w:rPr>
        <w:t>Kecamatan Padang Gelugur serta bagaimana upaya dan tahapan yang dilakukan oleh BAZNAS dalam pengembangan masyarakat tersebut.</w:t>
      </w:r>
    </w:p>
    <w:p w:rsidR="00550C3F" w:rsidRPr="00CF53F5" w:rsidRDefault="00550C3F" w:rsidP="00550C3F">
      <w:pPr>
        <w:pStyle w:val="ListParagraph"/>
        <w:spacing w:line="480" w:lineRule="auto"/>
        <w:ind w:left="709"/>
        <w:jc w:val="both"/>
        <w:rPr>
          <w:rFonts w:ascii="Times New Roman" w:hAnsi="Times New Roman" w:cs="Times New Roman"/>
          <w:bCs/>
          <w:color w:val="000000" w:themeColor="text1"/>
          <w:sz w:val="24"/>
          <w:szCs w:val="24"/>
        </w:rPr>
      </w:pPr>
      <w:r w:rsidRPr="00CF53F5">
        <w:rPr>
          <w:rFonts w:ascii="Times New Roman" w:hAnsi="Times New Roman" w:cs="Times New Roman"/>
          <w:bCs/>
          <w:color w:val="000000" w:themeColor="text1"/>
          <w:sz w:val="24"/>
          <w:szCs w:val="24"/>
        </w:rPr>
        <w:t>Objek dan bentuk pengamatan yang akan dilakukan antara lain:</w:t>
      </w:r>
    </w:p>
    <w:p w:rsidR="00550C3F" w:rsidRPr="00CF53F5" w:rsidRDefault="00550C3F" w:rsidP="00550C3F">
      <w:pPr>
        <w:pStyle w:val="ListParagraph"/>
        <w:numPr>
          <w:ilvl w:val="0"/>
          <w:numId w:val="9"/>
        </w:numPr>
        <w:spacing w:after="0" w:line="480" w:lineRule="auto"/>
        <w:ind w:left="1418"/>
        <w:jc w:val="both"/>
        <w:rPr>
          <w:rFonts w:ascii="Times New Roman" w:hAnsi="Times New Roman" w:cs="Times New Roman"/>
          <w:bCs/>
          <w:color w:val="000000" w:themeColor="text1"/>
          <w:sz w:val="24"/>
          <w:szCs w:val="24"/>
        </w:rPr>
      </w:pPr>
      <w:r w:rsidRPr="00CF53F5">
        <w:rPr>
          <w:rFonts w:ascii="Times New Roman" w:hAnsi="Times New Roman" w:cs="Times New Roman"/>
          <w:bCs/>
          <w:color w:val="000000" w:themeColor="text1"/>
          <w:sz w:val="24"/>
          <w:szCs w:val="24"/>
        </w:rPr>
        <w:t xml:space="preserve">Mengamati situasi dan kondisi lingkungan </w:t>
      </w:r>
      <w:r>
        <w:rPr>
          <w:rFonts w:ascii="Times New Roman" w:hAnsi="Times New Roman" w:cs="Times New Roman"/>
          <w:bCs/>
          <w:color w:val="000000" w:themeColor="text1"/>
          <w:sz w:val="24"/>
          <w:szCs w:val="24"/>
        </w:rPr>
        <w:t>BAZNAS Padang Gelugur</w:t>
      </w:r>
    </w:p>
    <w:p w:rsidR="00550C3F" w:rsidRPr="00CF53F5" w:rsidRDefault="00550C3F" w:rsidP="00781C8E">
      <w:pPr>
        <w:pStyle w:val="ListParagraph"/>
        <w:numPr>
          <w:ilvl w:val="0"/>
          <w:numId w:val="9"/>
        </w:numPr>
        <w:spacing w:after="0" w:line="480" w:lineRule="auto"/>
        <w:ind w:left="1418"/>
        <w:jc w:val="both"/>
        <w:rPr>
          <w:rFonts w:ascii="Times New Roman" w:hAnsi="Times New Roman" w:cs="Times New Roman"/>
          <w:bCs/>
          <w:color w:val="000000" w:themeColor="text1"/>
          <w:sz w:val="24"/>
          <w:szCs w:val="24"/>
        </w:rPr>
      </w:pPr>
      <w:r w:rsidRPr="00CF53F5">
        <w:rPr>
          <w:rFonts w:ascii="Times New Roman" w:hAnsi="Times New Roman" w:cs="Times New Roman"/>
          <w:bCs/>
          <w:color w:val="000000" w:themeColor="text1"/>
          <w:sz w:val="24"/>
          <w:szCs w:val="24"/>
        </w:rPr>
        <w:t xml:space="preserve">Menyaksikan dan ikut serta dalam kegiatan yang diadakan oleh </w:t>
      </w:r>
      <w:r w:rsidR="00781C8E">
        <w:rPr>
          <w:rFonts w:ascii="Times New Roman" w:hAnsi="Times New Roman" w:cs="Times New Roman"/>
          <w:bCs/>
          <w:color w:val="000000" w:themeColor="text1"/>
          <w:sz w:val="24"/>
          <w:szCs w:val="24"/>
        </w:rPr>
        <w:t>pengurus BAZNAS Padang Gelugur</w:t>
      </w:r>
      <w:r w:rsidRPr="00CF53F5">
        <w:rPr>
          <w:rFonts w:ascii="Times New Roman" w:hAnsi="Times New Roman" w:cs="Times New Roman"/>
          <w:bCs/>
          <w:color w:val="000000" w:themeColor="text1"/>
          <w:sz w:val="24"/>
          <w:szCs w:val="24"/>
        </w:rPr>
        <w:t>.</w:t>
      </w:r>
    </w:p>
    <w:p w:rsidR="00550C3F" w:rsidRPr="00CF53F5" w:rsidRDefault="00550C3F" w:rsidP="00D27C3A">
      <w:pPr>
        <w:pStyle w:val="ListParagraph"/>
        <w:numPr>
          <w:ilvl w:val="0"/>
          <w:numId w:val="9"/>
        </w:numPr>
        <w:spacing w:after="0" w:line="480" w:lineRule="auto"/>
        <w:ind w:left="1418"/>
        <w:jc w:val="both"/>
        <w:rPr>
          <w:rFonts w:ascii="Times New Roman" w:hAnsi="Times New Roman" w:cs="Times New Roman"/>
          <w:bCs/>
          <w:color w:val="000000" w:themeColor="text1"/>
          <w:sz w:val="24"/>
          <w:szCs w:val="24"/>
        </w:rPr>
      </w:pPr>
      <w:r w:rsidRPr="00CF53F5">
        <w:rPr>
          <w:rFonts w:ascii="Times New Roman" w:hAnsi="Times New Roman" w:cs="Times New Roman"/>
          <w:bCs/>
          <w:color w:val="000000" w:themeColor="text1"/>
          <w:sz w:val="24"/>
          <w:szCs w:val="24"/>
        </w:rPr>
        <w:t xml:space="preserve">Memperhatikan cara </w:t>
      </w:r>
      <w:r w:rsidR="00D27C3A">
        <w:rPr>
          <w:rFonts w:ascii="Times New Roman" w:hAnsi="Times New Roman" w:cs="Times New Roman"/>
          <w:bCs/>
          <w:color w:val="000000" w:themeColor="text1"/>
          <w:sz w:val="24"/>
          <w:szCs w:val="24"/>
        </w:rPr>
        <w:t>pengurus BAZNAS</w:t>
      </w:r>
      <w:r w:rsidR="00A14451" w:rsidRPr="00A14451">
        <w:rPr>
          <w:rFonts w:ascii="Times New Roman" w:hAnsi="Times New Roman" w:cs="Times New Roman"/>
          <w:bCs/>
          <w:color w:val="000000" w:themeColor="text1"/>
          <w:sz w:val="24"/>
          <w:szCs w:val="24"/>
        </w:rPr>
        <w:t xml:space="preserve"> </w:t>
      </w:r>
      <w:r w:rsidR="00A14451">
        <w:rPr>
          <w:rFonts w:ascii="Times New Roman" w:hAnsi="Times New Roman" w:cs="Times New Roman"/>
          <w:bCs/>
          <w:color w:val="000000" w:themeColor="text1"/>
          <w:sz w:val="24"/>
          <w:szCs w:val="24"/>
        </w:rPr>
        <w:t>Padang Gelugur</w:t>
      </w:r>
      <w:r w:rsidR="00D27C3A">
        <w:rPr>
          <w:rFonts w:ascii="Times New Roman" w:hAnsi="Times New Roman" w:cs="Times New Roman"/>
          <w:bCs/>
          <w:color w:val="000000" w:themeColor="text1"/>
          <w:sz w:val="24"/>
          <w:szCs w:val="24"/>
        </w:rPr>
        <w:t xml:space="preserve"> dalam melakukan penyaluran zakat terhadap </w:t>
      </w:r>
      <w:r w:rsidR="00A14451">
        <w:rPr>
          <w:rFonts w:ascii="Times New Roman" w:hAnsi="Times New Roman" w:cs="Times New Roman"/>
          <w:bCs/>
          <w:color w:val="000000" w:themeColor="text1"/>
          <w:sz w:val="24"/>
          <w:szCs w:val="24"/>
        </w:rPr>
        <w:t xml:space="preserve">para </w:t>
      </w:r>
      <w:r w:rsidR="00D27C3A">
        <w:rPr>
          <w:rFonts w:ascii="Times New Roman" w:hAnsi="Times New Roman" w:cs="Times New Roman"/>
          <w:bCs/>
          <w:color w:val="000000" w:themeColor="text1"/>
          <w:sz w:val="24"/>
          <w:szCs w:val="24"/>
        </w:rPr>
        <w:t>mustahi</w:t>
      </w:r>
      <w:r w:rsidR="00A14451">
        <w:rPr>
          <w:rFonts w:ascii="Times New Roman" w:hAnsi="Times New Roman" w:cs="Times New Roman"/>
          <w:bCs/>
          <w:color w:val="000000" w:themeColor="text1"/>
          <w:sz w:val="24"/>
          <w:szCs w:val="24"/>
        </w:rPr>
        <w:t xml:space="preserve">k </w:t>
      </w:r>
      <w:r w:rsidRPr="00CF53F5">
        <w:rPr>
          <w:rFonts w:ascii="Times New Roman" w:hAnsi="Times New Roman" w:cs="Times New Roman"/>
          <w:bCs/>
          <w:color w:val="000000" w:themeColor="text1"/>
          <w:sz w:val="24"/>
          <w:szCs w:val="24"/>
        </w:rPr>
        <w:t>.</w:t>
      </w:r>
    </w:p>
    <w:p w:rsidR="00550C3F" w:rsidRPr="00CF53F5" w:rsidRDefault="00550C3F" w:rsidP="002F7A64">
      <w:pPr>
        <w:pStyle w:val="ListParagraph"/>
        <w:numPr>
          <w:ilvl w:val="0"/>
          <w:numId w:val="9"/>
        </w:numPr>
        <w:spacing w:after="0" w:line="480" w:lineRule="auto"/>
        <w:ind w:left="1418"/>
        <w:jc w:val="both"/>
        <w:rPr>
          <w:rFonts w:ascii="Times New Roman" w:hAnsi="Times New Roman" w:cs="Times New Roman"/>
          <w:bCs/>
          <w:color w:val="000000" w:themeColor="text1"/>
          <w:sz w:val="24"/>
          <w:szCs w:val="24"/>
        </w:rPr>
      </w:pPr>
      <w:r w:rsidRPr="00CF53F5">
        <w:rPr>
          <w:rFonts w:ascii="Times New Roman" w:hAnsi="Times New Roman" w:cs="Times New Roman"/>
          <w:bCs/>
          <w:color w:val="000000" w:themeColor="text1"/>
          <w:sz w:val="24"/>
          <w:szCs w:val="24"/>
        </w:rPr>
        <w:t xml:space="preserve">Melihat respons </w:t>
      </w:r>
      <w:r w:rsidR="0070065F">
        <w:rPr>
          <w:rFonts w:ascii="Times New Roman" w:hAnsi="Times New Roman" w:cs="Times New Roman"/>
          <w:bCs/>
          <w:color w:val="000000" w:themeColor="text1"/>
          <w:sz w:val="24"/>
          <w:szCs w:val="24"/>
        </w:rPr>
        <w:t>mustahik</w:t>
      </w:r>
      <w:r w:rsidRPr="00CF53F5">
        <w:rPr>
          <w:rFonts w:ascii="Times New Roman" w:hAnsi="Times New Roman" w:cs="Times New Roman"/>
          <w:bCs/>
          <w:color w:val="000000" w:themeColor="text1"/>
          <w:sz w:val="24"/>
          <w:szCs w:val="24"/>
        </w:rPr>
        <w:t xml:space="preserve"> terhadap kegiatan </w:t>
      </w:r>
      <w:r w:rsidR="002F7A64">
        <w:rPr>
          <w:rFonts w:ascii="Times New Roman" w:hAnsi="Times New Roman" w:cs="Times New Roman"/>
          <w:bCs/>
          <w:color w:val="000000" w:themeColor="text1"/>
          <w:sz w:val="24"/>
          <w:szCs w:val="24"/>
        </w:rPr>
        <w:t>pengembangan masyarakat</w:t>
      </w:r>
      <w:r w:rsidR="00DB32CD">
        <w:rPr>
          <w:rFonts w:ascii="Times New Roman" w:hAnsi="Times New Roman" w:cs="Times New Roman"/>
          <w:bCs/>
          <w:color w:val="000000" w:themeColor="text1"/>
          <w:sz w:val="24"/>
          <w:szCs w:val="24"/>
        </w:rPr>
        <w:t xml:space="preserve"> </w:t>
      </w:r>
      <w:r w:rsidR="002F7A64">
        <w:rPr>
          <w:rFonts w:ascii="Times New Roman" w:hAnsi="Times New Roman" w:cs="Times New Roman"/>
          <w:bCs/>
          <w:color w:val="000000" w:themeColor="text1"/>
          <w:sz w:val="24"/>
          <w:szCs w:val="24"/>
        </w:rPr>
        <w:t xml:space="preserve"> yang dilakukan oleh</w:t>
      </w:r>
      <w:r w:rsidR="002F7A64" w:rsidRPr="002F7A64">
        <w:rPr>
          <w:rFonts w:ascii="Times New Roman" w:hAnsi="Times New Roman" w:cs="Times New Roman"/>
          <w:bCs/>
          <w:color w:val="000000" w:themeColor="text1"/>
          <w:sz w:val="24"/>
          <w:szCs w:val="24"/>
        </w:rPr>
        <w:t xml:space="preserve"> </w:t>
      </w:r>
      <w:r w:rsidR="002F7A64">
        <w:rPr>
          <w:rFonts w:ascii="Times New Roman" w:hAnsi="Times New Roman" w:cs="Times New Roman"/>
          <w:bCs/>
          <w:color w:val="000000" w:themeColor="text1"/>
          <w:sz w:val="24"/>
          <w:szCs w:val="24"/>
        </w:rPr>
        <w:t>BAZNAS</w:t>
      </w:r>
      <w:r w:rsidR="002F7A64" w:rsidRPr="00A14451">
        <w:rPr>
          <w:rFonts w:ascii="Times New Roman" w:hAnsi="Times New Roman" w:cs="Times New Roman"/>
          <w:bCs/>
          <w:color w:val="000000" w:themeColor="text1"/>
          <w:sz w:val="24"/>
          <w:szCs w:val="24"/>
        </w:rPr>
        <w:t xml:space="preserve"> </w:t>
      </w:r>
      <w:r w:rsidR="002F7A64">
        <w:rPr>
          <w:rFonts w:ascii="Times New Roman" w:hAnsi="Times New Roman" w:cs="Times New Roman"/>
          <w:bCs/>
          <w:color w:val="000000" w:themeColor="text1"/>
          <w:sz w:val="24"/>
          <w:szCs w:val="24"/>
        </w:rPr>
        <w:t>Padang Gelugur</w:t>
      </w:r>
    </w:p>
    <w:p w:rsidR="00FD3844" w:rsidRDefault="00FD3844" w:rsidP="00AD3737">
      <w:pPr>
        <w:pStyle w:val="BodyTextIndent"/>
        <w:numPr>
          <w:ilvl w:val="0"/>
          <w:numId w:val="2"/>
        </w:numPr>
        <w:ind w:left="1080"/>
        <w:rPr>
          <w:rFonts w:ascii="Times New Roman" w:hAnsi="Times New Roman"/>
          <w:szCs w:val="24"/>
          <w:lang w:val="id-ID"/>
        </w:rPr>
      </w:pPr>
      <w:r>
        <w:rPr>
          <w:rFonts w:ascii="Times New Roman" w:hAnsi="Times New Roman"/>
          <w:szCs w:val="24"/>
        </w:rPr>
        <w:t xml:space="preserve">Wawancara </w:t>
      </w:r>
    </w:p>
    <w:p w:rsidR="00AD361E" w:rsidRDefault="00A357EB" w:rsidP="00A357EB">
      <w:pPr>
        <w:pStyle w:val="BodyTextIndent"/>
        <w:ind w:left="720" w:firstLine="556"/>
        <w:rPr>
          <w:rFonts w:ascii="Times New Roman" w:hAnsi="Times New Roman"/>
          <w:szCs w:val="24"/>
          <w:lang w:val="id-ID"/>
        </w:rPr>
      </w:pPr>
      <w:r w:rsidRPr="00CF53F5">
        <w:rPr>
          <w:rFonts w:ascii="Times New Roman" w:hAnsi="Times New Roman"/>
          <w:bCs/>
          <w:color w:val="000000" w:themeColor="text1"/>
          <w:szCs w:val="24"/>
        </w:rPr>
        <w:t>Wawancara yaitu mengemukakan informasi secara lisan antara dua orang atau lebih secara langsung.</w:t>
      </w:r>
      <w:r w:rsidRPr="00CF53F5">
        <w:rPr>
          <w:rStyle w:val="FootnoteReference"/>
          <w:rFonts w:ascii="Times New Roman" w:hAnsi="Times New Roman"/>
          <w:bCs/>
          <w:color w:val="000000" w:themeColor="text1"/>
          <w:szCs w:val="24"/>
        </w:rPr>
        <w:footnoteReference w:id="6"/>
      </w:r>
      <w:r w:rsidRPr="00CF53F5">
        <w:rPr>
          <w:rFonts w:ascii="Times New Roman" w:hAnsi="Times New Roman"/>
          <w:bCs/>
          <w:color w:val="000000" w:themeColor="text1"/>
          <w:szCs w:val="24"/>
        </w:rPr>
        <w:t xml:space="preserve"> </w:t>
      </w:r>
      <w:r>
        <w:rPr>
          <w:rFonts w:ascii="Times New Roman" w:hAnsi="Times New Roman"/>
          <w:szCs w:val="24"/>
          <w:lang w:val="id-ID"/>
        </w:rPr>
        <w:t xml:space="preserve">Untuk </w:t>
      </w:r>
      <w:r w:rsidR="00FD3844">
        <w:rPr>
          <w:rFonts w:ascii="Times New Roman" w:hAnsi="Times New Roman"/>
          <w:szCs w:val="24"/>
          <w:lang w:val="id-ID"/>
        </w:rPr>
        <w:t xml:space="preserve">mendapatkan informasi yang akurat tentang pokok permasalahan yang dibahas, sekaligus dijadikan sebagai sumber data dalam penelitian ini. </w:t>
      </w:r>
    </w:p>
    <w:p w:rsidR="00FD3844" w:rsidRPr="00650FC9" w:rsidRDefault="00FD3844" w:rsidP="00A357EB">
      <w:pPr>
        <w:pStyle w:val="BodyTextIndent"/>
        <w:ind w:left="720" w:firstLine="556"/>
        <w:rPr>
          <w:rFonts w:ascii="Times New Roman" w:hAnsi="Times New Roman"/>
          <w:szCs w:val="24"/>
          <w:lang w:val="id-ID"/>
        </w:rPr>
      </w:pPr>
      <w:r>
        <w:rPr>
          <w:rFonts w:ascii="Times New Roman" w:hAnsi="Times New Roman"/>
          <w:szCs w:val="24"/>
          <w:lang w:val="id-ID"/>
        </w:rPr>
        <w:t xml:space="preserve">Adapun masalah yang berkaitan dengan bentuk-bentuk pembidangan pengembangan masyarakat, penulis menanyakan langsung kepada bapak wali jorong bersama ketua kelompok masing-masing bidang. Sedangkan upaya dan tahapan pengembangan masyarakat itu sendiri penulis </w:t>
      </w:r>
      <w:r>
        <w:rPr>
          <w:rFonts w:ascii="Times New Roman" w:hAnsi="Times New Roman"/>
          <w:szCs w:val="24"/>
          <w:lang w:val="id-ID"/>
        </w:rPr>
        <w:lastRenderedPageBreak/>
        <w:t>mendapatkan informasi langsung dari pihak pengelola BAZNAS Kabupaten</w:t>
      </w:r>
      <w:r w:rsidR="008B2047">
        <w:rPr>
          <w:rFonts w:ascii="Times New Roman" w:hAnsi="Times New Roman"/>
          <w:szCs w:val="24"/>
          <w:lang w:val="id-ID"/>
        </w:rPr>
        <w:t xml:space="preserve"> Pasaman</w:t>
      </w:r>
      <w:r>
        <w:rPr>
          <w:rFonts w:ascii="Times New Roman" w:hAnsi="Times New Roman"/>
          <w:szCs w:val="24"/>
          <w:lang w:val="id-ID"/>
        </w:rPr>
        <w:t xml:space="preserve">. </w:t>
      </w:r>
    </w:p>
    <w:p w:rsidR="001726E5" w:rsidRPr="00BB4DE8" w:rsidRDefault="001726E5" w:rsidP="00BB4DE8">
      <w:pPr>
        <w:pStyle w:val="ListParagraph"/>
        <w:numPr>
          <w:ilvl w:val="0"/>
          <w:numId w:val="1"/>
        </w:numPr>
        <w:autoSpaceDE w:val="0"/>
        <w:autoSpaceDN w:val="0"/>
        <w:adjustRightInd w:val="0"/>
        <w:spacing w:after="0" w:line="480" w:lineRule="auto"/>
        <w:ind w:left="709"/>
        <w:jc w:val="both"/>
        <w:rPr>
          <w:rFonts w:ascii="Times New Roman" w:hAnsi="Times New Roman" w:cs="Times New Roman"/>
          <w:b/>
          <w:bCs/>
          <w:sz w:val="24"/>
          <w:szCs w:val="24"/>
        </w:rPr>
      </w:pPr>
      <w:r w:rsidRPr="00DF3303">
        <w:rPr>
          <w:rFonts w:ascii="Times New Roman" w:hAnsi="Times New Roman" w:cs="Times New Roman"/>
          <w:b/>
          <w:bCs/>
          <w:sz w:val="24"/>
          <w:szCs w:val="24"/>
        </w:rPr>
        <w:t>Tekn</w:t>
      </w:r>
      <w:r w:rsidRPr="00BB4DE8">
        <w:rPr>
          <w:rFonts w:ascii="Times New Roman" w:hAnsi="Times New Roman" w:cs="Times New Roman"/>
          <w:b/>
          <w:bCs/>
          <w:sz w:val="24"/>
          <w:szCs w:val="24"/>
        </w:rPr>
        <w:t>ik Analisis dan Pengolahan Data</w:t>
      </w:r>
    </w:p>
    <w:p w:rsidR="009D2B71" w:rsidRPr="00BB4DE8" w:rsidRDefault="00674A18" w:rsidP="002D6AA1">
      <w:pPr>
        <w:pStyle w:val="Bodytext0"/>
        <w:shd w:val="clear" w:color="auto" w:fill="auto"/>
        <w:spacing w:line="480" w:lineRule="auto"/>
        <w:ind w:left="709" w:right="20" w:firstLine="500"/>
        <w:rPr>
          <w:sz w:val="24"/>
          <w:szCs w:val="24"/>
        </w:rPr>
      </w:pPr>
      <w:r w:rsidRPr="00BB4DE8">
        <w:rPr>
          <w:sz w:val="24"/>
          <w:szCs w:val="24"/>
        </w:rPr>
        <w:t xml:space="preserve">Proses analisis data dimulai dengan menelaah </w:t>
      </w:r>
      <w:r w:rsidR="00630D3E" w:rsidRPr="00BB4DE8">
        <w:rPr>
          <w:sz w:val="24"/>
          <w:szCs w:val="24"/>
        </w:rPr>
        <w:t>seluruh data yang tersedia dan terkumpul dari berbagai sumber</w:t>
      </w:r>
      <w:r w:rsidR="004517BD" w:rsidRPr="00BB4DE8">
        <w:rPr>
          <w:sz w:val="24"/>
          <w:szCs w:val="24"/>
        </w:rPr>
        <w:t xml:space="preserve"> seperti observasi, wawancara</w:t>
      </w:r>
      <w:r w:rsidR="004B39BD" w:rsidRPr="00BB4DE8">
        <w:rPr>
          <w:sz w:val="24"/>
          <w:szCs w:val="24"/>
        </w:rPr>
        <w:t xml:space="preserve"> dan literatur-literatur yang ada. </w:t>
      </w:r>
      <w:r w:rsidR="00671939" w:rsidRPr="00BB4DE8">
        <w:rPr>
          <w:sz w:val="24"/>
          <w:szCs w:val="24"/>
        </w:rPr>
        <w:t>Setelah ditelaah dan dipelajari secara mendalam, maka langkah selanjutnya</w:t>
      </w:r>
      <w:r w:rsidR="00A531D3" w:rsidRPr="00BB4DE8">
        <w:rPr>
          <w:sz w:val="24"/>
          <w:szCs w:val="24"/>
        </w:rPr>
        <w:t xml:space="preserve"> adalah menyusun dan mengelompokkan sesuai dengan pembahasan</w:t>
      </w:r>
      <w:r w:rsidR="00DD62DF" w:rsidRPr="00BB4DE8">
        <w:rPr>
          <w:sz w:val="24"/>
          <w:szCs w:val="24"/>
        </w:rPr>
        <w:t xml:space="preserve">. </w:t>
      </w:r>
      <w:r w:rsidR="009D2B71" w:rsidRPr="00BB4DE8">
        <w:rPr>
          <w:color w:val="000000"/>
          <w:sz w:val="24"/>
          <w:szCs w:val="24"/>
        </w:rPr>
        <w:t>Untuk mengolah dan menganalisa data yang terkumpul, maka penulis menggunakan metode analisa secara kualitatif dengan menggunakan beberapa tahapan, yaitu:</w:t>
      </w:r>
    </w:p>
    <w:p w:rsidR="009D2B71" w:rsidRPr="00BB4DE8" w:rsidRDefault="009D2B71" w:rsidP="002D6AA1">
      <w:pPr>
        <w:pStyle w:val="Bodytext0"/>
        <w:numPr>
          <w:ilvl w:val="0"/>
          <w:numId w:val="7"/>
        </w:numPr>
        <w:shd w:val="clear" w:color="auto" w:fill="auto"/>
        <w:tabs>
          <w:tab w:val="left" w:pos="493"/>
        </w:tabs>
        <w:spacing w:line="480" w:lineRule="auto"/>
        <w:ind w:left="949" w:right="20"/>
        <w:rPr>
          <w:sz w:val="24"/>
          <w:szCs w:val="24"/>
        </w:rPr>
      </w:pPr>
      <w:r w:rsidRPr="00BB4DE8">
        <w:rPr>
          <w:color w:val="000000"/>
          <w:sz w:val="24"/>
          <w:szCs w:val="24"/>
        </w:rPr>
        <w:t>Data-data yang diperoleh dari observasi dan wawancara diatas, dibaca dan dipelajari, dianalisa dan ditelaah untuk dipahami dan diuji keabsahannya dengan cara membandingkan data yang sama dari satu sumber dengan sumber lain.</w:t>
      </w:r>
    </w:p>
    <w:p w:rsidR="009D2B71" w:rsidRPr="00BB4DE8" w:rsidRDefault="009D2B71" w:rsidP="002D6AA1">
      <w:pPr>
        <w:pStyle w:val="Bodytext0"/>
        <w:numPr>
          <w:ilvl w:val="0"/>
          <w:numId w:val="7"/>
        </w:numPr>
        <w:shd w:val="clear" w:color="auto" w:fill="auto"/>
        <w:tabs>
          <w:tab w:val="left" w:pos="493"/>
        </w:tabs>
        <w:spacing w:line="480" w:lineRule="auto"/>
        <w:ind w:left="949" w:right="20"/>
        <w:rPr>
          <w:sz w:val="24"/>
          <w:szCs w:val="24"/>
        </w:rPr>
      </w:pPr>
      <w:r w:rsidRPr="00BB4DE8">
        <w:rPr>
          <w:color w:val="000000"/>
          <w:sz w:val="24"/>
          <w:szCs w:val="24"/>
        </w:rPr>
        <w:t>Setelah data dibaca dan dipelajari, data tersebut dianalisa dan ditelaah untuk dipahami dan diuji keabsahannya dengan cara membandingkan data yang sama dari satu sumber dengan sumber lain. Kemudian data diseleksi dan dihubungkan dengan teori-teori yang ada.</w:t>
      </w:r>
    </w:p>
    <w:p w:rsidR="009D2B71" w:rsidRPr="00BB4DE8" w:rsidRDefault="009D2B71" w:rsidP="002D6AA1">
      <w:pPr>
        <w:pStyle w:val="Bodytext0"/>
        <w:numPr>
          <w:ilvl w:val="0"/>
          <w:numId w:val="7"/>
        </w:numPr>
        <w:shd w:val="clear" w:color="auto" w:fill="auto"/>
        <w:tabs>
          <w:tab w:val="left" w:pos="493"/>
        </w:tabs>
        <w:spacing w:line="480" w:lineRule="auto"/>
        <w:ind w:left="949" w:right="20"/>
        <w:rPr>
          <w:sz w:val="24"/>
          <w:szCs w:val="24"/>
        </w:rPr>
      </w:pPr>
      <w:r w:rsidRPr="00BB4DE8">
        <w:rPr>
          <w:color w:val="000000"/>
          <w:sz w:val="24"/>
          <w:szCs w:val="24"/>
        </w:rPr>
        <w:t>Setelah data dihubungkan dengan teori-teori yang ada, kemudian data diintrepretasikan untuk merumuskan suatu teori yang baru. Data-data yang diperoleh akan dikumpulkan dan diuraikan secara sistematis.</w:t>
      </w:r>
    </w:p>
    <w:p w:rsidR="001726E5" w:rsidRPr="00815088" w:rsidRDefault="001726E5" w:rsidP="00FD3DA3">
      <w:pPr>
        <w:spacing w:after="0" w:line="480" w:lineRule="auto"/>
        <w:ind w:left="709" w:firstLine="567"/>
        <w:jc w:val="both"/>
        <w:rPr>
          <w:rFonts w:ascii="Times New Roman" w:hAnsi="Times New Roman" w:cs="Times New Roman"/>
          <w:sz w:val="24"/>
          <w:szCs w:val="24"/>
        </w:rPr>
      </w:pPr>
      <w:r w:rsidRPr="00815088">
        <w:rPr>
          <w:rFonts w:ascii="Times New Roman" w:hAnsi="Times New Roman" w:cs="Times New Roman"/>
          <w:sz w:val="24"/>
          <w:szCs w:val="24"/>
        </w:rPr>
        <w:lastRenderedPageBreak/>
        <w:t>Analisis</w:t>
      </w:r>
      <w:r w:rsidR="00EA3684">
        <w:rPr>
          <w:rFonts w:ascii="Times New Roman" w:hAnsi="Times New Roman" w:cs="Times New Roman"/>
          <w:sz w:val="24"/>
          <w:szCs w:val="24"/>
        </w:rPr>
        <w:t xml:space="preserve"> data</w:t>
      </w:r>
      <w:r w:rsidRPr="00815088">
        <w:rPr>
          <w:rFonts w:ascii="Times New Roman" w:hAnsi="Times New Roman" w:cs="Times New Roman"/>
          <w:sz w:val="24"/>
          <w:szCs w:val="24"/>
        </w:rPr>
        <w:t xml:space="preserve"> terdiri dari tiga alur kegiatan yang terjadi secara bersamaan yaitu:</w:t>
      </w:r>
      <w:r w:rsidR="00172D1F">
        <w:rPr>
          <w:rStyle w:val="FootnoteReference"/>
          <w:rFonts w:ascii="Times New Roman" w:hAnsi="Times New Roman"/>
          <w:sz w:val="24"/>
          <w:szCs w:val="24"/>
        </w:rPr>
        <w:footnoteReference w:id="7"/>
      </w:r>
      <w:r w:rsidRPr="00815088">
        <w:rPr>
          <w:rFonts w:ascii="Times New Roman" w:hAnsi="Times New Roman" w:cs="Times New Roman"/>
          <w:sz w:val="24"/>
          <w:szCs w:val="24"/>
        </w:rPr>
        <w:t xml:space="preserve">   Reduksi data, Penyajian data, dan penarikan kesimpulan/verifikasi.</w:t>
      </w:r>
    </w:p>
    <w:p w:rsidR="001726E5" w:rsidRPr="00815088" w:rsidRDefault="001726E5" w:rsidP="00FD3DA3">
      <w:pPr>
        <w:pStyle w:val="ListParagraph"/>
        <w:numPr>
          <w:ilvl w:val="0"/>
          <w:numId w:val="4"/>
        </w:numPr>
        <w:spacing w:after="0" w:line="480" w:lineRule="auto"/>
        <w:ind w:left="1134"/>
        <w:rPr>
          <w:rFonts w:ascii="Times New Roman" w:hAnsi="Times New Roman" w:cs="Times New Roman"/>
          <w:sz w:val="24"/>
          <w:szCs w:val="24"/>
        </w:rPr>
      </w:pPr>
      <w:r w:rsidRPr="00815088">
        <w:rPr>
          <w:rFonts w:ascii="Times New Roman" w:hAnsi="Times New Roman" w:cs="Times New Roman"/>
          <w:sz w:val="24"/>
          <w:szCs w:val="24"/>
        </w:rPr>
        <w:t>Reduksi Data</w:t>
      </w:r>
    </w:p>
    <w:p w:rsidR="001726E5" w:rsidRDefault="001726E5" w:rsidP="00FD3DA3">
      <w:pPr>
        <w:spacing w:after="0" w:line="480" w:lineRule="auto"/>
        <w:ind w:left="1050" w:firstLine="589"/>
        <w:jc w:val="both"/>
        <w:rPr>
          <w:rFonts w:ascii="Times New Roman" w:hAnsi="Times New Roman" w:cs="Times New Roman"/>
          <w:sz w:val="24"/>
          <w:szCs w:val="24"/>
        </w:rPr>
      </w:pPr>
      <w:r w:rsidRPr="00815088">
        <w:rPr>
          <w:rFonts w:ascii="Times New Roman" w:hAnsi="Times New Roman" w:cs="Times New Roman"/>
          <w:sz w:val="24"/>
          <w:szCs w:val="24"/>
        </w:rPr>
        <w:t>Reduksi data diartikan sebagai proses pemilihan, pemusatan perhatian pada penyerderhanaan, pengabstrakan, dan “transformasi” data kasar yang muncul dari catatan-catatan tertulis dilapangan. Reduksi  data berlangsung terus menerus selama proyek yang berorientasi kualitatif berlangsung</w:t>
      </w:r>
      <w:r>
        <w:rPr>
          <w:rFonts w:ascii="Times New Roman" w:hAnsi="Times New Roman" w:cs="Times New Roman"/>
          <w:sz w:val="24"/>
          <w:szCs w:val="24"/>
        </w:rPr>
        <w:t>.</w:t>
      </w:r>
      <w:r w:rsidR="00B70175">
        <w:rPr>
          <w:rFonts w:ascii="Times New Roman" w:hAnsi="Times New Roman" w:cs="Times New Roman"/>
          <w:sz w:val="24"/>
          <w:szCs w:val="24"/>
        </w:rPr>
        <w:t xml:space="preserve"> Reduksi data dalam pene</w:t>
      </w:r>
      <w:r w:rsidR="00344FD4">
        <w:rPr>
          <w:rFonts w:ascii="Times New Roman" w:hAnsi="Times New Roman" w:cs="Times New Roman"/>
          <w:sz w:val="24"/>
          <w:szCs w:val="24"/>
        </w:rPr>
        <w:t xml:space="preserve">litian </w:t>
      </w:r>
      <w:r w:rsidR="00C24854">
        <w:rPr>
          <w:rFonts w:ascii="Times New Roman" w:hAnsi="Times New Roman" w:cs="Times New Roman"/>
          <w:sz w:val="24"/>
          <w:szCs w:val="24"/>
        </w:rPr>
        <w:t xml:space="preserve">kualitatif dapat disejajarkan dengan istilah </w:t>
      </w:r>
      <w:r w:rsidR="00160B2C">
        <w:rPr>
          <w:rFonts w:ascii="Times New Roman" w:hAnsi="Times New Roman" w:cs="Times New Roman"/>
          <w:sz w:val="24"/>
          <w:szCs w:val="24"/>
        </w:rPr>
        <w:t xml:space="preserve">pengolahan data (mulai dari editing, koding, </w:t>
      </w:r>
      <w:r w:rsidR="0037676C">
        <w:rPr>
          <w:rFonts w:ascii="Times New Roman" w:hAnsi="Times New Roman" w:cs="Times New Roman"/>
          <w:sz w:val="24"/>
          <w:szCs w:val="24"/>
        </w:rPr>
        <w:t>hingga tabulasi data), yang mencakup kegiatan merangkum hasil pengumpulan data secara konprehen</w:t>
      </w:r>
      <w:r w:rsidR="001E6268">
        <w:rPr>
          <w:rFonts w:ascii="Times New Roman" w:hAnsi="Times New Roman" w:cs="Times New Roman"/>
          <w:sz w:val="24"/>
          <w:szCs w:val="24"/>
        </w:rPr>
        <w:t>sif dan mengklasifikasikannya dalam suatu konsep, kategori</w:t>
      </w:r>
      <w:r w:rsidR="004C6FCB">
        <w:rPr>
          <w:rFonts w:ascii="Times New Roman" w:hAnsi="Times New Roman" w:cs="Times New Roman"/>
          <w:sz w:val="24"/>
          <w:szCs w:val="24"/>
        </w:rPr>
        <w:t>, dan tema tertntu.</w:t>
      </w:r>
    </w:p>
    <w:p w:rsidR="001726E5" w:rsidRPr="00815088" w:rsidRDefault="001726E5" w:rsidP="00FD3DA3">
      <w:pPr>
        <w:spacing w:after="0" w:line="480" w:lineRule="auto"/>
        <w:ind w:left="1050" w:firstLine="589"/>
        <w:jc w:val="both"/>
        <w:rPr>
          <w:rFonts w:ascii="Times New Roman" w:hAnsi="Times New Roman" w:cs="Times New Roman"/>
          <w:sz w:val="24"/>
          <w:szCs w:val="24"/>
        </w:rPr>
      </w:pPr>
      <w:r w:rsidRPr="00815088">
        <w:rPr>
          <w:rFonts w:ascii="Times New Roman" w:hAnsi="Times New Roman" w:cs="Times New Roman"/>
          <w:sz w:val="24"/>
          <w:szCs w:val="24"/>
        </w:rPr>
        <w:t>Secara sederhana dapat dijelaskan: dengan “Redu</w:t>
      </w:r>
      <w:r>
        <w:rPr>
          <w:rFonts w:ascii="Times New Roman" w:hAnsi="Times New Roman" w:cs="Times New Roman"/>
          <w:sz w:val="24"/>
          <w:szCs w:val="24"/>
        </w:rPr>
        <w:t>ksi data”</w:t>
      </w:r>
      <w:r w:rsidRPr="00815088">
        <w:rPr>
          <w:rFonts w:ascii="Times New Roman" w:hAnsi="Times New Roman" w:cs="Times New Roman"/>
          <w:sz w:val="24"/>
          <w:szCs w:val="24"/>
        </w:rPr>
        <w:t xml:space="preserve">. Data kualitatif </w:t>
      </w:r>
      <w:r>
        <w:rPr>
          <w:rFonts w:ascii="Times New Roman" w:hAnsi="Times New Roman" w:cs="Times New Roman"/>
          <w:sz w:val="24"/>
          <w:szCs w:val="24"/>
        </w:rPr>
        <w:t>dapat disederhanakan dan ditrasf</w:t>
      </w:r>
      <w:r w:rsidRPr="00815088">
        <w:rPr>
          <w:rFonts w:ascii="Times New Roman" w:hAnsi="Times New Roman" w:cs="Times New Roman"/>
          <w:sz w:val="24"/>
          <w:szCs w:val="24"/>
        </w:rPr>
        <w:t xml:space="preserve">ormasikan dalam aneka macam cara; , melalui seleksi yang ketat, melalui ringkasan atau urian singkat, menggolongkannya dalam satu pola </w:t>
      </w:r>
      <w:r>
        <w:rPr>
          <w:rFonts w:ascii="Times New Roman" w:hAnsi="Times New Roman" w:cs="Times New Roman"/>
          <w:sz w:val="24"/>
          <w:szCs w:val="24"/>
        </w:rPr>
        <w:t xml:space="preserve">yang lebih luas. </w:t>
      </w:r>
    </w:p>
    <w:p w:rsidR="001726E5" w:rsidRPr="00815088" w:rsidRDefault="001726E5" w:rsidP="000B36FE">
      <w:pPr>
        <w:pStyle w:val="ListParagraph"/>
        <w:numPr>
          <w:ilvl w:val="0"/>
          <w:numId w:val="4"/>
        </w:numPr>
        <w:spacing w:after="0" w:line="480" w:lineRule="auto"/>
        <w:ind w:left="1134"/>
        <w:rPr>
          <w:rFonts w:ascii="Times New Roman" w:hAnsi="Times New Roman" w:cs="Times New Roman"/>
          <w:sz w:val="24"/>
          <w:szCs w:val="24"/>
        </w:rPr>
      </w:pPr>
      <w:r w:rsidRPr="00815088">
        <w:rPr>
          <w:rFonts w:ascii="Times New Roman" w:hAnsi="Times New Roman" w:cs="Times New Roman"/>
          <w:sz w:val="24"/>
          <w:szCs w:val="24"/>
        </w:rPr>
        <w:t>Penyajian Data</w:t>
      </w:r>
    </w:p>
    <w:p w:rsidR="001726E5" w:rsidRDefault="001726E5" w:rsidP="00C514B4">
      <w:pPr>
        <w:spacing w:after="0" w:line="480" w:lineRule="auto"/>
        <w:ind w:left="1081" w:firstLine="589"/>
        <w:jc w:val="both"/>
        <w:rPr>
          <w:rFonts w:ascii="Times New Roman" w:hAnsi="Times New Roman" w:cs="Times New Roman"/>
          <w:sz w:val="24"/>
          <w:szCs w:val="24"/>
        </w:rPr>
      </w:pPr>
      <w:r w:rsidRPr="00815088">
        <w:rPr>
          <w:rFonts w:ascii="Times New Roman" w:hAnsi="Times New Roman" w:cs="Times New Roman"/>
          <w:sz w:val="24"/>
          <w:szCs w:val="24"/>
        </w:rPr>
        <w:t xml:space="preserve">Penyajian yang dibahas meliputi berbagai jenis matriks, grafik, dan </w:t>
      </w:r>
      <w:r>
        <w:rPr>
          <w:rFonts w:ascii="Times New Roman" w:hAnsi="Times New Roman" w:cs="Times New Roman"/>
          <w:sz w:val="24"/>
          <w:szCs w:val="24"/>
        </w:rPr>
        <w:t>jaringan</w:t>
      </w:r>
      <w:r w:rsidR="00194204">
        <w:rPr>
          <w:rFonts w:ascii="Times New Roman" w:hAnsi="Times New Roman" w:cs="Times New Roman"/>
          <w:sz w:val="24"/>
          <w:szCs w:val="24"/>
        </w:rPr>
        <w:t>, dan menceritakan secara panjang lebar dan mendalam sehingga menghasilkan</w:t>
      </w:r>
      <w:r w:rsidR="007B20A8">
        <w:rPr>
          <w:rFonts w:ascii="Times New Roman" w:hAnsi="Times New Roman" w:cs="Times New Roman"/>
          <w:sz w:val="24"/>
          <w:szCs w:val="24"/>
        </w:rPr>
        <w:t xml:space="preserve"> deskripsi yang rinci, dengan demikian dapat dipahami makna yang terkandung dalam gejala yang diteliti</w:t>
      </w:r>
      <w:r w:rsidR="00C514B4">
        <w:rPr>
          <w:rFonts w:ascii="Times New Roman" w:hAnsi="Times New Roman" w:cs="Times New Roman"/>
          <w:sz w:val="24"/>
          <w:szCs w:val="24"/>
        </w:rPr>
        <w:t>.</w:t>
      </w:r>
      <w:r w:rsidR="007B20A8">
        <w:rPr>
          <w:rFonts w:ascii="Times New Roman" w:hAnsi="Times New Roman" w:cs="Times New Roman"/>
          <w:sz w:val="24"/>
          <w:szCs w:val="24"/>
        </w:rPr>
        <w:t xml:space="preserve"> </w:t>
      </w:r>
      <w:r w:rsidRPr="00815088">
        <w:rPr>
          <w:rFonts w:ascii="Times New Roman" w:hAnsi="Times New Roman" w:cs="Times New Roman"/>
          <w:sz w:val="24"/>
          <w:szCs w:val="24"/>
        </w:rPr>
        <w:t xml:space="preserve"> </w:t>
      </w:r>
      <w:r w:rsidRPr="00815088">
        <w:rPr>
          <w:rFonts w:ascii="Times New Roman" w:hAnsi="Times New Roman" w:cs="Times New Roman"/>
          <w:sz w:val="24"/>
          <w:szCs w:val="24"/>
        </w:rPr>
        <w:lastRenderedPageBreak/>
        <w:t>Semuanya dirancang guna menggabungkan informasi yang tersusun dalam suatu bentuk yang padu dan mudah diraih, dengan demikian seorang penganalisis dapat melihat apa yang sedang terjadi, dan menentukan apakah menarik kesimpulan yang benar ataukah terus melangkah melakukan analisis yang menurut saran yang dikiaskan oleh penyajian sebagai sesuatu yang mungkin berguna.</w:t>
      </w:r>
    </w:p>
    <w:p w:rsidR="001726E5" w:rsidRPr="00815088" w:rsidRDefault="001726E5" w:rsidP="00C514B4">
      <w:pPr>
        <w:pStyle w:val="ListParagraph"/>
        <w:numPr>
          <w:ilvl w:val="0"/>
          <w:numId w:val="4"/>
        </w:numPr>
        <w:spacing w:after="0" w:line="480" w:lineRule="auto"/>
        <w:ind w:left="1134"/>
        <w:rPr>
          <w:rFonts w:ascii="Times New Roman" w:hAnsi="Times New Roman" w:cs="Times New Roman"/>
          <w:sz w:val="24"/>
          <w:szCs w:val="24"/>
        </w:rPr>
      </w:pPr>
      <w:r w:rsidRPr="00815088">
        <w:rPr>
          <w:rFonts w:ascii="Times New Roman" w:hAnsi="Times New Roman" w:cs="Times New Roman"/>
          <w:sz w:val="24"/>
          <w:szCs w:val="24"/>
        </w:rPr>
        <w:t>Penarikan kesimpulan/verifikasi.</w:t>
      </w:r>
    </w:p>
    <w:p w:rsidR="00492800" w:rsidRDefault="001726E5" w:rsidP="00A3558D">
      <w:pPr>
        <w:spacing w:after="0" w:line="480" w:lineRule="auto"/>
        <w:ind w:left="1080" w:firstLine="589"/>
        <w:jc w:val="both"/>
        <w:rPr>
          <w:rFonts w:ascii="Times New Roman" w:hAnsi="Times New Roman" w:cs="Times New Roman"/>
          <w:sz w:val="24"/>
          <w:szCs w:val="24"/>
        </w:rPr>
      </w:pPr>
      <w:r w:rsidRPr="00815088">
        <w:rPr>
          <w:rFonts w:ascii="Times New Roman" w:hAnsi="Times New Roman" w:cs="Times New Roman"/>
          <w:sz w:val="24"/>
          <w:szCs w:val="24"/>
        </w:rPr>
        <w:t>Penarikan kesimpulan sebagian dari suatu kegiatan konfigurasi yang utuh. Kesimpulan-kesimpulan juga diverifikasi selama penelitia</w:t>
      </w:r>
      <w:r>
        <w:rPr>
          <w:rFonts w:ascii="Times New Roman" w:hAnsi="Times New Roman" w:cs="Times New Roman"/>
          <w:sz w:val="24"/>
          <w:szCs w:val="24"/>
        </w:rPr>
        <w:t>n berlangsung. Verifikasi itu m</w:t>
      </w:r>
      <w:r w:rsidRPr="00815088">
        <w:rPr>
          <w:rFonts w:ascii="Times New Roman" w:hAnsi="Times New Roman" w:cs="Times New Roman"/>
          <w:sz w:val="24"/>
          <w:szCs w:val="24"/>
        </w:rPr>
        <w:t>ungkin sesingkat pemikiran kembali yang melintas dalam pikiran penganalisis sel</w:t>
      </w:r>
      <w:r>
        <w:rPr>
          <w:rFonts w:ascii="Times New Roman" w:hAnsi="Times New Roman" w:cs="Times New Roman"/>
          <w:sz w:val="24"/>
          <w:szCs w:val="24"/>
        </w:rPr>
        <w:t>a</w:t>
      </w:r>
      <w:r w:rsidRPr="00815088">
        <w:rPr>
          <w:rFonts w:ascii="Times New Roman" w:hAnsi="Times New Roman" w:cs="Times New Roman"/>
          <w:sz w:val="24"/>
          <w:szCs w:val="24"/>
        </w:rPr>
        <w:t>ma ia menulis, suatu tinjauan ulang pada catatan-catatan lapangan,</w:t>
      </w:r>
      <w:r>
        <w:rPr>
          <w:rFonts w:ascii="Times New Roman" w:hAnsi="Times New Roman" w:cs="Times New Roman"/>
          <w:sz w:val="24"/>
          <w:szCs w:val="24"/>
        </w:rPr>
        <w:t xml:space="preserve"> atau menjadi begitu seksama dan</w:t>
      </w:r>
      <w:r w:rsidRPr="00815088">
        <w:rPr>
          <w:rFonts w:ascii="Times New Roman" w:hAnsi="Times New Roman" w:cs="Times New Roman"/>
          <w:sz w:val="24"/>
          <w:szCs w:val="24"/>
        </w:rPr>
        <w:t xml:space="preserve"> makan tenaga dengan peninjauan kembali serta tukar pikiran di atara teman sejawat untuk mengembangkan “kesempatan intersubjektif” atau upaya-upaya yang luas untuk me</w:t>
      </w:r>
      <w:r>
        <w:rPr>
          <w:rFonts w:ascii="Times New Roman" w:hAnsi="Times New Roman" w:cs="Times New Roman"/>
          <w:sz w:val="24"/>
          <w:szCs w:val="24"/>
        </w:rPr>
        <w:t>ne</w:t>
      </w:r>
      <w:r w:rsidRPr="00815088">
        <w:rPr>
          <w:rFonts w:ascii="Times New Roman" w:hAnsi="Times New Roman" w:cs="Times New Roman"/>
          <w:sz w:val="24"/>
          <w:szCs w:val="24"/>
        </w:rPr>
        <w:t>mpatkan salinan suatu temuan dalam seperangkat data yang lain.</w:t>
      </w:r>
    </w:p>
    <w:p w:rsidR="005A21EF" w:rsidRDefault="005A21EF" w:rsidP="00A3558D">
      <w:pPr>
        <w:spacing w:after="0" w:line="480" w:lineRule="auto"/>
        <w:ind w:left="1080" w:firstLine="589"/>
        <w:jc w:val="both"/>
        <w:rPr>
          <w:rFonts w:ascii="Times New Roman" w:hAnsi="Times New Roman" w:cs="Times New Roman"/>
          <w:sz w:val="24"/>
          <w:szCs w:val="24"/>
        </w:rPr>
      </w:pPr>
    </w:p>
    <w:p w:rsidR="005A21EF" w:rsidRDefault="005A21EF" w:rsidP="00A3558D">
      <w:pPr>
        <w:spacing w:after="0" w:line="480" w:lineRule="auto"/>
        <w:ind w:left="1080" w:firstLine="589"/>
        <w:jc w:val="both"/>
        <w:rPr>
          <w:rFonts w:ascii="Times New Roman" w:hAnsi="Times New Roman" w:cs="Times New Roman"/>
          <w:sz w:val="24"/>
          <w:szCs w:val="24"/>
        </w:rPr>
      </w:pPr>
    </w:p>
    <w:p w:rsidR="005A21EF" w:rsidRDefault="005A21EF" w:rsidP="00A3558D">
      <w:pPr>
        <w:spacing w:after="0" w:line="480" w:lineRule="auto"/>
        <w:ind w:left="1080" w:firstLine="589"/>
        <w:jc w:val="both"/>
        <w:rPr>
          <w:rFonts w:ascii="Times New Roman" w:hAnsi="Times New Roman" w:cs="Times New Roman"/>
          <w:sz w:val="24"/>
          <w:szCs w:val="24"/>
        </w:rPr>
      </w:pPr>
    </w:p>
    <w:p w:rsidR="005A21EF" w:rsidRDefault="005A21EF" w:rsidP="00A3558D">
      <w:pPr>
        <w:spacing w:after="0" w:line="480" w:lineRule="auto"/>
        <w:ind w:left="1080" w:firstLine="589"/>
        <w:jc w:val="both"/>
        <w:rPr>
          <w:rFonts w:ascii="Times New Roman" w:hAnsi="Times New Roman" w:cs="Times New Roman"/>
          <w:sz w:val="24"/>
          <w:szCs w:val="24"/>
        </w:rPr>
      </w:pPr>
    </w:p>
    <w:p w:rsidR="005A21EF" w:rsidRDefault="005A21EF" w:rsidP="00A3558D">
      <w:pPr>
        <w:spacing w:after="0" w:line="480" w:lineRule="auto"/>
        <w:ind w:left="1080" w:firstLine="589"/>
        <w:jc w:val="both"/>
        <w:rPr>
          <w:rFonts w:ascii="Times New Roman" w:hAnsi="Times New Roman" w:cs="Times New Roman"/>
          <w:sz w:val="24"/>
          <w:szCs w:val="24"/>
        </w:rPr>
      </w:pPr>
    </w:p>
    <w:p w:rsidR="005A21EF" w:rsidRDefault="005A21EF" w:rsidP="00A3558D">
      <w:pPr>
        <w:spacing w:after="0" w:line="480" w:lineRule="auto"/>
        <w:ind w:left="1080" w:firstLine="589"/>
        <w:jc w:val="both"/>
        <w:rPr>
          <w:rFonts w:ascii="Times New Roman" w:hAnsi="Times New Roman" w:cs="Times New Roman"/>
          <w:sz w:val="24"/>
          <w:szCs w:val="24"/>
        </w:rPr>
      </w:pPr>
    </w:p>
    <w:p w:rsidR="005A21EF" w:rsidRDefault="005A21EF" w:rsidP="00A3558D">
      <w:pPr>
        <w:spacing w:after="0" w:line="480" w:lineRule="auto"/>
        <w:ind w:left="1080" w:firstLine="589"/>
        <w:jc w:val="both"/>
        <w:rPr>
          <w:rFonts w:ascii="Times New Roman" w:hAnsi="Times New Roman" w:cs="Times New Roman"/>
          <w:sz w:val="24"/>
          <w:szCs w:val="24"/>
        </w:rPr>
      </w:pPr>
    </w:p>
    <w:p w:rsidR="005A21EF" w:rsidRDefault="005A21EF" w:rsidP="00D03542">
      <w:pPr>
        <w:spacing w:after="0" w:line="480" w:lineRule="auto"/>
        <w:jc w:val="center"/>
        <w:rPr>
          <w:rFonts w:ascii="Times New Roman" w:hAnsi="Times New Roman" w:cs="Times New Roman"/>
          <w:sz w:val="24"/>
          <w:szCs w:val="24"/>
        </w:rPr>
      </w:pPr>
    </w:p>
    <w:p w:rsidR="002E268F" w:rsidRDefault="001F1E02" w:rsidP="00D03542">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103.85pt;margin-top:-1.05pt;width:203.5pt;height:37.6pt;z-index:251660288">
            <v:textbox>
              <w:txbxContent>
                <w:p w:rsidR="008F135E" w:rsidRPr="008F135E" w:rsidRDefault="008F135E" w:rsidP="008F135E">
                  <w:pPr>
                    <w:spacing w:after="0" w:line="240" w:lineRule="auto"/>
                    <w:jc w:val="center"/>
                    <w:rPr>
                      <w:rFonts w:asciiTheme="majorBidi" w:hAnsiTheme="majorBidi" w:cstheme="majorBidi"/>
                      <w:sz w:val="24"/>
                      <w:szCs w:val="24"/>
                    </w:rPr>
                  </w:pPr>
                  <w:r w:rsidRPr="008F135E">
                    <w:rPr>
                      <w:rFonts w:asciiTheme="majorBidi" w:hAnsiTheme="majorBidi" w:cstheme="majorBidi"/>
                      <w:sz w:val="24"/>
                      <w:szCs w:val="24"/>
                    </w:rPr>
                    <w:t>SKEMA</w:t>
                  </w:r>
                </w:p>
                <w:p w:rsidR="008F135E" w:rsidRPr="008F135E" w:rsidRDefault="008F135E" w:rsidP="008F135E">
                  <w:pPr>
                    <w:spacing w:after="0" w:line="240" w:lineRule="auto"/>
                    <w:jc w:val="center"/>
                    <w:rPr>
                      <w:rFonts w:asciiTheme="majorBidi" w:hAnsiTheme="majorBidi" w:cstheme="majorBidi"/>
                      <w:sz w:val="24"/>
                      <w:szCs w:val="24"/>
                    </w:rPr>
                  </w:pPr>
                  <w:r w:rsidRPr="008F135E">
                    <w:rPr>
                      <w:rFonts w:asciiTheme="majorBidi" w:hAnsiTheme="majorBidi" w:cstheme="majorBidi"/>
                      <w:sz w:val="24"/>
                      <w:szCs w:val="24"/>
                    </w:rPr>
                    <w:t>PROSES PENGOLAHAN DATA</w:t>
                  </w:r>
                </w:p>
              </w:txbxContent>
            </v:textbox>
          </v:rect>
        </w:pict>
      </w:r>
    </w:p>
    <w:p w:rsidR="00D03542" w:rsidRDefault="001F1E02" w:rsidP="00D03542">
      <w:pPr>
        <w:spacing w:after="0" w:line="480" w:lineRule="auto"/>
        <w:ind w:left="1080" w:firstLine="589"/>
        <w:jc w:val="center"/>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03.85pt;margin-top:25.9pt;width:203.5pt;height:92.65pt;z-index:251662336">
            <v:textbox>
              <w:txbxContent>
                <w:p w:rsidR="00D03542" w:rsidRDefault="007C22D7" w:rsidP="00D03542">
                  <w:pPr>
                    <w:spacing w:after="0" w:line="240" w:lineRule="auto"/>
                    <w:jc w:val="center"/>
                    <w:rPr>
                      <w:rFonts w:asciiTheme="majorBidi" w:hAnsiTheme="majorBidi" w:cstheme="majorBidi"/>
                      <w:sz w:val="24"/>
                      <w:szCs w:val="24"/>
                    </w:rPr>
                  </w:pPr>
                  <w:r>
                    <w:rPr>
                      <w:rFonts w:asciiTheme="majorBidi" w:hAnsiTheme="majorBidi" w:cstheme="majorBidi"/>
                      <w:sz w:val="24"/>
                      <w:szCs w:val="24"/>
                    </w:rPr>
                    <w:t>Tahap I</w:t>
                  </w:r>
                </w:p>
                <w:p w:rsidR="007C22D7" w:rsidRPr="008F135E" w:rsidRDefault="007C22D7" w:rsidP="00D03542">
                  <w:pPr>
                    <w:spacing w:after="0" w:line="240" w:lineRule="auto"/>
                    <w:jc w:val="center"/>
                    <w:rPr>
                      <w:rFonts w:asciiTheme="majorBidi" w:hAnsiTheme="majorBidi" w:cstheme="majorBidi"/>
                      <w:sz w:val="24"/>
                      <w:szCs w:val="24"/>
                    </w:rPr>
                  </w:pPr>
                </w:p>
                <w:p w:rsidR="00D03542" w:rsidRPr="008F135E" w:rsidRDefault="00C01229" w:rsidP="00C0122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Menyeleksi data yang telah </w:t>
                  </w:r>
                  <w:r w:rsidR="005752E8">
                    <w:rPr>
                      <w:rFonts w:asciiTheme="majorBidi" w:hAnsiTheme="majorBidi" w:cstheme="majorBidi"/>
                      <w:sz w:val="24"/>
                      <w:szCs w:val="24"/>
                    </w:rPr>
                    <w:t>dikumpulkan dalam tabung data baik dari hasil wawancara, observasi, dan studi dokumentasi</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05.9pt;margin-top:8.95pt;width:.6pt;height:16.95pt;z-index:251661312" o:connectortype="straight">
            <v:stroke endarrow="block"/>
          </v:shape>
        </w:pict>
      </w:r>
    </w:p>
    <w:p w:rsidR="00D03542" w:rsidRPr="00D03542" w:rsidRDefault="00D03542" w:rsidP="00D03542">
      <w:pPr>
        <w:rPr>
          <w:rFonts w:ascii="Times New Roman" w:hAnsi="Times New Roman" w:cs="Times New Roman"/>
          <w:sz w:val="24"/>
          <w:szCs w:val="24"/>
        </w:rPr>
      </w:pPr>
    </w:p>
    <w:p w:rsidR="00D03542" w:rsidRDefault="00D03542" w:rsidP="00D03542">
      <w:pPr>
        <w:rPr>
          <w:rFonts w:ascii="Times New Roman" w:hAnsi="Times New Roman" w:cs="Times New Roman"/>
          <w:sz w:val="24"/>
          <w:szCs w:val="24"/>
        </w:rPr>
      </w:pPr>
    </w:p>
    <w:p w:rsidR="002F027E" w:rsidRDefault="00D03542" w:rsidP="00D03542">
      <w:pPr>
        <w:tabs>
          <w:tab w:val="left" w:pos="5810"/>
        </w:tabs>
        <w:rPr>
          <w:rFonts w:ascii="Times New Roman" w:hAnsi="Times New Roman" w:cs="Times New Roman"/>
          <w:sz w:val="24"/>
          <w:szCs w:val="24"/>
        </w:rPr>
      </w:pPr>
      <w:r>
        <w:rPr>
          <w:rFonts w:ascii="Times New Roman" w:hAnsi="Times New Roman" w:cs="Times New Roman"/>
          <w:sz w:val="24"/>
          <w:szCs w:val="24"/>
        </w:rPr>
        <w:tab/>
      </w:r>
    </w:p>
    <w:p w:rsidR="002F027E" w:rsidRPr="002F027E" w:rsidRDefault="001F1E02" w:rsidP="002F027E">
      <w:pPr>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margin-left:204.1pt;margin-top:13.35pt;width:1.2pt;height:18.2pt;z-index:251664384" o:connectortype="straight">
            <v:stroke endarrow="block"/>
          </v:shape>
        </w:pict>
      </w:r>
    </w:p>
    <w:p w:rsidR="002F027E" w:rsidRPr="002F027E" w:rsidRDefault="001F1E02" w:rsidP="002F027E">
      <w:pPr>
        <w:rPr>
          <w:rFonts w:ascii="Times New Roman" w:hAnsi="Times New Roman" w:cs="Times New Roman"/>
          <w:sz w:val="24"/>
          <w:szCs w:val="24"/>
        </w:rPr>
      </w:pPr>
      <w:r>
        <w:rPr>
          <w:rFonts w:ascii="Times New Roman" w:hAnsi="Times New Roman" w:cs="Times New Roman"/>
          <w:noProof/>
          <w:sz w:val="24"/>
          <w:szCs w:val="24"/>
        </w:rPr>
        <w:pict>
          <v:rect id="_x0000_s1032" style="position:absolute;margin-left:103.85pt;margin-top:5.7pt;width:203.5pt;height:106.45pt;z-index:251663360">
            <v:textbox>
              <w:txbxContent>
                <w:p w:rsidR="002F027E" w:rsidRDefault="002F027E" w:rsidP="002F027E">
                  <w:pPr>
                    <w:spacing w:after="0" w:line="240" w:lineRule="auto"/>
                    <w:jc w:val="center"/>
                    <w:rPr>
                      <w:rFonts w:asciiTheme="majorBidi" w:hAnsiTheme="majorBidi" w:cstheme="majorBidi"/>
                      <w:sz w:val="24"/>
                      <w:szCs w:val="24"/>
                    </w:rPr>
                  </w:pPr>
                  <w:r>
                    <w:rPr>
                      <w:rFonts w:asciiTheme="majorBidi" w:hAnsiTheme="majorBidi" w:cstheme="majorBidi"/>
                      <w:sz w:val="24"/>
                      <w:szCs w:val="24"/>
                    </w:rPr>
                    <w:t>Tahap I</w:t>
                  </w:r>
                  <w:r w:rsidR="00362A34">
                    <w:rPr>
                      <w:rFonts w:asciiTheme="majorBidi" w:hAnsiTheme="majorBidi" w:cstheme="majorBidi"/>
                      <w:sz w:val="24"/>
                      <w:szCs w:val="24"/>
                    </w:rPr>
                    <w:t>I</w:t>
                  </w:r>
                </w:p>
                <w:p w:rsidR="002F027E" w:rsidRPr="008F135E" w:rsidRDefault="002F027E" w:rsidP="002F027E">
                  <w:pPr>
                    <w:spacing w:after="0" w:line="240" w:lineRule="auto"/>
                    <w:jc w:val="center"/>
                    <w:rPr>
                      <w:rFonts w:asciiTheme="majorBidi" w:hAnsiTheme="majorBidi" w:cstheme="majorBidi"/>
                      <w:sz w:val="24"/>
                      <w:szCs w:val="24"/>
                    </w:rPr>
                  </w:pPr>
                </w:p>
                <w:p w:rsidR="002F027E" w:rsidRDefault="00362A34" w:rsidP="00362A34">
                  <w:pPr>
                    <w:pStyle w:val="ListParagraph"/>
                    <w:numPr>
                      <w:ilvl w:val="0"/>
                      <w:numId w:val="8"/>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Merekomondasikan data-data</w:t>
                  </w:r>
                </w:p>
                <w:p w:rsidR="00362A34" w:rsidRDefault="00286D49" w:rsidP="00362A34">
                  <w:pPr>
                    <w:pStyle w:val="ListParagraph"/>
                    <w:numPr>
                      <w:ilvl w:val="0"/>
                      <w:numId w:val="8"/>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Mengklarifikasikan data-data</w:t>
                  </w:r>
                </w:p>
                <w:p w:rsidR="00286D49" w:rsidRPr="00362A34" w:rsidRDefault="00286D49" w:rsidP="00362A34">
                  <w:pPr>
                    <w:pStyle w:val="ListParagraph"/>
                    <w:numPr>
                      <w:ilvl w:val="0"/>
                      <w:numId w:val="8"/>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Membaca data dengan pendekatan</w:t>
                  </w:r>
                  <w:r w:rsidR="003622B8">
                    <w:rPr>
                      <w:rFonts w:asciiTheme="majorBidi" w:hAnsiTheme="majorBidi" w:cstheme="majorBidi"/>
                      <w:sz w:val="24"/>
                      <w:szCs w:val="24"/>
                    </w:rPr>
                    <w:t xml:space="preserve"> deskriptif analisis dan teori-teori pengembangan masyarakat</w:t>
                  </w:r>
                </w:p>
              </w:txbxContent>
            </v:textbox>
          </v:rect>
        </w:pict>
      </w:r>
    </w:p>
    <w:p w:rsidR="002F027E" w:rsidRPr="002F027E" w:rsidRDefault="002F027E" w:rsidP="002F027E">
      <w:pPr>
        <w:rPr>
          <w:rFonts w:ascii="Times New Roman" w:hAnsi="Times New Roman" w:cs="Times New Roman"/>
          <w:sz w:val="24"/>
          <w:szCs w:val="24"/>
        </w:rPr>
      </w:pPr>
    </w:p>
    <w:p w:rsidR="002F027E" w:rsidRDefault="002F027E" w:rsidP="002F027E">
      <w:pPr>
        <w:rPr>
          <w:rFonts w:ascii="Times New Roman" w:hAnsi="Times New Roman" w:cs="Times New Roman"/>
          <w:sz w:val="24"/>
          <w:szCs w:val="24"/>
        </w:rPr>
      </w:pPr>
    </w:p>
    <w:p w:rsidR="00922ABE" w:rsidRDefault="002F027E" w:rsidP="002F027E">
      <w:pPr>
        <w:tabs>
          <w:tab w:val="left" w:pos="7050"/>
        </w:tabs>
        <w:rPr>
          <w:rFonts w:ascii="Times New Roman" w:hAnsi="Times New Roman" w:cs="Times New Roman"/>
          <w:sz w:val="24"/>
          <w:szCs w:val="24"/>
        </w:rPr>
      </w:pPr>
      <w:r>
        <w:rPr>
          <w:rFonts w:ascii="Times New Roman" w:hAnsi="Times New Roman" w:cs="Times New Roman"/>
          <w:sz w:val="24"/>
          <w:szCs w:val="24"/>
        </w:rPr>
        <w:tab/>
      </w:r>
    </w:p>
    <w:p w:rsidR="00922ABE" w:rsidRPr="00922ABE" w:rsidRDefault="001F1E02" w:rsidP="00922ABE">
      <w:pPr>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202.9pt;margin-top:8.65pt;width:.6pt;height:18.85pt;z-index:251666432" o:connectortype="straight">
            <v:stroke endarrow="block"/>
          </v:shape>
        </w:pict>
      </w:r>
    </w:p>
    <w:p w:rsidR="00922ABE" w:rsidRPr="00922ABE" w:rsidRDefault="001F1E02" w:rsidP="00922ABE">
      <w:pPr>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103.85pt;margin-top:1.65pt;width:203.5pt;height:106.45pt;z-index:251665408">
            <v:textbox>
              <w:txbxContent>
                <w:p w:rsidR="00922ABE" w:rsidRDefault="00922ABE" w:rsidP="00922ABE">
                  <w:pPr>
                    <w:spacing w:after="0" w:line="240" w:lineRule="auto"/>
                    <w:jc w:val="center"/>
                    <w:rPr>
                      <w:rFonts w:asciiTheme="majorBidi" w:hAnsiTheme="majorBidi" w:cstheme="majorBidi"/>
                      <w:sz w:val="24"/>
                      <w:szCs w:val="24"/>
                    </w:rPr>
                  </w:pPr>
                  <w:r>
                    <w:rPr>
                      <w:rFonts w:asciiTheme="majorBidi" w:hAnsiTheme="majorBidi" w:cstheme="majorBidi"/>
                      <w:sz w:val="24"/>
                      <w:szCs w:val="24"/>
                    </w:rPr>
                    <w:t>Tahap III</w:t>
                  </w:r>
                </w:p>
                <w:p w:rsidR="00922ABE" w:rsidRDefault="00922ABE" w:rsidP="00922ABE">
                  <w:pPr>
                    <w:spacing w:after="0" w:line="240" w:lineRule="auto"/>
                    <w:jc w:val="center"/>
                    <w:rPr>
                      <w:rFonts w:asciiTheme="majorBidi" w:hAnsiTheme="majorBidi" w:cstheme="majorBidi"/>
                      <w:sz w:val="24"/>
                      <w:szCs w:val="24"/>
                    </w:rPr>
                  </w:pPr>
                </w:p>
                <w:p w:rsidR="0072566E" w:rsidRPr="008F135E" w:rsidRDefault="0072566E" w:rsidP="0072566E">
                  <w:pPr>
                    <w:spacing w:after="0" w:line="240" w:lineRule="auto"/>
                    <w:jc w:val="both"/>
                    <w:rPr>
                      <w:rFonts w:asciiTheme="majorBidi" w:hAnsiTheme="majorBidi" w:cstheme="majorBidi"/>
                      <w:sz w:val="24"/>
                      <w:szCs w:val="24"/>
                    </w:rPr>
                  </w:pPr>
                  <w:r>
                    <w:rPr>
                      <w:rFonts w:asciiTheme="majorBidi" w:hAnsiTheme="majorBidi" w:cstheme="majorBidi"/>
                      <w:sz w:val="24"/>
                      <w:szCs w:val="24"/>
                    </w:rPr>
                    <w:t>Mendeskripsikan data yang telah dibaca dengan teori</w:t>
                  </w:r>
                  <w:r w:rsidR="0009794C">
                    <w:rPr>
                      <w:rFonts w:asciiTheme="majorBidi" w:hAnsiTheme="majorBidi" w:cstheme="majorBidi"/>
                      <w:sz w:val="24"/>
                      <w:szCs w:val="24"/>
                    </w:rPr>
                    <w:t xml:space="preserve"> berdasarkan pertanyaan dan tujuan penelitian dan melakukan triangulasi</w:t>
                  </w:r>
                  <w:r w:rsidR="00864824">
                    <w:rPr>
                      <w:rFonts w:asciiTheme="majorBidi" w:hAnsiTheme="majorBidi" w:cstheme="majorBidi"/>
                      <w:sz w:val="24"/>
                      <w:szCs w:val="24"/>
                    </w:rPr>
                    <w:t xml:space="preserve"> terhadap sumber data serta teori</w:t>
                  </w:r>
                </w:p>
              </w:txbxContent>
            </v:textbox>
          </v:rect>
        </w:pict>
      </w:r>
    </w:p>
    <w:p w:rsidR="00922ABE" w:rsidRPr="00922ABE" w:rsidRDefault="00922ABE" w:rsidP="00922ABE">
      <w:pPr>
        <w:rPr>
          <w:rFonts w:ascii="Times New Roman" w:hAnsi="Times New Roman" w:cs="Times New Roman"/>
          <w:sz w:val="24"/>
          <w:szCs w:val="24"/>
        </w:rPr>
      </w:pPr>
    </w:p>
    <w:p w:rsidR="00922ABE" w:rsidRPr="00922ABE" w:rsidRDefault="00922ABE" w:rsidP="00922ABE">
      <w:pPr>
        <w:rPr>
          <w:rFonts w:ascii="Times New Roman" w:hAnsi="Times New Roman" w:cs="Times New Roman"/>
          <w:sz w:val="24"/>
          <w:szCs w:val="24"/>
        </w:rPr>
      </w:pPr>
    </w:p>
    <w:p w:rsidR="00922ABE" w:rsidRDefault="00922ABE" w:rsidP="00922ABE">
      <w:pPr>
        <w:rPr>
          <w:rFonts w:ascii="Times New Roman" w:hAnsi="Times New Roman" w:cs="Times New Roman"/>
          <w:sz w:val="24"/>
          <w:szCs w:val="24"/>
        </w:rPr>
      </w:pPr>
    </w:p>
    <w:p w:rsidR="002E268F" w:rsidRPr="00922ABE" w:rsidRDefault="001F1E02" w:rsidP="00922ABE">
      <w:pPr>
        <w:tabs>
          <w:tab w:val="left" w:pos="4996"/>
        </w:tabs>
        <w:rPr>
          <w:rFonts w:ascii="Times New Roman" w:hAnsi="Times New Roman" w:cs="Times New Roman"/>
          <w:sz w:val="24"/>
          <w:szCs w:val="24"/>
        </w:rPr>
      </w:pPr>
      <w:r>
        <w:rPr>
          <w:rFonts w:ascii="Times New Roman" w:hAnsi="Times New Roman" w:cs="Times New Roman"/>
          <w:noProof/>
          <w:sz w:val="24"/>
          <w:szCs w:val="24"/>
        </w:rPr>
        <w:pict>
          <v:rect id="_x0000_s1036" style="position:absolute;margin-left:103.85pt;margin-top:23.5pt;width:203.5pt;height:37.6pt;z-index:251667456">
            <v:textbox>
              <w:txbxContent>
                <w:p w:rsidR="003E50F0" w:rsidRPr="008F135E" w:rsidRDefault="00CD3829" w:rsidP="003E50F0">
                  <w:pPr>
                    <w:spacing w:after="0" w:line="240" w:lineRule="auto"/>
                    <w:jc w:val="center"/>
                    <w:rPr>
                      <w:rFonts w:asciiTheme="majorBidi" w:hAnsiTheme="majorBidi" w:cstheme="majorBidi"/>
                      <w:sz w:val="24"/>
                      <w:szCs w:val="24"/>
                    </w:rPr>
                  </w:pPr>
                  <w:r>
                    <w:rPr>
                      <w:rFonts w:asciiTheme="majorBidi" w:hAnsiTheme="majorBidi" w:cstheme="majorBidi"/>
                      <w:sz w:val="24"/>
                      <w:szCs w:val="24"/>
                    </w:rPr>
                    <w:t>Tahap IV</w:t>
                  </w:r>
                </w:p>
                <w:p w:rsidR="003E50F0" w:rsidRPr="008F135E" w:rsidRDefault="00CD3829" w:rsidP="003E50F0">
                  <w:pPr>
                    <w:spacing w:after="0" w:line="240" w:lineRule="auto"/>
                    <w:jc w:val="center"/>
                    <w:rPr>
                      <w:rFonts w:asciiTheme="majorBidi" w:hAnsiTheme="majorBidi" w:cstheme="majorBidi"/>
                      <w:sz w:val="24"/>
                      <w:szCs w:val="24"/>
                    </w:rPr>
                  </w:pPr>
                  <w:r>
                    <w:rPr>
                      <w:rFonts w:asciiTheme="majorBidi" w:hAnsiTheme="majorBidi" w:cstheme="majorBidi"/>
                      <w:sz w:val="24"/>
                      <w:szCs w:val="24"/>
                    </w:rPr>
                    <w:t>Deskripsi</w:t>
                  </w:r>
                  <w:r w:rsidR="003E50F0" w:rsidRPr="008F135E">
                    <w:rPr>
                      <w:rFonts w:asciiTheme="majorBidi" w:hAnsiTheme="majorBidi" w:cstheme="majorBidi"/>
                      <w:sz w:val="24"/>
                      <w:szCs w:val="24"/>
                    </w:rPr>
                    <w:t xml:space="preserve"> </w:t>
                  </w:r>
                  <w:r w:rsidRPr="008F135E">
                    <w:rPr>
                      <w:rFonts w:asciiTheme="majorBidi" w:hAnsiTheme="majorBidi" w:cstheme="majorBidi"/>
                      <w:sz w:val="24"/>
                      <w:szCs w:val="24"/>
                    </w:rPr>
                    <w:t>data</w:t>
                  </w:r>
                </w:p>
              </w:txbxContent>
            </v:textbox>
          </v:rect>
        </w:pict>
      </w:r>
      <w:r>
        <w:rPr>
          <w:rFonts w:ascii="Times New Roman" w:hAnsi="Times New Roman" w:cs="Times New Roman"/>
          <w:noProof/>
          <w:sz w:val="24"/>
          <w:szCs w:val="24"/>
        </w:rPr>
        <w:pict>
          <v:shape id="_x0000_s1037" type="#_x0000_t32" style="position:absolute;margin-left:204.7pt;margin-top:4.65pt;width:.6pt;height:18.85pt;z-index:251668480" o:connectortype="straight">
            <v:stroke endarrow="block"/>
          </v:shape>
        </w:pict>
      </w:r>
      <w:r w:rsidR="00922ABE">
        <w:rPr>
          <w:rFonts w:ascii="Times New Roman" w:hAnsi="Times New Roman" w:cs="Times New Roman"/>
          <w:sz w:val="24"/>
          <w:szCs w:val="24"/>
        </w:rPr>
        <w:tab/>
      </w:r>
    </w:p>
    <w:sectPr w:rsidR="002E268F" w:rsidRPr="00922ABE" w:rsidSect="00425AB3">
      <w:headerReference w:type="default" r:id="rId8"/>
      <w:footerReference w:type="default" r:id="rId9"/>
      <w:pgSz w:w="11906" w:h="16838"/>
      <w:pgMar w:top="2268" w:right="1701" w:bottom="1701" w:left="2268" w:header="709" w:footer="709"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FE3" w:rsidRDefault="00235FE3" w:rsidP="005E7E5C">
      <w:pPr>
        <w:spacing w:after="0" w:line="240" w:lineRule="auto"/>
      </w:pPr>
      <w:r>
        <w:separator/>
      </w:r>
    </w:p>
  </w:endnote>
  <w:endnote w:type="continuationSeparator" w:id="1">
    <w:p w:rsidR="00235FE3" w:rsidRDefault="00235FE3" w:rsidP="005E7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5E" w:rsidRDefault="008F135E">
    <w:pPr>
      <w:pStyle w:val="Footer"/>
      <w:jc w:val="center"/>
    </w:pPr>
  </w:p>
  <w:p w:rsidR="008F135E" w:rsidRDefault="008F135E" w:rsidP="007B20A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FE3" w:rsidRDefault="00235FE3" w:rsidP="005E7E5C">
      <w:pPr>
        <w:spacing w:after="0" w:line="240" w:lineRule="auto"/>
      </w:pPr>
      <w:r>
        <w:separator/>
      </w:r>
    </w:p>
  </w:footnote>
  <w:footnote w:type="continuationSeparator" w:id="1">
    <w:p w:rsidR="00235FE3" w:rsidRDefault="00235FE3" w:rsidP="005E7E5C">
      <w:pPr>
        <w:spacing w:after="0" w:line="240" w:lineRule="auto"/>
      </w:pPr>
      <w:r>
        <w:continuationSeparator/>
      </w:r>
    </w:p>
  </w:footnote>
  <w:footnote w:id="2">
    <w:p w:rsidR="008F135E" w:rsidRDefault="008F135E" w:rsidP="000377F1">
      <w:pPr>
        <w:pStyle w:val="FootnoteText"/>
        <w:ind w:firstLine="720"/>
        <w:jc w:val="both"/>
      </w:pPr>
      <w:r>
        <w:rPr>
          <w:rStyle w:val="FootnoteReference"/>
        </w:rPr>
        <w:footnoteRef/>
      </w:r>
      <w:r>
        <w:t xml:space="preserve"> Iqbal Hasan, </w:t>
      </w:r>
      <w:r w:rsidRPr="00067664">
        <w:rPr>
          <w:i/>
        </w:rPr>
        <w:t>Metodologi Penelitian dan Aplikasinya</w:t>
      </w:r>
      <w:r>
        <w:t>, (Jakarta: Ghalia Indonesia, 2002), h. 11</w:t>
      </w:r>
    </w:p>
  </w:footnote>
  <w:footnote w:id="3">
    <w:p w:rsidR="008F135E" w:rsidRDefault="008F135E" w:rsidP="000377F1">
      <w:pPr>
        <w:pStyle w:val="FootnoteText"/>
        <w:ind w:firstLine="720"/>
        <w:jc w:val="both"/>
      </w:pPr>
      <w:r>
        <w:rPr>
          <w:rStyle w:val="FootnoteReference"/>
        </w:rPr>
        <w:footnoteRef/>
      </w:r>
      <w:r>
        <w:t xml:space="preserve"> Suharsimi Arikunto, </w:t>
      </w:r>
      <w:r w:rsidRPr="00067664">
        <w:rPr>
          <w:i/>
        </w:rPr>
        <w:t>Metodologi Penelitian,</w:t>
      </w:r>
      <w:r>
        <w:t xml:space="preserve"> (Jakarta: Rineka Cipta, 1991), h. 50</w:t>
      </w:r>
    </w:p>
  </w:footnote>
  <w:footnote w:id="4">
    <w:p w:rsidR="008F135E" w:rsidRDefault="008F135E" w:rsidP="00F025C8">
      <w:pPr>
        <w:pStyle w:val="FootnoteText"/>
        <w:ind w:firstLine="720"/>
        <w:jc w:val="both"/>
      </w:pPr>
      <w:r>
        <w:rPr>
          <w:rStyle w:val="FootnoteReference"/>
        </w:rPr>
        <w:footnoteRef/>
      </w:r>
      <w:r>
        <w:t xml:space="preserve"> Maman dkk, </w:t>
      </w:r>
      <w:r w:rsidRPr="00F01759">
        <w:rPr>
          <w:i/>
          <w:iCs/>
        </w:rPr>
        <w:t>Metodologi Penelitian Agama, Teori dan Praktek</w:t>
      </w:r>
      <w:r>
        <w:t xml:space="preserve"> (Jakarta: PT. Rajawali Press, 2004),h. 25</w:t>
      </w:r>
    </w:p>
  </w:footnote>
  <w:footnote w:id="5">
    <w:p w:rsidR="008F135E" w:rsidRPr="00A2647C" w:rsidRDefault="008F135E" w:rsidP="000377F1">
      <w:pPr>
        <w:pStyle w:val="FootnoteText"/>
        <w:ind w:firstLine="720"/>
        <w:jc w:val="both"/>
      </w:pPr>
      <w:r>
        <w:rPr>
          <w:rStyle w:val="FootnoteReference"/>
        </w:rPr>
        <w:footnoteRef/>
      </w:r>
      <w:r>
        <w:t xml:space="preserve"> Ridwan, </w:t>
      </w:r>
      <w:r w:rsidRPr="00A2647C">
        <w:rPr>
          <w:i/>
        </w:rPr>
        <w:t>Metode dan Teknik Menyususun Tesis</w:t>
      </w:r>
      <w:r>
        <w:t>, (Bandung: Al-Fabeta, 2004), h.104</w:t>
      </w:r>
    </w:p>
  </w:footnote>
  <w:footnote w:id="6">
    <w:p w:rsidR="008F135E" w:rsidRDefault="008F135E" w:rsidP="000377F1">
      <w:pPr>
        <w:pStyle w:val="FootnoteText"/>
        <w:ind w:firstLine="720"/>
        <w:jc w:val="both"/>
      </w:pPr>
      <w:r>
        <w:rPr>
          <w:rStyle w:val="FootnoteReference"/>
        </w:rPr>
        <w:footnoteRef/>
      </w:r>
      <w:r>
        <w:t xml:space="preserve"> Husain Usman dan Purnomo Satiady Akbar,</w:t>
      </w:r>
      <w:r w:rsidRPr="004263D8">
        <w:rPr>
          <w:i/>
        </w:rPr>
        <w:t xml:space="preserve"> Metodologi Penelitian Sosial,</w:t>
      </w:r>
      <w:r>
        <w:t xml:space="preserve"> (Jakarta: Bumi Aksara, 2003),h. 57</w:t>
      </w:r>
    </w:p>
  </w:footnote>
  <w:footnote w:id="7">
    <w:p w:rsidR="008F135E" w:rsidRPr="006A1988" w:rsidRDefault="008F135E" w:rsidP="000377F1">
      <w:pPr>
        <w:pStyle w:val="FootnoteText"/>
        <w:ind w:firstLine="720"/>
        <w:jc w:val="both"/>
        <w:rPr>
          <w:lang w:val="id-ID"/>
        </w:rPr>
      </w:pPr>
      <w:r>
        <w:rPr>
          <w:rStyle w:val="FootnoteReference"/>
        </w:rPr>
        <w:footnoteRef/>
      </w:r>
      <w:r>
        <w:t xml:space="preserve"> </w:t>
      </w:r>
      <w:r>
        <w:rPr>
          <w:lang w:val="id-ID"/>
        </w:rPr>
        <w:t xml:space="preserve">S. Nasution, </w:t>
      </w:r>
      <w:r>
        <w:rPr>
          <w:i/>
          <w:iCs/>
          <w:lang w:val="id-ID"/>
        </w:rPr>
        <w:t xml:space="preserve">Metode Penelitian Naturalistik Kualitatif, </w:t>
      </w:r>
      <w:r>
        <w:rPr>
          <w:lang w:val="id-ID"/>
        </w:rPr>
        <w:t>(Bandung: Tarsito, 1992,), h. 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877"/>
      <w:docPartObj>
        <w:docPartGallery w:val="Page Numbers (Top of Page)"/>
        <w:docPartUnique/>
      </w:docPartObj>
    </w:sdtPr>
    <w:sdtEndPr>
      <w:rPr>
        <w:rFonts w:cstheme="minorHAnsi"/>
      </w:rPr>
    </w:sdtEndPr>
    <w:sdtContent>
      <w:p w:rsidR="008F135E" w:rsidRDefault="008F135E">
        <w:pPr>
          <w:pStyle w:val="Header"/>
          <w:jc w:val="right"/>
        </w:pPr>
      </w:p>
      <w:p w:rsidR="008F135E" w:rsidRPr="005876AE" w:rsidRDefault="001F1E02">
        <w:pPr>
          <w:pStyle w:val="Header"/>
          <w:jc w:val="right"/>
          <w:rPr>
            <w:rFonts w:cstheme="minorHAnsi"/>
          </w:rPr>
        </w:pPr>
        <w:r w:rsidRPr="005876AE">
          <w:rPr>
            <w:rFonts w:cstheme="minorHAnsi"/>
            <w:sz w:val="24"/>
            <w:szCs w:val="24"/>
          </w:rPr>
          <w:fldChar w:fldCharType="begin"/>
        </w:r>
        <w:r w:rsidR="008F135E" w:rsidRPr="005876AE">
          <w:rPr>
            <w:rFonts w:cstheme="minorHAnsi"/>
            <w:sz w:val="24"/>
            <w:szCs w:val="24"/>
          </w:rPr>
          <w:instrText xml:space="preserve"> PAGE   \* MERGEFORMAT </w:instrText>
        </w:r>
        <w:r w:rsidRPr="005876AE">
          <w:rPr>
            <w:rFonts w:cstheme="minorHAnsi"/>
            <w:sz w:val="24"/>
            <w:szCs w:val="24"/>
          </w:rPr>
          <w:fldChar w:fldCharType="separate"/>
        </w:r>
        <w:r w:rsidR="0090521B">
          <w:rPr>
            <w:rFonts w:cstheme="minorHAnsi"/>
            <w:noProof/>
            <w:sz w:val="24"/>
            <w:szCs w:val="24"/>
          </w:rPr>
          <w:t>61</w:t>
        </w:r>
        <w:r w:rsidRPr="005876AE">
          <w:rPr>
            <w:rFonts w:cstheme="minorHAnsi"/>
            <w:sz w:val="24"/>
            <w:szCs w:val="24"/>
          </w:rPr>
          <w:fldChar w:fldCharType="end"/>
        </w:r>
      </w:p>
    </w:sdtContent>
  </w:sdt>
  <w:p w:rsidR="008F135E" w:rsidRDefault="008F13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3"/>
    <w:multiLevelType w:val="hybridMultilevel"/>
    <w:tmpl w:val="E89C5B9A"/>
    <w:lvl w:ilvl="0" w:tplc="04210019">
      <w:start w:val="1"/>
      <w:numFmt w:val="lowerLetter"/>
      <w:lvlText w:val="%1."/>
      <w:lvlJc w:val="left"/>
      <w:pPr>
        <w:ind w:left="2196" w:hanging="360"/>
      </w:pPr>
    </w:lvl>
    <w:lvl w:ilvl="1" w:tplc="04210019" w:tentative="1">
      <w:start w:val="1"/>
      <w:numFmt w:val="lowerLetter"/>
      <w:lvlText w:val="%2."/>
      <w:lvlJc w:val="left"/>
      <w:pPr>
        <w:ind w:left="2916" w:hanging="360"/>
      </w:pPr>
    </w:lvl>
    <w:lvl w:ilvl="2" w:tplc="0421001B" w:tentative="1">
      <w:start w:val="1"/>
      <w:numFmt w:val="lowerRoman"/>
      <w:lvlText w:val="%3."/>
      <w:lvlJc w:val="right"/>
      <w:pPr>
        <w:ind w:left="3636" w:hanging="180"/>
      </w:pPr>
    </w:lvl>
    <w:lvl w:ilvl="3" w:tplc="0421000F" w:tentative="1">
      <w:start w:val="1"/>
      <w:numFmt w:val="decimal"/>
      <w:lvlText w:val="%4."/>
      <w:lvlJc w:val="left"/>
      <w:pPr>
        <w:ind w:left="4356" w:hanging="360"/>
      </w:pPr>
    </w:lvl>
    <w:lvl w:ilvl="4" w:tplc="04210019" w:tentative="1">
      <w:start w:val="1"/>
      <w:numFmt w:val="lowerLetter"/>
      <w:lvlText w:val="%5."/>
      <w:lvlJc w:val="left"/>
      <w:pPr>
        <w:ind w:left="5076" w:hanging="360"/>
      </w:pPr>
    </w:lvl>
    <w:lvl w:ilvl="5" w:tplc="0421001B" w:tentative="1">
      <w:start w:val="1"/>
      <w:numFmt w:val="lowerRoman"/>
      <w:lvlText w:val="%6."/>
      <w:lvlJc w:val="right"/>
      <w:pPr>
        <w:ind w:left="5796" w:hanging="180"/>
      </w:pPr>
    </w:lvl>
    <w:lvl w:ilvl="6" w:tplc="0421000F" w:tentative="1">
      <w:start w:val="1"/>
      <w:numFmt w:val="decimal"/>
      <w:lvlText w:val="%7."/>
      <w:lvlJc w:val="left"/>
      <w:pPr>
        <w:ind w:left="6516" w:hanging="360"/>
      </w:pPr>
    </w:lvl>
    <w:lvl w:ilvl="7" w:tplc="04210019" w:tentative="1">
      <w:start w:val="1"/>
      <w:numFmt w:val="lowerLetter"/>
      <w:lvlText w:val="%8."/>
      <w:lvlJc w:val="left"/>
      <w:pPr>
        <w:ind w:left="7236" w:hanging="360"/>
      </w:pPr>
    </w:lvl>
    <w:lvl w:ilvl="8" w:tplc="0421001B" w:tentative="1">
      <w:start w:val="1"/>
      <w:numFmt w:val="lowerRoman"/>
      <w:lvlText w:val="%9."/>
      <w:lvlJc w:val="right"/>
      <w:pPr>
        <w:ind w:left="7956" w:hanging="180"/>
      </w:pPr>
    </w:lvl>
  </w:abstractNum>
  <w:abstractNum w:abstractNumId="1">
    <w:nsid w:val="348349DB"/>
    <w:multiLevelType w:val="multilevel"/>
    <w:tmpl w:val="BD341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632390"/>
    <w:multiLevelType w:val="hybridMultilevel"/>
    <w:tmpl w:val="D7823514"/>
    <w:lvl w:ilvl="0" w:tplc="CF36EA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37125A1B"/>
    <w:multiLevelType w:val="hybridMultilevel"/>
    <w:tmpl w:val="380A40E2"/>
    <w:lvl w:ilvl="0" w:tplc="9BDA77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544726"/>
    <w:multiLevelType w:val="hybridMultilevel"/>
    <w:tmpl w:val="BD866E46"/>
    <w:lvl w:ilvl="0" w:tplc="C6B6E9A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4BF54596"/>
    <w:multiLevelType w:val="hybridMultilevel"/>
    <w:tmpl w:val="4FFE3448"/>
    <w:lvl w:ilvl="0" w:tplc="02AE3FC2">
      <w:start w:val="1"/>
      <w:numFmt w:val="lowerLetter"/>
      <w:lvlText w:val="%1."/>
      <w:lvlJc w:val="left"/>
      <w:pPr>
        <w:ind w:left="1770" w:hanging="360"/>
      </w:pPr>
      <w:rPr>
        <w:rFonts w:hint="default"/>
      </w:r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6">
    <w:nsid w:val="52DD2583"/>
    <w:multiLevelType w:val="hybridMultilevel"/>
    <w:tmpl w:val="6F84A732"/>
    <w:lvl w:ilvl="0" w:tplc="2ED401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286082F"/>
    <w:multiLevelType w:val="hybridMultilevel"/>
    <w:tmpl w:val="DC3C7EB6"/>
    <w:lvl w:ilvl="0" w:tplc="577E127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1116FE9"/>
    <w:multiLevelType w:val="multilevel"/>
    <w:tmpl w:val="9D740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0"/>
  </w:num>
  <w:num w:numId="4">
    <w:abstractNumId w:val="5"/>
  </w:num>
  <w:num w:numId="5">
    <w:abstractNumId w:val="8"/>
  </w:num>
  <w:num w:numId="6">
    <w:abstractNumId w:val="2"/>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1726E5"/>
    <w:rsid w:val="000377F1"/>
    <w:rsid w:val="000569FA"/>
    <w:rsid w:val="00064949"/>
    <w:rsid w:val="00081CB0"/>
    <w:rsid w:val="0009794C"/>
    <w:rsid w:val="000B36FE"/>
    <w:rsid w:val="000E7D88"/>
    <w:rsid w:val="001321A0"/>
    <w:rsid w:val="00160B2C"/>
    <w:rsid w:val="001726E5"/>
    <w:rsid w:val="00172D1F"/>
    <w:rsid w:val="00184B7F"/>
    <w:rsid w:val="00185938"/>
    <w:rsid w:val="00194204"/>
    <w:rsid w:val="001C374D"/>
    <w:rsid w:val="001D6DD1"/>
    <w:rsid w:val="001E004E"/>
    <w:rsid w:val="001E6268"/>
    <w:rsid w:val="001F0657"/>
    <w:rsid w:val="001F1E02"/>
    <w:rsid w:val="00200DE0"/>
    <w:rsid w:val="00220C1F"/>
    <w:rsid w:val="00222686"/>
    <w:rsid w:val="00234D82"/>
    <w:rsid w:val="00235FE3"/>
    <w:rsid w:val="00245338"/>
    <w:rsid w:val="002700D8"/>
    <w:rsid w:val="00273EE7"/>
    <w:rsid w:val="00286D49"/>
    <w:rsid w:val="002979E7"/>
    <w:rsid w:val="002B010F"/>
    <w:rsid w:val="002B3BB5"/>
    <w:rsid w:val="002B7369"/>
    <w:rsid w:val="002D6AA1"/>
    <w:rsid w:val="002E268F"/>
    <w:rsid w:val="002F027E"/>
    <w:rsid w:val="002F4758"/>
    <w:rsid w:val="002F7A64"/>
    <w:rsid w:val="002F7BD5"/>
    <w:rsid w:val="003014E6"/>
    <w:rsid w:val="00305171"/>
    <w:rsid w:val="00334D72"/>
    <w:rsid w:val="00344FD4"/>
    <w:rsid w:val="003622B8"/>
    <w:rsid w:val="00362A34"/>
    <w:rsid w:val="003700B8"/>
    <w:rsid w:val="0037676C"/>
    <w:rsid w:val="00397A16"/>
    <w:rsid w:val="003A0654"/>
    <w:rsid w:val="003B7281"/>
    <w:rsid w:val="003B7A1D"/>
    <w:rsid w:val="003E50F0"/>
    <w:rsid w:val="003F2FF8"/>
    <w:rsid w:val="003F6A5C"/>
    <w:rsid w:val="004062E2"/>
    <w:rsid w:val="00425AB3"/>
    <w:rsid w:val="004517BD"/>
    <w:rsid w:val="00452296"/>
    <w:rsid w:val="004608E3"/>
    <w:rsid w:val="00462FAB"/>
    <w:rsid w:val="00465086"/>
    <w:rsid w:val="004656B4"/>
    <w:rsid w:val="0047781D"/>
    <w:rsid w:val="00486FA1"/>
    <w:rsid w:val="00487EFC"/>
    <w:rsid w:val="00492800"/>
    <w:rsid w:val="004B39BD"/>
    <w:rsid w:val="004C29F4"/>
    <w:rsid w:val="004C48EF"/>
    <w:rsid w:val="004C6FCB"/>
    <w:rsid w:val="004F3E72"/>
    <w:rsid w:val="00506680"/>
    <w:rsid w:val="005128F2"/>
    <w:rsid w:val="00517E00"/>
    <w:rsid w:val="00550C3F"/>
    <w:rsid w:val="005752E8"/>
    <w:rsid w:val="005876AE"/>
    <w:rsid w:val="005A21EF"/>
    <w:rsid w:val="005E7E5C"/>
    <w:rsid w:val="00622119"/>
    <w:rsid w:val="00625252"/>
    <w:rsid w:val="00630D3E"/>
    <w:rsid w:val="00671939"/>
    <w:rsid w:val="00674A18"/>
    <w:rsid w:val="006A1988"/>
    <w:rsid w:val="0070065F"/>
    <w:rsid w:val="00704A6F"/>
    <w:rsid w:val="0072566E"/>
    <w:rsid w:val="007408A2"/>
    <w:rsid w:val="00781C8E"/>
    <w:rsid w:val="007A7A8A"/>
    <w:rsid w:val="007B20A8"/>
    <w:rsid w:val="007B4CB7"/>
    <w:rsid w:val="007C22D7"/>
    <w:rsid w:val="0080423E"/>
    <w:rsid w:val="008139EB"/>
    <w:rsid w:val="00824819"/>
    <w:rsid w:val="00843F3F"/>
    <w:rsid w:val="00864824"/>
    <w:rsid w:val="008B2047"/>
    <w:rsid w:val="008F135E"/>
    <w:rsid w:val="008F2F09"/>
    <w:rsid w:val="0090521B"/>
    <w:rsid w:val="00907662"/>
    <w:rsid w:val="00912184"/>
    <w:rsid w:val="00914483"/>
    <w:rsid w:val="00922ABE"/>
    <w:rsid w:val="00974841"/>
    <w:rsid w:val="00982B98"/>
    <w:rsid w:val="00986F64"/>
    <w:rsid w:val="009A21BE"/>
    <w:rsid w:val="009B254B"/>
    <w:rsid w:val="009C4633"/>
    <w:rsid w:val="009D2B71"/>
    <w:rsid w:val="009D5BA9"/>
    <w:rsid w:val="009D7D1F"/>
    <w:rsid w:val="00A02268"/>
    <w:rsid w:val="00A114DB"/>
    <w:rsid w:val="00A14451"/>
    <w:rsid w:val="00A2044C"/>
    <w:rsid w:val="00A3558D"/>
    <w:rsid w:val="00A357EB"/>
    <w:rsid w:val="00A406DB"/>
    <w:rsid w:val="00A531D3"/>
    <w:rsid w:val="00A668D7"/>
    <w:rsid w:val="00AD3067"/>
    <w:rsid w:val="00AD361E"/>
    <w:rsid w:val="00AD3737"/>
    <w:rsid w:val="00AD4577"/>
    <w:rsid w:val="00B3575D"/>
    <w:rsid w:val="00B37514"/>
    <w:rsid w:val="00B44364"/>
    <w:rsid w:val="00B45FB6"/>
    <w:rsid w:val="00B5572A"/>
    <w:rsid w:val="00B70175"/>
    <w:rsid w:val="00B91A17"/>
    <w:rsid w:val="00BB4DE8"/>
    <w:rsid w:val="00BD1231"/>
    <w:rsid w:val="00C01229"/>
    <w:rsid w:val="00C24854"/>
    <w:rsid w:val="00C514B4"/>
    <w:rsid w:val="00C575DC"/>
    <w:rsid w:val="00C704AF"/>
    <w:rsid w:val="00C70A8B"/>
    <w:rsid w:val="00C9778F"/>
    <w:rsid w:val="00CA5150"/>
    <w:rsid w:val="00CC4BD7"/>
    <w:rsid w:val="00CD3829"/>
    <w:rsid w:val="00D03542"/>
    <w:rsid w:val="00D27C3A"/>
    <w:rsid w:val="00D5114F"/>
    <w:rsid w:val="00D5175E"/>
    <w:rsid w:val="00D71834"/>
    <w:rsid w:val="00D744D2"/>
    <w:rsid w:val="00D875B8"/>
    <w:rsid w:val="00DB32CD"/>
    <w:rsid w:val="00DD62DF"/>
    <w:rsid w:val="00DF3303"/>
    <w:rsid w:val="00E06DAA"/>
    <w:rsid w:val="00E728CA"/>
    <w:rsid w:val="00E94628"/>
    <w:rsid w:val="00EA3684"/>
    <w:rsid w:val="00EB09B7"/>
    <w:rsid w:val="00EB25E0"/>
    <w:rsid w:val="00EE01DC"/>
    <w:rsid w:val="00F01652"/>
    <w:rsid w:val="00F025C8"/>
    <w:rsid w:val="00F256F2"/>
    <w:rsid w:val="00F504F9"/>
    <w:rsid w:val="00F607C5"/>
    <w:rsid w:val="00F67806"/>
    <w:rsid w:val="00F94197"/>
    <w:rsid w:val="00FD3844"/>
    <w:rsid w:val="00FD3DA3"/>
    <w:rsid w:val="00FF229F"/>
    <w:rsid w:val="00FF4419"/>
    <w:rsid w:val="00FF511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33"/>
        <o:r id="V:Rule6" type="connector" idref="#_x0000_s1030"/>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E5"/>
    <w:pPr>
      <w:ind w:left="720"/>
      <w:contextualSpacing/>
    </w:pPr>
  </w:style>
  <w:style w:type="paragraph" w:styleId="Header">
    <w:name w:val="header"/>
    <w:basedOn w:val="Normal"/>
    <w:link w:val="HeaderChar"/>
    <w:uiPriority w:val="99"/>
    <w:unhideWhenUsed/>
    <w:rsid w:val="00172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6E5"/>
  </w:style>
  <w:style w:type="paragraph" w:styleId="Footer">
    <w:name w:val="footer"/>
    <w:basedOn w:val="Normal"/>
    <w:link w:val="FooterChar"/>
    <w:uiPriority w:val="99"/>
    <w:unhideWhenUsed/>
    <w:rsid w:val="00172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6E5"/>
  </w:style>
  <w:style w:type="paragraph" w:styleId="NoSpacing">
    <w:name w:val="No Spacing"/>
    <w:link w:val="NoSpacingChar"/>
    <w:uiPriority w:val="1"/>
    <w:qFormat/>
    <w:rsid w:val="001726E5"/>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1726E5"/>
    <w:rPr>
      <w:rFonts w:eastAsiaTheme="minorHAnsi"/>
      <w:lang w:val="en-US" w:eastAsia="en-US"/>
    </w:rPr>
  </w:style>
  <w:style w:type="paragraph" w:styleId="BodyTextIndent">
    <w:name w:val="Body Text Indent"/>
    <w:basedOn w:val="Normal"/>
    <w:link w:val="BodyTextIndentChar"/>
    <w:rsid w:val="001726E5"/>
    <w:pPr>
      <w:spacing w:after="0" w:line="480" w:lineRule="auto"/>
      <w:ind w:firstLine="720"/>
      <w:jc w:val="both"/>
    </w:pPr>
    <w:rPr>
      <w:rFonts w:ascii="Comic Sans MS" w:eastAsia="Times New Roman" w:hAnsi="Comic Sans MS" w:cs="Times New Roman"/>
      <w:sz w:val="24"/>
      <w:szCs w:val="20"/>
      <w:lang w:val="en-US" w:eastAsia="en-US"/>
    </w:rPr>
  </w:style>
  <w:style w:type="character" w:customStyle="1" w:styleId="BodyTextIndentChar">
    <w:name w:val="Body Text Indent Char"/>
    <w:basedOn w:val="DefaultParagraphFont"/>
    <w:link w:val="BodyTextIndent"/>
    <w:rsid w:val="001726E5"/>
    <w:rPr>
      <w:rFonts w:ascii="Comic Sans MS" w:eastAsia="Times New Roman" w:hAnsi="Comic Sans MS" w:cs="Times New Roman"/>
      <w:sz w:val="24"/>
      <w:szCs w:val="20"/>
      <w:lang w:val="en-US" w:eastAsia="en-US"/>
    </w:rPr>
  </w:style>
  <w:style w:type="paragraph" w:styleId="FootnoteText">
    <w:name w:val="footnote text"/>
    <w:basedOn w:val="Normal"/>
    <w:link w:val="FootnoteTextChar"/>
    <w:uiPriority w:val="99"/>
    <w:rsid w:val="005E7E5C"/>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5E7E5C"/>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rsid w:val="005E7E5C"/>
    <w:rPr>
      <w:rFonts w:cs="Times New Roman"/>
      <w:vertAlign w:val="superscript"/>
    </w:rPr>
  </w:style>
  <w:style w:type="character" w:customStyle="1" w:styleId="Bodytext">
    <w:name w:val="Body text_"/>
    <w:basedOn w:val="DefaultParagraphFont"/>
    <w:link w:val="Bodytext0"/>
    <w:rsid w:val="00492800"/>
    <w:rPr>
      <w:rFonts w:ascii="Times New Roman" w:eastAsia="Times New Roman" w:hAnsi="Times New Roman" w:cs="Times New Roman"/>
      <w:sz w:val="18"/>
      <w:szCs w:val="18"/>
      <w:shd w:val="clear" w:color="auto" w:fill="FFFFFF"/>
    </w:rPr>
  </w:style>
  <w:style w:type="paragraph" w:customStyle="1" w:styleId="Bodytext0">
    <w:name w:val="Body text"/>
    <w:basedOn w:val="Normal"/>
    <w:link w:val="Bodytext"/>
    <w:rsid w:val="00492800"/>
    <w:pPr>
      <w:widowControl w:val="0"/>
      <w:shd w:val="clear" w:color="auto" w:fill="FFFFFF"/>
      <w:spacing w:after="0" w:line="392" w:lineRule="exact"/>
      <w:ind w:hanging="260"/>
      <w:jc w:val="both"/>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7607-D2F4-44D1-A419-888D5E93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431</dc:creator>
  <cp:keywords/>
  <dc:description/>
  <cp:lastModifiedBy>acer 431</cp:lastModifiedBy>
  <cp:revision>28</cp:revision>
  <cp:lastPrinted>2015-02-12T17:42:00Z</cp:lastPrinted>
  <dcterms:created xsi:type="dcterms:W3CDTF">2014-05-08T02:17:00Z</dcterms:created>
  <dcterms:modified xsi:type="dcterms:W3CDTF">2015-03-13T07:14:00Z</dcterms:modified>
</cp:coreProperties>
</file>