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29" w:rsidRDefault="00A71489" w:rsidP="00A71489">
      <w:pPr>
        <w:bidi/>
        <w:spacing w:after="0" w:line="360" w:lineRule="auto"/>
        <w:jc w:val="center"/>
        <w:rPr>
          <w:rFonts w:cs="Traditional Arabic"/>
          <w:b/>
          <w:bCs/>
          <w:sz w:val="36"/>
          <w:szCs w:val="36"/>
          <w:rtl/>
        </w:rPr>
      </w:pPr>
      <w:r w:rsidRPr="00A71489">
        <w:rPr>
          <w:rFonts w:cs="Traditional Arabic" w:hint="cs"/>
          <w:b/>
          <w:bCs/>
          <w:sz w:val="36"/>
          <w:szCs w:val="36"/>
          <w:rtl/>
        </w:rPr>
        <w:t>الباب الأول</w:t>
      </w:r>
    </w:p>
    <w:p w:rsidR="00A71489" w:rsidRPr="00A71489" w:rsidRDefault="00A71489" w:rsidP="00A71489">
      <w:pPr>
        <w:bidi/>
        <w:spacing w:after="0" w:line="360" w:lineRule="auto"/>
        <w:jc w:val="center"/>
        <w:rPr>
          <w:rFonts w:cs="Traditional Arabic"/>
          <w:b/>
          <w:bCs/>
          <w:sz w:val="36"/>
          <w:szCs w:val="36"/>
          <w:rtl/>
        </w:rPr>
      </w:pPr>
      <w:r>
        <w:rPr>
          <w:rFonts w:cs="Traditional Arabic" w:hint="cs"/>
          <w:b/>
          <w:bCs/>
          <w:sz w:val="36"/>
          <w:szCs w:val="36"/>
          <w:rtl/>
        </w:rPr>
        <w:t>مقدمة</w:t>
      </w:r>
    </w:p>
    <w:p w:rsidR="00497E81" w:rsidRPr="006A590D" w:rsidRDefault="00D4480A" w:rsidP="006A590D">
      <w:pPr>
        <w:pStyle w:val="ListParagraph"/>
        <w:numPr>
          <w:ilvl w:val="0"/>
          <w:numId w:val="5"/>
        </w:numPr>
        <w:bidi/>
        <w:spacing w:after="0" w:line="360" w:lineRule="auto"/>
        <w:ind w:left="379" w:hanging="284"/>
        <w:jc w:val="both"/>
        <w:rPr>
          <w:rFonts w:ascii="Traditional Arabic" w:hAnsi="Traditional Arabic" w:cs="Traditional Arabic"/>
          <w:sz w:val="36"/>
          <w:szCs w:val="36"/>
        </w:rPr>
      </w:pPr>
      <w:r>
        <w:rPr>
          <w:rFonts w:ascii="Traditional Arabic" w:hAnsi="Traditional Arabic" w:cs="Traditional Arabic" w:hint="cs"/>
          <w:sz w:val="36"/>
          <w:szCs w:val="36"/>
          <w:rtl/>
        </w:rPr>
        <w:t>خلفية البحث</w:t>
      </w:r>
    </w:p>
    <w:p w:rsidR="00D7284A" w:rsidRPr="006A590D" w:rsidRDefault="003E642D"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noProof/>
          <w:sz w:val="36"/>
          <w:szCs w:val="36"/>
          <w:rtl/>
          <w:lang w:val="en-US"/>
        </w:rPr>
        <w:pict>
          <v:rect id="_x0000_s1026" style="position:absolute;left:0;text-align:left;margin-left:179.7pt;margin-top:548pt;width:36pt;height:20.25pt;z-index:251658240" stroked="f">
            <v:textbox>
              <w:txbxContent>
                <w:p w:rsidR="003E642D" w:rsidRDefault="003E642D" w:rsidP="003E642D">
                  <w:pPr>
                    <w:jc w:val="center"/>
                  </w:pPr>
                  <w:r>
                    <w:rPr>
                      <w:rFonts w:hint="cs"/>
                      <w:rtl/>
                    </w:rPr>
                    <w:t>1</w:t>
                  </w:r>
                </w:p>
              </w:txbxContent>
            </v:textbox>
          </v:rect>
        </w:pict>
      </w:r>
      <w:r w:rsidR="00CC6639">
        <w:rPr>
          <w:rFonts w:ascii="Traditional Arabic" w:hAnsi="Traditional Arabic" w:cs="Traditional Arabic" w:hint="cs"/>
          <w:sz w:val="36"/>
          <w:szCs w:val="36"/>
          <w:rtl/>
        </w:rPr>
        <w:t xml:space="preserve">        </w:t>
      </w:r>
      <w:r w:rsidR="00CD3740" w:rsidRPr="006A590D">
        <w:rPr>
          <w:rFonts w:ascii="Traditional Arabic" w:hAnsi="Traditional Arabic" w:cs="Traditional Arabic"/>
          <w:sz w:val="36"/>
          <w:szCs w:val="36"/>
          <w:rtl/>
        </w:rPr>
        <w:t>اللغة مجموعة من الرم</w:t>
      </w:r>
      <w:r w:rsidR="00CC6639">
        <w:rPr>
          <w:rFonts w:ascii="Traditional Arabic" w:hAnsi="Traditional Arabic" w:cs="Traditional Arabic"/>
          <w:sz w:val="36"/>
          <w:szCs w:val="36"/>
          <w:rtl/>
        </w:rPr>
        <w:t>وز الصوتية التي يحكمها نظام معي</w:t>
      </w:r>
      <w:r w:rsidR="006E550F" w:rsidRPr="006A590D">
        <w:rPr>
          <w:rFonts w:ascii="Traditional Arabic" w:hAnsi="Traditional Arabic" w:cs="Traditional Arabic"/>
          <w:sz w:val="36"/>
          <w:szCs w:val="36"/>
          <w:rtl/>
        </w:rPr>
        <w:t>ن</w:t>
      </w:r>
      <w:r w:rsidR="00E6272C">
        <w:rPr>
          <w:rFonts w:ascii="Traditional Arabic" w:hAnsi="Traditional Arabic" w:cs="Traditional Arabic"/>
          <w:sz w:val="36"/>
          <w:szCs w:val="36"/>
          <w:rtl/>
        </w:rPr>
        <w:t xml:space="preserve"> و</w:t>
      </w:r>
      <w:r w:rsidR="00CA1634" w:rsidRPr="006A590D">
        <w:rPr>
          <w:rFonts w:ascii="Traditional Arabic" w:hAnsi="Traditional Arabic" w:cs="Traditional Arabic"/>
          <w:sz w:val="36"/>
          <w:szCs w:val="36"/>
          <w:rtl/>
        </w:rPr>
        <w:t>التي يتعارف ب</w:t>
      </w:r>
      <w:r w:rsidR="00CD3740" w:rsidRPr="006A590D">
        <w:rPr>
          <w:rFonts w:ascii="Traditional Arabic" w:hAnsi="Traditional Arabic" w:cs="Traditional Arabic"/>
          <w:sz w:val="36"/>
          <w:szCs w:val="36"/>
          <w:rtl/>
        </w:rPr>
        <w:t>أفراد مجتمع، م</w:t>
      </w:r>
      <w:r w:rsidR="00E6272C">
        <w:rPr>
          <w:rFonts w:ascii="Traditional Arabic" w:hAnsi="Traditional Arabic" w:cs="Traditional Arabic"/>
          <w:sz w:val="36"/>
          <w:szCs w:val="36"/>
          <w:rtl/>
        </w:rPr>
        <w:t>ن أجل تحقيق الاتصال بين بعضهم و</w:t>
      </w:r>
      <w:r w:rsidR="00CD3740" w:rsidRPr="006A590D">
        <w:rPr>
          <w:rFonts w:ascii="Traditional Arabic" w:hAnsi="Traditional Arabic" w:cs="Traditional Arabic"/>
          <w:sz w:val="36"/>
          <w:szCs w:val="36"/>
          <w:rtl/>
        </w:rPr>
        <w:t>بعض.</w:t>
      </w:r>
      <w:r w:rsidR="00CD3740" w:rsidRPr="006A590D">
        <w:rPr>
          <w:rStyle w:val="FootnoteReference"/>
          <w:rFonts w:ascii="Traditional Arabic" w:hAnsi="Traditional Arabic" w:cs="Traditional Arabic"/>
          <w:sz w:val="36"/>
          <w:szCs w:val="36"/>
          <w:rtl/>
        </w:rPr>
        <w:footnoteReference w:id="2"/>
      </w:r>
      <w:r w:rsidR="006E550F" w:rsidRPr="006A590D">
        <w:rPr>
          <w:rFonts w:ascii="Traditional Arabic" w:hAnsi="Traditional Arabic" w:cs="Traditional Arabic"/>
          <w:sz w:val="36"/>
          <w:szCs w:val="36"/>
          <w:rtl/>
        </w:rPr>
        <w:t xml:space="preserve"> </w:t>
      </w:r>
      <w:r w:rsidR="00E6272C">
        <w:rPr>
          <w:rFonts w:ascii="Traditional Arabic" w:hAnsi="Traditional Arabic" w:cs="Traditional Arabic"/>
          <w:sz w:val="36"/>
          <w:szCs w:val="36"/>
          <w:rtl/>
        </w:rPr>
        <w:t>اللغة هى أداة الاتصال ولها وظيفة كبيرة في حياة الفرد و</w:t>
      </w:r>
      <w:r w:rsidR="00497E81" w:rsidRPr="006A590D">
        <w:rPr>
          <w:rFonts w:ascii="Traditional Arabic" w:hAnsi="Traditional Arabic" w:cs="Traditional Arabic"/>
          <w:sz w:val="36"/>
          <w:szCs w:val="36"/>
          <w:rtl/>
        </w:rPr>
        <w:t>المجتمع. فهى التى يتخذه</w:t>
      </w:r>
      <w:r w:rsidR="00FD0B57">
        <w:rPr>
          <w:rFonts w:ascii="Traditional Arabic" w:hAnsi="Traditional Arabic" w:cs="Traditional Arabic"/>
          <w:sz w:val="36"/>
          <w:szCs w:val="36"/>
          <w:rtl/>
        </w:rPr>
        <w:t xml:space="preserve">ا المرء للتعبير عما في نفسه من </w:t>
      </w:r>
      <w:r w:rsidR="00FD0B57">
        <w:rPr>
          <w:rFonts w:ascii="Traditional Arabic" w:hAnsi="Traditional Arabic" w:cs="Traditional Arabic" w:hint="cs"/>
          <w:sz w:val="36"/>
          <w:szCs w:val="36"/>
          <w:rtl/>
        </w:rPr>
        <w:t>إ</w:t>
      </w:r>
      <w:r w:rsidR="00E6272C">
        <w:rPr>
          <w:rFonts w:ascii="Traditional Arabic" w:hAnsi="Traditional Arabic" w:cs="Traditional Arabic"/>
          <w:sz w:val="36"/>
          <w:szCs w:val="36"/>
          <w:rtl/>
        </w:rPr>
        <w:t>حساسات و</w:t>
      </w:r>
      <w:r w:rsidR="00497E81" w:rsidRPr="006A590D">
        <w:rPr>
          <w:rFonts w:ascii="Traditional Arabic" w:hAnsi="Traditional Arabic" w:cs="Traditional Arabic"/>
          <w:sz w:val="36"/>
          <w:szCs w:val="36"/>
          <w:rtl/>
        </w:rPr>
        <w:t>أفكار. واللغة تهيئ للفرد فرص كثيرة للانتفاع بأوقات الفراغ عن طريق القراءة. و</w:t>
      </w:r>
      <w:r w:rsidR="00E6272C">
        <w:rPr>
          <w:rFonts w:ascii="Traditional Arabic" w:hAnsi="Traditional Arabic" w:cs="Traditional Arabic"/>
          <w:sz w:val="36"/>
          <w:szCs w:val="36"/>
          <w:rtl/>
        </w:rPr>
        <w:t>تعين على ضبط التفكير و</w:t>
      </w:r>
      <w:r w:rsidR="00497E81" w:rsidRPr="006A590D">
        <w:rPr>
          <w:rFonts w:ascii="Traditional Arabic" w:hAnsi="Traditional Arabic" w:cs="Traditional Arabic"/>
          <w:sz w:val="36"/>
          <w:szCs w:val="36"/>
          <w:rtl/>
        </w:rPr>
        <w:t>دقته، لأن التفكير لا يمكن أن يتم دون استخدام الألفاظ الدالة على معان محددة.</w:t>
      </w:r>
      <w:r w:rsidR="00497E81" w:rsidRPr="006A590D">
        <w:rPr>
          <w:rStyle w:val="FootnoteReference"/>
          <w:rFonts w:ascii="Traditional Arabic" w:hAnsi="Traditional Arabic" w:cs="Traditional Arabic"/>
          <w:sz w:val="36"/>
          <w:szCs w:val="36"/>
          <w:rtl/>
        </w:rPr>
        <w:footnoteReference w:id="3"/>
      </w:r>
      <w:r w:rsidR="00677F14" w:rsidRPr="006A590D">
        <w:rPr>
          <w:rFonts w:ascii="Traditional Arabic" w:hAnsi="Traditional Arabic" w:cs="Traditional Arabic"/>
          <w:sz w:val="36"/>
          <w:szCs w:val="36"/>
          <w:rtl/>
        </w:rPr>
        <w:t xml:space="preserve"> واللغة نظام صوتي ي</w:t>
      </w:r>
      <w:r w:rsidR="004871AE" w:rsidRPr="006A590D">
        <w:rPr>
          <w:rFonts w:ascii="Traditional Arabic" w:hAnsi="Traditional Arabic" w:cs="Traditional Arabic"/>
          <w:sz w:val="36"/>
          <w:szCs w:val="36"/>
          <w:rtl/>
        </w:rPr>
        <w:t>تملك سياقا اجتماعيا وثقافيا له دلالاته ورموزه وهو قابل للنمو والتطور يخضع في ذلك للظروف التاريخية والحضارية التي يمر بها المجتمع، واللغة ذات مستويات متعددة، تبدأ بالمستوى النفعي البسيط القائم على الاتصال المباشر، وتنتهي بأعقد مراتب التفكير.</w:t>
      </w:r>
      <w:r w:rsidR="004871AE" w:rsidRPr="006A590D">
        <w:rPr>
          <w:rStyle w:val="FootnoteReference"/>
          <w:rFonts w:ascii="Traditional Arabic" w:hAnsi="Traditional Arabic" w:cs="Traditional Arabic"/>
          <w:sz w:val="36"/>
          <w:szCs w:val="36"/>
          <w:rtl/>
        </w:rPr>
        <w:footnoteReference w:id="4"/>
      </w:r>
    </w:p>
    <w:p w:rsidR="00CD3740"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D93869">
        <w:rPr>
          <w:rFonts w:ascii="Traditional Arabic" w:hAnsi="Traditional Arabic" w:cs="Traditional Arabic"/>
          <w:sz w:val="36"/>
          <w:szCs w:val="36"/>
          <w:rtl/>
        </w:rPr>
        <w:t>واللغة العربية</w:t>
      </w:r>
      <w:r w:rsidR="00CD3740" w:rsidRPr="006A590D">
        <w:rPr>
          <w:rFonts w:ascii="Traditional Arabic" w:hAnsi="Traditional Arabic" w:cs="Traditional Arabic"/>
          <w:sz w:val="36"/>
          <w:szCs w:val="36"/>
          <w:rtl/>
        </w:rPr>
        <w:t xml:space="preserve"> </w:t>
      </w:r>
      <w:r w:rsidR="00A57788" w:rsidRPr="006A590D">
        <w:rPr>
          <w:rFonts w:ascii="Traditional Arabic" w:hAnsi="Traditional Arabic" w:cs="Traditional Arabic"/>
          <w:sz w:val="36"/>
          <w:szCs w:val="36"/>
          <w:rtl/>
        </w:rPr>
        <w:t>احدى اللغات ا</w:t>
      </w:r>
      <w:r w:rsidR="00D93869">
        <w:rPr>
          <w:rFonts w:ascii="Traditional Arabic" w:hAnsi="Traditional Arabic" w:cs="Traditional Arabic" w:hint="cs"/>
          <w:sz w:val="36"/>
          <w:szCs w:val="36"/>
          <w:rtl/>
        </w:rPr>
        <w:t>لحية</w:t>
      </w:r>
      <w:r w:rsidR="00D93869">
        <w:rPr>
          <w:rFonts w:ascii="Traditional Arabic" w:hAnsi="Traditional Arabic" w:cs="Traditional Arabic"/>
          <w:sz w:val="36"/>
          <w:szCs w:val="36"/>
          <w:rtl/>
        </w:rPr>
        <w:t xml:space="preserve"> في العالم، </w:t>
      </w:r>
      <w:r w:rsidR="00D93869">
        <w:rPr>
          <w:rFonts w:ascii="Traditional Arabic" w:hAnsi="Traditional Arabic" w:cs="Traditional Arabic" w:hint="cs"/>
          <w:sz w:val="36"/>
          <w:szCs w:val="36"/>
          <w:rtl/>
        </w:rPr>
        <w:t>لها</w:t>
      </w:r>
      <w:r w:rsidR="00A57788" w:rsidRPr="006A590D">
        <w:rPr>
          <w:rFonts w:ascii="Traditional Arabic" w:hAnsi="Traditional Arabic" w:cs="Traditional Arabic"/>
          <w:sz w:val="36"/>
          <w:szCs w:val="36"/>
          <w:rtl/>
        </w:rPr>
        <w:t xml:space="preserve"> مكانة خاصة بين لغات ال</w:t>
      </w:r>
      <w:r w:rsidR="00E57B3E" w:rsidRPr="006A590D">
        <w:rPr>
          <w:rFonts w:ascii="Traditional Arabic" w:hAnsi="Traditional Arabic" w:cs="Traditional Arabic"/>
          <w:sz w:val="36"/>
          <w:szCs w:val="36"/>
          <w:rtl/>
        </w:rPr>
        <w:t xml:space="preserve">عالم، </w:t>
      </w:r>
      <w:r w:rsidR="00D93869">
        <w:rPr>
          <w:rFonts w:ascii="Traditional Arabic" w:hAnsi="Traditional Arabic" w:cs="Traditional Arabic" w:hint="cs"/>
          <w:sz w:val="36"/>
          <w:szCs w:val="36"/>
          <w:rtl/>
        </w:rPr>
        <w:t>وذلك لأن الله أن</w:t>
      </w:r>
      <w:r w:rsidR="00A57B27">
        <w:rPr>
          <w:rFonts w:ascii="Traditional Arabic" w:hAnsi="Traditional Arabic" w:cs="Traditional Arabic" w:hint="cs"/>
          <w:sz w:val="36"/>
          <w:szCs w:val="36"/>
          <w:rtl/>
        </w:rPr>
        <w:t>زل القرآن بها</w:t>
      </w:r>
      <w:r w:rsidR="00D93869">
        <w:rPr>
          <w:rFonts w:ascii="Traditional Arabic" w:hAnsi="Traditional Arabic" w:cs="Traditional Arabic" w:hint="cs"/>
          <w:sz w:val="36"/>
          <w:szCs w:val="36"/>
          <w:rtl/>
        </w:rPr>
        <w:t>.</w:t>
      </w:r>
      <w:r w:rsidR="00A57B27">
        <w:rPr>
          <w:rFonts w:ascii="Traditional Arabic" w:hAnsi="Traditional Arabic" w:cs="Traditional Arabic" w:hint="cs"/>
          <w:sz w:val="36"/>
          <w:szCs w:val="36"/>
          <w:rtl/>
        </w:rPr>
        <w:t xml:space="preserve"> </w:t>
      </w:r>
      <w:r w:rsidR="00D93869">
        <w:rPr>
          <w:rFonts w:ascii="Traditional Arabic" w:hAnsi="Traditional Arabic" w:cs="Traditional Arabic" w:hint="cs"/>
          <w:sz w:val="36"/>
          <w:szCs w:val="36"/>
          <w:rtl/>
        </w:rPr>
        <w:t>فكانت</w:t>
      </w:r>
      <w:r w:rsidR="00D93869">
        <w:rPr>
          <w:rFonts w:ascii="Traditional Arabic" w:hAnsi="Traditional Arabic" w:cs="Traditional Arabic"/>
          <w:sz w:val="36"/>
          <w:szCs w:val="36"/>
          <w:rtl/>
        </w:rPr>
        <w:t xml:space="preserve"> أهمي</w:t>
      </w:r>
      <w:r w:rsidR="00D93869">
        <w:rPr>
          <w:rFonts w:ascii="Traditional Arabic" w:hAnsi="Traditional Arabic" w:cs="Traditional Arabic" w:hint="cs"/>
          <w:sz w:val="36"/>
          <w:szCs w:val="36"/>
          <w:rtl/>
        </w:rPr>
        <w:t>تها</w:t>
      </w:r>
      <w:r w:rsidR="00E57B3E" w:rsidRPr="006A590D">
        <w:rPr>
          <w:rFonts w:ascii="Traditional Arabic" w:hAnsi="Traditional Arabic" w:cs="Traditional Arabic"/>
          <w:sz w:val="36"/>
          <w:szCs w:val="36"/>
          <w:rtl/>
        </w:rPr>
        <w:t xml:space="preserve"> </w:t>
      </w:r>
      <w:r w:rsidR="00D93869">
        <w:rPr>
          <w:rFonts w:ascii="Traditional Arabic" w:hAnsi="Traditional Arabic" w:cs="Traditional Arabic" w:hint="cs"/>
          <w:sz w:val="36"/>
          <w:szCs w:val="36"/>
          <w:rtl/>
        </w:rPr>
        <w:t>ت</w:t>
      </w:r>
      <w:r w:rsidR="00D93869">
        <w:rPr>
          <w:rFonts w:ascii="Traditional Arabic" w:hAnsi="Traditional Arabic" w:cs="Traditional Arabic"/>
          <w:sz w:val="36"/>
          <w:szCs w:val="36"/>
          <w:rtl/>
        </w:rPr>
        <w:t>زد</w:t>
      </w:r>
      <w:r w:rsidR="00D93869">
        <w:rPr>
          <w:rFonts w:ascii="Traditional Arabic" w:hAnsi="Traditional Arabic" w:cs="Traditional Arabic" w:hint="cs"/>
          <w:sz w:val="36"/>
          <w:szCs w:val="36"/>
          <w:rtl/>
        </w:rPr>
        <w:t>اد</w:t>
      </w:r>
      <w:r w:rsidR="00A57788" w:rsidRPr="006A590D">
        <w:rPr>
          <w:rFonts w:ascii="Traditional Arabic" w:hAnsi="Traditional Arabic" w:cs="Traditional Arabic"/>
          <w:sz w:val="36"/>
          <w:szCs w:val="36"/>
          <w:rtl/>
        </w:rPr>
        <w:t xml:space="preserve"> يوما بعد يوم في عصرنا الحاضر. وترجع أهميتها إلى </w:t>
      </w:r>
      <w:r w:rsidR="00D93869">
        <w:rPr>
          <w:rFonts w:ascii="Traditional Arabic" w:hAnsi="Traditional Arabic" w:cs="Traditional Arabic" w:hint="cs"/>
          <w:sz w:val="36"/>
          <w:szCs w:val="36"/>
          <w:rtl/>
        </w:rPr>
        <w:t>عدة أسباب منها</w:t>
      </w:r>
      <w:r w:rsidR="00A57788" w:rsidRPr="006A590D">
        <w:rPr>
          <w:rFonts w:ascii="Traditional Arabic" w:hAnsi="Traditional Arabic" w:cs="Traditional Arabic"/>
          <w:sz w:val="36"/>
          <w:szCs w:val="36"/>
          <w:rtl/>
        </w:rPr>
        <w:t>، وهى إنها لغة القرآن الكريم، ولغة الصلاة، ولغة الحديث الشري</w:t>
      </w:r>
      <w:r w:rsidR="00E6272C">
        <w:rPr>
          <w:rFonts w:ascii="Traditional Arabic" w:hAnsi="Traditional Arabic" w:cs="Traditional Arabic"/>
          <w:sz w:val="36"/>
          <w:szCs w:val="36"/>
          <w:rtl/>
        </w:rPr>
        <w:t>ف، والمكانة الإقتصادية للعرب، و</w:t>
      </w:r>
      <w:r w:rsidR="00A57788" w:rsidRPr="006A590D">
        <w:rPr>
          <w:rFonts w:ascii="Traditional Arabic" w:hAnsi="Traditional Arabic" w:cs="Traditional Arabic"/>
          <w:sz w:val="36"/>
          <w:szCs w:val="36"/>
          <w:rtl/>
        </w:rPr>
        <w:t xml:space="preserve">عدد </w:t>
      </w:r>
      <w:r w:rsidR="00D93869">
        <w:rPr>
          <w:rFonts w:ascii="Traditional Arabic" w:hAnsi="Traditional Arabic" w:cs="Traditional Arabic" w:hint="cs"/>
          <w:sz w:val="36"/>
          <w:szCs w:val="36"/>
          <w:rtl/>
        </w:rPr>
        <w:t>ال</w:t>
      </w:r>
      <w:r w:rsidR="00D93869">
        <w:rPr>
          <w:rFonts w:ascii="Traditional Arabic" w:hAnsi="Traditional Arabic" w:cs="Traditional Arabic"/>
          <w:sz w:val="36"/>
          <w:szCs w:val="36"/>
          <w:rtl/>
        </w:rPr>
        <w:t>متكلم</w:t>
      </w:r>
      <w:r w:rsidR="00D93869">
        <w:rPr>
          <w:rFonts w:ascii="Traditional Arabic" w:hAnsi="Traditional Arabic" w:cs="Traditional Arabic" w:hint="cs"/>
          <w:sz w:val="36"/>
          <w:szCs w:val="36"/>
          <w:rtl/>
        </w:rPr>
        <w:t>ين من العرب وغيرها</w:t>
      </w:r>
      <w:r w:rsidR="00A57788" w:rsidRPr="006A590D">
        <w:rPr>
          <w:rFonts w:ascii="Traditional Arabic" w:hAnsi="Traditional Arabic" w:cs="Traditional Arabic"/>
          <w:sz w:val="36"/>
          <w:szCs w:val="36"/>
          <w:rtl/>
        </w:rPr>
        <w:t>.</w:t>
      </w:r>
    </w:p>
    <w:p w:rsidR="00E57B3E" w:rsidRPr="006A590D" w:rsidRDefault="00CC6639" w:rsidP="001E5DB3">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57B3E" w:rsidRPr="006A590D">
        <w:rPr>
          <w:rFonts w:ascii="Traditional Arabic" w:hAnsi="Traditional Arabic" w:cs="Traditional Arabic"/>
          <w:sz w:val="36"/>
          <w:szCs w:val="36"/>
          <w:rtl/>
        </w:rPr>
        <w:t>انطلاقا مما سبق، فإن عملية تعلم اللغة العربية</w:t>
      </w:r>
      <w:r w:rsidR="001E5DB3">
        <w:rPr>
          <w:rFonts w:ascii="Traditional Arabic" w:hAnsi="Traditional Arabic" w:cs="Traditional Arabic" w:hint="cs"/>
          <w:sz w:val="36"/>
          <w:szCs w:val="36"/>
          <w:rtl/>
        </w:rPr>
        <w:t xml:space="preserve"> </w:t>
      </w:r>
      <w:r w:rsidR="001E5DB3" w:rsidRPr="006A590D">
        <w:rPr>
          <w:rFonts w:ascii="Traditional Arabic" w:hAnsi="Traditional Arabic" w:cs="Traditional Arabic"/>
          <w:sz w:val="36"/>
          <w:szCs w:val="36"/>
          <w:rtl/>
        </w:rPr>
        <w:t>وتعليم</w:t>
      </w:r>
      <w:r w:rsidR="001E5DB3">
        <w:rPr>
          <w:rFonts w:ascii="Traditional Arabic" w:hAnsi="Traditional Arabic" w:cs="Traditional Arabic" w:hint="cs"/>
          <w:sz w:val="36"/>
          <w:szCs w:val="36"/>
          <w:rtl/>
        </w:rPr>
        <w:t>ها</w:t>
      </w:r>
      <w:r w:rsidR="00E57B3E" w:rsidRPr="006A590D">
        <w:rPr>
          <w:rFonts w:ascii="Traditional Arabic" w:hAnsi="Traditional Arabic" w:cs="Traditional Arabic"/>
          <w:sz w:val="36"/>
          <w:szCs w:val="36"/>
          <w:rtl/>
        </w:rPr>
        <w:t xml:space="preserve"> شيئ مهم. لأن لها دور هام في حفظ ونشر حضارة الإنسان وثقافته.</w:t>
      </w:r>
      <w:r w:rsidR="003F0343" w:rsidRPr="006A590D">
        <w:rPr>
          <w:rFonts w:ascii="Traditional Arabic" w:hAnsi="Traditional Arabic" w:cs="Traditional Arabic"/>
          <w:sz w:val="36"/>
          <w:szCs w:val="36"/>
          <w:rtl/>
        </w:rPr>
        <w:t xml:space="preserve"> وإنها وعاء حضارة واسعة النطاق، عميقة الأثر و ممتدة التاريخ. </w:t>
      </w:r>
      <w:r w:rsidR="003F0343" w:rsidRPr="006A590D">
        <w:rPr>
          <w:rStyle w:val="FootnoteReference"/>
          <w:rFonts w:ascii="Traditional Arabic" w:hAnsi="Traditional Arabic" w:cs="Traditional Arabic"/>
          <w:sz w:val="36"/>
          <w:szCs w:val="36"/>
          <w:rtl/>
        </w:rPr>
        <w:footnoteReference w:id="5"/>
      </w:r>
      <w:r w:rsidR="00E57B3E" w:rsidRPr="006A590D">
        <w:rPr>
          <w:rFonts w:ascii="Traditional Arabic" w:hAnsi="Traditional Arabic" w:cs="Traditional Arabic"/>
          <w:sz w:val="36"/>
          <w:szCs w:val="36"/>
          <w:rtl/>
        </w:rPr>
        <w:t xml:space="preserve"> </w:t>
      </w:r>
    </w:p>
    <w:p w:rsidR="00497E81" w:rsidRPr="000423DD" w:rsidRDefault="00CC6639" w:rsidP="000423DD">
      <w:pPr>
        <w:pStyle w:val="ListParagraph"/>
        <w:bidi/>
        <w:spacing w:after="0" w:line="360" w:lineRule="auto"/>
        <w:ind w:left="379" w:firstLine="34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E359F" w:rsidRPr="006A590D">
        <w:rPr>
          <w:rFonts w:ascii="Traditional Arabic" w:hAnsi="Traditional Arabic" w:cs="Traditional Arabic"/>
          <w:sz w:val="36"/>
          <w:szCs w:val="36"/>
          <w:rtl/>
        </w:rPr>
        <w:t xml:space="preserve">التعليم </w:t>
      </w:r>
      <w:r w:rsidR="00241B6F" w:rsidRPr="006A590D">
        <w:rPr>
          <w:rFonts w:ascii="Traditional Arabic" w:hAnsi="Traditional Arabic" w:cs="Traditional Arabic"/>
          <w:sz w:val="36"/>
          <w:szCs w:val="36"/>
          <w:rtl/>
        </w:rPr>
        <w:t xml:space="preserve">هو تصميم منظم، والمقصود للخبرات التي تساعد المتعلم على انجاز التغير المرغوب فيه في الأداء، وهو أيضا إدارة التعليم التي يديرها المعلم. ومن </w:t>
      </w:r>
      <w:r w:rsidR="000423DD">
        <w:rPr>
          <w:rFonts w:ascii="Traditional Arabic" w:hAnsi="Traditional Arabic" w:cs="Traditional Arabic"/>
          <w:sz w:val="36"/>
          <w:szCs w:val="36"/>
          <w:rtl/>
        </w:rPr>
        <w:t>عوامله هى الأهداف التعليمية والخبرات التعليمية و</w:t>
      </w:r>
      <w:r w:rsidR="00241B6F" w:rsidRPr="006A590D">
        <w:rPr>
          <w:rFonts w:ascii="Traditional Arabic" w:hAnsi="Traditional Arabic" w:cs="Traditional Arabic"/>
          <w:sz w:val="36"/>
          <w:szCs w:val="36"/>
          <w:rtl/>
        </w:rPr>
        <w:t>أسال</w:t>
      </w:r>
      <w:r w:rsidR="00677F14" w:rsidRPr="006A590D">
        <w:rPr>
          <w:rFonts w:ascii="Traditional Arabic" w:hAnsi="Traditional Arabic" w:cs="Traditional Arabic"/>
          <w:sz w:val="36"/>
          <w:szCs w:val="36"/>
          <w:rtl/>
        </w:rPr>
        <w:t>ي</w:t>
      </w:r>
      <w:r w:rsidR="000423DD">
        <w:rPr>
          <w:rFonts w:ascii="Traditional Arabic" w:hAnsi="Traditional Arabic" w:cs="Traditional Arabic"/>
          <w:sz w:val="36"/>
          <w:szCs w:val="36"/>
          <w:rtl/>
        </w:rPr>
        <w:t>ب التعليم و</w:t>
      </w:r>
      <w:r w:rsidR="00241B6F" w:rsidRPr="006A590D">
        <w:rPr>
          <w:rFonts w:ascii="Traditional Arabic" w:hAnsi="Traditional Arabic" w:cs="Traditional Arabic"/>
          <w:sz w:val="36"/>
          <w:szCs w:val="36"/>
          <w:rtl/>
        </w:rPr>
        <w:t xml:space="preserve">التعلم، والوسائل التعليمية، </w:t>
      </w:r>
      <w:r w:rsidR="00A26BED">
        <w:rPr>
          <w:rFonts w:ascii="Traditional Arabic" w:hAnsi="Traditional Arabic" w:cs="Traditional Arabic"/>
          <w:sz w:val="36"/>
          <w:szCs w:val="36"/>
          <w:rtl/>
        </w:rPr>
        <w:t>والقوى المدى، والقوى البشرية، و</w:t>
      </w:r>
      <w:r w:rsidR="00241B6F" w:rsidRPr="006A590D">
        <w:rPr>
          <w:rFonts w:ascii="Traditional Arabic" w:hAnsi="Traditional Arabic" w:cs="Traditional Arabic"/>
          <w:sz w:val="36"/>
          <w:szCs w:val="36"/>
          <w:rtl/>
        </w:rPr>
        <w:t>التقويم.</w:t>
      </w:r>
      <w:r w:rsidR="00AF0CA7" w:rsidRPr="006A590D">
        <w:rPr>
          <w:rStyle w:val="FootnoteReference"/>
          <w:rFonts w:ascii="Traditional Arabic" w:hAnsi="Traditional Arabic" w:cs="Traditional Arabic"/>
          <w:sz w:val="36"/>
          <w:szCs w:val="36"/>
          <w:rtl/>
        </w:rPr>
        <w:footnoteReference w:id="6"/>
      </w:r>
      <w:r w:rsidR="000423DD">
        <w:rPr>
          <w:rFonts w:ascii="Traditional Arabic" w:hAnsi="Traditional Arabic" w:cs="Traditional Arabic" w:hint="cs"/>
          <w:sz w:val="36"/>
          <w:szCs w:val="36"/>
          <w:rtl/>
        </w:rPr>
        <w:t xml:space="preserve"> </w:t>
      </w:r>
      <w:r w:rsidR="00497E81" w:rsidRPr="000423DD">
        <w:rPr>
          <w:rFonts w:ascii="Traditional Arabic" w:hAnsi="Traditional Arabic" w:cs="Traditional Arabic"/>
          <w:sz w:val="36"/>
          <w:szCs w:val="36"/>
          <w:rtl/>
        </w:rPr>
        <w:t>مما لا شك، أن أهداف تعليم اللغات بشكل عام هى اكتس</w:t>
      </w:r>
      <w:r w:rsidR="000367F4" w:rsidRPr="000423DD">
        <w:rPr>
          <w:rFonts w:ascii="Traditional Arabic" w:hAnsi="Traditional Arabic" w:cs="Traditional Arabic"/>
          <w:sz w:val="36"/>
          <w:szCs w:val="36"/>
          <w:rtl/>
        </w:rPr>
        <w:t>اب الدارسين مجموعة من المهارات،</w:t>
      </w:r>
      <w:r w:rsidR="00497E81" w:rsidRPr="000423DD">
        <w:rPr>
          <w:rFonts w:ascii="Traditional Arabic" w:hAnsi="Traditional Arabic" w:cs="Traditional Arabic"/>
          <w:sz w:val="36"/>
          <w:szCs w:val="36"/>
          <w:rtl/>
        </w:rPr>
        <w:t xml:space="preserve"> وهى الاستماع، </w:t>
      </w:r>
      <w:r w:rsidR="00497E81" w:rsidRPr="000423DD">
        <w:rPr>
          <w:rFonts w:ascii="Traditional Arabic" w:hAnsi="Traditional Arabic" w:cs="Traditional Arabic"/>
          <w:sz w:val="36"/>
          <w:szCs w:val="36"/>
          <w:rtl/>
        </w:rPr>
        <w:lastRenderedPageBreak/>
        <w:t>والكلام، والقراءة، والكتابة.</w:t>
      </w:r>
      <w:r w:rsidR="000367F4" w:rsidRPr="000423DD">
        <w:rPr>
          <w:rFonts w:ascii="Traditional Arabic" w:hAnsi="Traditional Arabic" w:cs="Traditional Arabic"/>
          <w:sz w:val="36"/>
          <w:szCs w:val="36"/>
          <w:rtl/>
        </w:rPr>
        <w:t xml:space="preserve"> والكلام من المهارة الأ</w:t>
      </w:r>
      <w:r w:rsidR="0011412C" w:rsidRPr="000423DD">
        <w:rPr>
          <w:rFonts w:ascii="Traditional Arabic" w:hAnsi="Traditional Arabic" w:cs="Traditional Arabic"/>
          <w:sz w:val="36"/>
          <w:szCs w:val="36"/>
          <w:rtl/>
        </w:rPr>
        <w:t xml:space="preserve">ساسية التي تمثل غاية من غايات </w:t>
      </w:r>
      <w:r w:rsidR="000367F4" w:rsidRPr="000423DD">
        <w:rPr>
          <w:rFonts w:ascii="Traditional Arabic" w:hAnsi="Traditional Arabic" w:cs="Traditional Arabic"/>
          <w:sz w:val="36"/>
          <w:szCs w:val="36"/>
          <w:rtl/>
        </w:rPr>
        <w:t>تعليم اللغة.</w:t>
      </w:r>
      <w:r w:rsidR="005E2A80" w:rsidRPr="000423DD">
        <w:rPr>
          <w:rFonts w:ascii="Traditional Arabic" w:hAnsi="Traditional Arabic" w:cs="Traditional Arabic"/>
          <w:sz w:val="36"/>
          <w:szCs w:val="36"/>
          <w:rtl/>
        </w:rPr>
        <w:t xml:space="preserve"> </w:t>
      </w:r>
    </w:p>
    <w:p w:rsidR="005E2A80" w:rsidRPr="006A590D" w:rsidRDefault="00CC6639" w:rsidP="0011412C">
      <w:pPr>
        <w:pStyle w:val="ListParagraph"/>
        <w:bidi/>
        <w:spacing w:after="0" w:line="360" w:lineRule="auto"/>
        <w:ind w:left="379" w:firstLine="34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5E2A80" w:rsidRPr="006A590D">
        <w:rPr>
          <w:rFonts w:ascii="Traditional Arabic" w:hAnsi="Traditional Arabic" w:cs="Traditional Arabic"/>
          <w:sz w:val="36"/>
          <w:szCs w:val="36"/>
          <w:rtl/>
        </w:rPr>
        <w:t xml:space="preserve">مهارة الكلام هى </w:t>
      </w:r>
      <w:r w:rsidR="00913E68">
        <w:rPr>
          <w:rFonts w:ascii="Traditional Arabic" w:hAnsi="Traditional Arabic" w:cs="Traditional Arabic"/>
          <w:sz w:val="36"/>
          <w:szCs w:val="36"/>
          <w:rtl/>
        </w:rPr>
        <w:t xml:space="preserve">القدرة للتعبير عما </w:t>
      </w:r>
      <w:r w:rsidR="00913E68">
        <w:rPr>
          <w:rFonts w:ascii="Traditional Arabic" w:hAnsi="Traditional Arabic" w:cs="Traditional Arabic" w:hint="cs"/>
          <w:sz w:val="36"/>
          <w:szCs w:val="36"/>
          <w:rtl/>
        </w:rPr>
        <w:t>تج</w:t>
      </w:r>
      <w:r w:rsidR="000423DD">
        <w:rPr>
          <w:rFonts w:ascii="Traditional Arabic" w:hAnsi="Traditional Arabic" w:cs="Traditional Arabic"/>
          <w:sz w:val="36"/>
          <w:szCs w:val="36"/>
          <w:rtl/>
        </w:rPr>
        <w:t>ول في نفس المرء من أفكار وإرادة و</w:t>
      </w:r>
      <w:r w:rsidR="007A503B" w:rsidRPr="006A590D">
        <w:rPr>
          <w:rFonts w:ascii="Traditional Arabic" w:hAnsi="Traditional Arabic" w:cs="Traditional Arabic"/>
          <w:sz w:val="36"/>
          <w:szCs w:val="36"/>
          <w:rtl/>
        </w:rPr>
        <w:t>مشاعر.</w:t>
      </w:r>
      <w:r w:rsidR="00B11949" w:rsidRPr="006A590D">
        <w:rPr>
          <w:rStyle w:val="FootnoteReference"/>
          <w:rFonts w:ascii="Traditional Arabic" w:hAnsi="Traditional Arabic" w:cs="Traditional Arabic"/>
          <w:sz w:val="36"/>
          <w:szCs w:val="36"/>
          <w:rtl/>
        </w:rPr>
        <w:footnoteReference w:id="7"/>
      </w:r>
      <w:r w:rsidR="00A769C6" w:rsidRPr="006A590D">
        <w:rPr>
          <w:rFonts w:ascii="Traditional Arabic" w:hAnsi="Traditional Arabic" w:cs="Traditional Arabic"/>
          <w:sz w:val="36"/>
          <w:szCs w:val="36"/>
          <w:rtl/>
        </w:rPr>
        <w:t xml:space="preserve"> وتعليم هذه المهارة أهم الأهداف في تعليم اللغة العربية، فالكلام من المهارات الأساسية التي </w:t>
      </w:r>
      <w:r w:rsidR="0011412C">
        <w:rPr>
          <w:rFonts w:ascii="Traditional Arabic" w:hAnsi="Traditional Arabic" w:cs="Traditional Arabic" w:hint="cs"/>
          <w:sz w:val="36"/>
          <w:szCs w:val="36"/>
          <w:rtl/>
        </w:rPr>
        <w:t>تجعل</w:t>
      </w:r>
      <w:r w:rsidR="00A769C6" w:rsidRPr="006A590D">
        <w:rPr>
          <w:rFonts w:ascii="Traditional Arabic" w:hAnsi="Traditional Arabic" w:cs="Traditional Arabic"/>
          <w:sz w:val="36"/>
          <w:szCs w:val="36"/>
          <w:rtl/>
        </w:rPr>
        <w:t xml:space="preserve"> الطالب إلى إتقانها في اللغات الأجنبية.  ومن أهداف </w:t>
      </w:r>
      <w:r w:rsidR="0011412C">
        <w:rPr>
          <w:rFonts w:ascii="Traditional Arabic" w:hAnsi="Traditional Arabic" w:cs="Traditional Arabic" w:hint="cs"/>
          <w:sz w:val="36"/>
          <w:szCs w:val="36"/>
          <w:rtl/>
        </w:rPr>
        <w:t>هذه المهارة كما قاله آسف هرماوان</w:t>
      </w:r>
      <w:r w:rsidR="00A769C6" w:rsidRPr="006A590D">
        <w:rPr>
          <w:rFonts w:ascii="Traditional Arabic" w:hAnsi="Traditional Arabic" w:cs="Traditional Arabic"/>
          <w:sz w:val="36"/>
          <w:szCs w:val="36"/>
          <w:rtl/>
        </w:rPr>
        <w:t>:</w:t>
      </w:r>
    </w:p>
    <w:p w:rsidR="00626870" w:rsidRPr="006A590D" w:rsidRDefault="003B476A" w:rsidP="006A590D">
      <w:pPr>
        <w:pStyle w:val="ListParagraph"/>
        <w:numPr>
          <w:ilvl w:val="0"/>
          <w:numId w:val="18"/>
        </w:numPr>
        <w:bidi/>
        <w:spacing w:after="0" w:line="360" w:lineRule="auto"/>
        <w:jc w:val="both"/>
        <w:rPr>
          <w:rFonts w:ascii="Traditional Arabic" w:hAnsi="Traditional Arabic" w:cs="Traditional Arabic"/>
          <w:sz w:val="36"/>
          <w:szCs w:val="36"/>
        </w:rPr>
      </w:pPr>
      <w:r>
        <w:rPr>
          <w:rFonts w:ascii="Traditional Arabic" w:hAnsi="Traditional Arabic" w:cs="Traditional Arabic"/>
          <w:sz w:val="36"/>
          <w:szCs w:val="36"/>
          <w:rtl/>
        </w:rPr>
        <w:t xml:space="preserve">نطق </w:t>
      </w:r>
      <w:r w:rsidR="007707FA" w:rsidRPr="006A590D">
        <w:rPr>
          <w:rFonts w:ascii="Traditional Arabic" w:hAnsi="Traditional Arabic" w:cs="Traditional Arabic"/>
          <w:sz w:val="36"/>
          <w:szCs w:val="36"/>
          <w:rtl/>
        </w:rPr>
        <w:t>أ</w:t>
      </w:r>
      <w:r w:rsidR="00A769C6" w:rsidRPr="006A590D">
        <w:rPr>
          <w:rFonts w:ascii="Traditional Arabic" w:hAnsi="Traditional Arabic" w:cs="Traditional Arabic"/>
          <w:sz w:val="36"/>
          <w:szCs w:val="36"/>
          <w:rtl/>
        </w:rPr>
        <w:t>صوات اللغة العربية</w:t>
      </w:r>
      <w:r w:rsidR="000423DD">
        <w:rPr>
          <w:rFonts w:ascii="Traditional Arabic" w:hAnsi="Traditional Arabic" w:cs="Traditional Arabic"/>
          <w:sz w:val="36"/>
          <w:szCs w:val="36"/>
          <w:rtl/>
        </w:rPr>
        <w:t>، وأن يؤدي أنواع النبر و</w:t>
      </w:r>
      <w:r w:rsidR="00626870" w:rsidRPr="006A590D">
        <w:rPr>
          <w:rFonts w:ascii="Traditional Arabic" w:hAnsi="Traditional Arabic" w:cs="Traditional Arabic"/>
          <w:sz w:val="36"/>
          <w:szCs w:val="36"/>
          <w:rtl/>
        </w:rPr>
        <w:t>التنغيم المختلفة بطريقة مقبولة لأبناء اللغة.</w:t>
      </w:r>
    </w:p>
    <w:p w:rsidR="00626870" w:rsidRPr="006A590D" w:rsidRDefault="00626870" w:rsidP="006A590D">
      <w:pPr>
        <w:pStyle w:val="ListParagraph"/>
        <w:numPr>
          <w:ilvl w:val="0"/>
          <w:numId w:val="18"/>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التعبير عن أفكار باستخدام النظام الصحيح لتركيب الكلمة في العربية.</w:t>
      </w:r>
    </w:p>
    <w:p w:rsidR="00626870" w:rsidRPr="006A590D" w:rsidRDefault="00626870" w:rsidP="006A590D">
      <w:pPr>
        <w:pStyle w:val="ListParagraph"/>
        <w:numPr>
          <w:ilvl w:val="0"/>
          <w:numId w:val="18"/>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التعبير عما</w:t>
      </w:r>
      <w:r w:rsidR="000423DD">
        <w:rPr>
          <w:rFonts w:ascii="Traditional Arabic" w:hAnsi="Traditional Arabic" w:cs="Traditional Arabic"/>
          <w:sz w:val="36"/>
          <w:szCs w:val="36"/>
          <w:rtl/>
        </w:rPr>
        <w:t xml:space="preserve"> في نفس تعبيرا واضحا و</w:t>
      </w:r>
      <w:r w:rsidRPr="006A590D">
        <w:rPr>
          <w:rFonts w:ascii="Traditional Arabic" w:hAnsi="Traditional Arabic" w:cs="Traditional Arabic"/>
          <w:sz w:val="36"/>
          <w:szCs w:val="36"/>
          <w:rtl/>
        </w:rPr>
        <w:t>مفهوما في مواقف الحديث البسيطة.</w:t>
      </w:r>
    </w:p>
    <w:p w:rsidR="00CA1634" w:rsidRDefault="00626870" w:rsidP="00232919">
      <w:pPr>
        <w:pStyle w:val="ListParagraph"/>
        <w:numPr>
          <w:ilvl w:val="0"/>
          <w:numId w:val="18"/>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التحدث بها بشكل متصل لفترة زمنية مقبولة.</w:t>
      </w:r>
      <w:r w:rsidR="00B53A12" w:rsidRPr="006A590D">
        <w:rPr>
          <w:rStyle w:val="FootnoteReference"/>
          <w:rFonts w:ascii="Traditional Arabic" w:hAnsi="Traditional Arabic" w:cs="Traditional Arabic"/>
          <w:sz w:val="36"/>
          <w:szCs w:val="36"/>
          <w:rtl/>
        </w:rPr>
        <w:footnoteReference w:id="8"/>
      </w:r>
    </w:p>
    <w:p w:rsidR="007B16DE" w:rsidRPr="00CC6639" w:rsidRDefault="00CC6639" w:rsidP="00CC6639">
      <w:pPr>
        <w:bidi/>
        <w:spacing w:after="0" w:line="360" w:lineRule="auto"/>
        <w:ind w:left="72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7B16DE" w:rsidRPr="00CC6639">
        <w:rPr>
          <w:rFonts w:ascii="Traditional Arabic" w:hAnsi="Traditional Arabic" w:cs="Traditional Arabic" w:hint="cs"/>
          <w:sz w:val="36"/>
          <w:szCs w:val="36"/>
          <w:rtl/>
        </w:rPr>
        <w:t xml:space="preserve">وبجانب ذلك، هناك أهداف تعليم مهارة الكلام </w:t>
      </w:r>
      <w:r w:rsidR="00C5004E" w:rsidRPr="00CC6639">
        <w:rPr>
          <w:rFonts w:ascii="Traditional Arabic" w:hAnsi="Traditional Arabic" w:cs="Traditional Arabic" w:hint="cs"/>
          <w:sz w:val="36"/>
          <w:szCs w:val="36"/>
          <w:rtl/>
        </w:rPr>
        <w:t>كما قاله</w:t>
      </w:r>
      <w:r w:rsidR="007B16DE" w:rsidRPr="00CC6639">
        <w:rPr>
          <w:rFonts w:ascii="Traditional Arabic" w:hAnsi="Traditional Arabic" w:cs="Traditional Arabic" w:hint="cs"/>
          <w:sz w:val="36"/>
          <w:szCs w:val="36"/>
          <w:rtl/>
        </w:rPr>
        <w:t xml:space="preserve"> أحمد فؤاد العليان، منها:</w:t>
      </w:r>
    </w:p>
    <w:p w:rsidR="007B16DE" w:rsidRDefault="00B06461" w:rsidP="00CC6639">
      <w:pPr>
        <w:pStyle w:val="ListParagraph"/>
        <w:numPr>
          <w:ilvl w:val="0"/>
          <w:numId w:val="32"/>
        </w:numPr>
        <w:tabs>
          <w:tab w:val="right" w:pos="1841"/>
        </w:tabs>
        <w:bidi/>
        <w:spacing w:after="0" w:line="360" w:lineRule="auto"/>
        <w:ind w:left="1416" w:hanging="425"/>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تمكين التلاميذ التعبير عن نفو</w:t>
      </w:r>
      <w:r w:rsidR="00C5004E">
        <w:rPr>
          <w:rFonts w:ascii="Traditional Arabic" w:hAnsi="Traditional Arabic" w:cs="Traditional Arabic" w:hint="cs"/>
          <w:sz w:val="36"/>
          <w:szCs w:val="36"/>
          <w:rtl/>
        </w:rPr>
        <w:t xml:space="preserve">سهم، وبذلك بإقدارهم على التنسيق </w:t>
      </w:r>
      <w:r>
        <w:rPr>
          <w:rFonts w:ascii="Traditional Arabic" w:hAnsi="Traditional Arabic" w:cs="Traditional Arabic" w:hint="cs"/>
          <w:sz w:val="36"/>
          <w:szCs w:val="36"/>
          <w:rtl/>
        </w:rPr>
        <w:t>عناصر الفكرة المؤثر عنها.</w:t>
      </w:r>
    </w:p>
    <w:p w:rsidR="00B06461" w:rsidRDefault="00B06461" w:rsidP="00CC6639">
      <w:pPr>
        <w:pStyle w:val="ListParagraph"/>
        <w:numPr>
          <w:ilvl w:val="0"/>
          <w:numId w:val="32"/>
        </w:numPr>
        <w:tabs>
          <w:tab w:val="right" w:pos="1841"/>
        </w:tabs>
        <w:bidi/>
        <w:spacing w:after="0" w:line="360" w:lineRule="auto"/>
        <w:ind w:left="1416" w:hanging="425"/>
        <w:jc w:val="both"/>
        <w:rPr>
          <w:rFonts w:ascii="Traditional Arabic" w:hAnsi="Traditional Arabic" w:cs="Traditional Arabic"/>
          <w:sz w:val="36"/>
          <w:szCs w:val="36"/>
        </w:rPr>
      </w:pPr>
      <w:r>
        <w:rPr>
          <w:rFonts w:ascii="Traditional Arabic" w:hAnsi="Traditional Arabic" w:cs="Traditional Arabic" w:hint="cs"/>
          <w:sz w:val="36"/>
          <w:szCs w:val="36"/>
          <w:rtl/>
        </w:rPr>
        <w:t>القدرة على مواجه</w:t>
      </w:r>
      <w:r w:rsidR="000423DD">
        <w:rPr>
          <w:rFonts w:ascii="Traditional Arabic" w:hAnsi="Traditional Arabic" w:cs="Traditional Arabic" w:hint="cs"/>
          <w:sz w:val="36"/>
          <w:szCs w:val="36"/>
          <w:rtl/>
        </w:rPr>
        <w:t>ة الآخر وتنمية الثقة في النفس والتعود على الامتلاق في الحديث و</w:t>
      </w:r>
      <w:r>
        <w:rPr>
          <w:rFonts w:ascii="Traditional Arabic" w:hAnsi="Traditional Arabic" w:cs="Traditional Arabic" w:hint="cs"/>
          <w:sz w:val="36"/>
          <w:szCs w:val="36"/>
          <w:rtl/>
        </w:rPr>
        <w:t>الطلاقة في التعبير.</w:t>
      </w:r>
    </w:p>
    <w:p w:rsidR="00B06461" w:rsidRDefault="00B06461" w:rsidP="00CC6639">
      <w:pPr>
        <w:pStyle w:val="ListParagraph"/>
        <w:numPr>
          <w:ilvl w:val="0"/>
          <w:numId w:val="32"/>
        </w:numPr>
        <w:tabs>
          <w:tab w:val="right" w:pos="1841"/>
        </w:tabs>
        <w:bidi/>
        <w:spacing w:after="0" w:line="360" w:lineRule="auto"/>
        <w:ind w:left="1416" w:hanging="425"/>
        <w:jc w:val="both"/>
        <w:rPr>
          <w:rFonts w:ascii="Traditional Arabic" w:hAnsi="Traditional Arabic" w:cs="Traditional Arabic"/>
          <w:sz w:val="36"/>
          <w:szCs w:val="36"/>
        </w:rPr>
      </w:pPr>
      <w:r>
        <w:rPr>
          <w:rFonts w:ascii="Traditional Arabic" w:hAnsi="Traditional Arabic" w:cs="Traditional Arabic" w:hint="cs"/>
          <w:sz w:val="36"/>
          <w:szCs w:val="36"/>
          <w:rtl/>
        </w:rPr>
        <w:t>تعوي</w:t>
      </w:r>
      <w:r w:rsidR="000423DD">
        <w:rPr>
          <w:rFonts w:ascii="Traditional Arabic" w:hAnsi="Traditional Arabic" w:cs="Traditional Arabic" w:hint="cs"/>
          <w:sz w:val="36"/>
          <w:szCs w:val="36"/>
          <w:rtl/>
        </w:rPr>
        <w:t>د الأفراد على التفكير المنطقي والتعود على السرعة في التفكير و</w:t>
      </w:r>
      <w:r>
        <w:rPr>
          <w:rFonts w:ascii="Traditional Arabic" w:hAnsi="Traditional Arabic" w:cs="Traditional Arabic" w:hint="cs"/>
          <w:sz w:val="36"/>
          <w:szCs w:val="36"/>
          <w:rtl/>
        </w:rPr>
        <w:t>التعبير.</w:t>
      </w:r>
    </w:p>
    <w:p w:rsidR="00B06461" w:rsidRPr="00232919" w:rsidRDefault="00B06461" w:rsidP="00CC6639">
      <w:pPr>
        <w:pStyle w:val="ListParagraph"/>
        <w:numPr>
          <w:ilvl w:val="0"/>
          <w:numId w:val="32"/>
        </w:numPr>
        <w:tabs>
          <w:tab w:val="right" w:pos="1841"/>
        </w:tabs>
        <w:bidi/>
        <w:spacing w:after="0" w:line="360" w:lineRule="auto"/>
        <w:ind w:left="1416" w:hanging="425"/>
        <w:jc w:val="both"/>
        <w:rPr>
          <w:rFonts w:ascii="Traditional Arabic" w:hAnsi="Traditional Arabic" w:cs="Traditional Arabic"/>
          <w:sz w:val="36"/>
          <w:szCs w:val="36"/>
          <w:rtl/>
        </w:rPr>
      </w:pPr>
      <w:r>
        <w:rPr>
          <w:rFonts w:ascii="Traditional Arabic" w:hAnsi="Traditional Arabic" w:cs="Traditional Arabic" w:hint="cs"/>
          <w:sz w:val="36"/>
          <w:szCs w:val="36"/>
          <w:rtl/>
        </w:rPr>
        <w:t>تهذيب وجدان والشعور وممارسة التخيل والإبتكار والتعبير الصحيح عن الأحاديث والمشاعر في أسلوب راق ومؤثر واختيار اللفظ على لفظ، والأسلوب على أسلوب.</w:t>
      </w:r>
      <w:r w:rsidR="004807DF">
        <w:rPr>
          <w:rStyle w:val="FootnoteReference"/>
          <w:rFonts w:ascii="Traditional Arabic" w:hAnsi="Traditional Arabic" w:cs="Traditional Arabic"/>
          <w:sz w:val="36"/>
          <w:szCs w:val="36"/>
          <w:rtl/>
        </w:rPr>
        <w:footnoteReference w:id="9"/>
      </w:r>
    </w:p>
    <w:p w:rsidR="001F29E1"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85189D" w:rsidRPr="006A590D">
        <w:rPr>
          <w:rFonts w:ascii="Traditional Arabic" w:hAnsi="Traditional Arabic" w:cs="Traditional Arabic"/>
          <w:sz w:val="36"/>
          <w:szCs w:val="36"/>
          <w:rtl/>
        </w:rPr>
        <w:t>ومهارة الكلام المقصودة هنا، مهارة الكلام لل</w:t>
      </w:r>
      <w:r w:rsidR="00913E68">
        <w:rPr>
          <w:rFonts w:ascii="Traditional Arabic" w:hAnsi="Traditional Arabic" w:cs="Traditional Arabic"/>
          <w:sz w:val="36"/>
          <w:szCs w:val="36"/>
          <w:rtl/>
        </w:rPr>
        <w:t>مستوى الإبتدائي</w:t>
      </w:r>
      <w:r w:rsidR="003D6AAB" w:rsidRPr="006A590D">
        <w:rPr>
          <w:rFonts w:ascii="Traditional Arabic" w:hAnsi="Traditional Arabic" w:cs="Traditional Arabic"/>
          <w:sz w:val="36"/>
          <w:szCs w:val="36"/>
          <w:rtl/>
        </w:rPr>
        <w:t xml:space="preserve"> التي تدور حول الأسئلة يط</w:t>
      </w:r>
      <w:r w:rsidR="0028308F">
        <w:rPr>
          <w:rFonts w:ascii="Traditional Arabic" w:hAnsi="Traditional Arabic" w:cs="Traditional Arabic"/>
          <w:sz w:val="36"/>
          <w:szCs w:val="36"/>
          <w:rtl/>
        </w:rPr>
        <w:t>رحها المعلم ويجيبها التلاميذ. و</w:t>
      </w:r>
      <w:r w:rsidR="003D6AAB" w:rsidRPr="006A590D">
        <w:rPr>
          <w:rFonts w:ascii="Traditional Arabic" w:hAnsi="Traditional Arabic" w:cs="Traditional Arabic"/>
          <w:sz w:val="36"/>
          <w:szCs w:val="36"/>
          <w:rtl/>
        </w:rPr>
        <w:t>من حلال هذه الإجابة يتعلم التلاميذ كيفية انتقاء الكلمات وبناء الجمل وعرض الأفكار.</w:t>
      </w:r>
      <w:r w:rsidR="003D6AAB" w:rsidRPr="006A590D">
        <w:rPr>
          <w:rStyle w:val="FootnoteReference"/>
          <w:rFonts w:ascii="Traditional Arabic" w:hAnsi="Traditional Arabic" w:cs="Traditional Arabic"/>
          <w:sz w:val="36"/>
          <w:szCs w:val="36"/>
          <w:rtl/>
        </w:rPr>
        <w:footnoteReference w:id="10"/>
      </w:r>
      <w:r w:rsidR="003D6AAB" w:rsidRPr="006A590D">
        <w:rPr>
          <w:rFonts w:ascii="Traditional Arabic" w:hAnsi="Traditional Arabic" w:cs="Traditional Arabic"/>
          <w:sz w:val="36"/>
          <w:szCs w:val="36"/>
          <w:rtl/>
        </w:rPr>
        <w:t xml:space="preserve"> </w:t>
      </w:r>
    </w:p>
    <w:p w:rsidR="001F29E1" w:rsidRPr="006A590D" w:rsidRDefault="00CC6639" w:rsidP="00C5004E">
      <w:pPr>
        <w:pStyle w:val="ListParagraph"/>
        <w:bidi/>
        <w:spacing w:after="0" w:line="360" w:lineRule="auto"/>
        <w:ind w:left="379" w:firstLine="34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65AAE" w:rsidRPr="006A590D">
        <w:rPr>
          <w:rFonts w:ascii="Traditional Arabic" w:hAnsi="Traditional Arabic" w:cs="Traditional Arabic"/>
          <w:sz w:val="36"/>
          <w:szCs w:val="36"/>
          <w:rtl/>
        </w:rPr>
        <w:t>تحقيق الأهد</w:t>
      </w:r>
      <w:r w:rsidR="00913E68">
        <w:rPr>
          <w:rFonts w:ascii="Traditional Arabic" w:hAnsi="Traditional Arabic" w:cs="Traditional Arabic"/>
          <w:sz w:val="36"/>
          <w:szCs w:val="36"/>
          <w:rtl/>
        </w:rPr>
        <w:t xml:space="preserve">اف المطلوبة في عملية التعليم، </w:t>
      </w:r>
      <w:r w:rsidR="007E2EC5">
        <w:rPr>
          <w:rFonts w:ascii="Traditional Arabic" w:hAnsi="Traditional Arabic" w:cs="Traditional Arabic" w:hint="cs"/>
          <w:sz w:val="36"/>
          <w:szCs w:val="36"/>
          <w:rtl/>
        </w:rPr>
        <w:t>يحتاج</w:t>
      </w:r>
      <w:r w:rsidR="004349B4" w:rsidRPr="006A590D">
        <w:rPr>
          <w:rFonts w:ascii="Traditional Arabic" w:hAnsi="Traditional Arabic" w:cs="Traditional Arabic"/>
          <w:sz w:val="36"/>
          <w:szCs w:val="36"/>
          <w:rtl/>
        </w:rPr>
        <w:t xml:space="preserve"> </w:t>
      </w:r>
      <w:r w:rsidR="00FD0B57">
        <w:rPr>
          <w:rFonts w:ascii="Traditional Arabic" w:hAnsi="Traditional Arabic" w:cs="Traditional Arabic" w:hint="cs"/>
          <w:sz w:val="36"/>
          <w:szCs w:val="36"/>
          <w:rtl/>
        </w:rPr>
        <w:t>عملية التعليم</w:t>
      </w:r>
      <w:r w:rsidR="00341C9B" w:rsidRPr="006A590D">
        <w:rPr>
          <w:rFonts w:ascii="Traditional Arabic" w:hAnsi="Traditional Arabic" w:cs="Traditional Arabic"/>
          <w:sz w:val="36"/>
          <w:szCs w:val="36"/>
          <w:rtl/>
        </w:rPr>
        <w:t xml:space="preserve"> إلى</w:t>
      </w:r>
      <w:r w:rsidR="003B1B86" w:rsidRPr="006A590D">
        <w:rPr>
          <w:rFonts w:ascii="Traditional Arabic" w:hAnsi="Traditional Arabic" w:cs="Traditional Arabic"/>
          <w:sz w:val="36"/>
          <w:szCs w:val="36"/>
          <w:rtl/>
        </w:rPr>
        <w:t xml:space="preserve"> </w:t>
      </w:r>
      <w:r w:rsidR="00341C9B" w:rsidRPr="006A590D">
        <w:rPr>
          <w:rFonts w:ascii="Traditional Arabic" w:hAnsi="Traditional Arabic" w:cs="Traditional Arabic"/>
          <w:sz w:val="36"/>
          <w:szCs w:val="36"/>
          <w:rtl/>
        </w:rPr>
        <w:t>الوسائل</w:t>
      </w:r>
      <w:r w:rsidR="00165AAE" w:rsidRPr="006A590D">
        <w:rPr>
          <w:rFonts w:ascii="Traditional Arabic" w:hAnsi="Traditional Arabic" w:cs="Traditional Arabic"/>
          <w:sz w:val="36"/>
          <w:szCs w:val="36"/>
          <w:rtl/>
        </w:rPr>
        <w:t xml:space="preserve"> التعليمية. والوسائل التعليمية هى كل ما يستخدمها المعلم أو المتعلم أو كلاهما </w:t>
      </w:r>
      <w:r w:rsidR="00165AAE" w:rsidRPr="006A590D">
        <w:rPr>
          <w:rFonts w:ascii="Traditional Arabic" w:hAnsi="Traditional Arabic" w:cs="Traditional Arabic"/>
          <w:sz w:val="36"/>
          <w:szCs w:val="36"/>
          <w:rtl/>
        </w:rPr>
        <w:lastRenderedPageBreak/>
        <w:t>لتحقيق غاية التعليم. و</w:t>
      </w:r>
      <w:r w:rsidR="00FF1EDD" w:rsidRPr="006A590D">
        <w:rPr>
          <w:rFonts w:ascii="Traditional Arabic" w:hAnsi="Traditional Arabic" w:cs="Traditional Arabic"/>
          <w:sz w:val="36"/>
          <w:szCs w:val="36"/>
          <w:rtl/>
        </w:rPr>
        <w:t xml:space="preserve"> بعبارة أخرى</w:t>
      </w:r>
      <w:r w:rsidR="00165AAE" w:rsidRPr="006A590D">
        <w:rPr>
          <w:rFonts w:ascii="Traditional Arabic" w:hAnsi="Traditional Arabic" w:cs="Traditional Arabic"/>
          <w:sz w:val="36"/>
          <w:szCs w:val="36"/>
          <w:rtl/>
        </w:rPr>
        <w:t xml:space="preserve"> هى </w:t>
      </w:r>
      <w:r>
        <w:rPr>
          <w:rFonts w:ascii="Traditional Arabic" w:hAnsi="Traditional Arabic" w:cs="Traditional Arabic"/>
          <w:sz w:val="36"/>
          <w:szCs w:val="36"/>
          <w:rtl/>
        </w:rPr>
        <w:t>المواد والأجهزة و</w:t>
      </w:r>
      <w:r w:rsidR="00FF1EDD" w:rsidRPr="006A590D">
        <w:rPr>
          <w:rFonts w:ascii="Traditional Arabic" w:hAnsi="Traditional Arabic" w:cs="Traditional Arabic"/>
          <w:sz w:val="36"/>
          <w:szCs w:val="36"/>
          <w:rtl/>
        </w:rPr>
        <w:t>المواقف التي تحمل الرسالة التعليمية وتنقلها إلى المتعلمين لتحقيق أهداف تعليمية محددة.</w:t>
      </w:r>
      <w:r w:rsidR="00FF1EDD" w:rsidRPr="006A590D">
        <w:rPr>
          <w:rStyle w:val="FootnoteReference"/>
          <w:rFonts w:ascii="Traditional Arabic" w:hAnsi="Traditional Arabic" w:cs="Traditional Arabic"/>
          <w:sz w:val="36"/>
          <w:szCs w:val="36"/>
          <w:rtl/>
        </w:rPr>
        <w:footnoteReference w:id="11"/>
      </w:r>
    </w:p>
    <w:p w:rsidR="006E1658"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6E1658" w:rsidRPr="006A590D">
        <w:rPr>
          <w:rFonts w:ascii="Traditional Arabic" w:hAnsi="Traditional Arabic" w:cs="Traditional Arabic"/>
          <w:sz w:val="36"/>
          <w:szCs w:val="36"/>
          <w:rtl/>
        </w:rPr>
        <w:t>قصارى القول أن ال</w:t>
      </w:r>
      <w:r w:rsidR="004349B4" w:rsidRPr="006A590D">
        <w:rPr>
          <w:rFonts w:ascii="Traditional Arabic" w:hAnsi="Traditional Arabic" w:cs="Traditional Arabic"/>
          <w:sz w:val="36"/>
          <w:szCs w:val="36"/>
          <w:rtl/>
        </w:rPr>
        <w:t xml:space="preserve">وسيلة </w:t>
      </w:r>
      <w:r w:rsidR="00C5004E">
        <w:rPr>
          <w:rFonts w:ascii="Traditional Arabic" w:hAnsi="Traditional Arabic" w:cs="Traditional Arabic"/>
          <w:sz w:val="36"/>
          <w:szCs w:val="36"/>
          <w:rtl/>
        </w:rPr>
        <w:t xml:space="preserve"> التعليمية هى كل ما </w:t>
      </w:r>
      <w:r w:rsidR="00C5004E">
        <w:rPr>
          <w:rFonts w:ascii="Traditional Arabic" w:hAnsi="Traditional Arabic" w:cs="Traditional Arabic" w:hint="cs"/>
          <w:sz w:val="36"/>
          <w:szCs w:val="36"/>
          <w:rtl/>
        </w:rPr>
        <w:t>ي</w:t>
      </w:r>
      <w:r w:rsidR="006E1658" w:rsidRPr="006A590D">
        <w:rPr>
          <w:rFonts w:ascii="Traditional Arabic" w:hAnsi="Traditional Arabic" w:cs="Traditional Arabic"/>
          <w:sz w:val="36"/>
          <w:szCs w:val="36"/>
          <w:rtl/>
        </w:rPr>
        <w:t>ساعد</w:t>
      </w:r>
      <w:r w:rsidR="00913E68">
        <w:rPr>
          <w:rFonts w:ascii="Traditional Arabic" w:hAnsi="Traditional Arabic" w:cs="Traditional Arabic" w:hint="cs"/>
          <w:sz w:val="36"/>
          <w:szCs w:val="36"/>
          <w:rtl/>
        </w:rPr>
        <w:t xml:space="preserve"> </w:t>
      </w:r>
      <w:r w:rsidR="00913E68" w:rsidRPr="006A590D">
        <w:rPr>
          <w:rFonts w:ascii="Traditional Arabic" w:hAnsi="Traditional Arabic" w:cs="Traditional Arabic"/>
          <w:sz w:val="36"/>
          <w:szCs w:val="36"/>
          <w:rtl/>
        </w:rPr>
        <w:t>التلاميذ</w:t>
      </w:r>
      <w:r w:rsidR="0028308F">
        <w:rPr>
          <w:rFonts w:ascii="Traditional Arabic" w:hAnsi="Traditional Arabic" w:cs="Traditional Arabic"/>
          <w:sz w:val="36"/>
          <w:szCs w:val="36"/>
          <w:rtl/>
        </w:rPr>
        <w:t xml:space="preserve"> و</w:t>
      </w:r>
      <w:r w:rsidR="00C5004E">
        <w:rPr>
          <w:rFonts w:ascii="Traditional Arabic" w:hAnsi="Traditional Arabic" w:cs="Traditional Arabic" w:hint="cs"/>
          <w:sz w:val="36"/>
          <w:szCs w:val="36"/>
          <w:rtl/>
        </w:rPr>
        <w:t>ي</w:t>
      </w:r>
      <w:r w:rsidR="006E1658" w:rsidRPr="006A590D">
        <w:rPr>
          <w:rFonts w:ascii="Traditional Arabic" w:hAnsi="Traditional Arabic" w:cs="Traditional Arabic"/>
          <w:sz w:val="36"/>
          <w:szCs w:val="36"/>
          <w:rtl/>
        </w:rPr>
        <w:t>سهل</w:t>
      </w:r>
      <w:r w:rsidR="00913E68">
        <w:rPr>
          <w:rFonts w:ascii="Traditional Arabic" w:hAnsi="Traditional Arabic" w:cs="Traditional Arabic" w:hint="cs"/>
          <w:sz w:val="36"/>
          <w:szCs w:val="36"/>
          <w:rtl/>
        </w:rPr>
        <w:t>هم</w:t>
      </w:r>
      <w:r w:rsidR="00C5004E">
        <w:rPr>
          <w:rFonts w:ascii="Traditional Arabic" w:hAnsi="Traditional Arabic" w:cs="Traditional Arabic"/>
          <w:sz w:val="36"/>
          <w:szCs w:val="36"/>
          <w:rtl/>
        </w:rPr>
        <w:t xml:space="preserve"> في </w:t>
      </w:r>
      <w:r w:rsidR="00C5004E">
        <w:rPr>
          <w:rFonts w:ascii="Traditional Arabic" w:hAnsi="Traditional Arabic" w:cs="Traditional Arabic" w:hint="cs"/>
          <w:sz w:val="36"/>
          <w:szCs w:val="36"/>
          <w:rtl/>
        </w:rPr>
        <w:t>جمع</w:t>
      </w:r>
      <w:r w:rsidR="006E1658" w:rsidRPr="006A590D">
        <w:rPr>
          <w:rFonts w:ascii="Traditional Arabic" w:hAnsi="Traditional Arabic" w:cs="Traditional Arabic"/>
          <w:sz w:val="36"/>
          <w:szCs w:val="36"/>
          <w:rtl/>
        </w:rPr>
        <w:t xml:space="preserve"> المعرفة و العلوم </w:t>
      </w:r>
      <w:r w:rsidR="00C5004E">
        <w:rPr>
          <w:rFonts w:ascii="Traditional Arabic" w:hAnsi="Traditional Arabic" w:cs="Traditional Arabic" w:hint="cs"/>
          <w:sz w:val="36"/>
          <w:szCs w:val="36"/>
          <w:rtl/>
        </w:rPr>
        <w:t>بما</w:t>
      </w:r>
      <w:r w:rsidR="006E1658" w:rsidRPr="006A590D">
        <w:rPr>
          <w:rFonts w:ascii="Traditional Arabic" w:hAnsi="Traditional Arabic" w:cs="Traditional Arabic"/>
          <w:sz w:val="36"/>
          <w:szCs w:val="36"/>
          <w:rtl/>
        </w:rPr>
        <w:t xml:space="preserve"> سمعه ومانظره. </w:t>
      </w:r>
      <w:r w:rsidR="00C5004E">
        <w:rPr>
          <w:rFonts w:ascii="Traditional Arabic" w:hAnsi="Traditional Arabic" w:cs="Traditional Arabic" w:hint="cs"/>
          <w:sz w:val="36"/>
          <w:szCs w:val="36"/>
          <w:rtl/>
        </w:rPr>
        <w:t>فالوسائل عند أمي محمودة هى:</w:t>
      </w:r>
    </w:p>
    <w:p w:rsidR="00074D5D" w:rsidRPr="006A590D" w:rsidRDefault="00074D5D" w:rsidP="006A590D">
      <w:pPr>
        <w:pStyle w:val="ListParagraph"/>
        <w:numPr>
          <w:ilvl w:val="0"/>
          <w:numId w:val="19"/>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الوسائل البصرية</w:t>
      </w:r>
      <w:r w:rsidR="00A24D09" w:rsidRPr="006A590D">
        <w:rPr>
          <w:rFonts w:ascii="Traditional Arabic" w:hAnsi="Traditional Arabic" w:cs="Traditional Arabic"/>
          <w:sz w:val="36"/>
          <w:szCs w:val="36"/>
          <w:rtl/>
        </w:rPr>
        <w:t>، مثل الصورة و</w:t>
      </w:r>
      <w:r w:rsidR="00EE03B9" w:rsidRPr="006A590D">
        <w:rPr>
          <w:rFonts w:ascii="Traditional Arabic" w:hAnsi="Traditional Arabic" w:cs="Traditional Arabic"/>
          <w:sz w:val="36"/>
          <w:szCs w:val="36"/>
          <w:rtl/>
        </w:rPr>
        <w:t xml:space="preserve"> البطاقات، و</w:t>
      </w:r>
      <w:r w:rsidR="00A24D09" w:rsidRPr="006A590D">
        <w:rPr>
          <w:rFonts w:ascii="Traditional Arabic" w:hAnsi="Traditional Arabic" w:cs="Traditional Arabic"/>
          <w:sz w:val="36"/>
          <w:szCs w:val="36"/>
          <w:rtl/>
        </w:rPr>
        <w:t>اللوحات.</w:t>
      </w:r>
    </w:p>
    <w:p w:rsidR="00074D5D" w:rsidRPr="006A590D" w:rsidRDefault="00074D5D" w:rsidP="006A590D">
      <w:pPr>
        <w:pStyle w:val="ListParagraph"/>
        <w:numPr>
          <w:ilvl w:val="0"/>
          <w:numId w:val="19"/>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الوسائل السمعية</w:t>
      </w:r>
      <w:r w:rsidR="00A24D09" w:rsidRPr="006A590D">
        <w:rPr>
          <w:rFonts w:ascii="Traditional Arabic" w:hAnsi="Traditional Arabic" w:cs="Traditional Arabic"/>
          <w:sz w:val="36"/>
          <w:szCs w:val="36"/>
          <w:rtl/>
        </w:rPr>
        <w:t>، مثل المذياع و الشريط المسجل.</w:t>
      </w:r>
    </w:p>
    <w:p w:rsidR="00074D5D" w:rsidRPr="006A590D" w:rsidRDefault="00074D5D" w:rsidP="006A590D">
      <w:pPr>
        <w:pStyle w:val="ListParagraph"/>
        <w:numPr>
          <w:ilvl w:val="0"/>
          <w:numId w:val="19"/>
        </w:numPr>
        <w:bidi/>
        <w:spacing w:after="0" w:line="360" w:lineRule="auto"/>
        <w:jc w:val="both"/>
        <w:rPr>
          <w:rFonts w:ascii="Traditional Arabic" w:hAnsi="Traditional Arabic" w:cs="Traditional Arabic"/>
          <w:sz w:val="36"/>
          <w:szCs w:val="36"/>
        </w:rPr>
      </w:pPr>
      <w:r w:rsidRPr="006A590D">
        <w:rPr>
          <w:rFonts w:ascii="Traditional Arabic" w:hAnsi="Traditional Arabic" w:cs="Traditional Arabic"/>
          <w:sz w:val="36"/>
          <w:szCs w:val="36"/>
          <w:rtl/>
        </w:rPr>
        <w:t>الوسائل السمعية البصرية</w:t>
      </w:r>
      <w:r w:rsidR="00A24D09" w:rsidRPr="006A590D">
        <w:rPr>
          <w:rFonts w:ascii="Traditional Arabic" w:hAnsi="Traditional Arabic" w:cs="Traditional Arabic"/>
          <w:sz w:val="36"/>
          <w:szCs w:val="36"/>
          <w:rtl/>
        </w:rPr>
        <w:t>، مثل الأفلام الناطقة.</w:t>
      </w:r>
      <w:r w:rsidR="00A24D09" w:rsidRPr="006A590D">
        <w:rPr>
          <w:rStyle w:val="FootnoteReference"/>
          <w:rFonts w:ascii="Traditional Arabic" w:hAnsi="Traditional Arabic" w:cs="Traditional Arabic"/>
          <w:sz w:val="36"/>
          <w:szCs w:val="36"/>
          <w:rtl/>
        </w:rPr>
        <w:footnoteReference w:id="12"/>
      </w:r>
    </w:p>
    <w:p w:rsidR="003B1B86"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E03B9" w:rsidRPr="006A590D">
        <w:rPr>
          <w:rFonts w:ascii="Traditional Arabic" w:hAnsi="Traditional Arabic" w:cs="Traditional Arabic"/>
          <w:sz w:val="36"/>
          <w:szCs w:val="36"/>
          <w:rtl/>
        </w:rPr>
        <w:t>وسيلة البطاقة</w:t>
      </w:r>
      <w:r w:rsidR="00FC4AEA" w:rsidRPr="006A590D">
        <w:rPr>
          <w:rFonts w:ascii="Traditional Arabic" w:hAnsi="Traditional Arabic" w:cs="Traditional Arabic"/>
          <w:sz w:val="36"/>
          <w:szCs w:val="36"/>
          <w:rtl/>
        </w:rPr>
        <w:t xml:space="preserve"> من الو</w:t>
      </w:r>
      <w:r w:rsidR="00946CD6">
        <w:rPr>
          <w:rFonts w:ascii="Traditional Arabic" w:hAnsi="Traditional Arabic" w:cs="Traditional Arabic"/>
          <w:sz w:val="36"/>
          <w:szCs w:val="36"/>
          <w:rtl/>
        </w:rPr>
        <w:t>سيلة  التعليمية البصرية،</w:t>
      </w:r>
      <w:r w:rsidR="003B1B86" w:rsidRPr="006A590D">
        <w:rPr>
          <w:rFonts w:ascii="Traditional Arabic" w:hAnsi="Traditional Arabic" w:cs="Traditional Arabic"/>
          <w:sz w:val="36"/>
          <w:szCs w:val="36"/>
          <w:rtl/>
        </w:rPr>
        <w:t xml:space="preserve"> التي تمرن قدرة التلاميذ على </w:t>
      </w:r>
      <w:r w:rsidR="00EE03B9" w:rsidRPr="006A590D">
        <w:rPr>
          <w:rFonts w:ascii="Traditional Arabic" w:hAnsi="Traditional Arabic" w:cs="Traditional Arabic"/>
          <w:sz w:val="36"/>
          <w:szCs w:val="36"/>
          <w:rtl/>
        </w:rPr>
        <w:t>كيفي</w:t>
      </w:r>
      <w:r w:rsidR="00946CD6">
        <w:rPr>
          <w:rFonts w:ascii="Traditional Arabic" w:hAnsi="Traditional Arabic" w:cs="Traditional Arabic"/>
          <w:sz w:val="36"/>
          <w:szCs w:val="36"/>
          <w:rtl/>
        </w:rPr>
        <w:t>ة إجابة الأسئلة يطرحها المعلم و</w:t>
      </w:r>
      <w:r w:rsidR="00EE03B9" w:rsidRPr="006A590D">
        <w:rPr>
          <w:rFonts w:ascii="Traditional Arabic" w:hAnsi="Traditional Arabic" w:cs="Traditional Arabic"/>
          <w:sz w:val="36"/>
          <w:szCs w:val="36"/>
          <w:rtl/>
        </w:rPr>
        <w:t xml:space="preserve">معرفة كيفية انتقاء </w:t>
      </w:r>
      <w:r w:rsidR="004B658B" w:rsidRPr="006A590D">
        <w:rPr>
          <w:rFonts w:ascii="Traditional Arabic" w:hAnsi="Traditional Arabic" w:cs="Traditional Arabic"/>
          <w:sz w:val="36"/>
          <w:szCs w:val="36"/>
          <w:rtl/>
        </w:rPr>
        <w:t>الكلمات وبناء الجمل وعرض الأفكار.</w:t>
      </w:r>
    </w:p>
    <w:p w:rsidR="003B1B86" w:rsidRPr="00C203E7" w:rsidRDefault="003B1B86" w:rsidP="006A590D">
      <w:pPr>
        <w:bidi/>
        <w:spacing w:after="0" w:line="360" w:lineRule="auto"/>
        <w:ind w:firstLine="379"/>
        <w:jc w:val="both"/>
        <w:rPr>
          <w:rFonts w:ascii="Traditional Arabic" w:hAnsi="Traditional Arabic" w:cs="Traditional Arabic"/>
          <w:b/>
          <w:bCs/>
          <w:sz w:val="36"/>
          <w:szCs w:val="36"/>
          <w:rtl/>
        </w:rPr>
      </w:pPr>
      <w:r w:rsidRPr="006A590D">
        <w:rPr>
          <w:rFonts w:ascii="Traditional Arabic" w:hAnsi="Traditional Arabic" w:cs="Traditional Arabic"/>
          <w:sz w:val="36"/>
          <w:szCs w:val="36"/>
          <w:rtl/>
        </w:rPr>
        <w:t>ومن أهداف هذه الوسيلة هى:</w:t>
      </w:r>
    </w:p>
    <w:p w:rsidR="003B1B86" w:rsidRPr="00A26BED" w:rsidRDefault="003B1B86" w:rsidP="006A590D">
      <w:pPr>
        <w:pStyle w:val="ListParagraph"/>
        <w:numPr>
          <w:ilvl w:val="0"/>
          <w:numId w:val="20"/>
        </w:numPr>
        <w:bidi/>
        <w:spacing w:after="0" w:line="360" w:lineRule="auto"/>
        <w:ind w:left="1133" w:hanging="426"/>
        <w:jc w:val="both"/>
        <w:rPr>
          <w:rFonts w:ascii="Traditional Arabic" w:hAnsi="Traditional Arabic" w:cs="Traditional Arabic"/>
          <w:sz w:val="36"/>
          <w:szCs w:val="36"/>
        </w:rPr>
      </w:pPr>
      <w:r w:rsidRPr="00A26BED">
        <w:rPr>
          <w:rFonts w:ascii="Traditional Arabic" w:hAnsi="Traditional Arabic" w:cs="Traditional Arabic"/>
          <w:sz w:val="36"/>
          <w:szCs w:val="36"/>
          <w:rtl/>
        </w:rPr>
        <w:t>تسمية الأشياء ووصفها والتعرف عليها</w:t>
      </w:r>
    </w:p>
    <w:p w:rsidR="003B1B86" w:rsidRDefault="003B1B86" w:rsidP="006A590D">
      <w:pPr>
        <w:pStyle w:val="ListParagraph"/>
        <w:numPr>
          <w:ilvl w:val="0"/>
          <w:numId w:val="20"/>
        </w:numPr>
        <w:bidi/>
        <w:spacing w:after="0" w:line="360" w:lineRule="auto"/>
        <w:ind w:left="1133" w:hanging="426"/>
        <w:jc w:val="both"/>
        <w:rPr>
          <w:rFonts w:ascii="Traditional Arabic" w:hAnsi="Traditional Arabic" w:cs="Traditional Arabic" w:hint="cs"/>
          <w:sz w:val="36"/>
          <w:szCs w:val="36"/>
        </w:rPr>
      </w:pPr>
      <w:r w:rsidRPr="00A26BED">
        <w:rPr>
          <w:rFonts w:ascii="Traditional Arabic" w:hAnsi="Traditional Arabic" w:cs="Traditional Arabic"/>
          <w:sz w:val="36"/>
          <w:szCs w:val="36"/>
          <w:rtl/>
        </w:rPr>
        <w:t xml:space="preserve">معرفة نشاط ما أو فعل معين </w:t>
      </w:r>
    </w:p>
    <w:p w:rsidR="005C2EBE" w:rsidRPr="00A26BED" w:rsidRDefault="005C2EBE" w:rsidP="005C2EBE">
      <w:pPr>
        <w:pStyle w:val="ListParagraph"/>
        <w:bidi/>
        <w:spacing w:after="0" w:line="360" w:lineRule="auto"/>
        <w:ind w:left="1133"/>
        <w:jc w:val="both"/>
        <w:rPr>
          <w:rFonts w:ascii="Traditional Arabic" w:hAnsi="Traditional Arabic" w:cs="Traditional Arabic"/>
          <w:sz w:val="36"/>
          <w:szCs w:val="36"/>
        </w:rPr>
      </w:pPr>
    </w:p>
    <w:p w:rsidR="003B1B86" w:rsidRPr="00C203E7" w:rsidRDefault="008B2F76" w:rsidP="006A590D">
      <w:pPr>
        <w:pStyle w:val="ListParagraph"/>
        <w:numPr>
          <w:ilvl w:val="0"/>
          <w:numId w:val="20"/>
        </w:numPr>
        <w:bidi/>
        <w:spacing w:after="0" w:line="360" w:lineRule="auto"/>
        <w:ind w:left="1133" w:hanging="426"/>
        <w:jc w:val="both"/>
        <w:rPr>
          <w:rFonts w:ascii="Traditional Arabic" w:hAnsi="Traditional Arabic" w:cs="Traditional Arabic"/>
          <w:b/>
          <w:bCs/>
          <w:sz w:val="36"/>
          <w:szCs w:val="36"/>
        </w:rPr>
      </w:pPr>
      <w:r w:rsidRPr="00A26BED">
        <w:rPr>
          <w:rFonts w:ascii="Traditional Arabic" w:hAnsi="Traditional Arabic" w:cs="Traditional Arabic"/>
          <w:sz w:val="36"/>
          <w:szCs w:val="36"/>
          <w:rtl/>
        </w:rPr>
        <w:lastRenderedPageBreak/>
        <w:t xml:space="preserve">إلقاء </w:t>
      </w:r>
      <w:r w:rsidR="003B1B86" w:rsidRPr="00A26BED">
        <w:rPr>
          <w:rFonts w:ascii="Traditional Arabic" w:hAnsi="Traditional Arabic" w:cs="Traditional Arabic"/>
          <w:sz w:val="36"/>
          <w:szCs w:val="36"/>
          <w:rtl/>
        </w:rPr>
        <w:t>الأسئلة</w:t>
      </w:r>
      <w:r w:rsidRPr="00A26BED">
        <w:rPr>
          <w:rFonts w:ascii="Traditional Arabic" w:hAnsi="Traditional Arabic" w:cs="Traditional Arabic"/>
          <w:sz w:val="36"/>
          <w:szCs w:val="36"/>
          <w:rtl/>
        </w:rPr>
        <w:t xml:space="preserve"> و إجابتها</w:t>
      </w:r>
      <w:r w:rsidR="003B1B86" w:rsidRPr="00C203E7">
        <w:rPr>
          <w:rFonts w:ascii="Traditional Arabic" w:hAnsi="Traditional Arabic" w:cs="Traditional Arabic"/>
          <w:b/>
          <w:bCs/>
          <w:sz w:val="36"/>
          <w:szCs w:val="36"/>
          <w:rtl/>
        </w:rPr>
        <w:t xml:space="preserve"> </w:t>
      </w:r>
    </w:p>
    <w:p w:rsidR="00CA1634" w:rsidRPr="00232919" w:rsidRDefault="003B1B86" w:rsidP="00232919">
      <w:pPr>
        <w:pStyle w:val="ListParagraph"/>
        <w:numPr>
          <w:ilvl w:val="0"/>
          <w:numId w:val="20"/>
        </w:numPr>
        <w:bidi/>
        <w:spacing w:after="0" w:line="360" w:lineRule="auto"/>
        <w:ind w:left="1133" w:hanging="426"/>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معرفة الأماكن التي</w:t>
      </w:r>
      <w:r w:rsidR="008B2F76" w:rsidRPr="006A590D">
        <w:rPr>
          <w:rFonts w:ascii="Traditional Arabic" w:hAnsi="Traditional Arabic" w:cs="Traditional Arabic"/>
          <w:sz w:val="36"/>
          <w:szCs w:val="36"/>
          <w:rtl/>
        </w:rPr>
        <w:t xml:space="preserve"> صاغت فيها الأشياء عن طريق الأسئلة</w:t>
      </w:r>
      <w:r w:rsidRPr="006A590D">
        <w:rPr>
          <w:rStyle w:val="FootnoteReference"/>
          <w:rFonts w:ascii="Traditional Arabic" w:hAnsi="Traditional Arabic" w:cs="Traditional Arabic"/>
          <w:sz w:val="36"/>
          <w:szCs w:val="36"/>
          <w:rtl/>
        </w:rPr>
        <w:footnoteReference w:id="13"/>
      </w:r>
      <w:r w:rsidRPr="006A590D">
        <w:rPr>
          <w:rFonts w:ascii="Traditional Arabic" w:hAnsi="Traditional Arabic" w:cs="Traditional Arabic"/>
          <w:sz w:val="36"/>
          <w:szCs w:val="36"/>
          <w:rtl/>
        </w:rPr>
        <w:t xml:space="preserve"> </w:t>
      </w:r>
    </w:p>
    <w:p w:rsidR="006B3C6A"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186146" w:rsidRPr="006A590D">
        <w:rPr>
          <w:rFonts w:ascii="Traditional Arabic" w:hAnsi="Traditional Arabic" w:cs="Traditional Arabic"/>
          <w:sz w:val="36"/>
          <w:szCs w:val="36"/>
          <w:rtl/>
        </w:rPr>
        <w:t xml:space="preserve">نظرا إلى أهداف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FD0B57">
        <w:rPr>
          <w:rFonts w:ascii="Traditional Arabic" w:hAnsi="Traditional Arabic" w:cs="Traditional Arabic"/>
          <w:sz w:val="36"/>
          <w:szCs w:val="36"/>
          <w:rtl/>
        </w:rPr>
        <w:t xml:space="preserve"> المذكورة</w:t>
      </w:r>
      <w:r w:rsidR="00946CD6">
        <w:rPr>
          <w:rFonts w:ascii="Traditional Arabic" w:hAnsi="Traditional Arabic" w:cs="Traditional Arabic" w:hint="cs"/>
          <w:sz w:val="36"/>
          <w:szCs w:val="36"/>
          <w:rtl/>
        </w:rPr>
        <w:t>،</w:t>
      </w:r>
      <w:r w:rsidR="00FD0B57">
        <w:rPr>
          <w:rFonts w:ascii="Traditional Arabic" w:hAnsi="Traditional Arabic" w:cs="Traditional Arabic"/>
          <w:sz w:val="36"/>
          <w:szCs w:val="36"/>
          <w:rtl/>
        </w:rPr>
        <w:t xml:space="preserve"> فإن</w:t>
      </w:r>
      <w:r w:rsidR="00FD0B57">
        <w:rPr>
          <w:rFonts w:ascii="Traditional Arabic" w:hAnsi="Traditional Arabic" w:cs="Traditional Arabic" w:hint="cs"/>
          <w:sz w:val="36"/>
          <w:szCs w:val="36"/>
          <w:rtl/>
        </w:rPr>
        <w:t xml:space="preserve"> هذه الوسيلة</w:t>
      </w:r>
      <w:r w:rsidR="00186146" w:rsidRPr="006A590D">
        <w:rPr>
          <w:rFonts w:ascii="Traditional Arabic" w:hAnsi="Traditional Arabic" w:cs="Traditional Arabic"/>
          <w:sz w:val="36"/>
          <w:szCs w:val="36"/>
          <w:rtl/>
        </w:rPr>
        <w:t xml:space="preserve"> تجعل التلاميذ قادرون على </w:t>
      </w:r>
      <w:r w:rsidR="00674EA8" w:rsidRPr="006A590D">
        <w:rPr>
          <w:rFonts w:ascii="Traditional Arabic" w:hAnsi="Traditional Arabic" w:cs="Traditional Arabic"/>
          <w:sz w:val="36"/>
          <w:szCs w:val="36"/>
          <w:rtl/>
        </w:rPr>
        <w:t xml:space="preserve">إلقاء الأسئلة وإجابيا في عملية التعليم، خاصة في مهارة الكلام. ولذلك على المعلم أن يستعمل الوسائل التعليمية في عملية </w:t>
      </w:r>
      <w:r w:rsidR="008B2F76" w:rsidRPr="006A590D">
        <w:rPr>
          <w:rFonts w:ascii="Traditional Arabic" w:hAnsi="Traditional Arabic" w:cs="Traditional Arabic"/>
          <w:sz w:val="36"/>
          <w:szCs w:val="36"/>
          <w:rtl/>
        </w:rPr>
        <w:t>تعليمه</w:t>
      </w:r>
      <w:r w:rsidR="00C203E7">
        <w:rPr>
          <w:rFonts w:ascii="Traditional Arabic" w:hAnsi="Traditional Arabic" w:cs="Traditional Arabic" w:hint="cs"/>
          <w:sz w:val="36"/>
          <w:szCs w:val="36"/>
          <w:rtl/>
        </w:rPr>
        <w:t>ا</w:t>
      </w:r>
      <w:r w:rsidR="008B2F76" w:rsidRPr="006A590D">
        <w:rPr>
          <w:rFonts w:ascii="Traditional Arabic" w:hAnsi="Traditional Arabic" w:cs="Traditional Arabic"/>
          <w:sz w:val="36"/>
          <w:szCs w:val="36"/>
          <w:rtl/>
        </w:rPr>
        <w:t>، خاصة استعمال وسيلة</w:t>
      </w:r>
      <w:r w:rsidR="00EE03B9" w:rsidRPr="006A590D">
        <w:rPr>
          <w:rFonts w:ascii="Traditional Arabic" w:hAnsi="Traditional Arabic" w:cs="Traditional Arabic"/>
          <w:sz w:val="36"/>
          <w:szCs w:val="36"/>
          <w:rtl/>
        </w:rPr>
        <w:t xml:space="preserve"> </w:t>
      </w:r>
      <w:r w:rsidR="00E6272C">
        <w:rPr>
          <w:rFonts w:ascii="Traditional Arabic" w:hAnsi="Traditional Arabic" w:cs="Traditional Arabic"/>
          <w:sz w:val="36"/>
          <w:szCs w:val="36"/>
          <w:rtl/>
        </w:rPr>
        <w:t>البطاقة</w:t>
      </w:r>
      <w:r w:rsidR="00674EA8" w:rsidRPr="006A590D">
        <w:rPr>
          <w:rFonts w:ascii="Traditional Arabic" w:hAnsi="Traditional Arabic" w:cs="Traditional Arabic"/>
          <w:sz w:val="36"/>
          <w:szCs w:val="36"/>
          <w:rtl/>
        </w:rPr>
        <w:t xml:space="preserve"> لتنمية مهارة الكلام لدي التلاميذ.</w:t>
      </w:r>
      <w:r w:rsidR="00FC0503">
        <w:rPr>
          <w:rFonts w:ascii="Traditional Arabic" w:hAnsi="Traditional Arabic" w:cs="Traditional Arabic" w:hint="cs"/>
          <w:sz w:val="36"/>
          <w:szCs w:val="36"/>
          <w:rtl/>
        </w:rPr>
        <w:t xml:space="preserve"> بجانب ذلك، كان أسس اختيار هذه الو</w:t>
      </w:r>
      <w:r>
        <w:rPr>
          <w:rFonts w:ascii="Traditional Arabic" w:hAnsi="Traditional Arabic" w:cs="Traditional Arabic" w:hint="cs"/>
          <w:sz w:val="36"/>
          <w:szCs w:val="36"/>
          <w:rtl/>
        </w:rPr>
        <w:t>سيلة هى لأن هذه الوسيلة بسيطة و</w:t>
      </w:r>
      <w:r w:rsidR="00FC0503">
        <w:rPr>
          <w:rFonts w:ascii="Traditional Arabic" w:hAnsi="Traditional Arabic" w:cs="Traditional Arabic" w:hint="cs"/>
          <w:sz w:val="36"/>
          <w:szCs w:val="36"/>
          <w:rtl/>
        </w:rPr>
        <w:t>سهلة في استعمال</w:t>
      </w:r>
      <w:r w:rsidR="00946CD6">
        <w:rPr>
          <w:rFonts w:ascii="Traditional Arabic" w:hAnsi="Traditional Arabic" w:cs="Traditional Arabic" w:hint="cs"/>
          <w:sz w:val="36"/>
          <w:szCs w:val="36"/>
          <w:rtl/>
        </w:rPr>
        <w:t>، ويمكن تنوعها من ناحية مقياس ولون و</w:t>
      </w:r>
      <w:r w:rsidR="00425305">
        <w:rPr>
          <w:rFonts w:ascii="Traditional Arabic" w:hAnsi="Traditional Arabic" w:cs="Traditional Arabic" w:hint="cs"/>
          <w:sz w:val="36"/>
          <w:szCs w:val="36"/>
          <w:rtl/>
        </w:rPr>
        <w:t>شكل.</w:t>
      </w:r>
    </w:p>
    <w:p w:rsidR="006C2C86"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FC4AEA" w:rsidRPr="006A590D">
        <w:rPr>
          <w:rFonts w:ascii="Traditional Arabic" w:hAnsi="Traditional Arabic" w:cs="Traditional Arabic"/>
          <w:sz w:val="36"/>
          <w:szCs w:val="36"/>
          <w:rtl/>
        </w:rPr>
        <w:t>كانت ا</w:t>
      </w:r>
      <w:r w:rsidR="00C32C4E" w:rsidRPr="006A590D">
        <w:rPr>
          <w:rFonts w:ascii="Traditional Arabic" w:hAnsi="Traditional Arabic" w:cs="Traditional Arabic"/>
          <w:sz w:val="36"/>
          <w:szCs w:val="36"/>
          <w:rtl/>
        </w:rPr>
        <w:t>لمدرسة الثانوية</w:t>
      </w:r>
      <w:r w:rsidR="006B3C6A" w:rsidRPr="006A590D">
        <w:rPr>
          <w:rFonts w:ascii="Traditional Arabic" w:hAnsi="Traditional Arabic" w:cs="Traditional Arabic"/>
          <w:sz w:val="36"/>
          <w:szCs w:val="36"/>
          <w:rtl/>
        </w:rPr>
        <w:t xml:space="preserve"> دار العلوم لونانج سيلاووت ا</w:t>
      </w:r>
      <w:r w:rsidR="00B8007A">
        <w:rPr>
          <w:rFonts w:ascii="Traditional Arabic" w:hAnsi="Traditional Arabic" w:cs="Traditional Arabic"/>
          <w:sz w:val="36"/>
          <w:szCs w:val="36"/>
          <w:rtl/>
        </w:rPr>
        <w:t>حدى المدارس الدينية في إندونيسي</w:t>
      </w:r>
      <w:r w:rsidR="00B8007A">
        <w:rPr>
          <w:rFonts w:ascii="Traditional Arabic" w:hAnsi="Traditional Arabic" w:cs="Traditional Arabic" w:hint="cs"/>
          <w:sz w:val="36"/>
          <w:szCs w:val="36"/>
          <w:rtl/>
        </w:rPr>
        <w:t>ة</w:t>
      </w:r>
      <w:r w:rsidR="006B3C6A" w:rsidRPr="006A590D">
        <w:rPr>
          <w:rFonts w:ascii="Traditional Arabic" w:hAnsi="Traditional Arabic" w:cs="Traditional Arabic"/>
          <w:sz w:val="36"/>
          <w:szCs w:val="36"/>
          <w:rtl/>
        </w:rPr>
        <w:t>، وحصة عملية تعليم اللغة العربية في هذه المدرسة هى</w:t>
      </w:r>
      <w:r w:rsidR="006858B5">
        <w:rPr>
          <w:rFonts w:ascii="Traditional Arabic" w:hAnsi="Traditional Arabic" w:cs="Traditional Arabic" w:hint="cs"/>
          <w:sz w:val="36"/>
          <w:szCs w:val="36"/>
          <w:rtl/>
          <w:lang w:val="en-US"/>
        </w:rPr>
        <w:t xml:space="preserve"> 2</w:t>
      </w:r>
      <w:r w:rsidR="006858B5" w:rsidRPr="00CC6639">
        <w:rPr>
          <w:rFonts w:cs="Traditional Arabic"/>
          <w:sz w:val="32"/>
          <w:szCs w:val="32"/>
        </w:rPr>
        <w:t>x</w:t>
      </w:r>
      <w:r w:rsidR="006858B5">
        <w:rPr>
          <w:rFonts w:cs="Traditional Arabic" w:hint="cs"/>
          <w:sz w:val="36"/>
          <w:szCs w:val="36"/>
          <w:rtl/>
        </w:rPr>
        <w:t>40</w:t>
      </w:r>
      <w:r>
        <w:rPr>
          <w:rFonts w:cs="Traditional Arabic" w:hint="cs"/>
          <w:sz w:val="36"/>
          <w:szCs w:val="36"/>
          <w:rtl/>
        </w:rPr>
        <w:t xml:space="preserve"> </w:t>
      </w:r>
      <w:r w:rsidR="006B3C6A" w:rsidRPr="006A590D">
        <w:rPr>
          <w:rFonts w:ascii="Traditional Arabic" w:hAnsi="Traditional Arabic" w:cs="Traditional Arabic"/>
          <w:sz w:val="36"/>
          <w:szCs w:val="36"/>
          <w:rtl/>
        </w:rPr>
        <w:t xml:space="preserve">دقيقة في أسبوع. </w:t>
      </w:r>
      <w:r>
        <w:rPr>
          <w:rFonts w:ascii="Traditional Arabic" w:hAnsi="Traditional Arabic" w:cs="Traditional Arabic" w:hint="cs"/>
          <w:sz w:val="36"/>
          <w:szCs w:val="36"/>
          <w:rtl/>
        </w:rPr>
        <w:t>و</w:t>
      </w:r>
      <w:r w:rsidR="00D4480A">
        <w:rPr>
          <w:rFonts w:ascii="Traditional Arabic" w:hAnsi="Traditional Arabic" w:cs="Traditional Arabic" w:hint="cs"/>
          <w:sz w:val="36"/>
          <w:szCs w:val="36"/>
          <w:rtl/>
        </w:rPr>
        <w:t>تجري عملية تعليم اللغة العربي</w:t>
      </w:r>
      <w:r w:rsidR="00946CD6">
        <w:rPr>
          <w:rFonts w:ascii="Traditional Arabic" w:hAnsi="Traditional Arabic" w:cs="Traditional Arabic" w:hint="cs"/>
          <w:sz w:val="36"/>
          <w:szCs w:val="36"/>
          <w:rtl/>
        </w:rPr>
        <w:t xml:space="preserve">ة في هذه المدرسة على أيدي مدرستين المخرجتين من </w:t>
      </w:r>
      <w:r w:rsidR="00D4480A">
        <w:rPr>
          <w:rFonts w:ascii="Traditional Arabic" w:hAnsi="Traditional Arabic" w:cs="Traditional Arabic" w:hint="cs"/>
          <w:sz w:val="36"/>
          <w:szCs w:val="36"/>
          <w:rtl/>
        </w:rPr>
        <w:t xml:space="preserve">كلية التربية. </w:t>
      </w:r>
      <w:r w:rsidR="006B3C6A" w:rsidRPr="006A590D">
        <w:rPr>
          <w:rFonts w:ascii="Traditional Arabic" w:hAnsi="Traditional Arabic" w:cs="Traditional Arabic"/>
          <w:sz w:val="36"/>
          <w:szCs w:val="36"/>
          <w:rtl/>
        </w:rPr>
        <w:t>ومن أغراض تعليم اللغة العربية في هذه المدرسة هى تح</w:t>
      </w:r>
      <w:r w:rsidR="00BF0478" w:rsidRPr="006A590D">
        <w:rPr>
          <w:rFonts w:ascii="Traditional Arabic" w:hAnsi="Traditional Arabic" w:cs="Traditional Arabic"/>
          <w:sz w:val="36"/>
          <w:szCs w:val="36"/>
          <w:rtl/>
        </w:rPr>
        <w:t>قيق مهارة الكلام المحتاج إلى وسائل</w:t>
      </w:r>
      <w:r w:rsidR="006B3C6A" w:rsidRPr="006A590D">
        <w:rPr>
          <w:rFonts w:ascii="Traditional Arabic" w:hAnsi="Traditional Arabic" w:cs="Traditional Arabic"/>
          <w:sz w:val="36"/>
          <w:szCs w:val="36"/>
          <w:rtl/>
        </w:rPr>
        <w:t xml:space="preserve"> التعليمية.</w:t>
      </w:r>
    </w:p>
    <w:p w:rsidR="00E90B95" w:rsidRPr="00E3235A"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6C2C86" w:rsidRPr="006A590D">
        <w:rPr>
          <w:rFonts w:ascii="Traditional Arabic" w:hAnsi="Traditional Arabic" w:cs="Traditional Arabic"/>
          <w:sz w:val="36"/>
          <w:szCs w:val="36"/>
          <w:rtl/>
        </w:rPr>
        <w:t>وبعدما لاحظت الباحثة</w:t>
      </w:r>
      <w:r w:rsidR="00C5004E">
        <w:rPr>
          <w:rFonts w:ascii="Traditional Arabic" w:hAnsi="Traditional Arabic" w:cs="Traditional Arabic"/>
          <w:sz w:val="36"/>
          <w:szCs w:val="36"/>
          <w:rtl/>
        </w:rPr>
        <w:t xml:space="preserve"> عملية تعليم  اللغة العربية في </w:t>
      </w:r>
      <w:r w:rsidR="00C5004E">
        <w:rPr>
          <w:rFonts w:ascii="Traditional Arabic" w:hAnsi="Traditional Arabic" w:cs="Traditional Arabic" w:hint="cs"/>
          <w:sz w:val="36"/>
          <w:szCs w:val="36"/>
          <w:rtl/>
        </w:rPr>
        <w:t>الم</w:t>
      </w:r>
      <w:r w:rsidR="001759EE" w:rsidRPr="006A590D">
        <w:rPr>
          <w:rFonts w:ascii="Traditional Arabic" w:hAnsi="Traditional Arabic" w:cs="Traditional Arabic"/>
          <w:sz w:val="36"/>
          <w:szCs w:val="36"/>
          <w:rtl/>
        </w:rPr>
        <w:t>درسة</w:t>
      </w:r>
      <w:r w:rsidR="00C5004E">
        <w:rPr>
          <w:rFonts w:ascii="Traditional Arabic" w:hAnsi="Traditional Arabic" w:cs="Traditional Arabic" w:hint="cs"/>
          <w:sz w:val="36"/>
          <w:szCs w:val="36"/>
          <w:rtl/>
        </w:rPr>
        <w:t xml:space="preserve"> </w:t>
      </w:r>
      <w:r w:rsidR="00C5004E" w:rsidRPr="006A590D">
        <w:rPr>
          <w:rFonts w:ascii="Traditional Arabic" w:hAnsi="Traditional Arabic" w:cs="Traditional Arabic"/>
          <w:sz w:val="36"/>
          <w:szCs w:val="36"/>
          <w:rtl/>
        </w:rPr>
        <w:t>الثانوية دار العلوم لونانج سيلاووت</w:t>
      </w:r>
      <w:r w:rsidR="001759EE" w:rsidRPr="006A590D">
        <w:rPr>
          <w:rFonts w:ascii="Traditional Arabic" w:hAnsi="Traditional Arabic" w:cs="Traditional Arabic"/>
          <w:sz w:val="36"/>
          <w:szCs w:val="36"/>
          <w:rtl/>
        </w:rPr>
        <w:t>، وج</w:t>
      </w:r>
      <w:r w:rsidR="00EE2FE6">
        <w:rPr>
          <w:rFonts w:ascii="Traditional Arabic" w:hAnsi="Traditional Arabic" w:cs="Traditional Arabic"/>
          <w:sz w:val="36"/>
          <w:szCs w:val="36"/>
          <w:rtl/>
        </w:rPr>
        <w:t>دت أن المدرس</w:t>
      </w:r>
      <w:r w:rsidR="00D4480A">
        <w:rPr>
          <w:rFonts w:ascii="Traditional Arabic" w:hAnsi="Traditional Arabic" w:cs="Traditional Arabic" w:hint="cs"/>
          <w:sz w:val="36"/>
          <w:szCs w:val="36"/>
          <w:rtl/>
        </w:rPr>
        <w:t>ة</w:t>
      </w:r>
      <w:r w:rsidR="00D4480A">
        <w:rPr>
          <w:rFonts w:ascii="Traditional Arabic" w:hAnsi="Traditional Arabic" w:cs="Traditional Arabic"/>
          <w:sz w:val="36"/>
          <w:szCs w:val="36"/>
          <w:rtl/>
        </w:rPr>
        <w:t xml:space="preserve"> لم </w:t>
      </w:r>
      <w:r w:rsidR="00D4480A">
        <w:rPr>
          <w:rFonts w:ascii="Traditional Arabic" w:hAnsi="Traditional Arabic" w:cs="Traditional Arabic" w:hint="cs"/>
          <w:sz w:val="36"/>
          <w:szCs w:val="36"/>
          <w:rtl/>
        </w:rPr>
        <w:t>ت</w:t>
      </w:r>
      <w:r w:rsidR="00EE2FE6">
        <w:rPr>
          <w:rFonts w:ascii="Traditional Arabic" w:hAnsi="Traditional Arabic" w:cs="Traditional Arabic"/>
          <w:sz w:val="36"/>
          <w:szCs w:val="36"/>
          <w:rtl/>
        </w:rPr>
        <w:t>ستعمل وسيلة</w:t>
      </w:r>
      <w:r w:rsidR="00EE2FE6">
        <w:rPr>
          <w:rFonts w:ascii="Traditional Arabic" w:hAnsi="Traditional Arabic" w:cs="Traditional Arabic" w:hint="cs"/>
          <w:sz w:val="36"/>
          <w:szCs w:val="36"/>
          <w:rtl/>
        </w:rPr>
        <w:t xml:space="preserve"> متنوعة</w:t>
      </w:r>
      <w:r w:rsidR="001759EE" w:rsidRPr="006A590D">
        <w:rPr>
          <w:rFonts w:ascii="Traditional Arabic" w:hAnsi="Traditional Arabic" w:cs="Traditional Arabic"/>
          <w:sz w:val="36"/>
          <w:szCs w:val="36"/>
          <w:rtl/>
        </w:rPr>
        <w:t xml:space="preserve"> إلا كتاب المدرسي و السبورة.</w:t>
      </w:r>
      <w:r w:rsidR="00EE2FE6">
        <w:rPr>
          <w:rFonts w:ascii="Traditional Arabic" w:hAnsi="Traditional Arabic" w:cs="Traditional Arabic"/>
          <w:sz w:val="36"/>
          <w:szCs w:val="36"/>
          <w:rtl/>
        </w:rPr>
        <w:t xml:space="preserve"> هذا</w:t>
      </w:r>
      <w:r w:rsidR="00EE2FE6">
        <w:rPr>
          <w:rFonts w:ascii="Traditional Arabic" w:hAnsi="Traditional Arabic" w:cs="Traditional Arabic" w:hint="cs"/>
          <w:sz w:val="36"/>
          <w:szCs w:val="36"/>
          <w:rtl/>
        </w:rPr>
        <w:t xml:space="preserve"> هو السبب من</w:t>
      </w:r>
      <w:r w:rsidR="00EE2FE6">
        <w:rPr>
          <w:rFonts w:ascii="Traditional Arabic" w:hAnsi="Traditional Arabic" w:cs="Traditional Arabic"/>
          <w:sz w:val="36"/>
          <w:szCs w:val="36"/>
          <w:rtl/>
        </w:rPr>
        <w:t xml:space="preserve"> عدم </w:t>
      </w:r>
      <w:r w:rsidR="00205A4D" w:rsidRPr="006A590D">
        <w:rPr>
          <w:rFonts w:ascii="Traditional Arabic" w:hAnsi="Traditional Arabic" w:cs="Traditional Arabic"/>
          <w:sz w:val="36"/>
          <w:szCs w:val="36"/>
          <w:rtl/>
        </w:rPr>
        <w:t>رغبة التلاميذ في تعل</w:t>
      </w:r>
      <w:r w:rsidR="00EE2FE6">
        <w:rPr>
          <w:rFonts w:ascii="Traditional Arabic" w:hAnsi="Traditional Arabic" w:cs="Traditional Arabic" w:hint="cs"/>
          <w:sz w:val="36"/>
          <w:szCs w:val="36"/>
          <w:rtl/>
        </w:rPr>
        <w:t>ّ</w:t>
      </w:r>
      <w:r w:rsidR="00205A4D" w:rsidRPr="006A590D">
        <w:rPr>
          <w:rFonts w:ascii="Traditional Arabic" w:hAnsi="Traditional Arabic" w:cs="Traditional Arabic"/>
          <w:sz w:val="36"/>
          <w:szCs w:val="36"/>
          <w:rtl/>
        </w:rPr>
        <w:t>م اللغة العربية</w:t>
      </w:r>
      <w:r w:rsidR="00D40A35" w:rsidRPr="006A590D">
        <w:rPr>
          <w:rFonts w:ascii="Traditional Arabic" w:hAnsi="Traditional Arabic" w:cs="Traditional Arabic"/>
          <w:sz w:val="36"/>
          <w:szCs w:val="36"/>
          <w:rtl/>
        </w:rPr>
        <w:t>،</w:t>
      </w:r>
      <w:r w:rsidR="009C04E6" w:rsidRPr="006A590D">
        <w:rPr>
          <w:rFonts w:ascii="Traditional Arabic" w:hAnsi="Traditional Arabic" w:cs="Traditional Arabic"/>
          <w:sz w:val="36"/>
          <w:szCs w:val="36"/>
          <w:rtl/>
        </w:rPr>
        <w:t xml:space="preserve"> و </w:t>
      </w:r>
      <w:r w:rsidR="003232AA" w:rsidRPr="006A590D">
        <w:rPr>
          <w:rFonts w:ascii="Traditional Arabic" w:hAnsi="Traditional Arabic" w:cs="Traditional Arabic"/>
          <w:sz w:val="36"/>
          <w:szCs w:val="36"/>
          <w:rtl/>
        </w:rPr>
        <w:t>البعد عن</w:t>
      </w:r>
      <w:r w:rsidR="009C04E6" w:rsidRPr="006A590D">
        <w:rPr>
          <w:rFonts w:ascii="Traditional Arabic" w:hAnsi="Traditional Arabic" w:cs="Traditional Arabic"/>
          <w:sz w:val="36"/>
          <w:szCs w:val="36"/>
          <w:rtl/>
        </w:rPr>
        <w:t xml:space="preserve"> التوصل إلى أغراض التعليم المرجوة</w:t>
      </w:r>
      <w:r w:rsidR="00205A4D" w:rsidRPr="006A590D">
        <w:rPr>
          <w:rFonts w:ascii="Traditional Arabic" w:hAnsi="Traditional Arabic" w:cs="Traditional Arabic"/>
          <w:sz w:val="36"/>
          <w:szCs w:val="36"/>
          <w:rtl/>
        </w:rPr>
        <w:t>.</w:t>
      </w:r>
      <w:r w:rsidR="001759EE" w:rsidRPr="006A590D">
        <w:rPr>
          <w:rFonts w:ascii="Traditional Arabic" w:hAnsi="Traditional Arabic" w:cs="Traditional Arabic"/>
          <w:sz w:val="36"/>
          <w:szCs w:val="36"/>
          <w:rtl/>
        </w:rPr>
        <w:t xml:space="preserve"> </w:t>
      </w:r>
      <w:r w:rsidR="006B3C6A" w:rsidRPr="006A590D">
        <w:rPr>
          <w:rFonts w:ascii="Traditional Arabic" w:hAnsi="Traditional Arabic" w:cs="Traditional Arabic"/>
          <w:sz w:val="36"/>
          <w:szCs w:val="36"/>
          <w:rtl/>
        </w:rPr>
        <w:t xml:space="preserve"> </w:t>
      </w:r>
      <w:r w:rsidR="00674EA8" w:rsidRPr="006A590D">
        <w:rPr>
          <w:rFonts w:ascii="Traditional Arabic" w:hAnsi="Traditional Arabic" w:cs="Traditional Arabic"/>
          <w:sz w:val="36"/>
          <w:szCs w:val="36"/>
          <w:rtl/>
        </w:rPr>
        <w:t xml:space="preserve"> </w:t>
      </w:r>
    </w:p>
    <w:p w:rsidR="001F29E1" w:rsidRPr="006A590D" w:rsidRDefault="00BF2D80" w:rsidP="006A590D">
      <w:pPr>
        <w:bidi/>
        <w:spacing w:after="0" w:line="360" w:lineRule="auto"/>
        <w:ind w:firstLine="379"/>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وأما</w:t>
      </w:r>
      <w:r w:rsidR="00677F14" w:rsidRPr="006A590D">
        <w:rPr>
          <w:rFonts w:ascii="Traditional Arabic" w:hAnsi="Traditional Arabic" w:cs="Traditional Arabic"/>
          <w:sz w:val="36"/>
          <w:szCs w:val="36"/>
          <w:rtl/>
        </w:rPr>
        <w:t xml:space="preserve"> </w:t>
      </w:r>
      <w:r w:rsidR="00EE2FE6">
        <w:rPr>
          <w:rFonts w:ascii="Traditional Arabic" w:hAnsi="Traditional Arabic" w:cs="Traditional Arabic"/>
          <w:sz w:val="36"/>
          <w:szCs w:val="36"/>
          <w:rtl/>
        </w:rPr>
        <w:t>أغراض تعليم مهارة الكلام في</w:t>
      </w:r>
      <w:r w:rsidRPr="006A590D">
        <w:rPr>
          <w:rFonts w:ascii="Traditional Arabic" w:hAnsi="Traditional Arabic" w:cs="Traditional Arabic"/>
          <w:sz w:val="36"/>
          <w:szCs w:val="36"/>
          <w:rtl/>
        </w:rPr>
        <w:t xml:space="preserve"> المدرسة</w:t>
      </w:r>
      <w:r w:rsidR="00EE2FE6">
        <w:rPr>
          <w:rFonts w:ascii="Traditional Arabic" w:hAnsi="Traditional Arabic" w:cs="Traditional Arabic" w:hint="cs"/>
          <w:sz w:val="36"/>
          <w:szCs w:val="36"/>
          <w:rtl/>
        </w:rPr>
        <w:t xml:space="preserve"> المذكورة</w:t>
      </w:r>
      <w:r w:rsidRPr="006A590D">
        <w:rPr>
          <w:rFonts w:ascii="Traditional Arabic" w:hAnsi="Traditional Arabic" w:cs="Traditional Arabic"/>
          <w:sz w:val="36"/>
          <w:szCs w:val="36"/>
          <w:rtl/>
        </w:rPr>
        <w:t xml:space="preserve"> </w:t>
      </w:r>
      <w:r w:rsidR="00EE2FE6">
        <w:rPr>
          <w:rFonts w:ascii="Traditional Arabic" w:hAnsi="Traditional Arabic" w:cs="Traditional Arabic" w:hint="cs"/>
          <w:sz w:val="36"/>
          <w:szCs w:val="36"/>
          <w:rtl/>
        </w:rPr>
        <w:t>ف</w:t>
      </w:r>
      <w:r w:rsidRPr="006A590D">
        <w:rPr>
          <w:rFonts w:ascii="Traditional Arabic" w:hAnsi="Traditional Arabic" w:cs="Traditional Arabic"/>
          <w:sz w:val="36"/>
          <w:szCs w:val="36"/>
          <w:rtl/>
        </w:rPr>
        <w:t>هى:</w:t>
      </w:r>
    </w:p>
    <w:p w:rsidR="00BF2D80" w:rsidRPr="006A590D" w:rsidRDefault="00EE2FE6" w:rsidP="006A590D">
      <w:pPr>
        <w:pStyle w:val="ListParagraph"/>
        <w:numPr>
          <w:ilvl w:val="0"/>
          <w:numId w:val="21"/>
        </w:numPr>
        <w:bidi/>
        <w:spacing w:after="0" w:line="360" w:lineRule="auto"/>
        <w:ind w:left="1133" w:hanging="426"/>
        <w:jc w:val="both"/>
        <w:rPr>
          <w:rFonts w:ascii="Traditional Arabic" w:hAnsi="Traditional Arabic" w:cs="Traditional Arabic"/>
          <w:sz w:val="36"/>
          <w:szCs w:val="36"/>
        </w:rPr>
      </w:pPr>
      <w:r>
        <w:rPr>
          <w:rFonts w:ascii="Traditional Arabic" w:hAnsi="Traditional Arabic" w:cs="Traditional Arabic" w:hint="cs"/>
          <w:sz w:val="36"/>
          <w:szCs w:val="36"/>
          <w:rtl/>
        </w:rPr>
        <w:t>تعويد</w:t>
      </w:r>
      <w:r w:rsidR="00BF2D80" w:rsidRPr="006A590D">
        <w:rPr>
          <w:rFonts w:ascii="Traditional Arabic" w:hAnsi="Traditional Arabic" w:cs="Traditional Arabic"/>
          <w:sz w:val="36"/>
          <w:szCs w:val="36"/>
          <w:rtl/>
        </w:rPr>
        <w:t xml:space="preserve"> التلاميذ على طرح الأسئلة</w:t>
      </w:r>
      <w:r w:rsidR="0013036D">
        <w:rPr>
          <w:rFonts w:ascii="Traditional Arabic" w:hAnsi="Traditional Arabic" w:cs="Traditional Arabic" w:hint="cs"/>
          <w:sz w:val="36"/>
          <w:szCs w:val="36"/>
          <w:rtl/>
        </w:rPr>
        <w:t xml:space="preserve"> والإجابة عليها،</w:t>
      </w:r>
      <w:r w:rsidR="00BF2D80" w:rsidRPr="006A590D">
        <w:rPr>
          <w:rFonts w:ascii="Traditional Arabic" w:hAnsi="Traditional Arabic" w:cs="Traditional Arabic"/>
          <w:sz w:val="36"/>
          <w:szCs w:val="36"/>
          <w:rtl/>
        </w:rPr>
        <w:t xml:space="preserve"> عما يتعلق بنفسه وماحوله. </w:t>
      </w:r>
    </w:p>
    <w:p w:rsidR="00BF2D80" w:rsidRDefault="00EE2FE6" w:rsidP="0013036D">
      <w:pPr>
        <w:pStyle w:val="ListParagraph"/>
        <w:numPr>
          <w:ilvl w:val="0"/>
          <w:numId w:val="21"/>
        </w:numPr>
        <w:bidi/>
        <w:spacing w:after="0" w:line="360" w:lineRule="auto"/>
        <w:ind w:left="1133" w:hanging="426"/>
        <w:jc w:val="both"/>
        <w:rPr>
          <w:rFonts w:ascii="Traditional Arabic" w:hAnsi="Traditional Arabic" w:cs="Traditional Arabic"/>
          <w:sz w:val="36"/>
          <w:szCs w:val="36"/>
        </w:rPr>
      </w:pPr>
      <w:r>
        <w:rPr>
          <w:rFonts w:ascii="Traditional Arabic" w:hAnsi="Traditional Arabic" w:cs="Traditional Arabic" w:hint="cs"/>
          <w:sz w:val="36"/>
          <w:szCs w:val="36"/>
          <w:rtl/>
        </w:rPr>
        <w:t>تعويد</w:t>
      </w:r>
      <w:r w:rsidR="00BF2D80" w:rsidRPr="0013036D">
        <w:rPr>
          <w:rFonts w:ascii="Traditional Arabic" w:hAnsi="Traditional Arabic" w:cs="Traditional Arabic"/>
          <w:sz w:val="36"/>
          <w:szCs w:val="36"/>
          <w:rtl/>
        </w:rPr>
        <w:t xml:space="preserve"> التلاميذ على انتقاء الكلمات و بناء الجمل الجيدة.</w:t>
      </w:r>
    </w:p>
    <w:p w:rsidR="00CA1634" w:rsidRPr="00E47B2F" w:rsidRDefault="00EE2FE6" w:rsidP="00E47B2F">
      <w:pPr>
        <w:pStyle w:val="ListParagraph"/>
        <w:numPr>
          <w:ilvl w:val="0"/>
          <w:numId w:val="21"/>
        </w:numPr>
        <w:bidi/>
        <w:spacing w:after="0" w:line="360" w:lineRule="auto"/>
        <w:ind w:left="1133" w:hanging="426"/>
        <w:jc w:val="both"/>
        <w:rPr>
          <w:rFonts w:ascii="Traditional Arabic" w:hAnsi="Traditional Arabic" w:cs="Traditional Arabic"/>
          <w:sz w:val="36"/>
          <w:szCs w:val="36"/>
          <w:rtl/>
        </w:rPr>
      </w:pPr>
      <w:r>
        <w:rPr>
          <w:rFonts w:ascii="Traditional Arabic" w:hAnsi="Traditional Arabic" w:cs="Traditional Arabic" w:hint="cs"/>
          <w:sz w:val="36"/>
          <w:szCs w:val="36"/>
          <w:rtl/>
        </w:rPr>
        <w:t>تعويد</w:t>
      </w:r>
      <w:r w:rsidR="0013036D">
        <w:rPr>
          <w:rFonts w:ascii="Traditional Arabic" w:hAnsi="Traditional Arabic" w:cs="Traditional Arabic" w:hint="cs"/>
          <w:sz w:val="36"/>
          <w:szCs w:val="36"/>
          <w:rtl/>
        </w:rPr>
        <w:t xml:space="preserve"> التلاميذ على التعبير</w:t>
      </w:r>
      <w:r w:rsidR="00E47B2F">
        <w:rPr>
          <w:rFonts w:ascii="Traditional Arabic" w:hAnsi="Traditional Arabic" w:cs="Traditional Arabic" w:hint="cs"/>
          <w:sz w:val="36"/>
          <w:szCs w:val="36"/>
          <w:rtl/>
        </w:rPr>
        <w:t xml:space="preserve"> الشفهي</w:t>
      </w:r>
      <w:r w:rsidR="0013036D">
        <w:rPr>
          <w:rFonts w:ascii="Traditional Arabic" w:hAnsi="Traditional Arabic" w:cs="Traditional Arabic" w:hint="cs"/>
          <w:sz w:val="36"/>
          <w:szCs w:val="36"/>
          <w:rtl/>
        </w:rPr>
        <w:t xml:space="preserve"> عما في نفسه من شعور و أفكار، تعبيرا صحيحا. </w:t>
      </w:r>
    </w:p>
    <w:p w:rsidR="00BF2D80" w:rsidRPr="006A590D" w:rsidRDefault="00CC6639" w:rsidP="00CC6639">
      <w:pPr>
        <w:pStyle w:val="ListParagraph"/>
        <w:bidi/>
        <w:spacing w:after="0" w:line="360" w:lineRule="auto"/>
        <w:ind w:left="37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F2D80" w:rsidRPr="006A590D">
        <w:rPr>
          <w:rFonts w:ascii="Traditional Arabic" w:hAnsi="Traditional Arabic" w:cs="Traditional Arabic"/>
          <w:sz w:val="36"/>
          <w:szCs w:val="36"/>
          <w:rtl/>
        </w:rPr>
        <w:t>وبعد ما قابلت الباحثة</w:t>
      </w:r>
      <w:r w:rsidR="00EE2FE6">
        <w:rPr>
          <w:rFonts w:ascii="Traditional Arabic" w:hAnsi="Traditional Arabic" w:cs="Traditional Arabic" w:hint="cs"/>
          <w:sz w:val="36"/>
          <w:szCs w:val="36"/>
          <w:rtl/>
        </w:rPr>
        <w:t xml:space="preserve"> مع</w:t>
      </w:r>
      <w:r w:rsidR="00BF2D80" w:rsidRPr="006A590D">
        <w:rPr>
          <w:rFonts w:ascii="Traditional Arabic" w:hAnsi="Traditional Arabic" w:cs="Traditional Arabic"/>
          <w:sz w:val="36"/>
          <w:szCs w:val="36"/>
          <w:rtl/>
        </w:rPr>
        <w:t xml:space="preserve"> معلم</w:t>
      </w:r>
      <w:r w:rsidR="00D4480A">
        <w:rPr>
          <w:rFonts w:ascii="Traditional Arabic" w:hAnsi="Traditional Arabic" w:cs="Traditional Arabic" w:hint="cs"/>
          <w:sz w:val="36"/>
          <w:szCs w:val="36"/>
          <w:rtl/>
        </w:rPr>
        <w:t>ة</w:t>
      </w:r>
      <w:r w:rsidR="00BF2D80" w:rsidRPr="006A590D">
        <w:rPr>
          <w:rFonts w:ascii="Traditional Arabic" w:hAnsi="Traditional Arabic" w:cs="Traditional Arabic"/>
          <w:sz w:val="36"/>
          <w:szCs w:val="36"/>
          <w:rtl/>
        </w:rPr>
        <w:t xml:space="preserve"> اللغة </w:t>
      </w:r>
      <w:r w:rsidR="00EE2FE6">
        <w:rPr>
          <w:rFonts w:ascii="Traditional Arabic" w:hAnsi="Traditional Arabic" w:cs="Traditional Arabic"/>
          <w:sz w:val="36"/>
          <w:szCs w:val="36"/>
          <w:rtl/>
        </w:rPr>
        <w:t xml:space="preserve">العربية في هذه المدرسة، </w:t>
      </w:r>
      <w:r w:rsidR="00EE2FE6">
        <w:rPr>
          <w:rFonts w:ascii="Traditional Arabic" w:hAnsi="Traditional Arabic" w:cs="Traditional Arabic" w:hint="cs"/>
          <w:sz w:val="36"/>
          <w:szCs w:val="36"/>
          <w:rtl/>
        </w:rPr>
        <w:t>تبين لها أن</w:t>
      </w:r>
      <w:r w:rsidR="00BF2D80" w:rsidRPr="006A590D">
        <w:rPr>
          <w:rFonts w:ascii="Traditional Arabic" w:hAnsi="Traditional Arabic" w:cs="Traditional Arabic"/>
          <w:sz w:val="36"/>
          <w:szCs w:val="36"/>
          <w:rtl/>
        </w:rPr>
        <w:t xml:space="preserve"> هذه الأهداف </w:t>
      </w:r>
      <w:r w:rsidR="00EE2FE6">
        <w:rPr>
          <w:rFonts w:ascii="Traditional Arabic" w:hAnsi="Traditional Arabic" w:cs="Traditional Arabic" w:hint="cs"/>
          <w:sz w:val="36"/>
          <w:szCs w:val="36"/>
          <w:rtl/>
        </w:rPr>
        <w:t>لا يتحقق كما هو المرجو</w:t>
      </w:r>
      <w:r w:rsidR="0003262F" w:rsidRPr="006A590D">
        <w:rPr>
          <w:rFonts w:ascii="Traditional Arabic" w:hAnsi="Traditional Arabic" w:cs="Traditional Arabic"/>
          <w:sz w:val="36"/>
          <w:szCs w:val="36"/>
          <w:rtl/>
        </w:rPr>
        <w:t>. وذلك بنظر إلى نتيجة الاختبار اليومي</w:t>
      </w:r>
      <w:r w:rsidR="00084D30" w:rsidRPr="006A590D">
        <w:rPr>
          <w:rFonts w:ascii="Traditional Arabic" w:hAnsi="Traditional Arabic" w:cs="Traditional Arabic"/>
          <w:sz w:val="36"/>
          <w:szCs w:val="36"/>
          <w:rtl/>
        </w:rPr>
        <w:t xml:space="preserve"> للتلاميذ في تعليم مهارة الكلام، وهى أن 65 % من التلاميذ حصل على درجة الضعيف جدا في اختبار نصف النهائى للغة العربية. وأكبر نتيجتهم هو 85 و أصغرهم 40، وأما مقدار نتيجة تعليم اللغة العرب</w:t>
      </w:r>
      <w:r w:rsidR="00C203E7">
        <w:rPr>
          <w:rFonts w:ascii="Traditional Arabic" w:hAnsi="Traditional Arabic" w:cs="Traditional Arabic"/>
          <w:sz w:val="36"/>
          <w:szCs w:val="36"/>
          <w:rtl/>
        </w:rPr>
        <w:t>ية هو</w:t>
      </w:r>
      <w:r>
        <w:rPr>
          <w:rFonts w:ascii="Traditional Arabic" w:hAnsi="Traditional Arabic" w:cs="Traditional Arabic" w:hint="cs"/>
          <w:sz w:val="36"/>
          <w:szCs w:val="36"/>
          <w:rtl/>
        </w:rPr>
        <w:t>6</w:t>
      </w:r>
      <w:r w:rsidR="00C203E7">
        <w:rPr>
          <w:rFonts w:ascii="Traditional Arabic" w:hAnsi="Traditional Arabic" w:cs="Traditional Arabic" w:hint="cs"/>
          <w:sz w:val="36"/>
          <w:szCs w:val="36"/>
          <w:rtl/>
        </w:rPr>
        <w:t>0</w:t>
      </w:r>
      <w:r w:rsidR="00084D30" w:rsidRPr="006A590D">
        <w:rPr>
          <w:rFonts w:ascii="Traditional Arabic" w:hAnsi="Traditional Arabic" w:cs="Traditional Arabic"/>
          <w:sz w:val="36"/>
          <w:szCs w:val="36"/>
          <w:rtl/>
        </w:rPr>
        <w:t>.</w:t>
      </w:r>
      <w:r w:rsidR="00F123B4" w:rsidRPr="006A590D">
        <w:rPr>
          <w:rFonts w:ascii="Traditional Arabic" w:hAnsi="Traditional Arabic" w:cs="Traditional Arabic"/>
          <w:sz w:val="36"/>
          <w:szCs w:val="36"/>
          <w:rtl/>
        </w:rPr>
        <w:t xml:space="preserve"> </w:t>
      </w:r>
    </w:p>
    <w:p w:rsidR="006858B5" w:rsidRPr="00E3235A" w:rsidRDefault="00CC6639" w:rsidP="00CC6639">
      <w:pPr>
        <w:pStyle w:val="ListParagraph"/>
        <w:bidi/>
        <w:spacing w:after="0" w:line="360" w:lineRule="auto"/>
        <w:ind w:left="379"/>
        <w:jc w:val="both"/>
        <w:rPr>
          <w:rFonts w:ascii="Traditional Arabic" w:hAnsi="Traditional Arabic" w:cs="Traditional Arabic"/>
          <w:b/>
          <w:bCs/>
          <w:sz w:val="36"/>
          <w:szCs w:val="36"/>
        </w:rPr>
      </w:pPr>
      <w:r>
        <w:rPr>
          <w:rFonts w:ascii="Traditional Arabic" w:hAnsi="Traditional Arabic" w:cs="Traditional Arabic" w:hint="cs"/>
          <w:sz w:val="36"/>
          <w:szCs w:val="36"/>
          <w:rtl/>
        </w:rPr>
        <w:lastRenderedPageBreak/>
        <w:t xml:space="preserve">       </w:t>
      </w:r>
      <w:r w:rsidR="00EE2FE6">
        <w:rPr>
          <w:rFonts w:ascii="Traditional Arabic" w:hAnsi="Traditional Arabic" w:cs="Traditional Arabic" w:hint="cs"/>
          <w:sz w:val="36"/>
          <w:szCs w:val="36"/>
          <w:rtl/>
        </w:rPr>
        <w:t xml:space="preserve">نظرا إلى </w:t>
      </w:r>
      <w:r w:rsidR="0083039D" w:rsidRPr="006A590D">
        <w:rPr>
          <w:rFonts w:ascii="Traditional Arabic" w:hAnsi="Traditional Arabic" w:cs="Traditional Arabic"/>
          <w:sz w:val="36"/>
          <w:szCs w:val="36"/>
          <w:rtl/>
        </w:rPr>
        <w:t>وجود المشكلة</w:t>
      </w:r>
      <w:r w:rsidR="00EE2FE6">
        <w:rPr>
          <w:rFonts w:ascii="Traditional Arabic" w:hAnsi="Traditional Arabic" w:cs="Traditional Arabic" w:hint="cs"/>
          <w:sz w:val="36"/>
          <w:szCs w:val="36"/>
          <w:rtl/>
        </w:rPr>
        <w:t xml:space="preserve"> في المدرسة </w:t>
      </w:r>
      <w:r w:rsidR="00EE2FE6" w:rsidRPr="006A590D">
        <w:rPr>
          <w:rFonts w:ascii="Traditional Arabic" w:hAnsi="Traditional Arabic" w:cs="Traditional Arabic"/>
          <w:sz w:val="36"/>
          <w:szCs w:val="36"/>
          <w:rtl/>
        </w:rPr>
        <w:t>الثانوية دار العلوم لونانج سيلاووت</w:t>
      </w:r>
      <w:r w:rsidR="00EE2FE6">
        <w:rPr>
          <w:rFonts w:ascii="Traditional Arabic" w:hAnsi="Traditional Arabic" w:cs="Traditional Arabic" w:hint="cs"/>
          <w:sz w:val="36"/>
          <w:szCs w:val="36"/>
          <w:rtl/>
        </w:rPr>
        <w:t xml:space="preserve"> نحو </w:t>
      </w:r>
      <w:r w:rsidR="00F52D75" w:rsidRPr="006A590D">
        <w:rPr>
          <w:rFonts w:ascii="Traditional Arabic" w:hAnsi="Traditional Arabic" w:cs="Traditional Arabic"/>
          <w:sz w:val="36"/>
          <w:szCs w:val="36"/>
          <w:rtl/>
        </w:rPr>
        <w:t xml:space="preserve"> تعليم اللغة العربية</w:t>
      </w:r>
      <w:r>
        <w:rPr>
          <w:rFonts w:ascii="Traditional Arabic" w:hAnsi="Traditional Arabic" w:cs="Traditional Arabic" w:hint="cs"/>
          <w:sz w:val="36"/>
          <w:szCs w:val="36"/>
          <w:rtl/>
        </w:rPr>
        <w:t>،</w:t>
      </w:r>
      <w:r w:rsidR="00F52D75" w:rsidRPr="006A590D">
        <w:rPr>
          <w:rFonts w:ascii="Traditional Arabic" w:hAnsi="Traditional Arabic" w:cs="Traditional Arabic"/>
          <w:sz w:val="36"/>
          <w:szCs w:val="36"/>
          <w:rtl/>
        </w:rPr>
        <w:t xml:space="preserve"> أرادت </w:t>
      </w:r>
      <w:r w:rsidR="00497E81" w:rsidRPr="006A590D">
        <w:rPr>
          <w:rFonts w:ascii="Traditional Arabic" w:hAnsi="Traditional Arabic" w:cs="Traditional Arabic"/>
          <w:sz w:val="36"/>
          <w:szCs w:val="36"/>
          <w:rtl/>
        </w:rPr>
        <w:t>الباحثة</w:t>
      </w:r>
      <w:r w:rsidR="0083039D" w:rsidRPr="006A590D">
        <w:rPr>
          <w:rFonts w:ascii="Traditional Arabic" w:hAnsi="Traditional Arabic" w:cs="Traditional Arabic"/>
          <w:sz w:val="36"/>
          <w:szCs w:val="36"/>
          <w:rtl/>
        </w:rPr>
        <w:t xml:space="preserve"> بحث</w:t>
      </w:r>
      <w:r w:rsidR="00EE2FE6">
        <w:rPr>
          <w:rFonts w:ascii="Traditional Arabic" w:hAnsi="Traditional Arabic" w:cs="Traditional Arabic" w:hint="cs"/>
          <w:sz w:val="36"/>
          <w:szCs w:val="36"/>
          <w:rtl/>
        </w:rPr>
        <w:t>ت</w:t>
      </w:r>
      <w:r w:rsidR="0083039D" w:rsidRPr="006A590D">
        <w:rPr>
          <w:rFonts w:ascii="Traditional Arabic" w:hAnsi="Traditional Arabic" w:cs="Traditional Arabic"/>
          <w:sz w:val="36"/>
          <w:szCs w:val="36"/>
          <w:rtl/>
        </w:rPr>
        <w:t xml:space="preserve"> هذه المشكلة</w:t>
      </w:r>
      <w:r w:rsidR="00497E81" w:rsidRPr="006A590D">
        <w:rPr>
          <w:rFonts w:ascii="Traditional Arabic" w:hAnsi="Traditional Arabic" w:cs="Traditional Arabic"/>
          <w:sz w:val="36"/>
          <w:szCs w:val="36"/>
          <w:rtl/>
        </w:rPr>
        <w:t xml:space="preserve"> بموضوع:  </w:t>
      </w:r>
      <w:r w:rsidR="0083039D" w:rsidRPr="006A590D">
        <w:rPr>
          <w:rFonts w:ascii="Traditional Arabic" w:hAnsi="Traditional Arabic" w:cs="Traditional Arabic"/>
          <w:b/>
          <w:bCs/>
          <w:sz w:val="36"/>
          <w:szCs w:val="36"/>
          <w:rtl/>
        </w:rPr>
        <w:t>"</w:t>
      </w:r>
      <w:r w:rsidR="001F29E1" w:rsidRPr="006A590D">
        <w:rPr>
          <w:rFonts w:ascii="Traditional Arabic" w:hAnsi="Traditional Arabic" w:cs="Traditional Arabic"/>
          <w:b/>
          <w:bCs/>
          <w:sz w:val="36"/>
          <w:szCs w:val="36"/>
          <w:rtl/>
        </w:rPr>
        <w:t xml:space="preserve">استخدام </w:t>
      </w:r>
      <w:r w:rsidR="003B1B86" w:rsidRPr="006A590D">
        <w:rPr>
          <w:rFonts w:ascii="Traditional Arabic" w:hAnsi="Traditional Arabic" w:cs="Traditional Arabic"/>
          <w:b/>
          <w:bCs/>
          <w:sz w:val="36"/>
          <w:szCs w:val="36"/>
          <w:rtl/>
        </w:rPr>
        <w:t xml:space="preserve"> </w:t>
      </w:r>
      <w:r w:rsidR="00E6272C">
        <w:rPr>
          <w:rFonts w:ascii="Traditional Arabic" w:hAnsi="Traditional Arabic" w:cs="Traditional Arabic"/>
          <w:b/>
          <w:bCs/>
          <w:sz w:val="36"/>
          <w:szCs w:val="36"/>
          <w:rtl/>
        </w:rPr>
        <w:t>البطاقة</w:t>
      </w:r>
      <w:r w:rsidR="00EE2FE6" w:rsidRPr="00EE2FE6">
        <w:rPr>
          <w:rFonts w:ascii="Traditional Arabic" w:hAnsi="Traditional Arabic" w:cs="Traditional Arabic"/>
          <w:b/>
          <w:bCs/>
          <w:sz w:val="36"/>
          <w:szCs w:val="36"/>
          <w:rtl/>
        </w:rPr>
        <w:t xml:space="preserve"> </w:t>
      </w:r>
      <w:r w:rsidR="00EE2FE6">
        <w:rPr>
          <w:rFonts w:ascii="Traditional Arabic" w:hAnsi="Traditional Arabic" w:cs="Traditional Arabic" w:hint="cs"/>
          <w:b/>
          <w:bCs/>
          <w:sz w:val="36"/>
          <w:szCs w:val="36"/>
          <w:rtl/>
        </w:rPr>
        <w:t>و</w:t>
      </w:r>
      <w:r w:rsidR="00EE2FE6" w:rsidRPr="006A590D">
        <w:rPr>
          <w:rFonts w:ascii="Traditional Arabic" w:hAnsi="Traditional Arabic" w:cs="Traditional Arabic"/>
          <w:b/>
          <w:bCs/>
          <w:sz w:val="36"/>
          <w:szCs w:val="36"/>
          <w:rtl/>
        </w:rPr>
        <w:t>تأثير</w:t>
      </w:r>
      <w:r w:rsidR="00EE2FE6">
        <w:rPr>
          <w:rFonts w:ascii="Traditional Arabic" w:hAnsi="Traditional Arabic" w:cs="Traditional Arabic" w:hint="cs"/>
          <w:b/>
          <w:bCs/>
          <w:sz w:val="36"/>
          <w:szCs w:val="36"/>
          <w:rtl/>
        </w:rPr>
        <w:t>ه</w:t>
      </w:r>
      <w:r w:rsidR="001F29E1" w:rsidRPr="006A590D">
        <w:rPr>
          <w:rFonts w:ascii="Traditional Arabic" w:hAnsi="Traditional Arabic" w:cs="Traditional Arabic"/>
          <w:b/>
          <w:bCs/>
          <w:sz w:val="36"/>
          <w:szCs w:val="36"/>
          <w:rtl/>
        </w:rPr>
        <w:t xml:space="preserve"> على تنمية مهارة الكلام </w:t>
      </w:r>
      <w:r w:rsidR="00F52D75" w:rsidRPr="006A590D">
        <w:rPr>
          <w:rFonts w:ascii="Traditional Arabic" w:hAnsi="Traditional Arabic" w:cs="Traditional Arabic"/>
          <w:b/>
          <w:bCs/>
          <w:sz w:val="36"/>
          <w:szCs w:val="36"/>
          <w:rtl/>
        </w:rPr>
        <w:t xml:space="preserve"> </w:t>
      </w:r>
      <w:r w:rsidR="001F29E1" w:rsidRPr="006A590D">
        <w:rPr>
          <w:rFonts w:ascii="Traditional Arabic" w:hAnsi="Traditional Arabic" w:cs="Traditional Arabic"/>
          <w:b/>
          <w:bCs/>
          <w:sz w:val="36"/>
          <w:szCs w:val="36"/>
          <w:rtl/>
        </w:rPr>
        <w:t xml:space="preserve">(دراسة تجريبية في </w:t>
      </w:r>
      <w:r w:rsidR="00C32C4E" w:rsidRPr="006A590D">
        <w:rPr>
          <w:rFonts w:ascii="Traditional Arabic" w:hAnsi="Traditional Arabic" w:cs="Traditional Arabic"/>
          <w:b/>
          <w:bCs/>
          <w:sz w:val="36"/>
          <w:szCs w:val="36"/>
          <w:rtl/>
        </w:rPr>
        <w:t>المدرسة الثانوية</w:t>
      </w:r>
      <w:r w:rsidR="001F29E1" w:rsidRPr="006A590D">
        <w:rPr>
          <w:rFonts w:ascii="Traditional Arabic" w:hAnsi="Traditional Arabic" w:cs="Traditional Arabic"/>
          <w:b/>
          <w:bCs/>
          <w:sz w:val="36"/>
          <w:szCs w:val="36"/>
          <w:rtl/>
        </w:rPr>
        <w:t xml:space="preserve"> دار العلوم لونانج سيلاووت</w:t>
      </w:r>
      <w:r w:rsidR="00946CD6">
        <w:rPr>
          <w:rFonts w:ascii="Traditional Arabic" w:hAnsi="Traditional Arabic" w:cs="Traditional Arabic" w:hint="cs"/>
          <w:b/>
          <w:bCs/>
          <w:sz w:val="36"/>
          <w:szCs w:val="36"/>
          <w:rtl/>
        </w:rPr>
        <w:t xml:space="preserve"> بسيسر سلاتن</w:t>
      </w:r>
      <w:r w:rsidR="001F29E1" w:rsidRPr="006A590D">
        <w:rPr>
          <w:rFonts w:ascii="Traditional Arabic" w:hAnsi="Traditional Arabic" w:cs="Traditional Arabic"/>
          <w:b/>
          <w:bCs/>
          <w:sz w:val="36"/>
          <w:szCs w:val="36"/>
          <w:rtl/>
        </w:rPr>
        <w:t>)</w:t>
      </w:r>
      <w:r w:rsidR="0083039D" w:rsidRPr="006A590D">
        <w:rPr>
          <w:rFonts w:ascii="Traditional Arabic" w:hAnsi="Traditional Arabic" w:cs="Traditional Arabic"/>
          <w:b/>
          <w:bCs/>
          <w:sz w:val="36"/>
          <w:szCs w:val="36"/>
          <w:rtl/>
        </w:rPr>
        <w:t>"</w:t>
      </w:r>
      <w:r w:rsidR="00F52D75" w:rsidRPr="006A590D">
        <w:rPr>
          <w:rFonts w:ascii="Traditional Arabic" w:hAnsi="Traditional Arabic" w:cs="Traditional Arabic"/>
          <w:b/>
          <w:bCs/>
          <w:sz w:val="36"/>
          <w:szCs w:val="36"/>
          <w:rtl/>
        </w:rPr>
        <w:t>.</w:t>
      </w:r>
    </w:p>
    <w:p w:rsidR="001E5DB3" w:rsidRDefault="006858B5" w:rsidP="006858B5">
      <w:pPr>
        <w:bidi/>
        <w:spacing w:after="0" w:line="360" w:lineRule="auto"/>
        <w:ind w:left="1950" w:hanging="1810"/>
        <w:jc w:val="both"/>
        <w:rPr>
          <w:rFonts w:ascii="Traditional Arabic" w:hAnsi="Traditional Arabic" w:cs="Traditional Arabic"/>
          <w:sz w:val="36"/>
          <w:szCs w:val="36"/>
          <w:rtl/>
          <w:lang w:val="en-US"/>
        </w:rPr>
      </w:pPr>
      <w:r>
        <w:rPr>
          <w:rFonts w:ascii="Traditional Arabic" w:hAnsi="Traditional Arabic" w:cs="Traditional Arabic" w:hint="cs"/>
          <w:sz w:val="36"/>
          <w:szCs w:val="36"/>
          <w:rtl/>
        </w:rPr>
        <w:t xml:space="preserve">ب . </w:t>
      </w:r>
      <w:r w:rsidR="001E5DB3">
        <w:rPr>
          <w:rFonts w:ascii="Traditional Arabic" w:hAnsi="Traditional Arabic" w:cs="Traditional Arabic" w:hint="cs"/>
          <w:sz w:val="36"/>
          <w:szCs w:val="36"/>
          <w:rtl/>
          <w:lang w:val="en-US"/>
        </w:rPr>
        <w:t>معرفة المشكلة</w:t>
      </w:r>
    </w:p>
    <w:p w:rsidR="003F139A" w:rsidRDefault="005719BE" w:rsidP="005719BE">
      <w:pPr>
        <w:bidi/>
        <w:spacing w:after="0" w:line="360" w:lineRule="auto"/>
        <w:ind w:left="720"/>
        <w:rPr>
          <w:rFonts w:ascii="Traditional Arabic" w:hAnsi="Traditional Arabic" w:cs="Traditional Arabic"/>
          <w:sz w:val="36"/>
          <w:szCs w:val="36"/>
          <w:rtl/>
          <w:lang w:val="en-US"/>
        </w:rPr>
      </w:pPr>
      <w:r>
        <w:rPr>
          <w:rFonts w:ascii="Traditional Arabic" w:hAnsi="Traditional Arabic" w:cs="Traditional Arabic" w:hint="cs"/>
          <w:sz w:val="36"/>
          <w:szCs w:val="36"/>
          <w:rtl/>
          <w:lang w:val="en-US"/>
        </w:rPr>
        <w:t xml:space="preserve">      </w:t>
      </w:r>
      <w:r w:rsidR="003F139A">
        <w:rPr>
          <w:rFonts w:ascii="Traditional Arabic" w:hAnsi="Traditional Arabic" w:cs="Traditional Arabic" w:hint="cs"/>
          <w:sz w:val="36"/>
          <w:szCs w:val="36"/>
          <w:rtl/>
        </w:rPr>
        <w:t>إ</w:t>
      </w:r>
      <w:r w:rsidR="00A76F37">
        <w:rPr>
          <w:rFonts w:ascii="Traditional Arabic" w:hAnsi="Traditional Arabic" w:cs="Traditional Arabic" w:hint="cs"/>
          <w:sz w:val="36"/>
          <w:szCs w:val="36"/>
          <w:rtl/>
        </w:rPr>
        <w:t>ن المشكل</w:t>
      </w:r>
      <w:r w:rsidR="003F139A">
        <w:rPr>
          <w:rFonts w:ascii="Traditional Arabic" w:hAnsi="Traditional Arabic" w:cs="Traditional Arabic" w:hint="cs"/>
          <w:sz w:val="36"/>
          <w:szCs w:val="36"/>
          <w:rtl/>
        </w:rPr>
        <w:t>ة الأساسية في هذا البحث هى كيف كان تأثير استخدام البطاقة على تنمية مهارة الكلام في المدرسة الثانوية دار العلوم لونانج سيلاووت</w:t>
      </w:r>
      <w:r w:rsidR="00B8007A">
        <w:rPr>
          <w:rFonts w:ascii="Traditional Arabic" w:hAnsi="Traditional Arabic" w:cs="Traditional Arabic" w:hint="cs"/>
          <w:sz w:val="36"/>
          <w:szCs w:val="36"/>
          <w:rtl/>
        </w:rPr>
        <w:t xml:space="preserve"> بسيسر سلاتن</w:t>
      </w:r>
      <w:r w:rsidR="003F139A">
        <w:rPr>
          <w:rFonts w:ascii="Traditional Arabic" w:hAnsi="Traditional Arabic" w:cs="Traditional Arabic" w:hint="cs"/>
          <w:sz w:val="36"/>
          <w:szCs w:val="36"/>
          <w:rtl/>
        </w:rPr>
        <w:t>؟</w:t>
      </w:r>
    </w:p>
    <w:p w:rsidR="00497E81" w:rsidRPr="006858B5" w:rsidRDefault="001E5DB3" w:rsidP="001E5DB3">
      <w:pPr>
        <w:bidi/>
        <w:spacing w:after="0" w:line="360" w:lineRule="auto"/>
        <w:ind w:left="1950" w:hanging="1810"/>
        <w:jc w:val="both"/>
        <w:rPr>
          <w:rFonts w:ascii="Traditional Arabic" w:hAnsi="Traditional Arabic" w:cs="Traditional Arabic"/>
          <w:sz w:val="36"/>
          <w:szCs w:val="36"/>
        </w:rPr>
      </w:pPr>
      <w:r>
        <w:rPr>
          <w:rFonts w:ascii="Traditional Arabic" w:hAnsi="Traditional Arabic" w:cs="Traditional Arabic" w:hint="cs"/>
          <w:sz w:val="36"/>
          <w:szCs w:val="36"/>
          <w:rtl/>
          <w:lang w:val="en-US"/>
        </w:rPr>
        <w:t xml:space="preserve">ج. </w:t>
      </w:r>
      <w:r w:rsidR="00B8007A">
        <w:rPr>
          <w:rFonts w:ascii="Traditional Arabic" w:hAnsi="Traditional Arabic" w:cs="Traditional Arabic" w:hint="cs"/>
          <w:sz w:val="36"/>
          <w:szCs w:val="36"/>
          <w:rtl/>
        </w:rPr>
        <w:t>تحديد</w:t>
      </w:r>
      <w:r w:rsidR="00903A59" w:rsidRPr="006858B5">
        <w:rPr>
          <w:rFonts w:ascii="Traditional Arabic" w:hAnsi="Traditional Arabic" w:cs="Traditional Arabic" w:hint="cs"/>
          <w:sz w:val="36"/>
          <w:szCs w:val="36"/>
          <w:rtl/>
        </w:rPr>
        <w:t xml:space="preserve"> البحث</w:t>
      </w:r>
    </w:p>
    <w:p w:rsidR="00497E81" w:rsidRPr="006A590D" w:rsidRDefault="005719BE" w:rsidP="005719BE">
      <w:pPr>
        <w:bidi/>
        <w:spacing w:after="0" w:line="360" w:lineRule="auto"/>
        <w:ind w:left="129"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الم</w:t>
      </w:r>
      <w:r w:rsidR="00A76F37">
        <w:rPr>
          <w:rFonts w:ascii="Traditional Arabic" w:hAnsi="Traditional Arabic" w:cs="Traditional Arabic" w:hint="cs"/>
          <w:sz w:val="36"/>
          <w:szCs w:val="36"/>
          <w:rtl/>
        </w:rPr>
        <w:t>شكل</w:t>
      </w:r>
      <w:r>
        <w:rPr>
          <w:rFonts w:ascii="Traditional Arabic" w:hAnsi="Traditional Arabic" w:cs="Traditional Arabic" w:hint="cs"/>
          <w:sz w:val="36"/>
          <w:szCs w:val="36"/>
          <w:rtl/>
        </w:rPr>
        <w:t>ة السابقة فحددت الباحثة البحث على الأمور الآتية:</w:t>
      </w:r>
    </w:p>
    <w:p w:rsidR="00497E81" w:rsidRPr="006A590D" w:rsidRDefault="00497E81" w:rsidP="008E6A5E">
      <w:pPr>
        <w:bidi/>
        <w:spacing w:after="0" w:line="360" w:lineRule="auto"/>
        <w:ind w:left="1133" w:hanging="28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1.</w:t>
      </w:r>
      <w:r w:rsidR="00CF7230" w:rsidRPr="006A590D">
        <w:rPr>
          <w:rFonts w:ascii="Traditional Arabic" w:hAnsi="Traditional Arabic" w:cs="Traditional Arabic"/>
          <w:sz w:val="36"/>
          <w:szCs w:val="36"/>
          <w:rtl/>
        </w:rPr>
        <w:t>تأثير</w:t>
      </w:r>
      <w:r w:rsidR="00073610"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073610" w:rsidRPr="006A590D">
        <w:rPr>
          <w:rFonts w:ascii="Traditional Arabic" w:hAnsi="Traditional Arabic" w:cs="Traditional Arabic"/>
          <w:sz w:val="36"/>
          <w:szCs w:val="36"/>
          <w:rtl/>
        </w:rPr>
        <w:t xml:space="preserve"> في تنمية قدرة التلاميذ على </w:t>
      </w:r>
      <w:r w:rsidR="008E6A5E">
        <w:rPr>
          <w:rFonts w:ascii="Traditional Arabic" w:hAnsi="Traditional Arabic" w:cs="Traditional Arabic" w:hint="cs"/>
          <w:sz w:val="36"/>
          <w:szCs w:val="36"/>
          <w:rtl/>
        </w:rPr>
        <w:t>طرح الأسئلة وإجابتها</w:t>
      </w:r>
      <w:r w:rsidR="008E6A5E" w:rsidRPr="006A590D">
        <w:rPr>
          <w:rFonts w:ascii="Traditional Arabic" w:hAnsi="Traditional Arabic" w:cs="Traditional Arabic"/>
          <w:sz w:val="36"/>
          <w:szCs w:val="36"/>
          <w:rtl/>
        </w:rPr>
        <w:t xml:space="preserve"> </w:t>
      </w:r>
      <w:r w:rsidR="00073610" w:rsidRPr="006A590D">
        <w:rPr>
          <w:rFonts w:ascii="Traditional Arabic" w:hAnsi="Traditional Arabic" w:cs="Traditional Arabic"/>
          <w:sz w:val="36"/>
          <w:szCs w:val="36"/>
          <w:rtl/>
        </w:rPr>
        <w:t xml:space="preserve">في مهارة الكلام في </w:t>
      </w:r>
      <w:r w:rsidR="00C32C4E" w:rsidRPr="006A590D">
        <w:rPr>
          <w:rFonts w:ascii="Traditional Arabic" w:hAnsi="Traditional Arabic" w:cs="Traditional Arabic"/>
          <w:sz w:val="36"/>
          <w:szCs w:val="36"/>
          <w:rtl/>
        </w:rPr>
        <w:t>المدرسة الثانوية</w:t>
      </w:r>
      <w:r w:rsidR="00FC3CA4" w:rsidRPr="006A590D">
        <w:rPr>
          <w:rFonts w:ascii="Traditional Arabic" w:hAnsi="Traditional Arabic" w:cs="Traditional Arabic"/>
          <w:sz w:val="36"/>
          <w:szCs w:val="36"/>
          <w:rtl/>
        </w:rPr>
        <w:t xml:space="preserve"> دار العلوم</w:t>
      </w:r>
      <w:r w:rsidR="008E6A5E">
        <w:rPr>
          <w:rFonts w:ascii="Traditional Arabic" w:hAnsi="Traditional Arabic" w:cs="Traditional Arabic" w:hint="cs"/>
          <w:sz w:val="36"/>
          <w:szCs w:val="36"/>
          <w:rtl/>
        </w:rPr>
        <w:t>.</w:t>
      </w:r>
    </w:p>
    <w:p w:rsidR="00497E81" w:rsidRPr="006A590D" w:rsidRDefault="00497E81" w:rsidP="008E6A5E">
      <w:pPr>
        <w:bidi/>
        <w:spacing w:after="0" w:line="360" w:lineRule="auto"/>
        <w:ind w:left="1133" w:hanging="28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2.</w:t>
      </w:r>
      <w:r w:rsidR="00CC40DC" w:rsidRPr="00CC40DC">
        <w:rPr>
          <w:rFonts w:ascii="Traditional Arabic" w:hAnsi="Traditional Arabic" w:cs="Traditional Arabic" w:hint="cs"/>
          <w:sz w:val="36"/>
          <w:szCs w:val="36"/>
          <w:rtl/>
        </w:rPr>
        <w:t xml:space="preserve"> </w:t>
      </w:r>
      <w:r w:rsidR="00CF7230" w:rsidRPr="006A590D">
        <w:rPr>
          <w:rFonts w:ascii="Traditional Arabic" w:hAnsi="Traditional Arabic" w:cs="Traditional Arabic"/>
          <w:sz w:val="36"/>
          <w:szCs w:val="36"/>
          <w:rtl/>
        </w:rPr>
        <w:t>تأثير</w:t>
      </w:r>
      <w:r w:rsidR="00CC6639">
        <w:rPr>
          <w:rFonts w:ascii="Traditional Arabic" w:hAnsi="Traditional Arabic" w:cs="Traditional Arabic"/>
          <w:sz w:val="36"/>
          <w:szCs w:val="36"/>
          <w:rtl/>
        </w:rPr>
        <w:t xml:space="preserve"> استخدام</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073610" w:rsidRPr="006A590D">
        <w:rPr>
          <w:rFonts w:ascii="Traditional Arabic" w:hAnsi="Traditional Arabic" w:cs="Traditional Arabic"/>
          <w:sz w:val="36"/>
          <w:szCs w:val="36"/>
          <w:rtl/>
        </w:rPr>
        <w:t xml:space="preserve"> في تنمية قدرة التلاميذ على</w:t>
      </w:r>
      <w:r w:rsidR="008E6A5E">
        <w:rPr>
          <w:rFonts w:ascii="Traditional Arabic" w:hAnsi="Traditional Arabic" w:cs="Traditional Arabic" w:hint="cs"/>
          <w:sz w:val="36"/>
          <w:szCs w:val="36"/>
          <w:rtl/>
        </w:rPr>
        <w:t xml:space="preserve"> </w:t>
      </w:r>
      <w:r w:rsidR="008E6A5E" w:rsidRPr="006A590D">
        <w:rPr>
          <w:rFonts w:ascii="Traditional Arabic" w:hAnsi="Traditional Arabic" w:cs="Traditional Arabic"/>
          <w:sz w:val="36"/>
          <w:szCs w:val="36"/>
          <w:rtl/>
        </w:rPr>
        <w:t>بنية الكلمات</w:t>
      </w:r>
      <w:r w:rsidR="008E6A5E">
        <w:rPr>
          <w:rFonts w:ascii="Traditional Arabic" w:hAnsi="Traditional Arabic" w:cs="Traditional Arabic" w:hint="cs"/>
          <w:sz w:val="36"/>
          <w:szCs w:val="36"/>
          <w:rtl/>
        </w:rPr>
        <w:t xml:space="preserve"> وبناء الجمل</w:t>
      </w:r>
      <w:r w:rsidR="008E6A5E">
        <w:rPr>
          <w:rFonts w:ascii="Traditional Arabic" w:hAnsi="Traditional Arabic" w:cs="Traditional Arabic"/>
          <w:sz w:val="36"/>
          <w:szCs w:val="36"/>
          <w:rtl/>
        </w:rPr>
        <w:t xml:space="preserve"> و</w:t>
      </w:r>
      <w:r w:rsidR="008E6A5E" w:rsidRPr="006A590D">
        <w:rPr>
          <w:rFonts w:ascii="Traditional Arabic" w:hAnsi="Traditional Arabic" w:cs="Traditional Arabic"/>
          <w:sz w:val="36"/>
          <w:szCs w:val="36"/>
          <w:rtl/>
        </w:rPr>
        <w:t>نطقها</w:t>
      </w:r>
      <w:r w:rsidR="00073610" w:rsidRPr="006A590D">
        <w:rPr>
          <w:rFonts w:ascii="Traditional Arabic" w:hAnsi="Traditional Arabic" w:cs="Traditional Arabic"/>
          <w:sz w:val="36"/>
          <w:szCs w:val="36"/>
          <w:rtl/>
        </w:rPr>
        <w:t xml:space="preserve"> في مهارة الكلام في </w:t>
      </w:r>
      <w:r w:rsidR="00C32C4E" w:rsidRPr="006A590D">
        <w:rPr>
          <w:rFonts w:ascii="Traditional Arabic" w:hAnsi="Traditional Arabic" w:cs="Traditional Arabic"/>
          <w:sz w:val="36"/>
          <w:szCs w:val="36"/>
          <w:rtl/>
        </w:rPr>
        <w:t xml:space="preserve">المدرسة </w:t>
      </w:r>
      <w:r w:rsidR="00CC40DC">
        <w:rPr>
          <w:rFonts w:ascii="Traditional Arabic" w:hAnsi="Traditional Arabic" w:cs="Traditional Arabic" w:hint="cs"/>
          <w:sz w:val="36"/>
          <w:szCs w:val="36"/>
          <w:rtl/>
        </w:rPr>
        <w:t>المذكورة</w:t>
      </w:r>
      <w:r w:rsidR="008E6A5E">
        <w:rPr>
          <w:rFonts w:ascii="Traditional Arabic" w:hAnsi="Traditional Arabic" w:cs="Traditional Arabic" w:hint="cs"/>
          <w:sz w:val="36"/>
          <w:szCs w:val="36"/>
          <w:rtl/>
        </w:rPr>
        <w:t>.</w:t>
      </w:r>
    </w:p>
    <w:p w:rsidR="00B8007A" w:rsidRPr="005C2EBE" w:rsidRDefault="00497E81" w:rsidP="005C2EBE">
      <w:pPr>
        <w:bidi/>
        <w:spacing w:after="0" w:line="360" w:lineRule="auto"/>
        <w:ind w:left="1133" w:hanging="28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3.</w:t>
      </w:r>
      <w:r w:rsidR="008E6A5E">
        <w:rPr>
          <w:rFonts w:ascii="Traditional Arabic" w:hAnsi="Traditional Arabic" w:cs="Traditional Arabic" w:hint="cs"/>
          <w:sz w:val="36"/>
          <w:szCs w:val="36"/>
          <w:rtl/>
        </w:rPr>
        <w:t xml:space="preserve"> </w:t>
      </w:r>
      <w:r w:rsidR="00CF7230" w:rsidRPr="006A590D">
        <w:rPr>
          <w:rFonts w:ascii="Traditional Arabic" w:hAnsi="Traditional Arabic" w:cs="Traditional Arabic"/>
          <w:sz w:val="36"/>
          <w:szCs w:val="36"/>
          <w:rtl/>
        </w:rPr>
        <w:t>تأثير</w:t>
      </w:r>
      <w:r w:rsidR="00073610"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FC3CA4"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073610" w:rsidRPr="006A590D">
        <w:rPr>
          <w:rFonts w:ascii="Traditional Arabic" w:hAnsi="Traditional Arabic" w:cs="Traditional Arabic"/>
          <w:sz w:val="36"/>
          <w:szCs w:val="36"/>
          <w:rtl/>
        </w:rPr>
        <w:t xml:space="preserve"> في تنمية قدرة</w:t>
      </w:r>
      <w:r w:rsidR="00F52D75" w:rsidRPr="006A590D">
        <w:rPr>
          <w:rFonts w:ascii="Traditional Arabic" w:hAnsi="Traditional Arabic" w:cs="Traditional Arabic"/>
          <w:sz w:val="36"/>
          <w:szCs w:val="36"/>
          <w:rtl/>
        </w:rPr>
        <w:t xml:space="preserve"> التلاميذ على </w:t>
      </w:r>
      <w:r w:rsidR="00802260">
        <w:rPr>
          <w:rFonts w:ascii="Traditional Arabic" w:hAnsi="Traditional Arabic" w:cs="Traditional Arabic" w:hint="cs"/>
          <w:sz w:val="36"/>
          <w:szCs w:val="36"/>
          <w:rtl/>
        </w:rPr>
        <w:t>التعبير الشفهي عن مشاعرهم و</w:t>
      </w:r>
      <w:r w:rsidR="00F52D75" w:rsidRPr="006A590D">
        <w:rPr>
          <w:rFonts w:ascii="Traditional Arabic" w:hAnsi="Traditional Arabic" w:cs="Traditional Arabic"/>
          <w:sz w:val="36"/>
          <w:szCs w:val="36"/>
          <w:rtl/>
        </w:rPr>
        <w:t>أفكارهم فى مهارة الكلام</w:t>
      </w:r>
      <w:r w:rsidR="00073610" w:rsidRPr="006A590D">
        <w:rPr>
          <w:rFonts w:ascii="Traditional Arabic" w:hAnsi="Traditional Arabic" w:cs="Traditional Arabic"/>
          <w:sz w:val="36"/>
          <w:szCs w:val="36"/>
          <w:rtl/>
        </w:rPr>
        <w:t xml:space="preserve"> في </w:t>
      </w:r>
      <w:r w:rsidR="00C32C4E" w:rsidRPr="006A590D">
        <w:rPr>
          <w:rFonts w:ascii="Traditional Arabic" w:hAnsi="Traditional Arabic" w:cs="Traditional Arabic"/>
          <w:sz w:val="36"/>
          <w:szCs w:val="36"/>
          <w:rtl/>
        </w:rPr>
        <w:t xml:space="preserve">المدرسة </w:t>
      </w:r>
      <w:r w:rsidR="00CC40DC">
        <w:rPr>
          <w:rFonts w:ascii="Traditional Arabic" w:hAnsi="Traditional Arabic" w:cs="Traditional Arabic" w:hint="cs"/>
          <w:sz w:val="36"/>
          <w:szCs w:val="36"/>
          <w:rtl/>
        </w:rPr>
        <w:t>المذكورة</w:t>
      </w:r>
      <w:r w:rsidR="008E6A5E">
        <w:rPr>
          <w:rFonts w:ascii="Traditional Arabic" w:hAnsi="Traditional Arabic" w:cs="Traditional Arabic" w:hint="cs"/>
          <w:sz w:val="36"/>
          <w:szCs w:val="36"/>
          <w:rtl/>
        </w:rPr>
        <w:t>.</w:t>
      </w:r>
    </w:p>
    <w:p w:rsidR="00497E81" w:rsidRPr="006858B5" w:rsidRDefault="008A23AE" w:rsidP="006858B5">
      <w:pPr>
        <w:tabs>
          <w:tab w:val="left" w:pos="424"/>
        </w:tabs>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د</w:t>
      </w:r>
      <w:r w:rsidR="007C23C3" w:rsidRPr="006858B5">
        <w:rPr>
          <w:rFonts w:ascii="Traditional Arabic" w:hAnsi="Traditional Arabic" w:cs="Traditional Arabic"/>
          <w:sz w:val="36"/>
          <w:szCs w:val="36"/>
          <w:rtl/>
        </w:rPr>
        <w:t>. أ</w:t>
      </w:r>
      <w:r w:rsidR="00497E81" w:rsidRPr="006858B5">
        <w:rPr>
          <w:rFonts w:ascii="Traditional Arabic" w:hAnsi="Traditional Arabic" w:cs="Traditional Arabic"/>
          <w:sz w:val="36"/>
          <w:szCs w:val="36"/>
          <w:rtl/>
        </w:rPr>
        <w:t>غراض البحث وفوائده</w:t>
      </w:r>
    </w:p>
    <w:p w:rsidR="00497E81" w:rsidRPr="006A590D" w:rsidRDefault="00497E81" w:rsidP="006A590D">
      <w:pPr>
        <w:pStyle w:val="ListParagraph"/>
        <w:tabs>
          <w:tab w:val="left" w:pos="424"/>
        </w:tabs>
        <w:bidi/>
        <w:spacing w:after="0" w:line="360" w:lineRule="auto"/>
        <w:ind w:left="2310" w:hanging="2311"/>
        <w:jc w:val="both"/>
        <w:rPr>
          <w:rFonts w:ascii="Traditional Arabic" w:hAnsi="Traditional Arabic" w:cs="Traditional Arabic"/>
          <w:sz w:val="36"/>
          <w:szCs w:val="36"/>
          <w:rtl/>
        </w:rPr>
      </w:pPr>
      <w:r w:rsidRPr="006A590D">
        <w:rPr>
          <w:rFonts w:ascii="Traditional Arabic" w:hAnsi="Traditional Arabic" w:cs="Traditional Arabic"/>
          <w:sz w:val="36"/>
          <w:szCs w:val="36"/>
          <w:rtl/>
        </w:rPr>
        <w:tab/>
        <w:t>الأغراض المنشودة من هذا البحث هى:</w:t>
      </w:r>
    </w:p>
    <w:p w:rsidR="008E6714" w:rsidRPr="006A590D" w:rsidRDefault="00B2234C" w:rsidP="008A23AE">
      <w:pPr>
        <w:bidi/>
        <w:spacing w:after="0" w:line="360" w:lineRule="auto"/>
        <w:ind w:left="1133" w:hanging="284"/>
        <w:jc w:val="both"/>
        <w:rPr>
          <w:rFonts w:ascii="Traditional Arabic" w:hAnsi="Traditional Arabic" w:cs="Traditional Arabic"/>
          <w:sz w:val="36"/>
          <w:szCs w:val="36"/>
          <w:rtl/>
        </w:rPr>
      </w:pPr>
      <w:r>
        <w:rPr>
          <w:rFonts w:ascii="Traditional Arabic" w:hAnsi="Traditional Arabic" w:cs="Traditional Arabic"/>
          <w:sz w:val="36"/>
          <w:szCs w:val="36"/>
          <w:rtl/>
        </w:rPr>
        <w:t>1.</w:t>
      </w:r>
      <w:r>
        <w:rPr>
          <w:rFonts w:ascii="Traditional Arabic" w:hAnsi="Traditional Arabic" w:cs="Traditional Arabic" w:hint="cs"/>
          <w:sz w:val="36"/>
          <w:szCs w:val="36"/>
          <w:rtl/>
        </w:rPr>
        <w:t>م</w:t>
      </w:r>
      <w:r w:rsidR="008E6714" w:rsidRPr="006A590D">
        <w:rPr>
          <w:rFonts w:ascii="Traditional Arabic" w:hAnsi="Traditional Arabic" w:cs="Traditional Arabic"/>
          <w:sz w:val="36"/>
          <w:szCs w:val="36"/>
          <w:rtl/>
        </w:rPr>
        <w:t xml:space="preserve">عرفة </w:t>
      </w:r>
      <w:r w:rsidR="00CF7230" w:rsidRPr="006A590D">
        <w:rPr>
          <w:rFonts w:ascii="Traditional Arabic" w:hAnsi="Traditional Arabic" w:cs="Traditional Arabic"/>
          <w:sz w:val="36"/>
          <w:szCs w:val="36"/>
          <w:rtl/>
        </w:rPr>
        <w:t>تأثير</w:t>
      </w:r>
      <w:r w:rsidR="008E6714"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9A0CC3" w:rsidRPr="006A590D">
        <w:rPr>
          <w:rFonts w:ascii="Traditional Arabic" w:hAnsi="Traditional Arabic" w:cs="Traditional Arabic"/>
          <w:sz w:val="36"/>
          <w:szCs w:val="36"/>
          <w:rtl/>
        </w:rPr>
        <w:t xml:space="preserve">  </w:t>
      </w:r>
      <w:r w:rsidR="008E6714" w:rsidRPr="006A590D">
        <w:rPr>
          <w:rFonts w:ascii="Traditional Arabic" w:hAnsi="Traditional Arabic" w:cs="Traditional Arabic"/>
          <w:sz w:val="36"/>
          <w:szCs w:val="36"/>
          <w:rtl/>
        </w:rPr>
        <w:t xml:space="preserve">في تنمية قدرة التلاميذ على </w:t>
      </w:r>
      <w:r w:rsidR="008A23AE">
        <w:rPr>
          <w:rFonts w:ascii="Traditional Arabic" w:hAnsi="Traditional Arabic" w:cs="Traditional Arabic" w:hint="cs"/>
          <w:sz w:val="36"/>
          <w:szCs w:val="36"/>
          <w:rtl/>
        </w:rPr>
        <w:t>طرح الأسئلة و إجابتها</w:t>
      </w:r>
      <w:r w:rsidR="008A23AE" w:rsidRPr="006A590D">
        <w:rPr>
          <w:rFonts w:ascii="Traditional Arabic" w:hAnsi="Traditional Arabic" w:cs="Traditional Arabic"/>
          <w:sz w:val="36"/>
          <w:szCs w:val="36"/>
          <w:rtl/>
        </w:rPr>
        <w:t xml:space="preserve"> </w:t>
      </w:r>
      <w:r w:rsidR="008E6714" w:rsidRPr="006A590D">
        <w:rPr>
          <w:rFonts w:ascii="Traditional Arabic" w:hAnsi="Traditional Arabic" w:cs="Traditional Arabic"/>
          <w:sz w:val="36"/>
          <w:szCs w:val="36"/>
          <w:rtl/>
        </w:rPr>
        <w:t xml:space="preserve">في مهارة الكلام في </w:t>
      </w:r>
      <w:r w:rsidR="00C32C4E" w:rsidRPr="006A590D">
        <w:rPr>
          <w:rFonts w:ascii="Traditional Arabic" w:hAnsi="Traditional Arabic" w:cs="Traditional Arabic"/>
          <w:sz w:val="36"/>
          <w:szCs w:val="36"/>
          <w:rtl/>
        </w:rPr>
        <w:t>المدرسة الثانوية</w:t>
      </w:r>
      <w:r w:rsidR="00977C33">
        <w:rPr>
          <w:rFonts w:ascii="Traditional Arabic" w:hAnsi="Traditional Arabic" w:cs="Traditional Arabic"/>
          <w:sz w:val="36"/>
          <w:szCs w:val="36"/>
          <w:rtl/>
        </w:rPr>
        <w:t xml:space="preserve"> دار العلوم</w:t>
      </w:r>
      <w:r w:rsidR="00977C33">
        <w:rPr>
          <w:rFonts w:ascii="Traditional Arabic" w:hAnsi="Traditional Arabic" w:cs="Traditional Arabic" w:hint="cs"/>
          <w:sz w:val="36"/>
          <w:szCs w:val="36"/>
          <w:rtl/>
        </w:rPr>
        <w:t>.</w:t>
      </w:r>
    </w:p>
    <w:p w:rsidR="008E6714" w:rsidRPr="006A590D" w:rsidRDefault="008E6714" w:rsidP="008A23AE">
      <w:pPr>
        <w:bidi/>
        <w:spacing w:after="0" w:line="360" w:lineRule="auto"/>
        <w:ind w:left="1133" w:hanging="28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2.</w:t>
      </w:r>
      <w:r w:rsidR="00B2234C" w:rsidRPr="00B2234C">
        <w:rPr>
          <w:rFonts w:ascii="Traditional Arabic" w:hAnsi="Traditional Arabic" w:cs="Traditional Arabic" w:hint="cs"/>
          <w:sz w:val="36"/>
          <w:szCs w:val="36"/>
          <w:rtl/>
        </w:rPr>
        <w:t xml:space="preserve"> </w:t>
      </w:r>
      <w:r w:rsidR="00B2234C">
        <w:rPr>
          <w:rFonts w:ascii="Traditional Arabic" w:hAnsi="Traditional Arabic" w:cs="Traditional Arabic" w:hint="cs"/>
          <w:sz w:val="36"/>
          <w:szCs w:val="36"/>
          <w:rtl/>
        </w:rPr>
        <w:t>م</w:t>
      </w:r>
      <w:r w:rsidR="00B2234C" w:rsidRPr="006A590D">
        <w:rPr>
          <w:rFonts w:ascii="Traditional Arabic" w:hAnsi="Traditional Arabic" w:cs="Traditional Arabic"/>
          <w:sz w:val="36"/>
          <w:szCs w:val="36"/>
          <w:rtl/>
        </w:rPr>
        <w:t>عرفة</w:t>
      </w:r>
      <w:r w:rsidRPr="006A590D">
        <w:rPr>
          <w:rFonts w:ascii="Traditional Arabic" w:hAnsi="Traditional Arabic" w:cs="Traditional Arabic"/>
          <w:sz w:val="36"/>
          <w:szCs w:val="36"/>
          <w:rtl/>
        </w:rPr>
        <w:t xml:space="preserve"> </w:t>
      </w:r>
      <w:r w:rsidR="00CF7230" w:rsidRPr="006A590D">
        <w:rPr>
          <w:rFonts w:ascii="Traditional Arabic" w:hAnsi="Traditional Arabic" w:cs="Traditional Arabic"/>
          <w:sz w:val="36"/>
          <w:szCs w:val="36"/>
          <w:rtl/>
        </w:rPr>
        <w:t>تأثير</w:t>
      </w:r>
      <w:r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Pr="006A590D">
        <w:rPr>
          <w:rFonts w:ascii="Traditional Arabic" w:hAnsi="Traditional Arabic" w:cs="Traditional Arabic"/>
          <w:sz w:val="36"/>
          <w:szCs w:val="36"/>
          <w:rtl/>
        </w:rPr>
        <w:t xml:space="preserve"> في تنمية قدرة التلاميذ على</w:t>
      </w:r>
      <w:r w:rsidR="008A23AE">
        <w:rPr>
          <w:rFonts w:ascii="Traditional Arabic" w:hAnsi="Traditional Arabic" w:cs="Traditional Arabic" w:hint="cs"/>
          <w:sz w:val="36"/>
          <w:szCs w:val="36"/>
          <w:rtl/>
        </w:rPr>
        <w:t xml:space="preserve"> </w:t>
      </w:r>
      <w:r w:rsidR="008A23AE" w:rsidRPr="006A590D">
        <w:rPr>
          <w:rFonts w:ascii="Traditional Arabic" w:hAnsi="Traditional Arabic" w:cs="Traditional Arabic"/>
          <w:sz w:val="36"/>
          <w:szCs w:val="36"/>
          <w:rtl/>
        </w:rPr>
        <w:t>بنية الكلمات</w:t>
      </w:r>
      <w:r w:rsidR="008A23AE">
        <w:rPr>
          <w:rFonts w:ascii="Traditional Arabic" w:hAnsi="Traditional Arabic" w:cs="Traditional Arabic" w:hint="cs"/>
          <w:sz w:val="36"/>
          <w:szCs w:val="36"/>
          <w:rtl/>
        </w:rPr>
        <w:t xml:space="preserve"> وبناء الجمل</w:t>
      </w:r>
      <w:r w:rsidR="008A23AE" w:rsidRPr="006A590D">
        <w:rPr>
          <w:rFonts w:ascii="Traditional Arabic" w:hAnsi="Traditional Arabic" w:cs="Traditional Arabic"/>
          <w:sz w:val="36"/>
          <w:szCs w:val="36"/>
          <w:rtl/>
        </w:rPr>
        <w:t xml:space="preserve"> و نطقها</w:t>
      </w:r>
      <w:r w:rsidRPr="006A590D">
        <w:rPr>
          <w:rFonts w:ascii="Traditional Arabic" w:hAnsi="Traditional Arabic" w:cs="Traditional Arabic"/>
          <w:sz w:val="36"/>
          <w:szCs w:val="36"/>
          <w:rtl/>
        </w:rPr>
        <w:t xml:space="preserve"> في مهارة الكلام في </w:t>
      </w:r>
      <w:r w:rsidR="00C32C4E" w:rsidRPr="006A590D">
        <w:rPr>
          <w:rFonts w:ascii="Traditional Arabic" w:hAnsi="Traditional Arabic" w:cs="Traditional Arabic"/>
          <w:sz w:val="36"/>
          <w:szCs w:val="36"/>
          <w:rtl/>
        </w:rPr>
        <w:t>المدرسة الثانوية</w:t>
      </w:r>
      <w:r w:rsidR="00977C33">
        <w:rPr>
          <w:rFonts w:ascii="Traditional Arabic" w:hAnsi="Traditional Arabic" w:cs="Traditional Arabic"/>
          <w:sz w:val="36"/>
          <w:szCs w:val="36"/>
          <w:rtl/>
        </w:rPr>
        <w:t xml:space="preserve"> دار العلوم</w:t>
      </w:r>
      <w:r w:rsidR="00977C33">
        <w:rPr>
          <w:rFonts w:ascii="Traditional Arabic" w:hAnsi="Traditional Arabic" w:cs="Traditional Arabic" w:hint="cs"/>
          <w:sz w:val="36"/>
          <w:szCs w:val="36"/>
          <w:rtl/>
        </w:rPr>
        <w:t>.</w:t>
      </w:r>
    </w:p>
    <w:p w:rsidR="00CB2E68" w:rsidRPr="00D4480A" w:rsidRDefault="008E6714" w:rsidP="006858B5">
      <w:pPr>
        <w:bidi/>
        <w:spacing w:after="0" w:line="360" w:lineRule="auto"/>
        <w:ind w:left="1133" w:hanging="28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3. </w:t>
      </w:r>
      <w:r w:rsidR="00B2234C">
        <w:rPr>
          <w:rFonts w:ascii="Traditional Arabic" w:hAnsi="Traditional Arabic" w:cs="Traditional Arabic" w:hint="cs"/>
          <w:sz w:val="36"/>
          <w:szCs w:val="36"/>
          <w:rtl/>
        </w:rPr>
        <w:t>م</w:t>
      </w:r>
      <w:r w:rsidR="00B2234C" w:rsidRPr="006A590D">
        <w:rPr>
          <w:rFonts w:ascii="Traditional Arabic" w:hAnsi="Traditional Arabic" w:cs="Traditional Arabic"/>
          <w:sz w:val="36"/>
          <w:szCs w:val="36"/>
          <w:rtl/>
        </w:rPr>
        <w:t>عرفة</w:t>
      </w:r>
      <w:r w:rsidRPr="006A590D">
        <w:rPr>
          <w:rFonts w:ascii="Traditional Arabic" w:hAnsi="Traditional Arabic" w:cs="Traditional Arabic"/>
          <w:sz w:val="36"/>
          <w:szCs w:val="36"/>
          <w:rtl/>
        </w:rPr>
        <w:t xml:space="preserve"> </w:t>
      </w:r>
      <w:r w:rsidR="00CF7230" w:rsidRPr="006A590D">
        <w:rPr>
          <w:rFonts w:ascii="Traditional Arabic" w:hAnsi="Traditional Arabic" w:cs="Traditional Arabic"/>
          <w:sz w:val="36"/>
          <w:szCs w:val="36"/>
          <w:rtl/>
        </w:rPr>
        <w:t>تأثير</w:t>
      </w:r>
      <w:r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9A0CC3" w:rsidRPr="006A590D">
        <w:rPr>
          <w:rFonts w:ascii="Traditional Arabic" w:hAnsi="Traditional Arabic" w:cs="Traditional Arabic"/>
          <w:sz w:val="36"/>
          <w:szCs w:val="36"/>
          <w:rtl/>
        </w:rPr>
        <w:t xml:space="preserve"> </w:t>
      </w:r>
      <w:r w:rsidRPr="006A590D">
        <w:rPr>
          <w:rFonts w:ascii="Traditional Arabic" w:hAnsi="Traditional Arabic" w:cs="Traditional Arabic"/>
          <w:sz w:val="36"/>
          <w:szCs w:val="36"/>
          <w:rtl/>
        </w:rPr>
        <w:t xml:space="preserve"> في تنمية قدرة التلاميذ على </w:t>
      </w:r>
      <w:r w:rsidR="00977C33">
        <w:rPr>
          <w:rFonts w:ascii="Traditional Arabic" w:hAnsi="Traditional Arabic" w:cs="Traditional Arabic" w:hint="cs"/>
          <w:sz w:val="36"/>
          <w:szCs w:val="36"/>
          <w:rtl/>
        </w:rPr>
        <w:t>التعبير الشفهي عن مشاعرهم و</w:t>
      </w:r>
      <w:r w:rsidRPr="006A590D">
        <w:rPr>
          <w:rFonts w:ascii="Traditional Arabic" w:hAnsi="Traditional Arabic" w:cs="Traditional Arabic"/>
          <w:sz w:val="36"/>
          <w:szCs w:val="36"/>
          <w:rtl/>
        </w:rPr>
        <w:t xml:space="preserve">أفكار التلاميذ في </w:t>
      </w:r>
      <w:r w:rsidR="00C32C4E" w:rsidRPr="006A590D">
        <w:rPr>
          <w:rFonts w:ascii="Traditional Arabic" w:hAnsi="Traditional Arabic" w:cs="Traditional Arabic"/>
          <w:sz w:val="36"/>
          <w:szCs w:val="36"/>
          <w:rtl/>
        </w:rPr>
        <w:t>المدرسة الثانوية</w:t>
      </w:r>
      <w:r w:rsidR="00977C33">
        <w:rPr>
          <w:rFonts w:ascii="Traditional Arabic" w:hAnsi="Traditional Arabic" w:cs="Traditional Arabic"/>
          <w:sz w:val="36"/>
          <w:szCs w:val="36"/>
          <w:rtl/>
        </w:rPr>
        <w:t xml:space="preserve"> دار العلوم</w:t>
      </w:r>
      <w:r w:rsidR="00977C33">
        <w:rPr>
          <w:rFonts w:ascii="Traditional Arabic" w:hAnsi="Traditional Arabic" w:cs="Traditional Arabic" w:hint="cs"/>
          <w:sz w:val="36"/>
          <w:szCs w:val="36"/>
          <w:rtl/>
        </w:rPr>
        <w:t>.</w:t>
      </w:r>
    </w:p>
    <w:p w:rsidR="00497E81" w:rsidRPr="006A590D" w:rsidRDefault="00497E81" w:rsidP="00CB2E68">
      <w:pPr>
        <w:pStyle w:val="ListParagraph"/>
        <w:tabs>
          <w:tab w:val="left" w:pos="424"/>
        </w:tabs>
        <w:bidi/>
        <w:spacing w:after="0" w:line="360" w:lineRule="auto"/>
        <w:ind w:left="37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أما الفوائد المستفادة من هذا البحث تتجلى في الأمور الآتية:</w:t>
      </w:r>
    </w:p>
    <w:p w:rsidR="00497E81" w:rsidRPr="006A590D" w:rsidRDefault="00497E81" w:rsidP="006A590D">
      <w:pPr>
        <w:bidi/>
        <w:spacing w:after="0" w:line="360" w:lineRule="auto"/>
        <w:ind w:left="1278" w:hanging="54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1 . لتكميل شرط من الشروط </w:t>
      </w:r>
      <w:r w:rsidR="009A0CC3" w:rsidRPr="006A590D">
        <w:rPr>
          <w:rFonts w:ascii="Traditional Arabic" w:hAnsi="Traditional Arabic" w:cs="Traditional Arabic"/>
          <w:sz w:val="36"/>
          <w:szCs w:val="36"/>
          <w:rtl/>
        </w:rPr>
        <w:t xml:space="preserve">اللازمة للحصول على الدرجة </w:t>
      </w:r>
      <w:r w:rsidRPr="006A590D">
        <w:rPr>
          <w:rFonts w:ascii="Traditional Arabic" w:hAnsi="Traditional Arabic" w:cs="Traditional Arabic"/>
          <w:sz w:val="36"/>
          <w:szCs w:val="36"/>
          <w:rtl/>
        </w:rPr>
        <w:t>الماجستير في اللغة العربية ببرنامج الدراسات العليا لجامعة إمام بنجول الاسلامية الحكومية ببادنج</w:t>
      </w:r>
    </w:p>
    <w:p w:rsidR="00497E81" w:rsidRPr="006A590D" w:rsidRDefault="00B2234C" w:rsidP="00B2234C">
      <w:pPr>
        <w:bidi/>
        <w:spacing w:after="0" w:line="360" w:lineRule="auto"/>
        <w:ind w:left="1133" w:hanging="284"/>
        <w:jc w:val="both"/>
        <w:rPr>
          <w:rFonts w:ascii="Traditional Arabic" w:hAnsi="Traditional Arabic" w:cs="Traditional Arabic"/>
          <w:sz w:val="36"/>
          <w:szCs w:val="36"/>
          <w:rtl/>
        </w:rPr>
      </w:pPr>
      <w:r>
        <w:rPr>
          <w:rFonts w:ascii="Traditional Arabic" w:hAnsi="Traditional Arabic" w:cs="Traditional Arabic"/>
          <w:sz w:val="36"/>
          <w:szCs w:val="36"/>
          <w:rtl/>
        </w:rPr>
        <w:t>2. ليكون</w:t>
      </w:r>
      <w:r w:rsidR="00946CD6">
        <w:rPr>
          <w:rFonts w:ascii="Traditional Arabic" w:hAnsi="Traditional Arabic" w:cs="Traditional Arabic"/>
          <w:sz w:val="36"/>
          <w:szCs w:val="36"/>
          <w:rtl/>
        </w:rPr>
        <w:t xml:space="preserve"> البحث </w:t>
      </w:r>
      <w:r w:rsidR="00946CD6">
        <w:rPr>
          <w:rFonts w:ascii="Traditional Arabic" w:hAnsi="Traditional Arabic" w:cs="Traditional Arabic" w:hint="cs"/>
          <w:sz w:val="36"/>
          <w:szCs w:val="36"/>
          <w:rtl/>
        </w:rPr>
        <w:t>مرجعا</w:t>
      </w:r>
      <w:r w:rsidR="00497E81" w:rsidRPr="006A590D">
        <w:rPr>
          <w:rFonts w:ascii="Traditional Arabic" w:hAnsi="Traditional Arabic" w:cs="Traditional Arabic"/>
          <w:sz w:val="36"/>
          <w:szCs w:val="36"/>
          <w:rtl/>
        </w:rPr>
        <w:t xml:space="preserve"> في </w:t>
      </w:r>
      <w:r w:rsidR="00FA39E4" w:rsidRPr="006A590D">
        <w:rPr>
          <w:rFonts w:ascii="Traditional Arabic" w:hAnsi="Traditional Arabic" w:cs="Traditional Arabic"/>
          <w:sz w:val="36"/>
          <w:szCs w:val="36"/>
          <w:rtl/>
        </w:rPr>
        <w:t>تعليم</w:t>
      </w:r>
      <w:r w:rsidR="00497E81" w:rsidRPr="006A590D">
        <w:rPr>
          <w:rFonts w:ascii="Traditional Arabic" w:hAnsi="Traditional Arabic" w:cs="Traditional Arabic"/>
          <w:sz w:val="36"/>
          <w:szCs w:val="36"/>
          <w:rtl/>
        </w:rPr>
        <w:t xml:space="preserve"> مهارة الك</w:t>
      </w:r>
      <w:r w:rsidR="00FA39E4" w:rsidRPr="006A590D">
        <w:rPr>
          <w:rFonts w:ascii="Traditional Arabic" w:hAnsi="Traditional Arabic" w:cs="Traditional Arabic"/>
          <w:sz w:val="36"/>
          <w:szCs w:val="36"/>
          <w:rtl/>
        </w:rPr>
        <w:t>لام</w:t>
      </w:r>
      <w:r>
        <w:rPr>
          <w:rFonts w:ascii="Traditional Arabic" w:hAnsi="Traditional Arabic" w:cs="Traditional Arabic"/>
          <w:sz w:val="36"/>
          <w:szCs w:val="36"/>
          <w:rtl/>
        </w:rPr>
        <w:t xml:space="preserve"> في تعليم اللغة العربية</w:t>
      </w:r>
      <w:r>
        <w:rPr>
          <w:rFonts w:ascii="Traditional Arabic" w:hAnsi="Traditional Arabic" w:cs="Traditional Arabic" w:hint="cs"/>
          <w:sz w:val="36"/>
          <w:szCs w:val="36"/>
          <w:rtl/>
        </w:rPr>
        <w:t xml:space="preserve">، خصوصا في المدرسة </w:t>
      </w:r>
      <w:r w:rsidRPr="006A590D">
        <w:rPr>
          <w:rFonts w:ascii="Traditional Arabic" w:hAnsi="Traditional Arabic" w:cs="Traditional Arabic"/>
          <w:sz w:val="36"/>
          <w:szCs w:val="36"/>
          <w:rtl/>
        </w:rPr>
        <w:t>الثانوية</w:t>
      </w:r>
      <w:r>
        <w:rPr>
          <w:rFonts w:ascii="Traditional Arabic" w:hAnsi="Traditional Arabic" w:cs="Traditional Arabic"/>
          <w:sz w:val="36"/>
          <w:szCs w:val="36"/>
          <w:rtl/>
        </w:rPr>
        <w:t xml:space="preserve"> دار العلوم</w:t>
      </w:r>
      <w:r>
        <w:rPr>
          <w:rFonts w:ascii="Traditional Arabic" w:hAnsi="Traditional Arabic" w:cs="Traditional Arabic" w:hint="cs"/>
          <w:sz w:val="36"/>
          <w:szCs w:val="36"/>
          <w:rtl/>
        </w:rPr>
        <w:t>.</w:t>
      </w:r>
    </w:p>
    <w:p w:rsidR="00D1415F" w:rsidRPr="006A590D" w:rsidRDefault="00497E81" w:rsidP="006A590D">
      <w:pPr>
        <w:bidi/>
        <w:spacing w:after="0" w:line="360" w:lineRule="auto"/>
        <w:ind w:left="1278" w:hanging="54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3. ليكون هذا ال</w:t>
      </w:r>
      <w:r w:rsidR="00B2234C">
        <w:rPr>
          <w:rFonts w:ascii="Traditional Arabic" w:hAnsi="Traditional Arabic" w:cs="Traditional Arabic"/>
          <w:sz w:val="36"/>
          <w:szCs w:val="36"/>
          <w:rtl/>
        </w:rPr>
        <w:t xml:space="preserve">بحث </w:t>
      </w:r>
      <w:r w:rsidR="00B2234C">
        <w:rPr>
          <w:rFonts w:ascii="Traditional Arabic" w:hAnsi="Traditional Arabic" w:cs="Traditional Arabic" w:hint="cs"/>
          <w:sz w:val="36"/>
          <w:szCs w:val="36"/>
          <w:rtl/>
        </w:rPr>
        <w:t>من المواد المقروءة في المكتبة.</w:t>
      </w:r>
      <w:r w:rsidRPr="006A590D">
        <w:rPr>
          <w:rFonts w:ascii="Traditional Arabic" w:hAnsi="Traditional Arabic" w:cs="Traditional Arabic"/>
          <w:sz w:val="36"/>
          <w:szCs w:val="36"/>
          <w:rtl/>
        </w:rPr>
        <w:t xml:space="preserve"> </w:t>
      </w:r>
    </w:p>
    <w:p w:rsidR="00497E81" w:rsidRPr="006A590D" w:rsidRDefault="008A23AE" w:rsidP="006A590D">
      <w:pPr>
        <w:pStyle w:val="ListParagraph"/>
        <w:tabs>
          <w:tab w:val="left" w:pos="424"/>
        </w:tabs>
        <w:bidi/>
        <w:spacing w:after="0" w:line="360" w:lineRule="auto"/>
        <w:ind w:left="2310" w:hanging="231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هـ</w:t>
      </w:r>
      <w:r w:rsidR="00D4480A">
        <w:rPr>
          <w:rFonts w:ascii="Traditional Arabic" w:hAnsi="Traditional Arabic" w:cs="Traditional Arabic"/>
          <w:sz w:val="36"/>
          <w:szCs w:val="36"/>
          <w:rtl/>
        </w:rPr>
        <w:t xml:space="preserve">. </w:t>
      </w:r>
      <w:r w:rsidR="00D4480A">
        <w:rPr>
          <w:rFonts w:ascii="Traditional Arabic" w:hAnsi="Traditional Arabic" w:cs="Traditional Arabic" w:hint="cs"/>
          <w:sz w:val="36"/>
          <w:szCs w:val="36"/>
          <w:rtl/>
        </w:rPr>
        <w:t>توضيح الموضوع</w:t>
      </w:r>
    </w:p>
    <w:p w:rsidR="00FA39E4" w:rsidRPr="006A590D" w:rsidRDefault="00497E81" w:rsidP="006A590D">
      <w:pPr>
        <w:bidi/>
        <w:spacing w:after="0" w:line="360" w:lineRule="auto"/>
        <w:ind w:left="-9"/>
        <w:jc w:val="both"/>
        <w:rPr>
          <w:rFonts w:ascii="Traditional Arabic" w:hAnsi="Traditional Arabic" w:cs="Traditional Arabic"/>
          <w:sz w:val="36"/>
          <w:szCs w:val="36"/>
          <w:rtl/>
        </w:rPr>
      </w:pPr>
      <w:r w:rsidRPr="006A590D">
        <w:rPr>
          <w:rFonts w:ascii="Traditional Arabic" w:hAnsi="Traditional Arabic" w:cs="Traditional Arabic"/>
          <w:sz w:val="36"/>
          <w:szCs w:val="36"/>
          <w:rtl/>
        </w:rPr>
        <w:tab/>
      </w:r>
      <w:r w:rsidR="001B087E" w:rsidRPr="006A590D">
        <w:rPr>
          <w:rFonts w:ascii="Traditional Arabic" w:hAnsi="Traditional Arabic" w:cs="Traditional Arabic"/>
          <w:b/>
          <w:bCs/>
          <w:sz w:val="36"/>
          <w:szCs w:val="36"/>
          <w:rtl/>
        </w:rPr>
        <w:tab/>
      </w:r>
      <w:r w:rsidR="00B2234C" w:rsidRPr="00B2234C">
        <w:rPr>
          <w:rFonts w:ascii="Traditional Arabic" w:hAnsi="Traditional Arabic" w:cs="Traditional Arabic" w:hint="cs"/>
          <w:sz w:val="36"/>
          <w:szCs w:val="36"/>
          <w:rtl/>
        </w:rPr>
        <w:t>هناك</w:t>
      </w:r>
      <w:r w:rsidR="00B2234C">
        <w:rPr>
          <w:rFonts w:ascii="Traditional Arabic" w:hAnsi="Traditional Arabic" w:cs="Traditional Arabic" w:hint="cs"/>
          <w:b/>
          <w:bCs/>
          <w:sz w:val="36"/>
          <w:szCs w:val="36"/>
          <w:rtl/>
        </w:rPr>
        <w:t xml:space="preserve"> </w:t>
      </w:r>
      <w:r w:rsidR="00B2234C">
        <w:rPr>
          <w:rFonts w:ascii="Traditional Arabic" w:hAnsi="Traditional Arabic" w:cs="Traditional Arabic" w:hint="cs"/>
          <w:sz w:val="36"/>
          <w:szCs w:val="36"/>
          <w:rtl/>
        </w:rPr>
        <w:t>معنى</w:t>
      </w:r>
      <w:r w:rsidR="001B087E" w:rsidRPr="006A590D">
        <w:rPr>
          <w:rFonts w:ascii="Traditional Arabic" w:hAnsi="Traditional Arabic" w:cs="Traditional Arabic"/>
          <w:sz w:val="36"/>
          <w:szCs w:val="36"/>
          <w:rtl/>
        </w:rPr>
        <w:t xml:space="preserve"> </w:t>
      </w:r>
      <w:r w:rsidRPr="006A590D">
        <w:rPr>
          <w:rFonts w:ascii="Traditional Arabic" w:hAnsi="Traditional Arabic" w:cs="Traditional Arabic"/>
          <w:sz w:val="36"/>
          <w:szCs w:val="36"/>
          <w:rtl/>
        </w:rPr>
        <w:t xml:space="preserve">المصطلحات التي تحتاج </w:t>
      </w:r>
      <w:r w:rsidR="001B087E" w:rsidRPr="006A590D">
        <w:rPr>
          <w:rFonts w:ascii="Traditional Arabic" w:hAnsi="Traditional Arabic" w:cs="Traditional Arabic"/>
          <w:sz w:val="36"/>
          <w:szCs w:val="36"/>
          <w:rtl/>
        </w:rPr>
        <w:t xml:space="preserve">إلى التوضيح، </w:t>
      </w:r>
      <w:r w:rsidR="00B2234C">
        <w:rPr>
          <w:rFonts w:ascii="Traditional Arabic" w:hAnsi="Traditional Arabic" w:cs="Traditional Arabic" w:hint="cs"/>
          <w:sz w:val="36"/>
          <w:szCs w:val="36"/>
          <w:rtl/>
        </w:rPr>
        <w:t>و</w:t>
      </w:r>
      <w:r w:rsidR="00B2234C">
        <w:rPr>
          <w:rFonts w:ascii="Traditional Arabic" w:hAnsi="Traditional Arabic" w:cs="Traditional Arabic"/>
          <w:sz w:val="36"/>
          <w:szCs w:val="36"/>
          <w:rtl/>
        </w:rPr>
        <w:t>هى</w:t>
      </w:r>
      <w:r w:rsidR="001B087E" w:rsidRPr="006A590D">
        <w:rPr>
          <w:rFonts w:ascii="Traditional Arabic" w:hAnsi="Traditional Arabic" w:cs="Traditional Arabic"/>
          <w:sz w:val="36"/>
          <w:szCs w:val="36"/>
          <w:rtl/>
        </w:rPr>
        <w:t>:</w:t>
      </w:r>
      <w:r w:rsidRPr="006A590D">
        <w:rPr>
          <w:rFonts w:ascii="Traditional Arabic" w:hAnsi="Traditional Arabic" w:cs="Traditional Arabic"/>
          <w:sz w:val="36"/>
          <w:szCs w:val="36"/>
          <w:rtl/>
        </w:rPr>
        <w:t xml:space="preserve"> </w:t>
      </w:r>
    </w:p>
    <w:p w:rsidR="00497E81" w:rsidRPr="005D38F6" w:rsidRDefault="00497E81" w:rsidP="005D38F6">
      <w:pPr>
        <w:pStyle w:val="ListParagraph"/>
        <w:bidi/>
        <w:spacing w:after="0" w:line="360" w:lineRule="auto"/>
        <w:ind w:left="2975" w:hanging="191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مهارة الك</w:t>
      </w:r>
      <w:r w:rsidR="00FA39E4" w:rsidRPr="006A590D">
        <w:rPr>
          <w:rFonts w:ascii="Traditional Arabic" w:hAnsi="Traditional Arabic" w:cs="Traditional Arabic"/>
          <w:sz w:val="36"/>
          <w:szCs w:val="36"/>
          <w:rtl/>
        </w:rPr>
        <w:t>لام</w:t>
      </w:r>
      <w:r w:rsidRPr="006A590D">
        <w:rPr>
          <w:rFonts w:ascii="Traditional Arabic" w:hAnsi="Traditional Arabic" w:cs="Traditional Arabic"/>
          <w:sz w:val="36"/>
          <w:szCs w:val="36"/>
          <w:rtl/>
        </w:rPr>
        <w:tab/>
        <w:t xml:space="preserve">: </w:t>
      </w:r>
      <w:r w:rsidR="007E755A" w:rsidRPr="006A590D">
        <w:rPr>
          <w:rFonts w:ascii="Traditional Arabic" w:hAnsi="Traditional Arabic" w:cs="Traditional Arabic"/>
          <w:sz w:val="36"/>
          <w:szCs w:val="36"/>
          <w:rtl/>
        </w:rPr>
        <w:t xml:space="preserve">مهارة الكلام هى القدرة للتعبير عما يجول في نفس المرء من أفكار و إرادة و مشاعر. </w:t>
      </w:r>
      <w:r w:rsidR="007E755A" w:rsidRPr="006A590D">
        <w:rPr>
          <w:rStyle w:val="FootnoteReference"/>
          <w:rFonts w:ascii="Traditional Arabic" w:hAnsi="Traditional Arabic" w:cs="Traditional Arabic"/>
          <w:sz w:val="36"/>
          <w:szCs w:val="36"/>
          <w:rtl/>
        </w:rPr>
        <w:footnoteReference w:id="14"/>
      </w:r>
      <w:r w:rsidR="007E755A" w:rsidRPr="006A590D">
        <w:rPr>
          <w:rFonts w:ascii="Traditional Arabic" w:hAnsi="Traditional Arabic" w:cs="Traditional Arabic"/>
          <w:sz w:val="36"/>
          <w:szCs w:val="36"/>
          <w:rtl/>
        </w:rPr>
        <w:t xml:space="preserve"> ومهارة الكلام المقصودة هنا، مهارة الكلام للمستوى الإبتدائية التي تدور حول الأسئلة يطرحها المعلم ويجيبها التلاميذ.</w:t>
      </w:r>
      <w:r w:rsidR="005D38F6">
        <w:rPr>
          <w:rFonts w:cs="Traditional Arabic" w:hint="cs"/>
          <w:sz w:val="36"/>
          <w:szCs w:val="36"/>
          <w:rtl/>
        </w:rPr>
        <w:t xml:space="preserve">   </w:t>
      </w:r>
      <w:r w:rsidR="007E755A" w:rsidRPr="005D38F6">
        <w:rPr>
          <w:rFonts w:ascii="Traditional Arabic" w:hAnsi="Traditional Arabic" w:cs="Traditional Arabic"/>
          <w:sz w:val="36"/>
          <w:szCs w:val="36"/>
          <w:rtl/>
        </w:rPr>
        <w:t>و من حلال هذه الإجابة يتعلم التلاميذ كيفية انتقاء الكلمات وبناء الجمل وعرض الأفكار.</w:t>
      </w:r>
      <w:r w:rsidR="007E755A" w:rsidRPr="006A590D">
        <w:rPr>
          <w:rStyle w:val="FootnoteReference"/>
          <w:rFonts w:ascii="Traditional Arabic" w:hAnsi="Traditional Arabic" w:cs="Traditional Arabic"/>
          <w:sz w:val="36"/>
          <w:szCs w:val="36"/>
          <w:rtl/>
        </w:rPr>
        <w:footnoteReference w:id="15"/>
      </w:r>
      <w:r w:rsidR="007E755A" w:rsidRPr="005D38F6">
        <w:rPr>
          <w:rFonts w:ascii="Traditional Arabic" w:hAnsi="Traditional Arabic" w:cs="Traditional Arabic"/>
          <w:sz w:val="36"/>
          <w:szCs w:val="36"/>
          <w:rtl/>
        </w:rPr>
        <w:t xml:space="preserve"> </w:t>
      </w:r>
    </w:p>
    <w:p w:rsidR="0030365D" w:rsidRDefault="00E6272C" w:rsidP="00AB5B7D">
      <w:pPr>
        <w:pStyle w:val="ListParagraph"/>
        <w:bidi/>
        <w:spacing w:after="0" w:line="360" w:lineRule="auto"/>
        <w:ind w:left="2880" w:hanging="1799"/>
        <w:jc w:val="both"/>
        <w:rPr>
          <w:rFonts w:ascii="Traditional Arabic" w:hAnsi="Traditional Arabic" w:cs="Traditional Arabic"/>
          <w:sz w:val="36"/>
          <w:szCs w:val="36"/>
          <w:rtl/>
        </w:rPr>
      </w:pPr>
      <w:r>
        <w:rPr>
          <w:rFonts w:ascii="Traditional Arabic" w:hAnsi="Traditional Arabic" w:cs="Traditional Arabic"/>
          <w:sz w:val="36"/>
          <w:szCs w:val="36"/>
          <w:rtl/>
        </w:rPr>
        <w:t>البطاقة</w:t>
      </w:r>
      <w:r w:rsidR="001B087E" w:rsidRPr="006A590D">
        <w:rPr>
          <w:rFonts w:ascii="Traditional Arabic" w:hAnsi="Traditional Arabic" w:cs="Traditional Arabic"/>
          <w:sz w:val="36"/>
          <w:szCs w:val="36"/>
          <w:rtl/>
        </w:rPr>
        <w:t xml:space="preserve">  </w:t>
      </w:r>
      <w:r w:rsidR="00AB5B7D">
        <w:rPr>
          <w:rFonts w:ascii="Traditional Arabic" w:hAnsi="Traditional Arabic" w:cs="Traditional Arabic" w:hint="cs"/>
          <w:sz w:val="36"/>
          <w:szCs w:val="36"/>
          <w:rtl/>
        </w:rPr>
        <w:tab/>
      </w:r>
      <w:r w:rsidR="00497E81" w:rsidRPr="006A590D">
        <w:rPr>
          <w:rFonts w:ascii="Traditional Arabic" w:hAnsi="Traditional Arabic" w:cs="Traditional Arabic"/>
          <w:sz w:val="36"/>
          <w:szCs w:val="36"/>
          <w:rtl/>
        </w:rPr>
        <w:t>:</w:t>
      </w:r>
      <w:r w:rsidR="008B5464" w:rsidRPr="006A590D">
        <w:rPr>
          <w:rFonts w:ascii="Traditional Arabic" w:hAnsi="Traditional Arabic" w:cs="Traditional Arabic"/>
          <w:sz w:val="36"/>
          <w:szCs w:val="36"/>
          <w:rtl/>
        </w:rPr>
        <w:t xml:space="preserve"> </w:t>
      </w:r>
      <w:r w:rsidR="00822ADA" w:rsidRPr="00A51061">
        <w:rPr>
          <w:rFonts w:ascii="Traditional Arabic" w:hAnsi="Traditional Arabic" w:cs="Traditional Arabic" w:hint="cs"/>
          <w:sz w:val="36"/>
          <w:szCs w:val="36"/>
          <w:rtl/>
        </w:rPr>
        <w:t>البطاقة قطعة صغيرة من الورق السميك تكتب عليها كلمة أو جملة أو عبارة أو سؤال أو صورة، وهى أداة لتدريب التلاميذ على مهارة اللغوية.</w:t>
      </w:r>
      <w:r w:rsidR="00822ADA">
        <w:rPr>
          <w:rStyle w:val="FootnoteReference"/>
          <w:rFonts w:ascii="Traditional Arabic" w:hAnsi="Traditional Arabic" w:cs="Traditional Arabic"/>
          <w:sz w:val="36"/>
          <w:szCs w:val="36"/>
          <w:rtl/>
        </w:rPr>
        <w:footnoteReference w:id="16"/>
      </w:r>
      <w:r w:rsidR="00822ADA">
        <w:rPr>
          <w:rFonts w:ascii="Traditional Arabic" w:hAnsi="Traditional Arabic" w:cs="Traditional Arabic" w:hint="cs"/>
          <w:sz w:val="36"/>
          <w:szCs w:val="36"/>
          <w:rtl/>
        </w:rPr>
        <w:t xml:space="preserve">وهى </w:t>
      </w:r>
      <w:r w:rsidR="008B5464" w:rsidRPr="00961CF6">
        <w:rPr>
          <w:rFonts w:ascii="Traditional Arabic" w:hAnsi="Traditional Arabic" w:cs="Traditional Arabic"/>
          <w:sz w:val="36"/>
          <w:szCs w:val="36"/>
          <w:rtl/>
        </w:rPr>
        <w:t xml:space="preserve">نوع من </w:t>
      </w:r>
      <w:r w:rsidR="008B5464" w:rsidRPr="00961CF6">
        <w:rPr>
          <w:rFonts w:ascii="Traditional Arabic" w:hAnsi="Traditional Arabic" w:cs="Traditional Arabic"/>
          <w:sz w:val="36"/>
          <w:szCs w:val="36"/>
          <w:rtl/>
        </w:rPr>
        <w:lastRenderedPageBreak/>
        <w:t xml:space="preserve">أنواع </w:t>
      </w:r>
      <w:r w:rsidR="00961CF6" w:rsidRPr="00961CF6">
        <w:rPr>
          <w:rFonts w:ascii="Traditional Arabic" w:hAnsi="Traditional Arabic" w:cs="Traditional Arabic" w:hint="cs"/>
          <w:sz w:val="36"/>
          <w:szCs w:val="36"/>
          <w:rtl/>
        </w:rPr>
        <w:t>الم</w:t>
      </w:r>
      <w:r w:rsidR="00961CF6">
        <w:rPr>
          <w:rFonts w:ascii="Traditional Arabic" w:hAnsi="Traditional Arabic" w:cs="Traditional Arabic" w:hint="cs"/>
          <w:sz w:val="36"/>
          <w:szCs w:val="36"/>
          <w:rtl/>
        </w:rPr>
        <w:t>عينة البصرية التي تجعل المدخل الاتصالي لتعلم اللغة أكثر سهولة وأقرب إلى الطبيعة</w:t>
      </w:r>
      <w:r w:rsidR="008B5464" w:rsidRPr="006A590D">
        <w:rPr>
          <w:rFonts w:ascii="Traditional Arabic" w:hAnsi="Traditional Arabic" w:cs="Traditional Arabic"/>
          <w:sz w:val="36"/>
          <w:szCs w:val="36"/>
          <w:rtl/>
        </w:rPr>
        <w:t>.</w:t>
      </w:r>
      <w:r w:rsidR="00176BFF" w:rsidRPr="006A590D">
        <w:rPr>
          <w:rStyle w:val="FootnoteReference"/>
          <w:rFonts w:ascii="Traditional Arabic" w:hAnsi="Traditional Arabic" w:cs="Traditional Arabic"/>
          <w:sz w:val="36"/>
          <w:szCs w:val="36"/>
          <w:rtl/>
        </w:rPr>
        <w:footnoteReference w:id="17"/>
      </w:r>
      <w:r w:rsidR="008A2E38" w:rsidRPr="006A590D">
        <w:rPr>
          <w:rFonts w:ascii="Traditional Arabic" w:hAnsi="Traditional Arabic" w:cs="Traditional Arabic"/>
          <w:sz w:val="36"/>
          <w:szCs w:val="36"/>
          <w:rtl/>
        </w:rPr>
        <w:t xml:space="preserve"> </w:t>
      </w:r>
    </w:p>
    <w:p w:rsidR="008A23AE" w:rsidRPr="006A590D" w:rsidRDefault="00253C5E" w:rsidP="008A23AE">
      <w:pPr>
        <w:pStyle w:val="ListParagraph"/>
        <w:bidi/>
        <w:spacing w:after="0" w:line="360" w:lineRule="auto"/>
        <w:ind w:left="2880" w:hanging="1799"/>
        <w:jc w:val="both"/>
        <w:rPr>
          <w:rFonts w:ascii="Traditional Arabic" w:hAnsi="Traditional Arabic" w:cs="Traditional Arabic"/>
          <w:sz w:val="36"/>
          <w:szCs w:val="36"/>
          <w:rtl/>
        </w:rPr>
      </w:pPr>
      <w:r>
        <w:rPr>
          <w:rFonts w:ascii="Traditional Arabic" w:hAnsi="Traditional Arabic" w:cs="Traditional Arabic" w:hint="cs"/>
          <w:sz w:val="36"/>
          <w:szCs w:val="36"/>
          <w:rtl/>
        </w:rPr>
        <w:t>المدرسة الثانوية دار العلوم لونانج: احدى المدارس الدينية في إندونيسية، المتوقعة في تانجونج برينجنجين، لونانج، بسيسر سلاتن.</w:t>
      </w:r>
    </w:p>
    <w:p w:rsidR="00497E81" w:rsidRPr="006A590D" w:rsidRDefault="008A23AE" w:rsidP="006A590D">
      <w:pPr>
        <w:pStyle w:val="ListParagraph"/>
        <w:tabs>
          <w:tab w:val="left" w:pos="424"/>
        </w:tabs>
        <w:bidi/>
        <w:spacing w:after="0" w:line="360" w:lineRule="auto"/>
        <w:ind w:left="2310" w:hanging="2311"/>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Pr>
          <w:rFonts w:ascii="Traditional Arabic" w:hAnsi="Traditional Arabic" w:cs="Traditional Arabic"/>
          <w:sz w:val="36"/>
          <w:szCs w:val="36"/>
          <w:rtl/>
        </w:rPr>
        <w:t xml:space="preserve">. الدراسات السابقة </w:t>
      </w:r>
    </w:p>
    <w:p w:rsidR="00497E81" w:rsidRPr="006A590D" w:rsidRDefault="00497E81" w:rsidP="006A590D">
      <w:pPr>
        <w:pStyle w:val="ListParagraph"/>
        <w:tabs>
          <w:tab w:val="left" w:pos="424"/>
        </w:tabs>
        <w:bidi/>
        <w:spacing w:after="0" w:line="360" w:lineRule="auto"/>
        <w:ind w:left="2310" w:hanging="2311"/>
        <w:rPr>
          <w:rFonts w:ascii="Traditional Arabic" w:hAnsi="Traditional Arabic" w:cs="Traditional Arabic"/>
          <w:sz w:val="36"/>
          <w:szCs w:val="36"/>
          <w:rtl/>
        </w:rPr>
      </w:pPr>
      <w:r w:rsidRPr="006A590D">
        <w:rPr>
          <w:rFonts w:ascii="Traditional Arabic" w:hAnsi="Traditional Arabic" w:cs="Traditional Arabic"/>
          <w:sz w:val="36"/>
          <w:szCs w:val="36"/>
          <w:rtl/>
        </w:rPr>
        <w:tab/>
        <w:t>بعد ما لاحظت الباحثة الدراسات المتعلقة به</w:t>
      </w:r>
      <w:r w:rsidR="00232919">
        <w:rPr>
          <w:rFonts w:ascii="Traditional Arabic" w:hAnsi="Traditional Arabic" w:cs="Traditional Arabic"/>
          <w:sz w:val="36"/>
          <w:szCs w:val="36"/>
          <w:rtl/>
        </w:rPr>
        <w:t xml:space="preserve">ذا البحث، </w:t>
      </w:r>
      <w:r w:rsidR="00232919">
        <w:rPr>
          <w:rFonts w:ascii="Traditional Arabic" w:hAnsi="Traditional Arabic" w:cs="Traditional Arabic" w:hint="cs"/>
          <w:sz w:val="36"/>
          <w:szCs w:val="36"/>
          <w:rtl/>
        </w:rPr>
        <w:t>فوجدتها، منها</w:t>
      </w:r>
      <w:r w:rsidRPr="006A590D">
        <w:rPr>
          <w:rFonts w:ascii="Traditional Arabic" w:hAnsi="Traditional Arabic" w:cs="Traditional Arabic"/>
          <w:sz w:val="36"/>
          <w:szCs w:val="36"/>
          <w:rtl/>
        </w:rPr>
        <w:t>:</w:t>
      </w:r>
    </w:p>
    <w:p w:rsidR="00BF4B69" w:rsidRDefault="00BF4B69" w:rsidP="006A590D">
      <w:pPr>
        <w:pStyle w:val="ListParagraph"/>
        <w:numPr>
          <w:ilvl w:val="0"/>
          <w:numId w:val="30"/>
        </w:numPr>
        <w:autoSpaceDE w:val="0"/>
        <w:autoSpaceDN w:val="0"/>
        <w:bidi/>
        <w:adjustRightInd w:val="0"/>
        <w:spacing w:after="0" w:line="360" w:lineRule="auto"/>
        <w:ind w:left="1416" w:hanging="283"/>
        <w:jc w:val="both"/>
        <w:rPr>
          <w:rFonts w:ascii="Traditional Arabic" w:hAnsi="Traditional Arabic" w:cs="Traditional Arabic"/>
          <w:sz w:val="36"/>
          <w:szCs w:val="36"/>
        </w:rPr>
      </w:pPr>
      <w:r>
        <w:rPr>
          <w:rFonts w:ascii="Traditional Arabic" w:hAnsi="Traditional Arabic" w:cs="Traditional Arabic" w:hint="cs"/>
          <w:sz w:val="36"/>
          <w:szCs w:val="36"/>
          <w:rtl/>
        </w:rPr>
        <w:t>يولستري حلفيدا، 2012، "الألعاب اللغوية في تحقيق مهارة الكلام (بحث إجرائي صفي بمعهد الحراء الكشافي تانه داتر)"، رسالة الماجستير ببرنامج الدراسات العليا لجامعة إمام بنجول الإسلامية الحكومية بادنج</w:t>
      </w:r>
      <w:r w:rsidR="00B86921">
        <w:rPr>
          <w:rFonts w:ascii="Traditional Arabic" w:hAnsi="Traditional Arabic" w:cs="Traditional Arabic" w:hint="cs"/>
          <w:sz w:val="36"/>
          <w:szCs w:val="36"/>
          <w:rtl/>
        </w:rPr>
        <w:t xml:space="preserve">. والمشكلة الأساسية في هذه الرسالة هى إن أكثر التلاميذ يرغبون عن تعلم اللغة العربية بالنسبة إلى اللغة الإنجليزية . ولهم صعوبات في تعلمها بكثرة المتردفات وتصريفاتها. بالنسبة إلى عملية اللغة العربية يومية غلبية التلاميذ لا يقدرون التكلم والمحادثة بهذه اللغة جيدة لقلة المفردات التي يملكونها. وأرادت الباحثة هذه الرسالة، تقديم الطريقة الجديدة في تعليم </w:t>
      </w:r>
      <w:r w:rsidR="00B86921">
        <w:rPr>
          <w:rFonts w:ascii="Traditional Arabic" w:hAnsi="Traditional Arabic" w:cs="Traditional Arabic" w:hint="cs"/>
          <w:sz w:val="36"/>
          <w:szCs w:val="36"/>
          <w:rtl/>
        </w:rPr>
        <w:lastRenderedPageBreak/>
        <w:t xml:space="preserve">اللغة العربية وهى اللعبة اللغوية. وهذه اللعبة تشجع التلاميذ على النشاطة والمشاركة في عملية التعليم. وهذا البحث مختلف بما أرادت الباحثة بحثه، إما من ناحية الدوافع أو من ناحية الطريقة المستعملة فيه. </w:t>
      </w:r>
      <w:r>
        <w:rPr>
          <w:rFonts w:ascii="Traditional Arabic" w:hAnsi="Traditional Arabic" w:cs="Traditional Arabic" w:hint="cs"/>
          <w:sz w:val="36"/>
          <w:szCs w:val="36"/>
          <w:rtl/>
        </w:rPr>
        <w:t xml:space="preserve"> </w:t>
      </w:r>
    </w:p>
    <w:p w:rsidR="005449CA" w:rsidRDefault="005449CA" w:rsidP="00BF4B69">
      <w:pPr>
        <w:pStyle w:val="ListParagraph"/>
        <w:numPr>
          <w:ilvl w:val="0"/>
          <w:numId w:val="30"/>
        </w:numPr>
        <w:autoSpaceDE w:val="0"/>
        <w:autoSpaceDN w:val="0"/>
        <w:bidi/>
        <w:adjustRightInd w:val="0"/>
        <w:spacing w:after="0" w:line="360" w:lineRule="auto"/>
        <w:ind w:left="1416" w:hanging="283"/>
        <w:jc w:val="both"/>
        <w:rPr>
          <w:rFonts w:ascii="Traditional Arabic" w:hAnsi="Traditional Arabic" w:cs="Traditional Arabic"/>
          <w:sz w:val="36"/>
          <w:szCs w:val="36"/>
        </w:rPr>
      </w:pPr>
      <w:r>
        <w:rPr>
          <w:rFonts w:ascii="Traditional Arabic" w:hAnsi="Traditional Arabic" w:cs="Traditional Arabic" w:hint="cs"/>
          <w:sz w:val="36"/>
          <w:szCs w:val="36"/>
          <w:rtl/>
        </w:rPr>
        <w:t>محمد رحيان، 2012، "الطريقة العملية والوظيفية في تنمية مهارة الكلام لدى تلاميذ مدارس إبتدائية حكومية</w:t>
      </w:r>
      <w:r w:rsidR="000D3031">
        <w:rPr>
          <w:rFonts w:ascii="Traditional Arabic" w:hAnsi="Traditional Arabic" w:cs="Traditional Arabic" w:hint="cs"/>
          <w:sz w:val="36"/>
          <w:szCs w:val="36"/>
          <w:rtl/>
        </w:rPr>
        <w:t xml:space="preserve"> "هبريد" سولوك</w:t>
      </w:r>
      <w:r>
        <w:rPr>
          <w:rFonts w:ascii="Traditional Arabic" w:hAnsi="Traditional Arabic" w:cs="Traditional Arabic" w:hint="cs"/>
          <w:sz w:val="36"/>
          <w:szCs w:val="36"/>
          <w:rtl/>
        </w:rPr>
        <w:t>"</w:t>
      </w:r>
      <w:r w:rsidR="000D3031">
        <w:rPr>
          <w:rFonts w:ascii="Traditional Arabic" w:hAnsi="Traditional Arabic" w:cs="Traditional Arabic" w:hint="cs"/>
          <w:sz w:val="36"/>
          <w:szCs w:val="36"/>
          <w:rtl/>
        </w:rPr>
        <w:t xml:space="preserve">. رسالة الماجستير ببرنامج الدراسات العليا لجامعة إمام بنجول الإسلامية الحكومية بادنج. </w:t>
      </w:r>
      <w:r w:rsidR="00A90FF6">
        <w:rPr>
          <w:rFonts w:ascii="Traditional Arabic" w:hAnsi="Traditional Arabic" w:cs="Traditional Arabic" w:hint="cs"/>
          <w:sz w:val="36"/>
          <w:szCs w:val="36"/>
          <w:rtl/>
        </w:rPr>
        <w:t>والمشكلة الأساسية في هذه الرسالة هى عن استخدام الطريقة والوظيفية في تعليم اللغة العربية في المدرسة.كانت هذه الطريقة من الطريقة الجديدة فأراد الباحث معرفة كيف مكانتها في تنمية مهارة الكلام. وهذه المدرسة احدى المدارس التى استعملت هذه الطريقة، فأراد الباحث بحثها تعميقا وتحليلها. وهذا البحث كذلك مختلف بما أرادت الباحثة بحثه.</w:t>
      </w:r>
    </w:p>
    <w:p w:rsidR="00146DDE" w:rsidRPr="006A590D" w:rsidRDefault="00DD705B" w:rsidP="005449CA">
      <w:pPr>
        <w:pStyle w:val="ListParagraph"/>
        <w:numPr>
          <w:ilvl w:val="0"/>
          <w:numId w:val="30"/>
        </w:numPr>
        <w:autoSpaceDE w:val="0"/>
        <w:autoSpaceDN w:val="0"/>
        <w:bidi/>
        <w:adjustRightInd w:val="0"/>
        <w:spacing w:after="0" w:line="360" w:lineRule="auto"/>
        <w:ind w:left="1416" w:hanging="283"/>
        <w:jc w:val="both"/>
        <w:rPr>
          <w:rFonts w:ascii="Traditional Arabic" w:hAnsi="Traditional Arabic" w:cs="Traditional Arabic"/>
          <w:sz w:val="36"/>
          <w:szCs w:val="36"/>
        </w:rPr>
      </w:pPr>
      <w:r w:rsidRPr="006A590D">
        <w:rPr>
          <w:rFonts w:ascii="Traditional Arabic" w:hAnsi="Traditional Arabic" w:cs="Traditional Arabic"/>
          <w:sz w:val="36"/>
          <w:szCs w:val="36"/>
          <w:rtl/>
        </w:rPr>
        <w:t xml:space="preserve">حتى صبري، 2010، </w:t>
      </w:r>
      <w:r w:rsidR="001D6911" w:rsidRPr="006A590D">
        <w:rPr>
          <w:rFonts w:ascii="Traditional Arabic" w:hAnsi="Traditional Arabic" w:cs="Traditional Arabic"/>
          <w:sz w:val="36"/>
          <w:szCs w:val="36"/>
          <w:rtl/>
        </w:rPr>
        <w:t>"</w:t>
      </w:r>
      <w:r w:rsidRPr="006A590D">
        <w:rPr>
          <w:rFonts w:ascii="Traditional Arabic" w:hAnsi="Traditional Arabic" w:cs="Traditional Arabic"/>
          <w:sz w:val="36"/>
          <w:szCs w:val="36"/>
          <w:rtl/>
        </w:rPr>
        <w:t>فعالية استخدام لعب النرد لترقية مهارة الكلام في تعليم اللغة العربية في المدرسة الثانوية هداية المبتدئين مالانج</w:t>
      </w:r>
      <w:r w:rsidR="001D6911" w:rsidRPr="006A590D">
        <w:rPr>
          <w:rFonts w:ascii="Traditional Arabic" w:hAnsi="Traditional Arabic" w:cs="Traditional Arabic"/>
          <w:sz w:val="36"/>
          <w:szCs w:val="36"/>
          <w:rtl/>
        </w:rPr>
        <w:t>"</w:t>
      </w:r>
      <w:r w:rsidRPr="006A590D">
        <w:rPr>
          <w:rFonts w:ascii="Traditional Arabic" w:hAnsi="Traditional Arabic" w:cs="Traditional Arabic"/>
          <w:sz w:val="36"/>
          <w:szCs w:val="36"/>
          <w:rtl/>
        </w:rPr>
        <w:t>.</w:t>
      </w:r>
      <w:r w:rsidR="006B1E97" w:rsidRPr="006A590D">
        <w:rPr>
          <w:rFonts w:ascii="Traditional Arabic" w:hAnsi="Traditional Arabic" w:cs="Traditional Arabic"/>
          <w:sz w:val="36"/>
          <w:szCs w:val="36"/>
          <w:rtl/>
        </w:rPr>
        <w:t xml:space="preserve"> </w:t>
      </w:r>
      <w:r w:rsidR="0050711C" w:rsidRPr="006A590D">
        <w:rPr>
          <w:rFonts w:ascii="Traditional Arabic" w:hAnsi="Traditional Arabic" w:cs="Traditional Arabic"/>
          <w:sz w:val="36"/>
          <w:szCs w:val="36"/>
          <w:rtl/>
        </w:rPr>
        <w:t>رسالة الماجستير بكلية</w:t>
      </w:r>
      <w:r w:rsidR="00146DDE" w:rsidRPr="006A590D">
        <w:rPr>
          <w:rFonts w:ascii="Traditional Arabic" w:hAnsi="Traditional Arabic" w:cs="Traditional Arabic"/>
          <w:sz w:val="36"/>
          <w:szCs w:val="36"/>
          <w:rtl/>
        </w:rPr>
        <w:t xml:space="preserve"> </w:t>
      </w:r>
      <w:r w:rsidR="0050711C" w:rsidRPr="006A590D">
        <w:rPr>
          <w:rFonts w:ascii="Traditional Arabic" w:hAnsi="Traditional Arabic" w:cs="Traditional Arabic"/>
          <w:sz w:val="36"/>
          <w:szCs w:val="36"/>
          <w:rtl/>
        </w:rPr>
        <w:t>الدراسات</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العليا جامعة</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مولانا</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مالك</w:t>
      </w:r>
      <w:r w:rsidR="00146DDE" w:rsidRPr="006A590D">
        <w:rPr>
          <w:rFonts w:ascii="Traditional Arabic" w:hAnsi="Traditional Arabic" w:cs="Traditional Arabic"/>
          <w:sz w:val="36"/>
          <w:szCs w:val="36"/>
          <w:rtl/>
        </w:rPr>
        <w:t xml:space="preserve"> </w:t>
      </w:r>
      <w:r w:rsidR="0050711C" w:rsidRPr="006A590D">
        <w:rPr>
          <w:rFonts w:ascii="Traditional Arabic" w:hAnsi="Traditional Arabic" w:cs="Traditional Arabic"/>
          <w:sz w:val="36"/>
          <w:szCs w:val="36"/>
          <w:rtl/>
        </w:rPr>
        <w:t>إبراهيم</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الإسلامية</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الحكومية</w:t>
      </w:r>
      <w:r w:rsidR="0050711C" w:rsidRPr="006A590D">
        <w:rPr>
          <w:rFonts w:ascii="Traditional Arabic" w:hAnsi="Traditional Arabic" w:cs="Traditional Arabic"/>
          <w:sz w:val="36"/>
          <w:szCs w:val="36"/>
        </w:rPr>
        <w:t xml:space="preserve"> </w:t>
      </w:r>
      <w:r w:rsidR="0050711C" w:rsidRPr="006A590D">
        <w:rPr>
          <w:rFonts w:ascii="Traditional Arabic" w:hAnsi="Traditional Arabic" w:cs="Traditional Arabic"/>
          <w:sz w:val="36"/>
          <w:szCs w:val="36"/>
          <w:rtl/>
        </w:rPr>
        <w:t>مالانج</w:t>
      </w:r>
      <w:r w:rsidR="009129A8" w:rsidRPr="006A590D">
        <w:rPr>
          <w:rFonts w:ascii="Traditional Arabic" w:hAnsi="Traditional Arabic" w:cs="Traditional Arabic"/>
          <w:sz w:val="36"/>
          <w:szCs w:val="36"/>
          <w:rtl/>
        </w:rPr>
        <w:t xml:space="preserve">. </w:t>
      </w:r>
      <w:r w:rsidR="00B3404C" w:rsidRPr="006A590D">
        <w:rPr>
          <w:rFonts w:ascii="Traditional Arabic" w:hAnsi="Traditional Arabic" w:cs="Traditional Arabic"/>
          <w:sz w:val="36"/>
          <w:szCs w:val="36"/>
          <w:rtl/>
        </w:rPr>
        <w:t>والمشكلة الأساسية في هذه الرسالة هى أن التلاميذ بهذه المدرسة لا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يرغبون</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ولايستطيعون</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التكلم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باللغة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العربية أمام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lastRenderedPageBreak/>
        <w:t>الأخرين</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بسبب</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الخوف</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من</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الوقوع</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في</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الخطأ</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وصعوبة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الحصول</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على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الكلمة الصحيحة،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وإذا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تحدثوا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بينهم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تحدثوا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بغير</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طلاقة</w:t>
      </w:r>
      <w:r w:rsidR="00B3404C" w:rsidRPr="006A590D">
        <w:rPr>
          <w:rFonts w:ascii="Traditional Arabic" w:hAnsi="Traditional Arabic" w:cs="Traditional Arabic"/>
          <w:sz w:val="36"/>
          <w:szCs w:val="36"/>
        </w:rPr>
        <w:t>.</w:t>
      </w:r>
      <w:r w:rsidR="00B3404C" w:rsidRPr="006A590D">
        <w:rPr>
          <w:rFonts w:ascii="Traditional Arabic" w:hAnsi="Traditional Arabic" w:cs="Traditional Arabic"/>
          <w:sz w:val="36"/>
          <w:szCs w:val="36"/>
          <w:rtl/>
        </w:rPr>
        <w:t xml:space="preserve"> بناء</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على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تلك</w:t>
      </w:r>
      <w:r w:rsidR="00B3404C" w:rsidRPr="006A590D">
        <w:rPr>
          <w:rFonts w:ascii="Traditional Arabic" w:hAnsi="Traditional Arabic" w:cs="Traditional Arabic"/>
          <w:sz w:val="36"/>
          <w:szCs w:val="36"/>
        </w:rPr>
        <w:t xml:space="preserve"> </w:t>
      </w:r>
      <w:r w:rsidR="00AD5B12">
        <w:rPr>
          <w:rFonts w:ascii="Traditional Arabic" w:hAnsi="Traditional Arabic" w:cs="Traditional Arabic"/>
          <w:sz w:val="36"/>
          <w:szCs w:val="36"/>
          <w:rtl/>
        </w:rPr>
        <w:t>المش</w:t>
      </w:r>
      <w:r w:rsidR="00AD5B12">
        <w:rPr>
          <w:rFonts w:ascii="Traditional Arabic" w:hAnsi="Traditional Arabic" w:cs="Traditional Arabic" w:hint="cs"/>
          <w:sz w:val="36"/>
          <w:szCs w:val="36"/>
          <w:rtl/>
        </w:rPr>
        <w:t>كلات</w:t>
      </w:r>
      <w:r w:rsidR="00B3404C" w:rsidRPr="006A590D">
        <w:rPr>
          <w:rFonts w:ascii="Traditional Arabic" w:hAnsi="Traditional Arabic" w:cs="Traditional Arabic"/>
          <w:sz w:val="36"/>
          <w:szCs w:val="36"/>
          <w:rtl/>
        </w:rPr>
        <w:t>،</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فمشكلة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هذا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البحث</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هي</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مدى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فعالية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تدريس مهارة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الكلام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باستخدام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لعبة</w:t>
      </w:r>
      <w:r w:rsidR="00B3404C"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 xml:space="preserve">النر </w:t>
      </w:r>
      <w:r w:rsidR="00B3404C" w:rsidRPr="006A590D">
        <w:rPr>
          <w:rFonts w:ascii="Traditional Arabic" w:hAnsi="Traditional Arabic" w:cs="Traditional Arabic"/>
          <w:sz w:val="36"/>
          <w:szCs w:val="36"/>
          <w:rtl/>
        </w:rPr>
        <w:t>لدى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الطلبة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مدرسة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هداية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المبتدئين</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الثانوية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مالانج؟</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وتتفرع</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هذه</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المشكلة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إلى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الأسئلة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التالية،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وهي</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مدى فعالية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تدريس</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مهارة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الكلام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باستخدام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لعبة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النرد</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لترقية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قدرة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التلاميذ</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نطق</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الأصوات، و</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استعمال</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المفردات،</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الكلام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بالتراكيب،</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بالطلاقة،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و</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الكلام</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بالأداء،</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ثم مامدى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استخدامها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لترقية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رغبة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الطلبة</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فى</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التكلم؟ ومنهج</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هذا</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البحث</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هو</w:t>
      </w:r>
      <w:r w:rsidR="00B3404C" w:rsidRPr="006A590D">
        <w:rPr>
          <w:rFonts w:ascii="Traditional Arabic" w:hAnsi="Traditional Arabic" w:cs="Traditional Arabic"/>
          <w:sz w:val="36"/>
          <w:szCs w:val="36"/>
        </w:rPr>
        <w:t xml:space="preserve"> </w:t>
      </w:r>
      <w:r w:rsidR="00B3404C" w:rsidRPr="006A590D">
        <w:rPr>
          <w:rFonts w:ascii="Traditional Arabic" w:hAnsi="Traditional Arabic" w:cs="Traditional Arabic"/>
          <w:sz w:val="36"/>
          <w:szCs w:val="36"/>
          <w:rtl/>
        </w:rPr>
        <w:t>المنهج</w:t>
      </w:r>
      <w:r w:rsidR="00B3404C"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التجريبيي</w:t>
      </w:r>
      <w:r w:rsidR="00B3404C" w:rsidRPr="006A590D">
        <w:rPr>
          <w:rFonts w:ascii="Traditional Arabic" w:hAnsi="Traditional Arabic" w:cs="Traditional Arabic"/>
          <w:sz w:val="36"/>
          <w:szCs w:val="36"/>
        </w:rPr>
        <w:t>.</w:t>
      </w:r>
      <w:r w:rsidR="009129A8" w:rsidRPr="006A590D">
        <w:rPr>
          <w:rFonts w:ascii="Traditional Arabic" w:hAnsi="Traditional Arabic" w:cs="Traditional Arabic"/>
          <w:sz w:val="36"/>
          <w:szCs w:val="36"/>
          <w:rtl/>
        </w:rPr>
        <w:t xml:space="preserve"> وهذا البحث مختلف بما كتبها الباحثة إما من ناحية الوسيلة المستعملة أم من ناحية مهارة الكلام المقصودة. حتى صبري</w:t>
      </w:r>
      <w:r w:rsidR="00133B21" w:rsidRPr="006A590D">
        <w:rPr>
          <w:rFonts w:ascii="Traditional Arabic" w:hAnsi="Traditional Arabic" w:cs="Traditional Arabic"/>
          <w:sz w:val="36"/>
          <w:szCs w:val="36"/>
          <w:rtl/>
        </w:rPr>
        <w:t xml:space="preserve"> استعمل وسيلة النرد لترقية قدرة التلاميذ</w:t>
      </w:r>
      <w:r w:rsidR="009129A8" w:rsidRPr="006A590D">
        <w:rPr>
          <w:rFonts w:ascii="Traditional Arabic" w:hAnsi="Traditional Arabic" w:cs="Traditional Arabic"/>
          <w:sz w:val="36"/>
          <w:szCs w:val="36"/>
          <w:rtl/>
        </w:rPr>
        <w:t xml:space="preserve"> فى</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نطق الأصوات، و</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فى</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استعمال</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المفردات،</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و</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فى</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الكلام</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بالتراكيب،</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و</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بالطلاقة،</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و</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الكلام</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بالأداء،</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ثم مامدى</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استخدامها</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لترقية</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رغبة</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الطلبة</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فى</w:t>
      </w:r>
      <w:r w:rsidR="009129A8" w:rsidRPr="006A590D">
        <w:rPr>
          <w:rFonts w:ascii="Traditional Arabic" w:hAnsi="Traditional Arabic" w:cs="Traditional Arabic"/>
          <w:sz w:val="36"/>
          <w:szCs w:val="36"/>
        </w:rPr>
        <w:t xml:space="preserve"> </w:t>
      </w:r>
      <w:r w:rsidR="009129A8" w:rsidRPr="006A590D">
        <w:rPr>
          <w:rFonts w:ascii="Traditional Arabic" w:hAnsi="Traditional Arabic" w:cs="Traditional Arabic"/>
          <w:sz w:val="36"/>
          <w:szCs w:val="36"/>
          <w:rtl/>
        </w:rPr>
        <w:t>التكلم</w:t>
      </w:r>
      <w:r w:rsidR="00133B21" w:rsidRPr="006A590D">
        <w:rPr>
          <w:rFonts w:ascii="Traditional Arabic" w:hAnsi="Traditional Arabic" w:cs="Traditional Arabic"/>
          <w:sz w:val="36"/>
          <w:szCs w:val="36"/>
          <w:rtl/>
        </w:rPr>
        <w:t xml:space="preserve">،  وأما الباحثة </w:t>
      </w:r>
      <w:r w:rsidR="00860A95" w:rsidRPr="006A590D">
        <w:rPr>
          <w:rFonts w:ascii="Traditional Arabic" w:hAnsi="Traditional Arabic" w:cs="Traditional Arabic"/>
          <w:sz w:val="36"/>
          <w:szCs w:val="36"/>
          <w:rtl/>
        </w:rPr>
        <w:t xml:space="preserve"> استعملت وسيلة </w:t>
      </w:r>
      <w:r w:rsidR="00E6272C">
        <w:rPr>
          <w:rFonts w:ascii="Traditional Arabic" w:hAnsi="Traditional Arabic" w:cs="Traditional Arabic"/>
          <w:sz w:val="36"/>
          <w:szCs w:val="36"/>
          <w:rtl/>
        </w:rPr>
        <w:t>البطاقة</w:t>
      </w:r>
      <w:r w:rsidR="00860A95" w:rsidRPr="006A590D">
        <w:rPr>
          <w:rFonts w:ascii="Traditional Arabic" w:hAnsi="Traditional Arabic" w:cs="Traditional Arabic"/>
          <w:sz w:val="36"/>
          <w:szCs w:val="36"/>
          <w:rtl/>
        </w:rPr>
        <w:t xml:space="preserve"> لترقية قدرة التلاميذ </w:t>
      </w:r>
      <w:r w:rsidR="00DE3D62" w:rsidRPr="006A590D">
        <w:rPr>
          <w:rFonts w:ascii="Traditional Arabic" w:hAnsi="Traditional Arabic" w:cs="Traditional Arabic"/>
          <w:sz w:val="36"/>
          <w:szCs w:val="36"/>
          <w:rtl/>
        </w:rPr>
        <w:t>على بنية الكلمات و نطقها، و</w:t>
      </w:r>
      <w:r w:rsidR="00860A95" w:rsidRPr="006A590D">
        <w:rPr>
          <w:rFonts w:ascii="Traditional Arabic" w:hAnsi="Traditional Arabic" w:cs="Traditional Arabic"/>
          <w:sz w:val="36"/>
          <w:szCs w:val="36"/>
          <w:rtl/>
        </w:rPr>
        <w:t xml:space="preserve"> </w:t>
      </w:r>
      <w:r w:rsidR="00DE3D62" w:rsidRPr="006A590D">
        <w:rPr>
          <w:rFonts w:ascii="Traditional Arabic" w:hAnsi="Traditional Arabic" w:cs="Traditional Arabic"/>
          <w:sz w:val="36"/>
          <w:szCs w:val="36"/>
          <w:rtl/>
        </w:rPr>
        <w:t xml:space="preserve">بناء الجمل، و عرض أفكار. </w:t>
      </w:r>
      <w:r w:rsidR="00133B21" w:rsidRPr="006A590D">
        <w:rPr>
          <w:rFonts w:ascii="Traditional Arabic" w:hAnsi="Traditional Arabic" w:cs="Traditional Arabic"/>
          <w:sz w:val="36"/>
          <w:szCs w:val="36"/>
          <w:rtl/>
        </w:rPr>
        <w:t xml:space="preserve"> </w:t>
      </w:r>
    </w:p>
    <w:p w:rsidR="006858B5" w:rsidRDefault="004641C5" w:rsidP="00E3235A">
      <w:pPr>
        <w:pStyle w:val="ListParagraph"/>
        <w:numPr>
          <w:ilvl w:val="0"/>
          <w:numId w:val="30"/>
        </w:numPr>
        <w:autoSpaceDE w:val="0"/>
        <w:autoSpaceDN w:val="0"/>
        <w:bidi/>
        <w:adjustRightInd w:val="0"/>
        <w:spacing w:after="0" w:line="360" w:lineRule="auto"/>
        <w:ind w:left="1416" w:hanging="283"/>
        <w:jc w:val="both"/>
        <w:rPr>
          <w:rFonts w:ascii="Traditional Arabic" w:hAnsi="Traditional Arabic" w:cs="Traditional Arabic"/>
          <w:sz w:val="36"/>
          <w:szCs w:val="36"/>
        </w:rPr>
      </w:pPr>
      <w:r w:rsidRPr="006A590D">
        <w:rPr>
          <w:rFonts w:ascii="Traditional Arabic" w:hAnsi="Traditional Arabic" w:cs="Traditional Arabic"/>
          <w:sz w:val="36"/>
          <w:szCs w:val="36"/>
          <w:rtl/>
        </w:rPr>
        <w:lastRenderedPageBreak/>
        <w:t xml:space="preserve">مخلص أنصاري، 2010، </w:t>
      </w:r>
      <w:r w:rsidR="00BF0D08" w:rsidRPr="006A590D">
        <w:rPr>
          <w:rFonts w:ascii="Traditional Arabic" w:hAnsi="Traditional Arabic" w:cs="Traditional Arabic"/>
          <w:sz w:val="36"/>
          <w:szCs w:val="36"/>
          <w:rtl/>
        </w:rPr>
        <w:t>فعالية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استخدام</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لعبة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تكوين</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 xml:space="preserve">الكلمات العربية </w:t>
      </w:r>
      <w:r w:rsidR="00C85E88" w:rsidRPr="006A590D">
        <w:rPr>
          <w:rFonts w:ascii="Traditional Arabic" w:hAnsi="Traditional Arabic" w:cs="Traditional Arabic"/>
          <w:sz w:val="36"/>
          <w:szCs w:val="36"/>
          <w:rtl/>
        </w:rPr>
        <w:t>ل</w:t>
      </w:r>
      <w:r w:rsidR="00BF0D08" w:rsidRPr="006A590D">
        <w:rPr>
          <w:rFonts w:ascii="Traditional Arabic" w:hAnsi="Traditional Arabic" w:cs="Traditional Arabic"/>
          <w:sz w:val="36"/>
          <w:szCs w:val="36"/>
          <w:rtl/>
        </w:rPr>
        <w:t>ترقية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مهارة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الكلام</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ورغبة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الطلبة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في</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تعلم</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اللغة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العربية</w:t>
      </w:r>
      <w:r w:rsidR="00C85E88" w:rsidRPr="006A590D">
        <w:rPr>
          <w:rFonts w:ascii="Traditional Arabic" w:hAnsi="Traditional Arabic" w:cs="Traditional Arabic"/>
          <w:sz w:val="36"/>
          <w:szCs w:val="36"/>
          <w:rtl/>
        </w:rPr>
        <w:t>(</w:t>
      </w:r>
      <w:r w:rsidR="00BF0D08" w:rsidRPr="006A590D">
        <w:rPr>
          <w:rFonts w:ascii="Traditional Arabic" w:hAnsi="Traditional Arabic" w:cs="Traditional Arabic"/>
          <w:sz w:val="36"/>
          <w:szCs w:val="36"/>
          <w:rtl/>
        </w:rPr>
        <w:t>دراسة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تجريبية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بالتطبيق</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على مدرسة المعارف</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الثانوية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الإسلامية</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سنجاسارى</w:t>
      </w:r>
      <w:r w:rsidR="00BF0D08" w:rsidRPr="006A590D">
        <w:rPr>
          <w:rFonts w:ascii="Traditional Arabic" w:hAnsi="Traditional Arabic" w:cs="Traditional Arabic"/>
          <w:sz w:val="36"/>
          <w:szCs w:val="36"/>
        </w:rPr>
        <w:t xml:space="preserve"> </w:t>
      </w:r>
      <w:r w:rsidR="00BF0D08" w:rsidRPr="006A590D">
        <w:rPr>
          <w:rFonts w:ascii="Traditional Arabic" w:hAnsi="Traditional Arabic" w:cs="Traditional Arabic"/>
          <w:sz w:val="36"/>
          <w:szCs w:val="36"/>
          <w:rtl/>
        </w:rPr>
        <w:t>مالانج</w:t>
      </w:r>
      <w:r w:rsidR="00C85E88" w:rsidRPr="006A590D">
        <w:rPr>
          <w:rFonts w:ascii="Traditional Arabic" w:hAnsi="Traditional Arabic" w:cs="Traditional Arabic"/>
          <w:sz w:val="36"/>
          <w:szCs w:val="36"/>
          <w:rtl/>
        </w:rPr>
        <w:t>)</w:t>
      </w:r>
      <w:r w:rsidR="00217CE3" w:rsidRPr="006A590D">
        <w:rPr>
          <w:rFonts w:ascii="Traditional Arabic" w:hAnsi="Traditional Arabic" w:cs="Traditional Arabic"/>
          <w:sz w:val="36"/>
          <w:szCs w:val="36"/>
          <w:rtl/>
        </w:rPr>
        <w:t xml:space="preserve">,  فالمسألة الأساسية في هذا البحث هى أن مهارة الكلام </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هي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مهارة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لغوية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يتقنها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معلم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لغة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ما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إلا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بكثرة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التدريبات الكلامية،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لأن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هذه</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المهارة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اللغوية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تحتاج</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إلى</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التدريب</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والتعويد</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المستمر</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كي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يستطيع المتعلم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أن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يتكلم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بطلاقة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وبأسلوب</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يفهمه</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الآخرون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وممارسة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الكلام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تحتاج</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إلى</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الدوافع عنها،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ومن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تلك</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الدوافع</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هي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استخدام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الوسائل</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التعليمية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من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الألعاب</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اللغوية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استخدم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الباحث</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لعبة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تكوين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الكلمات</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العربية لترقية مهارة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الكلام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وترقية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رغبة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الطلبة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في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تعلم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اللغة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العربية،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حتى</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يشعر</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الطلبة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بالتسلية والفرح</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أثناء</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ممارسة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الكلام</w:t>
      </w:r>
      <w:r w:rsidR="00217CE3" w:rsidRPr="006A590D">
        <w:rPr>
          <w:rFonts w:ascii="Traditional Arabic" w:hAnsi="Traditional Arabic" w:cs="Traditional Arabic"/>
          <w:sz w:val="36"/>
          <w:szCs w:val="36"/>
        </w:rPr>
        <w:t>.</w:t>
      </w:r>
      <w:r w:rsidR="00217CE3" w:rsidRPr="006A590D">
        <w:rPr>
          <w:rFonts w:ascii="Traditional Arabic" w:hAnsi="Traditional Arabic" w:cs="Traditional Arabic"/>
          <w:sz w:val="36"/>
          <w:szCs w:val="36"/>
          <w:rtl/>
        </w:rPr>
        <w:t xml:space="preserve"> ونتيجة بحث مخلص أنصاري هى أن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استخدام</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لعبة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تكوين</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الكلمات</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العربية الأصوات</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العربية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نطقا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صحيحا،</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وفي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ترقية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التعبير</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الشفهي،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وفي</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رفع</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شجاعة</w:t>
      </w:r>
      <w:r w:rsidR="00217CE3" w:rsidRPr="006A590D">
        <w:rPr>
          <w:rFonts w:ascii="Traditional Arabic" w:hAnsi="Traditional Arabic" w:cs="Traditional Arabic"/>
          <w:sz w:val="36"/>
          <w:szCs w:val="36"/>
        </w:rPr>
        <w:t xml:space="preserve"> </w:t>
      </w:r>
      <w:r w:rsidR="00217CE3" w:rsidRPr="006A590D">
        <w:rPr>
          <w:rFonts w:ascii="Traditional Arabic" w:hAnsi="Traditional Arabic" w:cs="Traditional Arabic"/>
          <w:sz w:val="36"/>
          <w:szCs w:val="36"/>
          <w:rtl/>
        </w:rPr>
        <w:t xml:space="preserve">طلبة. وهذا يختلف أيضا ببحث الذي كتبها الباحثة. </w:t>
      </w:r>
    </w:p>
    <w:p w:rsidR="00B8007A" w:rsidRDefault="00B8007A" w:rsidP="00B8007A">
      <w:pPr>
        <w:autoSpaceDE w:val="0"/>
        <w:autoSpaceDN w:val="0"/>
        <w:bidi/>
        <w:adjustRightInd w:val="0"/>
        <w:spacing w:after="0" w:line="360" w:lineRule="auto"/>
        <w:jc w:val="both"/>
        <w:rPr>
          <w:rFonts w:ascii="Traditional Arabic" w:hAnsi="Traditional Arabic" w:cs="Traditional Arabic"/>
          <w:sz w:val="36"/>
          <w:szCs w:val="36"/>
          <w:rtl/>
        </w:rPr>
      </w:pPr>
    </w:p>
    <w:p w:rsidR="00B8007A" w:rsidRPr="00B8007A" w:rsidRDefault="00B8007A" w:rsidP="00B8007A">
      <w:pPr>
        <w:autoSpaceDE w:val="0"/>
        <w:autoSpaceDN w:val="0"/>
        <w:bidi/>
        <w:adjustRightInd w:val="0"/>
        <w:spacing w:after="0" w:line="360" w:lineRule="auto"/>
        <w:jc w:val="both"/>
        <w:rPr>
          <w:rFonts w:ascii="Traditional Arabic" w:hAnsi="Traditional Arabic" w:cs="Traditional Arabic"/>
          <w:sz w:val="36"/>
          <w:szCs w:val="36"/>
        </w:rPr>
      </w:pPr>
    </w:p>
    <w:p w:rsidR="00497E81" w:rsidRPr="006A590D" w:rsidRDefault="006858B5" w:rsidP="006A590D">
      <w:pPr>
        <w:pStyle w:val="ListParagraph"/>
        <w:tabs>
          <w:tab w:val="left" w:pos="424"/>
        </w:tabs>
        <w:bidi/>
        <w:spacing w:after="0" w:line="360" w:lineRule="auto"/>
        <w:ind w:left="2310" w:hanging="231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w:t>
      </w:r>
      <w:r w:rsidR="00D4480A">
        <w:rPr>
          <w:rFonts w:ascii="Traditional Arabic" w:hAnsi="Traditional Arabic" w:cs="Traditional Arabic"/>
          <w:sz w:val="36"/>
          <w:szCs w:val="36"/>
          <w:rtl/>
        </w:rPr>
        <w:t>. منهج</w:t>
      </w:r>
      <w:r w:rsidR="00497E81" w:rsidRPr="006A590D">
        <w:rPr>
          <w:rFonts w:ascii="Traditional Arabic" w:hAnsi="Traditional Arabic" w:cs="Traditional Arabic"/>
          <w:sz w:val="36"/>
          <w:szCs w:val="36"/>
          <w:rtl/>
        </w:rPr>
        <w:t xml:space="preserve"> البحث</w:t>
      </w:r>
    </w:p>
    <w:p w:rsidR="00A75002" w:rsidRPr="006A590D" w:rsidRDefault="009E58EF" w:rsidP="006A590D">
      <w:pPr>
        <w:pStyle w:val="ListParagraph"/>
        <w:tabs>
          <w:tab w:val="left" w:pos="424"/>
        </w:tabs>
        <w:bidi/>
        <w:spacing w:after="0" w:line="360" w:lineRule="auto"/>
        <w:ind w:left="2310" w:hanging="1886"/>
        <w:jc w:val="both"/>
        <w:rPr>
          <w:rFonts w:ascii="Traditional Arabic" w:hAnsi="Traditional Arabic" w:cs="Traditional Arabic"/>
          <w:sz w:val="36"/>
          <w:szCs w:val="36"/>
          <w:rtl/>
        </w:rPr>
      </w:pPr>
      <w:r>
        <w:rPr>
          <w:rFonts w:ascii="Traditional Arabic" w:hAnsi="Traditional Arabic" w:cs="Traditional Arabic"/>
          <w:sz w:val="36"/>
          <w:szCs w:val="36"/>
          <w:rtl/>
        </w:rPr>
        <w:t>1. م</w:t>
      </w:r>
      <w:r>
        <w:rPr>
          <w:rFonts w:ascii="Traditional Arabic" w:hAnsi="Traditional Arabic" w:cs="Traditional Arabic" w:hint="cs"/>
          <w:sz w:val="36"/>
          <w:szCs w:val="36"/>
          <w:rtl/>
        </w:rPr>
        <w:t>يدان</w:t>
      </w:r>
      <w:r>
        <w:rPr>
          <w:rFonts w:ascii="Traditional Arabic" w:hAnsi="Traditional Arabic" w:cs="Traditional Arabic"/>
          <w:sz w:val="36"/>
          <w:szCs w:val="36"/>
          <w:rtl/>
        </w:rPr>
        <w:t xml:space="preserve"> البحث و</w:t>
      </w:r>
      <w:r>
        <w:rPr>
          <w:rFonts w:ascii="Traditional Arabic" w:hAnsi="Traditional Arabic" w:cs="Traditional Arabic" w:hint="cs"/>
          <w:sz w:val="36"/>
          <w:szCs w:val="36"/>
          <w:rtl/>
        </w:rPr>
        <w:t>زمانه</w:t>
      </w:r>
    </w:p>
    <w:p w:rsidR="00A2478B" w:rsidRPr="00B8007A" w:rsidRDefault="00661B08" w:rsidP="00B8007A">
      <w:pPr>
        <w:pStyle w:val="ListParagraph"/>
        <w:tabs>
          <w:tab w:val="left" w:pos="424"/>
        </w:tabs>
        <w:bidi/>
        <w:spacing w:after="0" w:line="360" w:lineRule="auto"/>
        <w:ind w:left="707" w:hanging="44"/>
        <w:jc w:val="both"/>
        <w:rPr>
          <w:rFonts w:ascii="Traditional Arabic" w:hAnsi="Traditional Arabic" w:cs="Traditional Arabic"/>
          <w:sz w:val="36"/>
          <w:szCs w:val="36"/>
          <w:rtl/>
        </w:rPr>
      </w:pPr>
      <w:r>
        <w:rPr>
          <w:rFonts w:ascii="Traditional Arabic" w:hAnsi="Traditional Arabic" w:cs="Traditional Arabic"/>
          <w:sz w:val="36"/>
          <w:szCs w:val="36"/>
          <w:rtl/>
        </w:rPr>
        <w:tab/>
      </w:r>
      <w:r>
        <w:rPr>
          <w:rFonts w:ascii="Traditional Arabic" w:hAnsi="Traditional Arabic" w:cs="Traditional Arabic"/>
          <w:sz w:val="36"/>
          <w:szCs w:val="36"/>
          <w:rtl/>
        </w:rPr>
        <w:tab/>
      </w:r>
      <w:r>
        <w:rPr>
          <w:rFonts w:ascii="Traditional Arabic" w:hAnsi="Traditional Arabic" w:cs="Traditional Arabic"/>
          <w:sz w:val="36"/>
          <w:szCs w:val="36"/>
          <w:rtl/>
        </w:rPr>
        <w:tab/>
        <w:t>أما م</w:t>
      </w:r>
      <w:r>
        <w:rPr>
          <w:rFonts w:ascii="Traditional Arabic" w:hAnsi="Traditional Arabic" w:cs="Traditional Arabic" w:hint="cs"/>
          <w:sz w:val="36"/>
          <w:szCs w:val="36"/>
          <w:rtl/>
        </w:rPr>
        <w:t>يدان</w:t>
      </w:r>
      <w:r w:rsidR="00A75002" w:rsidRPr="006A590D">
        <w:rPr>
          <w:rFonts w:ascii="Traditional Arabic" w:hAnsi="Traditional Arabic" w:cs="Traditional Arabic"/>
          <w:sz w:val="36"/>
          <w:szCs w:val="36"/>
          <w:rtl/>
        </w:rPr>
        <w:t xml:space="preserve"> </w:t>
      </w:r>
      <w:r w:rsidR="00FF13AD" w:rsidRPr="006A590D">
        <w:rPr>
          <w:rFonts w:ascii="Traditional Arabic" w:hAnsi="Traditional Arabic" w:cs="Traditional Arabic"/>
          <w:sz w:val="36"/>
          <w:szCs w:val="36"/>
          <w:rtl/>
        </w:rPr>
        <w:t>البحث الذي تقوم به الباحثة هو ا</w:t>
      </w:r>
      <w:r w:rsidR="00C32C4E" w:rsidRPr="006A590D">
        <w:rPr>
          <w:rFonts w:ascii="Traditional Arabic" w:hAnsi="Traditional Arabic" w:cs="Traditional Arabic"/>
          <w:sz w:val="36"/>
          <w:szCs w:val="36"/>
          <w:rtl/>
        </w:rPr>
        <w:t>لمدرسة الثانوية</w:t>
      </w:r>
      <w:r w:rsidR="00FF13AD" w:rsidRPr="006A590D">
        <w:rPr>
          <w:rFonts w:ascii="Traditional Arabic" w:hAnsi="Traditional Arabic" w:cs="Traditional Arabic"/>
          <w:sz w:val="36"/>
          <w:szCs w:val="36"/>
          <w:rtl/>
        </w:rPr>
        <w:t xml:space="preserve"> دار العلوم </w:t>
      </w:r>
      <w:r w:rsidR="00A75002" w:rsidRPr="006A590D">
        <w:rPr>
          <w:rFonts w:ascii="Traditional Arabic" w:hAnsi="Traditional Arabic" w:cs="Traditional Arabic"/>
          <w:sz w:val="36"/>
          <w:szCs w:val="36"/>
          <w:rtl/>
        </w:rPr>
        <w:t>التي تقع في تانجونج برينجين، لونانج سيلاووت. وتستغرق ال</w:t>
      </w:r>
      <w:r>
        <w:rPr>
          <w:rFonts w:ascii="Traditional Arabic" w:hAnsi="Traditional Arabic" w:cs="Traditional Arabic"/>
          <w:sz w:val="36"/>
          <w:szCs w:val="36"/>
          <w:rtl/>
        </w:rPr>
        <w:t xml:space="preserve">وقت في بحث هذه المشكلة قدر </w:t>
      </w:r>
      <w:r>
        <w:rPr>
          <w:rFonts w:ascii="Traditional Arabic" w:hAnsi="Traditional Arabic" w:cs="Traditional Arabic" w:hint="cs"/>
          <w:sz w:val="36"/>
          <w:szCs w:val="36"/>
          <w:rtl/>
        </w:rPr>
        <w:t>ثلاثة</w:t>
      </w:r>
      <w:r w:rsidR="00A75002" w:rsidRPr="006A590D">
        <w:rPr>
          <w:rFonts w:ascii="Traditional Arabic" w:hAnsi="Traditional Arabic" w:cs="Traditional Arabic"/>
          <w:sz w:val="36"/>
          <w:szCs w:val="36"/>
          <w:rtl/>
        </w:rPr>
        <w:t xml:space="preserve"> أشهر</w:t>
      </w:r>
      <w:r w:rsidR="00ED49A4">
        <w:rPr>
          <w:rFonts w:ascii="Traditional Arabic" w:hAnsi="Traditional Arabic" w:cs="Traditional Arabic" w:hint="cs"/>
          <w:sz w:val="36"/>
          <w:szCs w:val="36"/>
          <w:rtl/>
        </w:rPr>
        <w:t>، من ديسمبير 2012 إلى فبرايير 2013</w:t>
      </w:r>
      <w:r w:rsidR="00A75002" w:rsidRPr="006A590D">
        <w:rPr>
          <w:rFonts w:ascii="Traditional Arabic" w:hAnsi="Traditional Arabic" w:cs="Traditional Arabic"/>
          <w:sz w:val="36"/>
          <w:szCs w:val="36"/>
          <w:rtl/>
        </w:rPr>
        <w:t>.</w:t>
      </w:r>
    </w:p>
    <w:p w:rsidR="00497E81" w:rsidRPr="006A590D" w:rsidRDefault="00497E81" w:rsidP="006040BC">
      <w:pPr>
        <w:pStyle w:val="ListParagraph"/>
        <w:tabs>
          <w:tab w:val="left" w:pos="424"/>
        </w:tabs>
        <w:bidi/>
        <w:spacing w:after="0" w:line="360" w:lineRule="auto"/>
        <w:ind w:left="2310" w:hanging="2311"/>
        <w:jc w:val="both"/>
        <w:rPr>
          <w:rFonts w:ascii="Traditional Arabic" w:hAnsi="Traditional Arabic" w:cs="Traditional Arabic"/>
          <w:sz w:val="36"/>
          <w:szCs w:val="36"/>
          <w:rtl/>
        </w:rPr>
      </w:pPr>
      <w:r w:rsidRPr="006A590D">
        <w:rPr>
          <w:rFonts w:ascii="Traditional Arabic" w:hAnsi="Traditional Arabic" w:cs="Traditional Arabic"/>
          <w:sz w:val="36"/>
          <w:szCs w:val="36"/>
          <w:rtl/>
        </w:rPr>
        <w:tab/>
      </w:r>
      <w:r w:rsidR="006040BC">
        <w:rPr>
          <w:rFonts w:ascii="Traditional Arabic" w:hAnsi="Traditional Arabic" w:cs="Traditional Arabic" w:hint="cs"/>
          <w:sz w:val="36"/>
          <w:szCs w:val="36"/>
          <w:rtl/>
        </w:rPr>
        <w:t>2</w:t>
      </w:r>
      <w:r w:rsidRPr="006A590D">
        <w:rPr>
          <w:rFonts w:ascii="Traditional Arabic" w:hAnsi="Traditional Arabic" w:cs="Traditional Arabic"/>
          <w:sz w:val="36"/>
          <w:szCs w:val="36"/>
          <w:rtl/>
        </w:rPr>
        <w:t>. نوع البحث</w:t>
      </w:r>
    </w:p>
    <w:p w:rsidR="00497E81" w:rsidRDefault="00FF13AD" w:rsidP="006A590D">
      <w:pPr>
        <w:pStyle w:val="ListParagraph"/>
        <w:tabs>
          <w:tab w:val="left" w:pos="424"/>
        </w:tabs>
        <w:bidi/>
        <w:spacing w:after="0" w:line="360" w:lineRule="auto"/>
        <w:ind w:left="707" w:hanging="44"/>
        <w:jc w:val="both"/>
        <w:rPr>
          <w:rFonts w:ascii="Traditional Arabic" w:hAnsi="Traditional Arabic" w:cs="Traditional Arabic"/>
          <w:sz w:val="36"/>
          <w:szCs w:val="36"/>
          <w:rtl/>
        </w:rPr>
      </w:pPr>
      <w:r w:rsidRPr="006A590D">
        <w:rPr>
          <w:rFonts w:ascii="Traditional Arabic" w:hAnsi="Traditional Arabic" w:cs="Traditional Arabic"/>
          <w:sz w:val="36"/>
          <w:szCs w:val="36"/>
          <w:rtl/>
        </w:rPr>
        <w:tab/>
      </w:r>
      <w:r w:rsidRPr="006A590D">
        <w:rPr>
          <w:rFonts w:ascii="Traditional Arabic" w:hAnsi="Traditional Arabic" w:cs="Traditional Arabic"/>
          <w:sz w:val="36"/>
          <w:szCs w:val="36"/>
          <w:rtl/>
        </w:rPr>
        <w:tab/>
      </w:r>
      <w:r w:rsidRPr="006A590D">
        <w:rPr>
          <w:rFonts w:ascii="Traditional Arabic" w:hAnsi="Traditional Arabic" w:cs="Traditional Arabic"/>
          <w:sz w:val="36"/>
          <w:szCs w:val="36"/>
          <w:rtl/>
        </w:rPr>
        <w:tab/>
        <w:t xml:space="preserve"> </w:t>
      </w:r>
      <w:r w:rsidR="00497E81" w:rsidRPr="006A590D">
        <w:rPr>
          <w:rFonts w:ascii="Traditional Arabic" w:hAnsi="Traditional Arabic" w:cs="Traditional Arabic"/>
          <w:sz w:val="36"/>
          <w:szCs w:val="36"/>
          <w:rtl/>
        </w:rPr>
        <w:t>تتركز عمل</w:t>
      </w:r>
      <w:r w:rsidR="00FA39E4" w:rsidRPr="006A590D">
        <w:rPr>
          <w:rFonts w:ascii="Traditional Arabic" w:hAnsi="Traditional Arabic" w:cs="Traditional Arabic"/>
          <w:sz w:val="36"/>
          <w:szCs w:val="36"/>
          <w:rtl/>
        </w:rPr>
        <w:t>يات البحث على أساس البحث الميداني</w:t>
      </w:r>
      <w:r w:rsidR="00497E81" w:rsidRPr="006A590D">
        <w:rPr>
          <w:rFonts w:ascii="Traditional Arabic" w:hAnsi="Traditional Arabic" w:cs="Traditional Arabic"/>
          <w:sz w:val="36"/>
          <w:szCs w:val="36"/>
          <w:rtl/>
        </w:rPr>
        <w:t>(</w:t>
      </w:r>
      <w:r w:rsidR="00FA39E4" w:rsidRPr="00232919">
        <w:rPr>
          <w:rFonts w:ascii="Traditional Arabic" w:hAnsi="Traditional Arabic" w:cs="Traditional Arabic"/>
          <w:sz w:val="24"/>
          <w:szCs w:val="24"/>
        </w:rPr>
        <w:t xml:space="preserve">Field </w:t>
      </w:r>
      <w:r w:rsidR="00FA39E4" w:rsidRPr="00232919">
        <w:rPr>
          <w:rFonts w:ascii="Traditional Arabic" w:hAnsi="Traditional Arabic" w:cs="Traditional Arabic"/>
          <w:sz w:val="26"/>
          <w:szCs w:val="26"/>
        </w:rPr>
        <w:t>Research</w:t>
      </w:r>
      <w:r w:rsidR="00497E81" w:rsidRPr="006A590D">
        <w:rPr>
          <w:rFonts w:ascii="Traditional Arabic" w:hAnsi="Traditional Arabic" w:cs="Traditional Arabic"/>
          <w:sz w:val="36"/>
          <w:szCs w:val="36"/>
          <w:rtl/>
        </w:rPr>
        <w:t xml:space="preserve">)، </w:t>
      </w:r>
      <w:r w:rsidR="00525DA8">
        <w:rPr>
          <w:rFonts w:ascii="Traditional Arabic" w:hAnsi="Traditional Arabic" w:cs="Traditional Arabic"/>
          <w:sz w:val="36"/>
          <w:szCs w:val="36"/>
          <w:rtl/>
        </w:rPr>
        <w:t>الكمي في نوع التجربي</w:t>
      </w:r>
      <w:r w:rsidR="00924FBB" w:rsidRPr="006A590D">
        <w:rPr>
          <w:rFonts w:ascii="Traditional Arabic" w:hAnsi="Traditional Arabic" w:cs="Traditional Arabic"/>
          <w:sz w:val="36"/>
          <w:szCs w:val="36"/>
          <w:rtl/>
        </w:rPr>
        <w:t>.</w:t>
      </w:r>
      <w:r w:rsidR="00497E81" w:rsidRPr="006A590D">
        <w:rPr>
          <w:rFonts w:ascii="Traditional Arabic" w:hAnsi="Traditional Arabic" w:cs="Traditional Arabic"/>
          <w:sz w:val="36"/>
          <w:szCs w:val="36"/>
        </w:rPr>
        <w:t xml:space="preserve"> </w:t>
      </w:r>
      <w:r w:rsidR="00924FBB" w:rsidRPr="006A590D">
        <w:rPr>
          <w:rFonts w:ascii="Traditional Arabic" w:hAnsi="Traditional Arabic" w:cs="Traditional Arabic"/>
          <w:sz w:val="36"/>
          <w:szCs w:val="36"/>
          <w:rtl/>
        </w:rPr>
        <w:t xml:space="preserve"> أ</w:t>
      </w:r>
      <w:r w:rsidR="00497E81" w:rsidRPr="006A590D">
        <w:rPr>
          <w:rFonts w:ascii="Traditional Arabic" w:hAnsi="Traditional Arabic" w:cs="Traditional Arabic"/>
          <w:sz w:val="36"/>
          <w:szCs w:val="36"/>
          <w:rtl/>
        </w:rPr>
        <w:t xml:space="preserve">ما الطريقة المستخدمة في هذا البحث </w:t>
      </w:r>
      <w:r w:rsidR="00FA39E4" w:rsidRPr="006A590D">
        <w:rPr>
          <w:rFonts w:ascii="Traditional Arabic" w:hAnsi="Traditional Arabic" w:cs="Traditional Arabic"/>
          <w:sz w:val="36"/>
          <w:szCs w:val="36"/>
          <w:rtl/>
        </w:rPr>
        <w:t xml:space="preserve">هى طريقة إحصائية لأن الباحثة تبحث عن </w:t>
      </w:r>
      <w:r w:rsidR="00CF7230" w:rsidRPr="006A590D">
        <w:rPr>
          <w:rFonts w:ascii="Traditional Arabic" w:hAnsi="Traditional Arabic" w:cs="Traditional Arabic"/>
          <w:sz w:val="36"/>
          <w:szCs w:val="36"/>
          <w:rtl/>
        </w:rPr>
        <w:t>تأثير</w:t>
      </w:r>
      <w:r w:rsidR="00FA39E4" w:rsidRPr="006A590D">
        <w:rPr>
          <w:rFonts w:ascii="Traditional Arabic" w:hAnsi="Traditional Arabic" w:cs="Traditional Arabic"/>
          <w:sz w:val="36"/>
          <w:szCs w:val="36"/>
          <w:rtl/>
        </w:rPr>
        <w:t xml:space="preserve"> 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924FBB" w:rsidRPr="006A590D">
        <w:rPr>
          <w:rFonts w:ascii="Traditional Arabic" w:hAnsi="Traditional Arabic" w:cs="Traditional Arabic"/>
          <w:sz w:val="36"/>
          <w:szCs w:val="36"/>
          <w:rtl/>
        </w:rPr>
        <w:t xml:space="preserve"> </w:t>
      </w:r>
      <w:r w:rsidR="00FA39E4" w:rsidRPr="006A590D">
        <w:rPr>
          <w:rFonts w:ascii="Traditional Arabic" w:hAnsi="Traditional Arabic" w:cs="Traditional Arabic"/>
          <w:sz w:val="36"/>
          <w:szCs w:val="36"/>
          <w:rtl/>
        </w:rPr>
        <w:t xml:space="preserve">في تنمية مهارة الكلام في </w:t>
      </w:r>
      <w:r w:rsidR="00C32C4E" w:rsidRPr="006A590D">
        <w:rPr>
          <w:rFonts w:ascii="Traditional Arabic" w:hAnsi="Traditional Arabic" w:cs="Traditional Arabic"/>
          <w:sz w:val="36"/>
          <w:szCs w:val="36"/>
          <w:rtl/>
        </w:rPr>
        <w:t>المدرسة الثانوية</w:t>
      </w:r>
      <w:r w:rsidR="00FA39E4" w:rsidRPr="006A590D">
        <w:rPr>
          <w:rFonts w:ascii="Traditional Arabic" w:hAnsi="Traditional Arabic" w:cs="Traditional Arabic"/>
          <w:sz w:val="36"/>
          <w:szCs w:val="36"/>
          <w:rtl/>
        </w:rPr>
        <w:t xml:space="preserve"> دار العلوم.</w:t>
      </w:r>
      <w:r w:rsidR="007D6C1F" w:rsidRPr="006A590D">
        <w:rPr>
          <w:rFonts w:ascii="Traditional Arabic" w:hAnsi="Traditional Arabic" w:cs="Traditional Arabic"/>
          <w:sz w:val="36"/>
          <w:szCs w:val="36"/>
          <w:rtl/>
        </w:rPr>
        <w:t xml:space="preserve"> </w:t>
      </w:r>
    </w:p>
    <w:p w:rsidR="007B1A9C" w:rsidRPr="006858B5" w:rsidRDefault="006858B5" w:rsidP="006858B5">
      <w:pPr>
        <w:tabs>
          <w:tab w:val="left" w:pos="424"/>
        </w:tabs>
        <w:bidi/>
        <w:spacing w:after="0" w:line="36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7B1A9C" w:rsidRPr="006858B5">
        <w:rPr>
          <w:rFonts w:ascii="Traditional Arabic" w:hAnsi="Traditional Arabic" w:cs="Traditional Arabic" w:hint="cs"/>
          <w:sz w:val="36"/>
          <w:szCs w:val="36"/>
          <w:rtl/>
        </w:rPr>
        <w:t>طريقة البحث</w:t>
      </w:r>
    </w:p>
    <w:p w:rsidR="007B1A9C" w:rsidRDefault="007B1A9C" w:rsidP="007B1A9C">
      <w:pPr>
        <w:pStyle w:val="ListParagraph"/>
        <w:numPr>
          <w:ilvl w:val="0"/>
          <w:numId w:val="36"/>
        </w:numPr>
        <w:tabs>
          <w:tab w:val="left" w:pos="424"/>
        </w:tabs>
        <w:bidi/>
        <w:spacing w:after="0" w:line="360" w:lineRule="auto"/>
        <w:ind w:left="991" w:hanging="284"/>
        <w:jc w:val="both"/>
        <w:rPr>
          <w:rFonts w:ascii="Traditional Arabic" w:hAnsi="Traditional Arabic" w:cs="Traditional Arabic"/>
          <w:sz w:val="36"/>
          <w:szCs w:val="36"/>
        </w:rPr>
      </w:pPr>
      <w:r>
        <w:rPr>
          <w:rFonts w:ascii="Traditional Arabic" w:hAnsi="Traditional Arabic" w:cs="Traditional Arabic" w:hint="cs"/>
          <w:sz w:val="36"/>
          <w:szCs w:val="36"/>
          <w:rtl/>
        </w:rPr>
        <w:t>مجتمع البحث وعينته</w:t>
      </w:r>
    </w:p>
    <w:p w:rsidR="00AD5B12" w:rsidRDefault="007D6C1F" w:rsidP="00B8007A">
      <w:pPr>
        <w:tabs>
          <w:tab w:val="left" w:pos="424"/>
        </w:tabs>
        <w:bidi/>
        <w:spacing w:after="0" w:line="360" w:lineRule="auto"/>
        <w:ind w:left="991" w:firstLine="850"/>
        <w:jc w:val="both"/>
        <w:rPr>
          <w:rFonts w:ascii="Traditional Arabic" w:hAnsi="Traditional Arabic" w:cs="Traditional Arabic"/>
          <w:sz w:val="36"/>
          <w:szCs w:val="36"/>
          <w:rtl/>
        </w:rPr>
      </w:pPr>
      <w:r w:rsidRPr="00F22601">
        <w:rPr>
          <w:rFonts w:ascii="Traditional Arabic" w:hAnsi="Traditional Arabic" w:cs="Traditional Arabic"/>
          <w:sz w:val="36"/>
          <w:szCs w:val="36"/>
          <w:rtl/>
        </w:rPr>
        <w:t xml:space="preserve">نظرا إلى نوع و طريقة البحث المستعملة في هذا البحث, فتحتاج الباحثة إلى وجود مجتمع البحث و عينته. مجتمع البحث هو مجموعة الأفراد </w:t>
      </w:r>
      <w:r w:rsidRPr="00F22601">
        <w:rPr>
          <w:rFonts w:ascii="Traditional Arabic" w:hAnsi="Traditional Arabic" w:cs="Traditional Arabic"/>
          <w:sz w:val="36"/>
          <w:szCs w:val="36"/>
          <w:rtl/>
        </w:rPr>
        <w:lastRenderedPageBreak/>
        <w:t>الذين تتناولهم الباحث</w:t>
      </w:r>
      <w:r w:rsidR="00CE4E3E" w:rsidRPr="00F22601">
        <w:rPr>
          <w:rFonts w:ascii="Traditional Arabic" w:hAnsi="Traditional Arabic" w:cs="Traditional Arabic"/>
          <w:sz w:val="36"/>
          <w:szCs w:val="36"/>
          <w:rtl/>
        </w:rPr>
        <w:t>،</w:t>
      </w:r>
      <w:r w:rsidRPr="006A590D">
        <w:rPr>
          <w:rStyle w:val="FootnoteReference"/>
          <w:rFonts w:ascii="Traditional Arabic" w:hAnsi="Traditional Arabic" w:cs="Traditional Arabic"/>
          <w:sz w:val="36"/>
          <w:szCs w:val="36"/>
          <w:rtl/>
        </w:rPr>
        <w:footnoteReference w:id="18"/>
      </w:r>
      <w:r w:rsidR="00CE4E3E" w:rsidRPr="00F22601">
        <w:rPr>
          <w:rFonts w:ascii="Traditional Arabic" w:hAnsi="Traditional Arabic" w:cs="Traditional Arabic"/>
          <w:sz w:val="36"/>
          <w:szCs w:val="36"/>
          <w:rtl/>
        </w:rPr>
        <w:t xml:space="preserve"> و جزء من هذه الأفراد هى ما يسمى بعينة البحث.</w:t>
      </w:r>
      <w:r w:rsidR="00CE4E3E" w:rsidRPr="006A590D">
        <w:rPr>
          <w:rStyle w:val="FootnoteReference"/>
          <w:rFonts w:ascii="Traditional Arabic" w:hAnsi="Traditional Arabic" w:cs="Traditional Arabic"/>
          <w:sz w:val="36"/>
          <w:szCs w:val="36"/>
          <w:rtl/>
        </w:rPr>
        <w:footnoteReference w:id="19"/>
      </w:r>
      <w:r w:rsidR="00CE4E3E" w:rsidRPr="00F22601">
        <w:rPr>
          <w:rFonts w:ascii="Traditional Arabic" w:hAnsi="Traditional Arabic" w:cs="Traditional Arabic"/>
          <w:sz w:val="36"/>
          <w:szCs w:val="36"/>
          <w:rtl/>
        </w:rPr>
        <w:t xml:space="preserve"> </w:t>
      </w:r>
      <w:r w:rsidR="000664B9" w:rsidRPr="00F22601">
        <w:rPr>
          <w:rFonts w:ascii="Traditional Arabic" w:hAnsi="Traditional Arabic" w:cs="Traditional Arabic"/>
          <w:sz w:val="36"/>
          <w:szCs w:val="36"/>
          <w:rtl/>
        </w:rPr>
        <w:t xml:space="preserve"> </w:t>
      </w:r>
      <w:r w:rsidR="00CE5CC5" w:rsidRPr="00F22601">
        <w:rPr>
          <w:rFonts w:ascii="Traditional Arabic" w:hAnsi="Traditional Arabic" w:cs="Traditional Arabic"/>
          <w:sz w:val="36"/>
          <w:szCs w:val="36"/>
        </w:rPr>
        <w:tab/>
      </w:r>
      <w:r w:rsidR="00CE5CC5" w:rsidRPr="00F22601">
        <w:rPr>
          <w:rFonts w:ascii="Traditional Arabic" w:hAnsi="Traditional Arabic" w:cs="Traditional Arabic"/>
          <w:sz w:val="36"/>
          <w:szCs w:val="36"/>
          <w:rtl/>
        </w:rPr>
        <w:t xml:space="preserve">في هذا البحث كان مجتمع البحث مأخوذا من جميع التلاميذ في </w:t>
      </w:r>
      <w:r w:rsidR="00C32C4E" w:rsidRPr="00F22601">
        <w:rPr>
          <w:rFonts w:ascii="Traditional Arabic" w:hAnsi="Traditional Arabic" w:cs="Traditional Arabic"/>
          <w:sz w:val="36"/>
          <w:szCs w:val="36"/>
          <w:rtl/>
        </w:rPr>
        <w:t>المدرسة الثانوية</w:t>
      </w:r>
      <w:r w:rsidR="00CE5CC5" w:rsidRPr="00F22601">
        <w:rPr>
          <w:rFonts w:ascii="Traditional Arabic" w:hAnsi="Traditional Arabic" w:cs="Traditional Arabic"/>
          <w:sz w:val="36"/>
          <w:szCs w:val="36"/>
          <w:rtl/>
        </w:rPr>
        <w:t xml:space="preserve"> دار العلوم العام الدراسي 2012</w:t>
      </w:r>
      <w:r w:rsidR="00390884" w:rsidRPr="00F22601">
        <w:rPr>
          <w:rFonts w:ascii="Traditional Arabic" w:hAnsi="Traditional Arabic" w:cs="Traditional Arabic"/>
          <w:sz w:val="36"/>
          <w:szCs w:val="36"/>
          <w:rtl/>
        </w:rPr>
        <w:t xml:space="preserve"> </w:t>
      </w:r>
      <w:r w:rsidR="00241B6F" w:rsidRPr="00F22601">
        <w:rPr>
          <w:rFonts w:ascii="Traditional Arabic" w:hAnsi="Traditional Arabic" w:cs="Traditional Arabic"/>
          <w:i/>
          <w:iCs/>
          <w:sz w:val="36"/>
          <w:szCs w:val="36"/>
        </w:rPr>
        <w:t>/</w:t>
      </w:r>
      <w:r w:rsidR="00390884" w:rsidRPr="00F22601">
        <w:rPr>
          <w:rFonts w:ascii="Traditional Arabic" w:hAnsi="Traditional Arabic" w:cs="Traditional Arabic"/>
          <w:sz w:val="36"/>
          <w:szCs w:val="36"/>
          <w:rtl/>
        </w:rPr>
        <w:t>2013.</w:t>
      </w:r>
      <w:r w:rsidR="00232919" w:rsidRPr="00F22601">
        <w:rPr>
          <w:rFonts w:ascii="Traditional Arabic" w:hAnsi="Traditional Arabic" w:cs="Traditional Arabic"/>
          <w:sz w:val="36"/>
          <w:szCs w:val="36"/>
          <w:rtl/>
        </w:rPr>
        <w:t xml:space="preserve"> وعدد المجتمع يتكون من </w:t>
      </w:r>
      <w:r w:rsidR="00BD46DA" w:rsidRPr="00F22601">
        <w:rPr>
          <w:rFonts w:ascii="Traditional Arabic" w:hAnsi="Traditional Arabic" w:cs="Traditional Arabic" w:hint="cs"/>
          <w:sz w:val="36"/>
          <w:szCs w:val="36"/>
          <w:rtl/>
        </w:rPr>
        <w:t>155</w:t>
      </w:r>
      <w:r w:rsidR="00232919" w:rsidRPr="00F22601">
        <w:rPr>
          <w:rFonts w:ascii="Traditional Arabic" w:hAnsi="Traditional Arabic" w:cs="Traditional Arabic"/>
          <w:sz w:val="36"/>
          <w:szCs w:val="36"/>
          <w:rtl/>
        </w:rPr>
        <w:t xml:space="preserve"> تلم</w:t>
      </w:r>
      <w:r w:rsidR="00232919" w:rsidRPr="00F22601">
        <w:rPr>
          <w:rFonts w:ascii="Traditional Arabic" w:hAnsi="Traditional Arabic" w:cs="Traditional Arabic" w:hint="cs"/>
          <w:sz w:val="36"/>
          <w:szCs w:val="36"/>
          <w:rtl/>
        </w:rPr>
        <w:t>ي</w:t>
      </w:r>
      <w:r w:rsidR="00390884" w:rsidRPr="00F22601">
        <w:rPr>
          <w:rFonts w:ascii="Traditional Arabic" w:hAnsi="Traditional Arabic" w:cs="Traditional Arabic"/>
          <w:sz w:val="36"/>
          <w:szCs w:val="36"/>
          <w:rtl/>
        </w:rPr>
        <w:t>ذ</w:t>
      </w:r>
      <w:r w:rsidR="00232919" w:rsidRPr="00F22601">
        <w:rPr>
          <w:rFonts w:ascii="Traditional Arabic" w:hAnsi="Traditional Arabic" w:cs="Traditional Arabic" w:hint="cs"/>
          <w:sz w:val="36"/>
          <w:szCs w:val="36"/>
          <w:rtl/>
        </w:rPr>
        <w:t>ا</w:t>
      </w:r>
      <w:r w:rsidR="00390884" w:rsidRPr="00F22601">
        <w:rPr>
          <w:rFonts w:ascii="Traditional Arabic" w:hAnsi="Traditional Arabic" w:cs="Traditional Arabic"/>
          <w:sz w:val="36"/>
          <w:szCs w:val="36"/>
          <w:rtl/>
        </w:rPr>
        <w:t xml:space="preserve"> العام الدراسي 2012</w:t>
      </w:r>
      <w:r w:rsidR="00241B6F" w:rsidRPr="00F22601">
        <w:rPr>
          <w:rFonts w:ascii="Traditional Arabic" w:hAnsi="Traditional Arabic" w:cs="Traditional Arabic"/>
          <w:sz w:val="36"/>
          <w:szCs w:val="36"/>
        </w:rPr>
        <w:t>/</w:t>
      </w:r>
      <w:r w:rsidR="00390884" w:rsidRPr="00F22601">
        <w:rPr>
          <w:rFonts w:ascii="Traditional Arabic" w:hAnsi="Traditional Arabic" w:cs="Traditional Arabic"/>
          <w:sz w:val="36"/>
          <w:szCs w:val="36"/>
          <w:rtl/>
        </w:rPr>
        <w:t xml:space="preserve">2013 ، </w:t>
      </w:r>
      <w:r w:rsidR="00F24D29" w:rsidRPr="00F22601">
        <w:rPr>
          <w:rFonts w:ascii="Traditional Arabic" w:hAnsi="Traditional Arabic" w:cs="Traditional Arabic"/>
          <w:sz w:val="36"/>
          <w:szCs w:val="36"/>
          <w:rtl/>
        </w:rPr>
        <w:t xml:space="preserve">فهو كما </w:t>
      </w:r>
      <w:r w:rsidR="00764F75" w:rsidRPr="00F22601">
        <w:rPr>
          <w:rFonts w:ascii="Traditional Arabic" w:hAnsi="Traditional Arabic" w:cs="Traditional Arabic"/>
          <w:sz w:val="36"/>
          <w:szCs w:val="36"/>
          <w:rtl/>
        </w:rPr>
        <w:t>يلي</w:t>
      </w:r>
      <w:r w:rsidR="00390884" w:rsidRPr="00F22601">
        <w:rPr>
          <w:rFonts w:ascii="Traditional Arabic" w:hAnsi="Traditional Arabic" w:cs="Traditional Arabic"/>
          <w:sz w:val="36"/>
          <w:szCs w:val="36"/>
          <w:rtl/>
        </w:rPr>
        <w:t>:</w:t>
      </w:r>
    </w:p>
    <w:p w:rsidR="00CA46AA" w:rsidRPr="00F22601" w:rsidRDefault="009C5B71" w:rsidP="00AD5B12">
      <w:pPr>
        <w:tabs>
          <w:tab w:val="left" w:pos="424"/>
        </w:tabs>
        <w:bidi/>
        <w:spacing w:after="0" w:line="360" w:lineRule="auto"/>
        <w:ind w:left="-1" w:firstLine="141"/>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 1: 1 مجتمع البحث</w:t>
      </w:r>
    </w:p>
    <w:tbl>
      <w:tblPr>
        <w:tblStyle w:val="TableGrid"/>
        <w:bidiVisual/>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7"/>
        <w:gridCol w:w="4536"/>
        <w:gridCol w:w="24"/>
        <w:gridCol w:w="10"/>
        <w:gridCol w:w="1669"/>
      </w:tblGrid>
      <w:tr w:rsidR="00421F39" w:rsidTr="00421F39">
        <w:trPr>
          <w:trHeight w:val="569"/>
        </w:trPr>
        <w:tc>
          <w:tcPr>
            <w:tcW w:w="675" w:type="dxa"/>
          </w:tcPr>
          <w:p w:rsidR="00421F39" w:rsidRDefault="00421F39" w:rsidP="006F6A40">
            <w:pPr>
              <w:pStyle w:val="ListParagraph"/>
              <w:tabs>
                <w:tab w:val="left" w:pos="424"/>
              </w:tabs>
              <w:bidi/>
              <w:ind w:left="108"/>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الرقم</w:t>
            </w:r>
          </w:p>
        </w:tc>
        <w:tc>
          <w:tcPr>
            <w:tcW w:w="4570" w:type="dxa"/>
            <w:gridSpan w:val="3"/>
          </w:tcPr>
          <w:p w:rsidR="00421F39" w:rsidRDefault="00421F39" w:rsidP="006F6A40">
            <w:pPr>
              <w:pStyle w:val="ListParagraph"/>
              <w:tabs>
                <w:tab w:val="left" w:pos="424"/>
              </w:tabs>
              <w:bidi/>
              <w:ind w:left="108"/>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العناصر</w:t>
            </w:r>
          </w:p>
        </w:tc>
        <w:tc>
          <w:tcPr>
            <w:tcW w:w="1669" w:type="dxa"/>
          </w:tcPr>
          <w:p w:rsidR="00421F39" w:rsidRDefault="00421F39" w:rsidP="006F6A40">
            <w:pPr>
              <w:pStyle w:val="ListParagraph"/>
              <w:tabs>
                <w:tab w:val="left" w:pos="424"/>
              </w:tabs>
              <w:bidi/>
              <w:ind w:left="108"/>
              <w:jc w:val="center"/>
              <w:rPr>
                <w:rFonts w:ascii="Traditional Arabic" w:hAnsi="Traditional Arabic" w:cs="Traditional Arabic"/>
                <w:sz w:val="36"/>
                <w:szCs w:val="36"/>
                <w:rtl/>
              </w:rPr>
            </w:pPr>
            <w:r>
              <w:rPr>
                <w:rFonts w:ascii="Traditional Arabic" w:hAnsi="Traditional Arabic" w:cs="Traditional Arabic" w:hint="cs"/>
                <w:sz w:val="36"/>
                <w:szCs w:val="36"/>
                <w:rtl/>
              </w:rPr>
              <w:t>التلاميذ</w:t>
            </w:r>
          </w:p>
        </w:tc>
      </w:tr>
      <w:tr w:rsidR="00421F39" w:rsidRPr="006A590D" w:rsidTr="00A26BE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75" w:type="dxa"/>
          </w:tcPr>
          <w:p w:rsidR="00421F39"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p>
        </w:tc>
        <w:tc>
          <w:tcPr>
            <w:tcW w:w="4570" w:type="dxa"/>
            <w:gridSpan w:val="3"/>
            <w:tcBorders>
              <w:right w:val="single" w:sz="4" w:space="0" w:color="auto"/>
            </w:tcBorders>
          </w:tcPr>
          <w:p w:rsidR="00421F39" w:rsidRPr="006A590D" w:rsidRDefault="00421F39"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التلاميذ في </w:t>
            </w:r>
            <w:r>
              <w:rPr>
                <w:rFonts w:ascii="Traditional Arabic" w:hAnsi="Traditional Arabic" w:cs="Traditional Arabic" w:hint="cs"/>
                <w:sz w:val="36"/>
                <w:szCs w:val="36"/>
                <w:rtl/>
              </w:rPr>
              <w:t>ال</w:t>
            </w:r>
            <w:r>
              <w:rPr>
                <w:rFonts w:ascii="Traditional Arabic" w:hAnsi="Traditional Arabic" w:cs="Traditional Arabic"/>
                <w:sz w:val="36"/>
                <w:szCs w:val="36"/>
                <w:rtl/>
              </w:rPr>
              <w:t>فصل الساب</w:t>
            </w:r>
            <w:r>
              <w:rPr>
                <w:rFonts w:ascii="Traditional Arabic" w:hAnsi="Traditional Arabic" w:cs="Traditional Arabic" w:hint="cs"/>
                <w:sz w:val="36"/>
                <w:szCs w:val="36"/>
                <w:rtl/>
              </w:rPr>
              <w:t xml:space="preserve">ع1 </w:t>
            </w:r>
          </w:p>
        </w:tc>
        <w:tc>
          <w:tcPr>
            <w:tcW w:w="1669" w:type="dxa"/>
            <w:tcBorders>
              <w:left w:val="single" w:sz="4" w:space="0" w:color="auto"/>
            </w:tcBorders>
          </w:tcPr>
          <w:p w:rsidR="00421F39"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32</w:t>
            </w:r>
          </w:p>
        </w:tc>
      </w:tr>
      <w:tr w:rsidR="00390884" w:rsidRPr="006A590D" w:rsidTr="00421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75" w:type="dxa"/>
          </w:tcPr>
          <w:p w:rsidR="00390884"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c>
          <w:tcPr>
            <w:tcW w:w="4536" w:type="dxa"/>
          </w:tcPr>
          <w:p w:rsidR="00390884" w:rsidRPr="006A590D" w:rsidRDefault="00390884"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التلاميذ في </w:t>
            </w:r>
            <w:r w:rsidR="00B2234C">
              <w:rPr>
                <w:rFonts w:ascii="Traditional Arabic" w:hAnsi="Traditional Arabic" w:cs="Traditional Arabic" w:hint="cs"/>
                <w:sz w:val="36"/>
                <w:szCs w:val="36"/>
                <w:rtl/>
              </w:rPr>
              <w:t>ال</w:t>
            </w:r>
            <w:r w:rsidR="00421F39">
              <w:rPr>
                <w:rFonts w:ascii="Traditional Arabic" w:hAnsi="Traditional Arabic" w:cs="Traditional Arabic"/>
                <w:sz w:val="36"/>
                <w:szCs w:val="36"/>
                <w:rtl/>
              </w:rPr>
              <w:t>فصل الساب</w:t>
            </w:r>
            <w:r w:rsidR="00421F39">
              <w:rPr>
                <w:rFonts w:ascii="Traditional Arabic" w:hAnsi="Traditional Arabic" w:cs="Traditional Arabic" w:hint="cs"/>
                <w:sz w:val="36"/>
                <w:szCs w:val="36"/>
                <w:rtl/>
              </w:rPr>
              <w:t xml:space="preserve">ع2 </w:t>
            </w:r>
          </w:p>
        </w:tc>
        <w:tc>
          <w:tcPr>
            <w:tcW w:w="1703" w:type="dxa"/>
            <w:gridSpan w:val="3"/>
          </w:tcPr>
          <w:p w:rsidR="00390884" w:rsidRPr="006A590D" w:rsidRDefault="00390884" w:rsidP="006F6A40">
            <w:pPr>
              <w:pStyle w:val="ListParagraph"/>
              <w:tabs>
                <w:tab w:val="left" w:pos="424"/>
              </w:tabs>
              <w:bidi/>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3</w:t>
            </w:r>
            <w:r w:rsidR="00421F39">
              <w:rPr>
                <w:rFonts w:ascii="Traditional Arabic" w:hAnsi="Traditional Arabic" w:cs="Traditional Arabic" w:hint="cs"/>
                <w:sz w:val="36"/>
                <w:szCs w:val="36"/>
                <w:rtl/>
              </w:rPr>
              <w:t>4</w:t>
            </w:r>
          </w:p>
        </w:tc>
      </w:tr>
      <w:tr w:rsidR="00390884" w:rsidRPr="006A590D" w:rsidTr="00421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75" w:type="dxa"/>
          </w:tcPr>
          <w:p w:rsidR="00390884"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c>
          <w:tcPr>
            <w:tcW w:w="4536" w:type="dxa"/>
          </w:tcPr>
          <w:p w:rsidR="00390884" w:rsidRPr="006A590D" w:rsidRDefault="00390884"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التلاميذ في </w:t>
            </w:r>
            <w:r w:rsidR="00B2234C">
              <w:rPr>
                <w:rFonts w:ascii="Traditional Arabic" w:hAnsi="Traditional Arabic" w:cs="Traditional Arabic" w:hint="cs"/>
                <w:sz w:val="36"/>
                <w:szCs w:val="36"/>
                <w:rtl/>
              </w:rPr>
              <w:t>ال</w:t>
            </w:r>
            <w:r w:rsidRPr="006A590D">
              <w:rPr>
                <w:rFonts w:ascii="Traditional Arabic" w:hAnsi="Traditional Arabic" w:cs="Traditional Arabic"/>
                <w:sz w:val="36"/>
                <w:szCs w:val="36"/>
                <w:rtl/>
              </w:rPr>
              <w:t>فصل ال</w:t>
            </w:r>
            <w:r w:rsidR="00FD0B57">
              <w:rPr>
                <w:rFonts w:ascii="Traditional Arabic" w:hAnsi="Traditional Arabic" w:cs="Traditional Arabic" w:hint="cs"/>
                <w:sz w:val="36"/>
                <w:szCs w:val="36"/>
                <w:rtl/>
              </w:rPr>
              <w:t>ثامن 1</w:t>
            </w:r>
          </w:p>
        </w:tc>
        <w:tc>
          <w:tcPr>
            <w:tcW w:w="1703" w:type="dxa"/>
            <w:gridSpan w:val="3"/>
          </w:tcPr>
          <w:p w:rsidR="00390884" w:rsidRPr="006A590D" w:rsidRDefault="00BD46DA"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27</w:t>
            </w:r>
          </w:p>
        </w:tc>
      </w:tr>
      <w:tr w:rsidR="00390884" w:rsidRPr="006A590D" w:rsidTr="00421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75" w:type="dxa"/>
          </w:tcPr>
          <w:p w:rsidR="00390884"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p>
        </w:tc>
        <w:tc>
          <w:tcPr>
            <w:tcW w:w="4536" w:type="dxa"/>
          </w:tcPr>
          <w:p w:rsidR="00390884" w:rsidRPr="006A590D" w:rsidRDefault="00390884"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التلاميذ في </w:t>
            </w:r>
            <w:r w:rsidR="00B2234C">
              <w:rPr>
                <w:rFonts w:ascii="Traditional Arabic" w:hAnsi="Traditional Arabic" w:cs="Traditional Arabic" w:hint="cs"/>
                <w:sz w:val="36"/>
                <w:szCs w:val="36"/>
                <w:rtl/>
              </w:rPr>
              <w:t>ال</w:t>
            </w:r>
            <w:r w:rsidRPr="006A590D">
              <w:rPr>
                <w:rFonts w:ascii="Traditional Arabic" w:hAnsi="Traditional Arabic" w:cs="Traditional Arabic"/>
                <w:sz w:val="36"/>
                <w:szCs w:val="36"/>
                <w:rtl/>
              </w:rPr>
              <w:t>فصل الثامن</w:t>
            </w:r>
            <w:r w:rsidR="00FD0B57">
              <w:rPr>
                <w:rFonts w:ascii="Traditional Arabic" w:hAnsi="Traditional Arabic" w:cs="Traditional Arabic" w:hint="cs"/>
                <w:sz w:val="36"/>
                <w:szCs w:val="36"/>
                <w:rtl/>
              </w:rPr>
              <w:t xml:space="preserve"> 2</w:t>
            </w:r>
          </w:p>
        </w:tc>
        <w:tc>
          <w:tcPr>
            <w:tcW w:w="1703" w:type="dxa"/>
            <w:gridSpan w:val="3"/>
          </w:tcPr>
          <w:p w:rsidR="00390884" w:rsidRPr="006A590D" w:rsidRDefault="00FD0B57"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31</w:t>
            </w:r>
          </w:p>
        </w:tc>
      </w:tr>
      <w:tr w:rsidR="00EE6640" w:rsidRPr="006A590D" w:rsidTr="00421F3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75" w:type="dxa"/>
          </w:tcPr>
          <w:p w:rsidR="00390884"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c>
          <w:tcPr>
            <w:tcW w:w="4536" w:type="dxa"/>
            <w:tcBorders>
              <w:right w:val="single" w:sz="4" w:space="0" w:color="auto"/>
            </w:tcBorders>
          </w:tcPr>
          <w:p w:rsidR="00390884" w:rsidRPr="006A590D" w:rsidRDefault="00390884"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 xml:space="preserve">التلاميذ في </w:t>
            </w:r>
            <w:r w:rsidR="00B2234C">
              <w:rPr>
                <w:rFonts w:ascii="Traditional Arabic" w:hAnsi="Traditional Arabic" w:cs="Traditional Arabic" w:hint="cs"/>
                <w:sz w:val="36"/>
                <w:szCs w:val="36"/>
                <w:rtl/>
              </w:rPr>
              <w:t>ال</w:t>
            </w:r>
            <w:r w:rsidRPr="006A590D">
              <w:rPr>
                <w:rFonts w:ascii="Traditional Arabic" w:hAnsi="Traditional Arabic" w:cs="Traditional Arabic"/>
                <w:sz w:val="36"/>
                <w:szCs w:val="36"/>
                <w:rtl/>
              </w:rPr>
              <w:t>فصل التاسع</w:t>
            </w:r>
          </w:p>
        </w:tc>
        <w:tc>
          <w:tcPr>
            <w:tcW w:w="1703" w:type="dxa"/>
            <w:gridSpan w:val="3"/>
            <w:tcBorders>
              <w:left w:val="single" w:sz="4" w:space="0" w:color="auto"/>
              <w:right w:val="single" w:sz="4" w:space="0" w:color="auto"/>
            </w:tcBorders>
          </w:tcPr>
          <w:p w:rsidR="00390884" w:rsidRPr="006A590D" w:rsidRDefault="00390884" w:rsidP="006F6A40">
            <w:pPr>
              <w:pStyle w:val="ListParagraph"/>
              <w:tabs>
                <w:tab w:val="left" w:pos="424"/>
              </w:tabs>
              <w:bidi/>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31</w:t>
            </w:r>
          </w:p>
        </w:tc>
      </w:tr>
      <w:tr w:rsidR="00EE6640" w:rsidRPr="006A590D" w:rsidTr="00421F3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235" w:type="dxa"/>
            <w:gridSpan w:val="3"/>
            <w:tcBorders>
              <w:left w:val="single" w:sz="4" w:space="0" w:color="auto"/>
              <w:bottom w:val="single" w:sz="4" w:space="0" w:color="auto"/>
              <w:right w:val="single" w:sz="4" w:space="0" w:color="auto"/>
            </w:tcBorders>
          </w:tcPr>
          <w:p w:rsidR="00EE6640" w:rsidRPr="006A590D" w:rsidRDefault="00EE6640"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مجموع</w:t>
            </w:r>
          </w:p>
        </w:tc>
        <w:tc>
          <w:tcPr>
            <w:tcW w:w="1679" w:type="dxa"/>
            <w:gridSpan w:val="2"/>
            <w:tcBorders>
              <w:left w:val="single" w:sz="4" w:space="0" w:color="auto"/>
              <w:bottom w:val="single" w:sz="4" w:space="0" w:color="auto"/>
              <w:right w:val="single" w:sz="4" w:space="0" w:color="auto"/>
            </w:tcBorders>
          </w:tcPr>
          <w:p w:rsidR="00EE6640" w:rsidRPr="006A590D" w:rsidRDefault="00EE6640" w:rsidP="006F6A40">
            <w:pPr>
              <w:pStyle w:val="ListParagraph"/>
              <w:tabs>
                <w:tab w:val="left" w:pos="424"/>
              </w:tabs>
              <w:bidi/>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1</w:t>
            </w:r>
            <w:r w:rsidR="00421F39">
              <w:rPr>
                <w:rFonts w:ascii="Traditional Arabic" w:hAnsi="Traditional Arabic" w:cs="Traditional Arabic" w:hint="cs"/>
                <w:sz w:val="36"/>
                <w:szCs w:val="36"/>
                <w:rtl/>
              </w:rPr>
              <w:t>55</w:t>
            </w:r>
          </w:p>
        </w:tc>
      </w:tr>
    </w:tbl>
    <w:p w:rsidR="009C5B71" w:rsidRDefault="004E6910" w:rsidP="006A590D">
      <w:pPr>
        <w:tabs>
          <w:tab w:val="left" w:pos="424"/>
        </w:tabs>
        <w:bidi/>
        <w:spacing w:after="0" w:line="360" w:lineRule="auto"/>
        <w:ind w:left="707" w:hanging="707"/>
        <w:jc w:val="both"/>
        <w:rPr>
          <w:rFonts w:ascii="Traditional Arabic" w:hAnsi="Traditional Arabic" w:cs="Traditional Arabic"/>
          <w:sz w:val="36"/>
          <w:szCs w:val="36"/>
          <w:rtl/>
        </w:rPr>
      </w:pPr>
      <w:r w:rsidRPr="006A590D">
        <w:rPr>
          <w:rFonts w:ascii="Traditional Arabic" w:hAnsi="Traditional Arabic" w:cs="Traditional Arabic"/>
          <w:sz w:val="36"/>
          <w:szCs w:val="36"/>
          <w:rtl/>
        </w:rPr>
        <w:tab/>
      </w:r>
      <w:r w:rsidRPr="006A590D">
        <w:rPr>
          <w:rFonts w:ascii="Traditional Arabic" w:hAnsi="Traditional Arabic" w:cs="Traditional Arabic"/>
          <w:sz w:val="36"/>
          <w:szCs w:val="36"/>
          <w:rtl/>
        </w:rPr>
        <w:tab/>
      </w:r>
      <w:r w:rsidRPr="006A590D">
        <w:rPr>
          <w:rFonts w:ascii="Traditional Arabic" w:hAnsi="Traditional Arabic" w:cs="Traditional Arabic"/>
          <w:sz w:val="36"/>
          <w:szCs w:val="36"/>
          <w:rtl/>
        </w:rPr>
        <w:tab/>
      </w:r>
      <w:r w:rsidR="00F24D29" w:rsidRPr="006A590D">
        <w:rPr>
          <w:rFonts w:ascii="Traditional Arabic" w:hAnsi="Traditional Arabic" w:cs="Traditional Arabic"/>
          <w:sz w:val="36"/>
          <w:szCs w:val="36"/>
          <w:rtl/>
        </w:rPr>
        <w:tab/>
      </w:r>
    </w:p>
    <w:p w:rsidR="009C5B71" w:rsidRPr="00B60520" w:rsidRDefault="009C5B71" w:rsidP="00253C5E">
      <w:pPr>
        <w:tabs>
          <w:tab w:val="left" w:pos="424"/>
        </w:tabs>
        <w:bidi/>
        <w:spacing w:after="0" w:line="360" w:lineRule="auto"/>
        <w:ind w:left="707" w:hanging="707"/>
        <w:jc w:val="both"/>
        <w:rPr>
          <w:rFonts w:cs="Traditional Arabic"/>
          <w:sz w:val="36"/>
          <w:szCs w:val="36"/>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F24D29" w:rsidRPr="006A590D">
        <w:rPr>
          <w:rFonts w:ascii="Traditional Arabic" w:hAnsi="Traditional Arabic" w:cs="Traditional Arabic"/>
          <w:sz w:val="36"/>
          <w:szCs w:val="36"/>
          <w:rtl/>
        </w:rPr>
        <w:t>أما عينة ال</w:t>
      </w:r>
      <w:r w:rsidR="008F5A72">
        <w:rPr>
          <w:rFonts w:ascii="Traditional Arabic" w:hAnsi="Traditional Arabic" w:cs="Traditional Arabic"/>
          <w:sz w:val="36"/>
          <w:szCs w:val="36"/>
          <w:rtl/>
        </w:rPr>
        <w:t>بحث فهى التلاميذ من الفصل ال</w:t>
      </w:r>
      <w:r w:rsidR="008F5A72">
        <w:rPr>
          <w:rFonts w:ascii="Traditional Arabic" w:hAnsi="Traditional Arabic" w:cs="Traditional Arabic" w:hint="cs"/>
          <w:sz w:val="36"/>
          <w:szCs w:val="36"/>
          <w:rtl/>
        </w:rPr>
        <w:t>ثامن</w:t>
      </w:r>
      <w:r w:rsidR="00F24D29" w:rsidRPr="006A590D">
        <w:rPr>
          <w:rFonts w:ascii="Traditional Arabic" w:hAnsi="Traditional Arabic" w:cs="Traditional Arabic"/>
          <w:sz w:val="36"/>
          <w:szCs w:val="36"/>
          <w:rtl/>
        </w:rPr>
        <w:t xml:space="preserve"> الذي تفرع إ</w:t>
      </w:r>
      <w:r w:rsidR="008F5A72">
        <w:rPr>
          <w:rFonts w:ascii="Traditional Arabic" w:hAnsi="Traditional Arabic" w:cs="Traditional Arabic"/>
          <w:sz w:val="36"/>
          <w:szCs w:val="36"/>
          <w:rtl/>
        </w:rPr>
        <w:t>لى الفصل ال</w:t>
      </w:r>
      <w:r w:rsidR="008F5A72">
        <w:rPr>
          <w:rFonts w:ascii="Traditional Arabic" w:hAnsi="Traditional Arabic" w:cs="Traditional Arabic" w:hint="cs"/>
          <w:sz w:val="36"/>
          <w:szCs w:val="36"/>
          <w:rtl/>
        </w:rPr>
        <w:t>ثامن</w:t>
      </w:r>
      <w:r w:rsidR="008F5A72">
        <w:rPr>
          <w:rFonts w:ascii="Traditional Arabic" w:hAnsi="Traditional Arabic" w:cs="Traditional Arabic"/>
          <w:sz w:val="36"/>
          <w:szCs w:val="36"/>
          <w:rtl/>
        </w:rPr>
        <w:t xml:space="preserve"> 1 و الفصل ال</w:t>
      </w:r>
      <w:r w:rsidR="008F5A72">
        <w:rPr>
          <w:rFonts w:ascii="Traditional Arabic" w:hAnsi="Traditional Arabic" w:cs="Traditional Arabic" w:hint="cs"/>
          <w:sz w:val="36"/>
          <w:szCs w:val="36"/>
          <w:rtl/>
        </w:rPr>
        <w:t>ثامن</w:t>
      </w:r>
      <w:r w:rsidR="008F5A72">
        <w:rPr>
          <w:rFonts w:ascii="Traditional Arabic" w:hAnsi="Traditional Arabic" w:cs="Traditional Arabic"/>
          <w:sz w:val="36"/>
          <w:szCs w:val="36"/>
          <w:rtl/>
        </w:rPr>
        <w:t xml:space="preserve"> 2</w:t>
      </w:r>
      <w:r w:rsidR="008F5A72">
        <w:rPr>
          <w:rFonts w:ascii="Traditional Arabic" w:hAnsi="Traditional Arabic" w:cs="Traditional Arabic" w:hint="cs"/>
          <w:sz w:val="36"/>
          <w:szCs w:val="36"/>
          <w:rtl/>
        </w:rPr>
        <w:t>، الذي يمتلك القدرة المتساوية في التعلم و الاختبار</w:t>
      </w:r>
      <w:r w:rsidR="00253C5E">
        <w:rPr>
          <w:rFonts w:ascii="Traditional Arabic" w:hAnsi="Traditional Arabic" w:cs="Traditional Arabic" w:hint="cs"/>
          <w:sz w:val="36"/>
          <w:szCs w:val="36"/>
          <w:rtl/>
        </w:rPr>
        <w:t xml:space="preserve">. </w:t>
      </w:r>
      <w:r w:rsidR="00253C5E">
        <w:rPr>
          <w:rFonts w:ascii="Traditional Arabic" w:hAnsi="Traditional Arabic" w:cs="Traditional Arabic" w:hint="cs"/>
          <w:sz w:val="36"/>
          <w:szCs w:val="36"/>
          <w:rtl/>
        </w:rPr>
        <w:lastRenderedPageBreak/>
        <w:t xml:space="preserve">واختارت الباحثة هذا الفصل نظرا إلى خزانتهم اللغوية من المفردات والمصطلحات، حتى يمكن تدريبهم على التكلم والتعبير الشفهي. </w:t>
      </w:r>
      <w:r w:rsidR="00F24D29" w:rsidRPr="006A590D">
        <w:rPr>
          <w:rFonts w:ascii="Traditional Arabic" w:hAnsi="Traditional Arabic" w:cs="Traditional Arabic"/>
          <w:sz w:val="36"/>
          <w:szCs w:val="36"/>
          <w:rtl/>
        </w:rPr>
        <w:t>وهو كما يأتى:</w:t>
      </w:r>
    </w:p>
    <w:p w:rsidR="009C5B71" w:rsidRPr="006A590D" w:rsidRDefault="009C5B71" w:rsidP="007530D2">
      <w:pPr>
        <w:tabs>
          <w:tab w:val="left" w:pos="424"/>
        </w:tabs>
        <w:bidi/>
        <w:spacing w:after="0" w:line="360" w:lineRule="auto"/>
        <w:ind w:left="-1" w:firstLine="141"/>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الرقم 1: 2 </w:t>
      </w:r>
      <w:r w:rsidR="007530D2">
        <w:rPr>
          <w:rFonts w:ascii="Traditional Arabic" w:hAnsi="Traditional Arabic" w:cs="Traditional Arabic" w:hint="cs"/>
          <w:sz w:val="36"/>
          <w:szCs w:val="36"/>
          <w:rtl/>
        </w:rPr>
        <w:t>عينة</w:t>
      </w:r>
      <w:r>
        <w:rPr>
          <w:rFonts w:ascii="Traditional Arabic" w:hAnsi="Traditional Arabic" w:cs="Traditional Arabic" w:hint="cs"/>
          <w:sz w:val="36"/>
          <w:szCs w:val="36"/>
          <w:rtl/>
        </w:rPr>
        <w:t xml:space="preserve"> البحث</w:t>
      </w:r>
    </w:p>
    <w:tbl>
      <w:tblPr>
        <w:tblStyle w:val="TableGrid"/>
        <w:bidiVisual/>
        <w:tblW w:w="0" w:type="auto"/>
        <w:tblInd w:w="849" w:type="dxa"/>
        <w:tblLook w:val="04A0"/>
      </w:tblPr>
      <w:tblGrid>
        <w:gridCol w:w="675"/>
        <w:gridCol w:w="4394"/>
        <w:gridCol w:w="31"/>
        <w:gridCol w:w="1812"/>
      </w:tblGrid>
      <w:tr w:rsidR="00BF4F43" w:rsidRPr="006A590D" w:rsidTr="004E6910">
        <w:tc>
          <w:tcPr>
            <w:tcW w:w="675" w:type="dxa"/>
          </w:tcPr>
          <w:p w:rsidR="00BF4F43" w:rsidRPr="006A590D" w:rsidRDefault="00BF4F43"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الرقم</w:t>
            </w:r>
          </w:p>
        </w:tc>
        <w:tc>
          <w:tcPr>
            <w:tcW w:w="4394" w:type="dxa"/>
          </w:tcPr>
          <w:p w:rsidR="00BF4F43" w:rsidRPr="006A590D" w:rsidRDefault="00BF4F43"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العناصر</w:t>
            </w:r>
          </w:p>
        </w:tc>
        <w:tc>
          <w:tcPr>
            <w:tcW w:w="1843" w:type="dxa"/>
            <w:gridSpan w:val="2"/>
          </w:tcPr>
          <w:p w:rsidR="00BF4F43" w:rsidRPr="006A590D" w:rsidRDefault="0023291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التلاميذ</w:t>
            </w:r>
          </w:p>
        </w:tc>
      </w:tr>
      <w:tr w:rsidR="00BF4F43" w:rsidRPr="006A590D" w:rsidTr="004E6910">
        <w:tc>
          <w:tcPr>
            <w:tcW w:w="675" w:type="dxa"/>
          </w:tcPr>
          <w:p w:rsidR="00BF4F43" w:rsidRPr="006A590D" w:rsidRDefault="00BF4F43"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1</w:t>
            </w:r>
          </w:p>
        </w:tc>
        <w:tc>
          <w:tcPr>
            <w:tcW w:w="4394" w:type="dxa"/>
          </w:tcPr>
          <w:p w:rsidR="00BF4F43" w:rsidRPr="006A590D" w:rsidRDefault="00686DC9" w:rsidP="006F6A40">
            <w:pPr>
              <w:pStyle w:val="ListParagraph"/>
              <w:tabs>
                <w:tab w:val="left" w:pos="424"/>
              </w:tabs>
              <w:bidi/>
              <w:ind w:left="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التلاميذ في </w:t>
            </w:r>
            <w:r w:rsidR="00525DA8">
              <w:rPr>
                <w:rFonts w:ascii="Traditional Arabic" w:hAnsi="Traditional Arabic" w:cs="Traditional Arabic" w:hint="cs"/>
                <w:sz w:val="36"/>
                <w:szCs w:val="36"/>
                <w:rtl/>
              </w:rPr>
              <w:t>ال</w:t>
            </w:r>
            <w:r>
              <w:rPr>
                <w:rFonts w:ascii="Traditional Arabic" w:hAnsi="Traditional Arabic" w:cs="Traditional Arabic"/>
                <w:sz w:val="36"/>
                <w:szCs w:val="36"/>
                <w:rtl/>
              </w:rPr>
              <w:t>فصل ال</w:t>
            </w:r>
            <w:r>
              <w:rPr>
                <w:rFonts w:ascii="Traditional Arabic" w:hAnsi="Traditional Arabic" w:cs="Traditional Arabic" w:hint="cs"/>
                <w:sz w:val="36"/>
                <w:szCs w:val="36"/>
                <w:rtl/>
              </w:rPr>
              <w:t>ثامن</w:t>
            </w:r>
            <w:r w:rsidR="00BF4F43" w:rsidRPr="006A590D">
              <w:rPr>
                <w:rFonts w:ascii="Traditional Arabic" w:hAnsi="Traditional Arabic" w:cs="Traditional Arabic"/>
                <w:sz w:val="36"/>
                <w:szCs w:val="36"/>
                <w:rtl/>
              </w:rPr>
              <w:t xml:space="preserve"> 1</w:t>
            </w:r>
          </w:p>
        </w:tc>
        <w:tc>
          <w:tcPr>
            <w:tcW w:w="1843" w:type="dxa"/>
            <w:gridSpan w:val="2"/>
          </w:tcPr>
          <w:p w:rsidR="00BF4F43" w:rsidRPr="006A590D" w:rsidRDefault="00421F39" w:rsidP="006F6A40">
            <w:pPr>
              <w:pStyle w:val="ListParagraph"/>
              <w:tabs>
                <w:tab w:val="left" w:pos="424"/>
              </w:tabs>
              <w:bidi/>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27</w:t>
            </w:r>
          </w:p>
        </w:tc>
      </w:tr>
      <w:tr w:rsidR="00BF4F43" w:rsidRPr="006A590D" w:rsidTr="004E6910">
        <w:tc>
          <w:tcPr>
            <w:tcW w:w="675" w:type="dxa"/>
          </w:tcPr>
          <w:p w:rsidR="00BF4F43" w:rsidRPr="006A590D" w:rsidRDefault="00BF4F43" w:rsidP="006F6A40">
            <w:pPr>
              <w:pStyle w:val="ListParagraph"/>
              <w:tabs>
                <w:tab w:val="left" w:pos="424"/>
              </w:tabs>
              <w:bidi/>
              <w:ind w:left="0"/>
              <w:jc w:val="both"/>
              <w:rPr>
                <w:rFonts w:ascii="Traditional Arabic" w:hAnsi="Traditional Arabic" w:cs="Traditional Arabic"/>
                <w:sz w:val="36"/>
                <w:szCs w:val="36"/>
                <w:rtl/>
              </w:rPr>
            </w:pPr>
            <w:r w:rsidRPr="006A590D">
              <w:rPr>
                <w:rFonts w:ascii="Traditional Arabic" w:hAnsi="Traditional Arabic" w:cs="Traditional Arabic"/>
                <w:sz w:val="36"/>
                <w:szCs w:val="36"/>
                <w:rtl/>
              </w:rPr>
              <w:t>2</w:t>
            </w:r>
          </w:p>
        </w:tc>
        <w:tc>
          <w:tcPr>
            <w:tcW w:w="4394" w:type="dxa"/>
            <w:tcBorders>
              <w:right w:val="single" w:sz="4" w:space="0" w:color="auto"/>
            </w:tcBorders>
          </w:tcPr>
          <w:p w:rsidR="00BF4F43" w:rsidRPr="006A590D" w:rsidRDefault="00686DC9" w:rsidP="006F6A40">
            <w:pPr>
              <w:pStyle w:val="ListParagraph"/>
              <w:tabs>
                <w:tab w:val="left" w:pos="424"/>
              </w:tabs>
              <w:bidi/>
              <w:ind w:left="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التلاميذ في </w:t>
            </w:r>
            <w:r w:rsidR="00525DA8">
              <w:rPr>
                <w:rFonts w:ascii="Traditional Arabic" w:hAnsi="Traditional Arabic" w:cs="Traditional Arabic" w:hint="cs"/>
                <w:sz w:val="36"/>
                <w:szCs w:val="36"/>
                <w:rtl/>
              </w:rPr>
              <w:t>ال</w:t>
            </w:r>
            <w:r>
              <w:rPr>
                <w:rFonts w:ascii="Traditional Arabic" w:hAnsi="Traditional Arabic" w:cs="Traditional Arabic"/>
                <w:sz w:val="36"/>
                <w:szCs w:val="36"/>
                <w:rtl/>
              </w:rPr>
              <w:t>فصل ال</w:t>
            </w:r>
            <w:r>
              <w:rPr>
                <w:rFonts w:ascii="Traditional Arabic" w:hAnsi="Traditional Arabic" w:cs="Traditional Arabic" w:hint="cs"/>
                <w:sz w:val="36"/>
                <w:szCs w:val="36"/>
                <w:rtl/>
              </w:rPr>
              <w:t>ثامن</w:t>
            </w:r>
            <w:r w:rsidR="00BF4F43" w:rsidRPr="006A590D">
              <w:rPr>
                <w:rFonts w:ascii="Traditional Arabic" w:hAnsi="Traditional Arabic" w:cs="Traditional Arabic"/>
                <w:sz w:val="36"/>
                <w:szCs w:val="36"/>
                <w:rtl/>
              </w:rPr>
              <w:t xml:space="preserve"> 2</w:t>
            </w:r>
          </w:p>
        </w:tc>
        <w:tc>
          <w:tcPr>
            <w:tcW w:w="1843" w:type="dxa"/>
            <w:gridSpan w:val="2"/>
            <w:tcBorders>
              <w:left w:val="single" w:sz="4" w:space="0" w:color="auto"/>
            </w:tcBorders>
          </w:tcPr>
          <w:p w:rsidR="00BF4F43" w:rsidRPr="006A590D" w:rsidRDefault="00BF4F43" w:rsidP="006F6A40">
            <w:pPr>
              <w:pStyle w:val="ListParagraph"/>
              <w:tabs>
                <w:tab w:val="left" w:pos="424"/>
              </w:tabs>
              <w:bidi/>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3</w:t>
            </w:r>
            <w:r w:rsidR="00686DC9">
              <w:rPr>
                <w:rFonts w:ascii="Traditional Arabic" w:hAnsi="Traditional Arabic" w:cs="Traditional Arabic" w:hint="cs"/>
                <w:sz w:val="36"/>
                <w:szCs w:val="36"/>
                <w:rtl/>
              </w:rPr>
              <w:t>1</w:t>
            </w:r>
          </w:p>
        </w:tc>
      </w:tr>
      <w:tr w:rsidR="00BF4F43" w:rsidRPr="006A590D" w:rsidTr="004E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5100" w:type="dxa"/>
            <w:gridSpan w:val="3"/>
          </w:tcPr>
          <w:p w:rsidR="00BF4F43" w:rsidRPr="006A590D" w:rsidRDefault="00BF4F43" w:rsidP="006F6A40">
            <w:pPr>
              <w:pStyle w:val="ListParagraph"/>
              <w:tabs>
                <w:tab w:val="left" w:pos="424"/>
              </w:tabs>
              <w:bidi/>
              <w:ind w:left="108"/>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مجموع</w:t>
            </w:r>
          </w:p>
        </w:tc>
        <w:tc>
          <w:tcPr>
            <w:tcW w:w="1812" w:type="dxa"/>
          </w:tcPr>
          <w:p w:rsidR="00BF4F43" w:rsidRPr="006A590D" w:rsidRDefault="00421F39" w:rsidP="006F6A40">
            <w:pPr>
              <w:pStyle w:val="ListParagraph"/>
              <w:tabs>
                <w:tab w:val="left" w:pos="424"/>
              </w:tabs>
              <w:bidi/>
              <w:ind w:left="108"/>
              <w:jc w:val="center"/>
              <w:rPr>
                <w:rFonts w:ascii="Traditional Arabic" w:hAnsi="Traditional Arabic" w:cs="Traditional Arabic"/>
                <w:sz w:val="36"/>
                <w:szCs w:val="36"/>
                <w:rtl/>
              </w:rPr>
            </w:pPr>
            <w:r>
              <w:rPr>
                <w:rFonts w:ascii="Traditional Arabic" w:hAnsi="Traditional Arabic" w:cs="Traditional Arabic" w:hint="cs"/>
                <w:sz w:val="36"/>
                <w:szCs w:val="36"/>
                <w:rtl/>
              </w:rPr>
              <w:t>58</w:t>
            </w:r>
          </w:p>
        </w:tc>
      </w:tr>
    </w:tbl>
    <w:p w:rsidR="00F22601" w:rsidRDefault="00F22601" w:rsidP="006858B5">
      <w:pPr>
        <w:tabs>
          <w:tab w:val="left" w:pos="424"/>
        </w:tabs>
        <w:bidi/>
        <w:spacing w:after="0" w:line="360" w:lineRule="auto"/>
        <w:jc w:val="both"/>
        <w:rPr>
          <w:rFonts w:ascii="Traditional Arabic" w:hAnsi="Traditional Arabic" w:cs="Traditional Arabic"/>
          <w:sz w:val="36"/>
          <w:szCs w:val="36"/>
          <w:rtl/>
        </w:rPr>
      </w:pPr>
    </w:p>
    <w:p w:rsidR="00F22601" w:rsidRDefault="007B1A9C" w:rsidP="00F22601">
      <w:pPr>
        <w:pStyle w:val="ListParagraph"/>
        <w:numPr>
          <w:ilvl w:val="0"/>
          <w:numId w:val="36"/>
        </w:numPr>
        <w:tabs>
          <w:tab w:val="left" w:pos="424"/>
        </w:tabs>
        <w:bidi/>
        <w:spacing w:after="0" w:line="360" w:lineRule="auto"/>
        <w:ind w:left="991" w:hanging="284"/>
        <w:jc w:val="both"/>
        <w:rPr>
          <w:rFonts w:ascii="Traditional Arabic" w:hAnsi="Traditional Arabic" w:cs="Traditional Arabic"/>
          <w:sz w:val="36"/>
          <w:szCs w:val="36"/>
        </w:rPr>
      </w:pPr>
      <w:r>
        <w:rPr>
          <w:rFonts w:ascii="Traditional Arabic" w:hAnsi="Traditional Arabic" w:cs="Traditional Arabic" w:hint="cs"/>
          <w:sz w:val="36"/>
          <w:szCs w:val="36"/>
          <w:rtl/>
        </w:rPr>
        <w:t>أدوات البحث</w:t>
      </w:r>
    </w:p>
    <w:p w:rsidR="00F24D29" w:rsidRPr="00F22601" w:rsidRDefault="00F22601" w:rsidP="00F22601">
      <w:pPr>
        <w:pStyle w:val="ListParagraph"/>
        <w:tabs>
          <w:tab w:val="left" w:pos="424"/>
        </w:tabs>
        <w:bidi/>
        <w:spacing w:after="0" w:line="360" w:lineRule="auto"/>
        <w:ind w:left="991"/>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764F75" w:rsidRPr="00F22601">
        <w:rPr>
          <w:rFonts w:ascii="Traditional Arabic" w:hAnsi="Traditional Arabic" w:cs="Traditional Arabic"/>
          <w:sz w:val="36"/>
          <w:szCs w:val="36"/>
          <w:rtl/>
        </w:rPr>
        <w:t xml:space="preserve">كانت طريقة جمع البيانات </w:t>
      </w:r>
      <w:r w:rsidR="00E878A0" w:rsidRPr="00F22601">
        <w:rPr>
          <w:rFonts w:ascii="Traditional Arabic" w:hAnsi="Traditional Arabic" w:cs="Traditional Arabic"/>
          <w:sz w:val="36"/>
          <w:szCs w:val="36"/>
          <w:rtl/>
        </w:rPr>
        <w:t>المستعملة في هذا البحث فهى:</w:t>
      </w:r>
    </w:p>
    <w:p w:rsidR="00764F75" w:rsidRPr="006A590D" w:rsidRDefault="00764F75" w:rsidP="00F22601">
      <w:pPr>
        <w:pStyle w:val="ListParagraph"/>
        <w:numPr>
          <w:ilvl w:val="0"/>
          <w:numId w:val="38"/>
        </w:numPr>
        <w:tabs>
          <w:tab w:val="left" w:pos="424"/>
          <w:tab w:val="right" w:pos="1841"/>
        </w:tabs>
        <w:bidi/>
        <w:spacing w:after="0" w:line="360" w:lineRule="auto"/>
        <w:ind w:hanging="153"/>
        <w:jc w:val="both"/>
        <w:rPr>
          <w:rFonts w:ascii="Traditional Arabic" w:hAnsi="Traditional Arabic" w:cs="Traditional Arabic"/>
          <w:sz w:val="36"/>
          <w:szCs w:val="36"/>
        </w:rPr>
      </w:pPr>
      <w:r w:rsidRPr="006A590D">
        <w:rPr>
          <w:rFonts w:ascii="Traditional Arabic" w:hAnsi="Traditional Arabic" w:cs="Traditional Arabic"/>
          <w:sz w:val="36"/>
          <w:szCs w:val="36"/>
          <w:rtl/>
        </w:rPr>
        <w:t>المقابلة</w:t>
      </w:r>
    </w:p>
    <w:p w:rsidR="00926C8D" w:rsidRDefault="00F22601" w:rsidP="00B60520">
      <w:pPr>
        <w:pStyle w:val="ListParagraph"/>
        <w:tabs>
          <w:tab w:val="left" w:pos="424"/>
          <w:tab w:val="right" w:pos="1841"/>
        </w:tabs>
        <w:bidi/>
        <w:spacing w:after="0" w:line="360" w:lineRule="auto"/>
        <w:ind w:left="1569"/>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194EF5" w:rsidRPr="006A590D">
        <w:rPr>
          <w:rFonts w:ascii="Traditional Arabic" w:hAnsi="Traditional Arabic" w:cs="Traditional Arabic"/>
          <w:sz w:val="36"/>
          <w:szCs w:val="36"/>
          <w:rtl/>
        </w:rPr>
        <w:t xml:space="preserve">هى مقابلة </w:t>
      </w:r>
      <w:r w:rsidR="00AB573D">
        <w:rPr>
          <w:rFonts w:ascii="Traditional Arabic" w:hAnsi="Traditional Arabic" w:cs="Traditional Arabic"/>
          <w:sz w:val="36"/>
          <w:szCs w:val="36"/>
          <w:rtl/>
        </w:rPr>
        <w:t>الباحثة م</w:t>
      </w:r>
      <w:r w:rsidR="00AB573D">
        <w:rPr>
          <w:rFonts w:ascii="Traditional Arabic" w:hAnsi="Traditional Arabic" w:cs="Traditional Arabic" w:hint="cs"/>
          <w:sz w:val="36"/>
          <w:szCs w:val="36"/>
          <w:rtl/>
        </w:rPr>
        <w:t>درسة</w:t>
      </w:r>
      <w:r w:rsidR="004E6910" w:rsidRPr="006A590D">
        <w:rPr>
          <w:rFonts w:ascii="Traditional Arabic" w:hAnsi="Traditional Arabic" w:cs="Traditional Arabic"/>
          <w:sz w:val="36"/>
          <w:szCs w:val="36"/>
          <w:rtl/>
        </w:rPr>
        <w:t xml:space="preserve"> اللغة العربية في ا</w:t>
      </w:r>
      <w:r w:rsidR="00C32C4E" w:rsidRPr="006A590D">
        <w:rPr>
          <w:rFonts w:ascii="Traditional Arabic" w:hAnsi="Traditional Arabic" w:cs="Traditional Arabic"/>
          <w:sz w:val="36"/>
          <w:szCs w:val="36"/>
          <w:rtl/>
        </w:rPr>
        <w:t>لمدرسة الثانوية</w:t>
      </w:r>
      <w:r w:rsidR="00194EF5" w:rsidRPr="006A590D">
        <w:rPr>
          <w:rFonts w:ascii="Traditional Arabic" w:hAnsi="Traditional Arabic" w:cs="Traditional Arabic"/>
          <w:sz w:val="36"/>
          <w:szCs w:val="36"/>
          <w:rtl/>
        </w:rPr>
        <w:t xml:space="preserve"> دار العلوم </w:t>
      </w:r>
      <w:r w:rsidR="00AB573D">
        <w:rPr>
          <w:rFonts w:ascii="Traditional Arabic" w:hAnsi="Traditional Arabic" w:cs="Traditional Arabic" w:hint="cs"/>
          <w:sz w:val="36"/>
          <w:szCs w:val="36"/>
          <w:rtl/>
        </w:rPr>
        <w:t xml:space="preserve"> وهى ستي نور آسية. وحصلت الباحثة على البيانات على أن الكتاب المستخدمة في تعليم اللغة العربية في هذه المدرسة هو كتاب اللغة العربية ألفه أزد هداية، والمواد المورودة في هذا الكتاب مطابقا بمنهج تعليم اللغة العربية المقرر. </w:t>
      </w:r>
    </w:p>
    <w:p w:rsidR="00A2478B" w:rsidRPr="00AD5B12" w:rsidRDefault="00926C8D" w:rsidP="00B8007A">
      <w:pPr>
        <w:pStyle w:val="ListParagraph"/>
        <w:tabs>
          <w:tab w:val="left" w:pos="424"/>
          <w:tab w:val="right" w:pos="1841"/>
        </w:tabs>
        <w:bidi/>
        <w:spacing w:after="0" w:line="360" w:lineRule="auto"/>
        <w:ind w:left="1569"/>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ab/>
      </w:r>
      <w:r>
        <w:rPr>
          <w:rFonts w:ascii="Traditional Arabic" w:hAnsi="Traditional Arabic" w:cs="Traditional Arabic" w:hint="cs"/>
          <w:sz w:val="36"/>
          <w:szCs w:val="36"/>
          <w:rtl/>
        </w:rPr>
        <w:tab/>
      </w:r>
      <w:r w:rsidR="00AB573D">
        <w:rPr>
          <w:rFonts w:ascii="Traditional Arabic" w:hAnsi="Traditional Arabic" w:cs="Traditional Arabic" w:hint="cs"/>
          <w:sz w:val="36"/>
          <w:szCs w:val="36"/>
          <w:rtl/>
        </w:rPr>
        <w:t>مهما كان كذلك، كانت عملية تعليم اللغة العربية في هذه المدرسة لم تصل إلى الأغراض المرجوة. وذلك لسبب من الأسباب منها، عدم تعويد على التلاميذ لاستخدام المفردات والمصطلحات المدروسة في المحادثة اليومية، ولم تستخدم مدرسة اللغة العربية وسيلة البطاقة.</w:t>
      </w:r>
      <w:r>
        <w:rPr>
          <w:rStyle w:val="FootnoteReference"/>
          <w:rFonts w:ascii="Traditional Arabic" w:hAnsi="Traditional Arabic" w:cs="Traditional Arabic"/>
          <w:sz w:val="36"/>
          <w:szCs w:val="36"/>
          <w:rtl/>
        </w:rPr>
        <w:footnoteReference w:id="20"/>
      </w:r>
    </w:p>
    <w:p w:rsidR="00764F75" w:rsidRPr="00F22601" w:rsidRDefault="00F22601" w:rsidP="00A2478B">
      <w:pPr>
        <w:tabs>
          <w:tab w:val="left" w:pos="424"/>
          <w:tab w:val="right" w:pos="1841"/>
        </w:tabs>
        <w:bidi/>
        <w:spacing w:after="0"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E6910" w:rsidRPr="00F22601">
        <w:rPr>
          <w:rFonts w:ascii="Traditional Arabic" w:hAnsi="Traditional Arabic" w:cs="Traditional Arabic"/>
          <w:sz w:val="36"/>
          <w:szCs w:val="36"/>
          <w:rtl/>
        </w:rPr>
        <w:tab/>
        <w:t xml:space="preserve">      </w:t>
      </w:r>
      <w:r w:rsidRPr="00F22601">
        <w:rPr>
          <w:rFonts w:ascii="Traditional Arabic" w:hAnsi="Traditional Arabic" w:cs="Traditional Arabic" w:hint="cs"/>
          <w:sz w:val="36"/>
          <w:szCs w:val="36"/>
          <w:rtl/>
        </w:rPr>
        <w:t>(</w:t>
      </w:r>
      <w:r w:rsidR="00A2478B">
        <w:rPr>
          <w:rFonts w:ascii="Traditional Arabic" w:hAnsi="Traditional Arabic" w:cs="Traditional Arabic" w:hint="cs"/>
          <w:sz w:val="36"/>
          <w:szCs w:val="36"/>
          <w:rtl/>
        </w:rPr>
        <w:t>ب</w:t>
      </w:r>
      <w:r w:rsidR="00764F75" w:rsidRPr="00F22601">
        <w:rPr>
          <w:rFonts w:ascii="Traditional Arabic" w:hAnsi="Traditional Arabic" w:cs="Traditional Arabic"/>
          <w:sz w:val="36"/>
          <w:szCs w:val="36"/>
          <w:rtl/>
        </w:rPr>
        <w:t>) الاختبار</w:t>
      </w:r>
    </w:p>
    <w:p w:rsidR="00711888" w:rsidRPr="006A590D" w:rsidRDefault="00F22601" w:rsidP="00F22601">
      <w:pPr>
        <w:pStyle w:val="ListParagraph"/>
        <w:tabs>
          <w:tab w:val="left" w:pos="424"/>
          <w:tab w:val="right" w:pos="1841"/>
        </w:tabs>
        <w:bidi/>
        <w:spacing w:after="0" w:line="360" w:lineRule="auto"/>
        <w:ind w:left="1569"/>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711888" w:rsidRPr="006A590D">
        <w:rPr>
          <w:rFonts w:ascii="Traditional Arabic" w:hAnsi="Traditional Arabic" w:cs="Traditional Arabic"/>
          <w:sz w:val="36"/>
          <w:szCs w:val="36"/>
          <w:rtl/>
        </w:rPr>
        <w:t xml:space="preserve">هو إقامة الباحثة بالاختبار على التلاميذ لمعرفة نتيجتهم في تعليم مهارة الكلام باستخدام </w:t>
      </w:r>
      <w:r w:rsidR="003B1B86" w:rsidRPr="006A590D">
        <w:rPr>
          <w:rFonts w:ascii="Traditional Arabic" w:hAnsi="Traditional Arabic" w:cs="Traditional Arabic"/>
          <w:sz w:val="36"/>
          <w:szCs w:val="36"/>
          <w:rtl/>
        </w:rPr>
        <w:t xml:space="preserve">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711888" w:rsidRPr="006A590D">
        <w:rPr>
          <w:rFonts w:ascii="Traditional Arabic" w:hAnsi="Traditional Arabic" w:cs="Traditional Arabic"/>
          <w:sz w:val="36"/>
          <w:szCs w:val="36"/>
          <w:rtl/>
        </w:rPr>
        <w:t>.</w:t>
      </w:r>
    </w:p>
    <w:p w:rsidR="00B50432" w:rsidRDefault="00A50F81" w:rsidP="003609DF">
      <w:pPr>
        <w:pStyle w:val="ListParagraph"/>
        <w:tabs>
          <w:tab w:val="left" w:pos="424"/>
        </w:tabs>
        <w:bidi/>
        <w:spacing w:after="0" w:line="360" w:lineRule="auto"/>
        <w:ind w:left="1209"/>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711888" w:rsidRPr="006A590D">
        <w:rPr>
          <w:rFonts w:ascii="Traditional Arabic" w:hAnsi="Traditional Arabic" w:cs="Traditional Arabic"/>
          <w:sz w:val="36"/>
          <w:szCs w:val="36"/>
          <w:rtl/>
        </w:rPr>
        <w:t xml:space="preserve">وفي هذا البحث تستعمل الباحثة تصميم </w:t>
      </w:r>
      <w:r w:rsidR="00711888" w:rsidRPr="00232919">
        <w:rPr>
          <w:rFonts w:ascii="Traditional Arabic" w:hAnsi="Traditional Arabic" w:cs="Traditional Arabic"/>
          <w:sz w:val="24"/>
          <w:szCs w:val="24"/>
        </w:rPr>
        <w:t>True Eksperimental</w:t>
      </w:r>
      <w:r w:rsidR="00711888" w:rsidRPr="00232919">
        <w:rPr>
          <w:rFonts w:ascii="Traditional Arabic" w:hAnsi="Traditional Arabic" w:cs="Traditional Arabic"/>
          <w:sz w:val="24"/>
          <w:szCs w:val="24"/>
          <w:rtl/>
        </w:rPr>
        <w:t>،</w:t>
      </w:r>
      <w:r w:rsidR="00711888" w:rsidRPr="006A590D">
        <w:rPr>
          <w:rFonts w:ascii="Traditional Arabic" w:hAnsi="Traditional Arabic" w:cs="Traditional Arabic"/>
          <w:sz w:val="36"/>
          <w:szCs w:val="36"/>
          <w:rtl/>
        </w:rPr>
        <w:t xml:space="preserve"> لأن تقوم الباحثة في هذا البحث بتجريبة جديدة في تعليم مهارة الكلام </w:t>
      </w:r>
      <w:r w:rsidR="004E6910" w:rsidRPr="006A590D">
        <w:rPr>
          <w:rFonts w:ascii="Traditional Arabic" w:hAnsi="Traditional Arabic" w:cs="Traditional Arabic"/>
          <w:sz w:val="36"/>
          <w:szCs w:val="36"/>
          <w:rtl/>
        </w:rPr>
        <w:t xml:space="preserve">باستخدام </w:t>
      </w:r>
      <w:r w:rsidR="00EE03B9" w:rsidRPr="006A590D">
        <w:rPr>
          <w:rFonts w:ascii="Traditional Arabic" w:hAnsi="Traditional Arabic" w:cs="Traditional Arabic"/>
          <w:sz w:val="36"/>
          <w:szCs w:val="36"/>
          <w:rtl/>
        </w:rPr>
        <w:t xml:space="preserve">وسيلة </w:t>
      </w:r>
      <w:r w:rsidR="00E6272C">
        <w:rPr>
          <w:rFonts w:ascii="Traditional Arabic" w:hAnsi="Traditional Arabic" w:cs="Traditional Arabic"/>
          <w:sz w:val="36"/>
          <w:szCs w:val="36"/>
          <w:rtl/>
        </w:rPr>
        <w:t>البطاقة</w:t>
      </w:r>
      <w:r w:rsidR="001E63E8" w:rsidRPr="006A590D">
        <w:rPr>
          <w:rFonts w:ascii="Traditional Arabic" w:hAnsi="Traditional Arabic" w:cs="Traditional Arabic"/>
          <w:sz w:val="36"/>
          <w:szCs w:val="36"/>
          <w:rtl/>
        </w:rPr>
        <w:t xml:space="preserve"> للفرقة الأولى و بغيره للفرقة الثانية، والبيان عنه مصورة في الجدوال التالى:</w:t>
      </w:r>
    </w:p>
    <w:p w:rsidR="00B8007A" w:rsidRDefault="00B8007A" w:rsidP="00B8007A">
      <w:pPr>
        <w:pStyle w:val="ListParagraph"/>
        <w:tabs>
          <w:tab w:val="left" w:pos="424"/>
        </w:tabs>
        <w:bidi/>
        <w:spacing w:after="0" w:line="360" w:lineRule="auto"/>
        <w:ind w:left="1209"/>
        <w:jc w:val="both"/>
        <w:rPr>
          <w:rFonts w:ascii="Traditional Arabic" w:hAnsi="Traditional Arabic" w:cs="Traditional Arabic"/>
          <w:sz w:val="36"/>
          <w:szCs w:val="36"/>
          <w:rtl/>
        </w:rPr>
      </w:pPr>
    </w:p>
    <w:p w:rsidR="00B8007A" w:rsidRPr="003609DF" w:rsidRDefault="00B8007A" w:rsidP="00B8007A">
      <w:pPr>
        <w:pStyle w:val="ListParagraph"/>
        <w:tabs>
          <w:tab w:val="left" w:pos="424"/>
        </w:tabs>
        <w:bidi/>
        <w:spacing w:after="0" w:line="360" w:lineRule="auto"/>
        <w:ind w:left="1209"/>
        <w:jc w:val="both"/>
        <w:rPr>
          <w:rFonts w:ascii="Traditional Arabic" w:hAnsi="Traditional Arabic" w:cs="Traditional Arabic"/>
          <w:sz w:val="36"/>
          <w:szCs w:val="36"/>
          <w:rtl/>
        </w:rPr>
      </w:pPr>
    </w:p>
    <w:p w:rsidR="007530D2" w:rsidRPr="007530D2" w:rsidRDefault="007530D2" w:rsidP="007530D2">
      <w:pPr>
        <w:tabs>
          <w:tab w:val="left" w:pos="424"/>
        </w:tabs>
        <w:bidi/>
        <w:spacing w:after="0" w:line="360" w:lineRule="auto"/>
        <w:ind w:left="-1" w:firstLine="141"/>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الرقم 1: 3 تصميم البحث</w:t>
      </w:r>
    </w:p>
    <w:tbl>
      <w:tblPr>
        <w:tblStyle w:val="TableGrid"/>
        <w:bidiVisual/>
        <w:tblW w:w="0" w:type="auto"/>
        <w:tblInd w:w="1209" w:type="dxa"/>
        <w:tblLook w:val="04A0"/>
      </w:tblPr>
      <w:tblGrid>
        <w:gridCol w:w="1735"/>
        <w:gridCol w:w="1736"/>
        <w:gridCol w:w="1736"/>
        <w:gridCol w:w="1345"/>
      </w:tblGrid>
      <w:tr w:rsidR="001E63E8" w:rsidRPr="006A590D" w:rsidTr="004E6910">
        <w:tc>
          <w:tcPr>
            <w:tcW w:w="1735"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02</w:t>
            </w:r>
          </w:p>
        </w:tc>
        <w:tc>
          <w:tcPr>
            <w:tcW w:w="1736" w:type="dxa"/>
          </w:tcPr>
          <w:p w:rsidR="001E63E8" w:rsidRPr="00882253" w:rsidRDefault="001E63E8" w:rsidP="006A590D">
            <w:pPr>
              <w:pStyle w:val="ListParagraph"/>
              <w:tabs>
                <w:tab w:val="left" w:pos="424"/>
              </w:tabs>
              <w:bidi/>
              <w:spacing w:line="360" w:lineRule="auto"/>
              <w:ind w:left="0"/>
              <w:jc w:val="center"/>
              <w:rPr>
                <w:rFonts w:ascii="Traditional Arabic" w:hAnsi="Traditional Arabic" w:cs="Traditional Arabic"/>
                <w:sz w:val="24"/>
                <w:szCs w:val="24"/>
                <w:rtl/>
              </w:rPr>
            </w:pPr>
            <w:r w:rsidRPr="00882253">
              <w:rPr>
                <w:rFonts w:ascii="Traditional Arabic" w:hAnsi="Traditional Arabic" w:cs="Traditional Arabic"/>
                <w:sz w:val="24"/>
                <w:szCs w:val="24"/>
              </w:rPr>
              <w:t>X</w:t>
            </w:r>
          </w:p>
        </w:tc>
        <w:tc>
          <w:tcPr>
            <w:tcW w:w="1736"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01</w:t>
            </w:r>
          </w:p>
        </w:tc>
        <w:tc>
          <w:tcPr>
            <w:tcW w:w="1345"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Pr>
            </w:pPr>
            <w:r w:rsidRPr="00882253">
              <w:rPr>
                <w:rFonts w:ascii="Traditional Arabic" w:hAnsi="Traditional Arabic" w:cs="Traditional Arabic"/>
                <w:sz w:val="26"/>
                <w:szCs w:val="26"/>
              </w:rPr>
              <w:t>R</w:t>
            </w:r>
          </w:p>
        </w:tc>
      </w:tr>
      <w:tr w:rsidR="001E63E8" w:rsidRPr="006A590D" w:rsidTr="004E6910">
        <w:tc>
          <w:tcPr>
            <w:tcW w:w="1735"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02</w:t>
            </w:r>
          </w:p>
        </w:tc>
        <w:tc>
          <w:tcPr>
            <w:tcW w:w="1736"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w:t>
            </w:r>
          </w:p>
        </w:tc>
        <w:tc>
          <w:tcPr>
            <w:tcW w:w="1736"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6A590D">
              <w:rPr>
                <w:rFonts w:ascii="Traditional Arabic" w:hAnsi="Traditional Arabic" w:cs="Traditional Arabic"/>
                <w:sz w:val="36"/>
                <w:szCs w:val="36"/>
                <w:rtl/>
              </w:rPr>
              <w:t>01</w:t>
            </w:r>
          </w:p>
        </w:tc>
        <w:tc>
          <w:tcPr>
            <w:tcW w:w="1345" w:type="dxa"/>
          </w:tcPr>
          <w:p w:rsidR="001E63E8" w:rsidRPr="006A590D" w:rsidRDefault="001E63E8" w:rsidP="006A590D">
            <w:pPr>
              <w:pStyle w:val="ListParagraph"/>
              <w:tabs>
                <w:tab w:val="left" w:pos="424"/>
              </w:tabs>
              <w:bidi/>
              <w:spacing w:line="360" w:lineRule="auto"/>
              <w:ind w:left="0"/>
              <w:jc w:val="center"/>
              <w:rPr>
                <w:rFonts w:ascii="Traditional Arabic" w:hAnsi="Traditional Arabic" w:cs="Traditional Arabic"/>
                <w:sz w:val="36"/>
                <w:szCs w:val="36"/>
                <w:rtl/>
              </w:rPr>
            </w:pPr>
            <w:r w:rsidRPr="00882253">
              <w:rPr>
                <w:rFonts w:ascii="Traditional Arabic" w:hAnsi="Traditional Arabic" w:cs="Traditional Arabic"/>
                <w:sz w:val="24"/>
                <w:szCs w:val="24"/>
              </w:rPr>
              <w:t>R</w:t>
            </w:r>
          </w:p>
        </w:tc>
      </w:tr>
    </w:tbl>
    <w:p w:rsidR="00194EF5" w:rsidRPr="006A590D" w:rsidRDefault="00711888" w:rsidP="006A590D">
      <w:pPr>
        <w:pStyle w:val="ListParagraph"/>
        <w:tabs>
          <w:tab w:val="left" w:pos="424"/>
        </w:tabs>
        <w:bidi/>
        <w:spacing w:after="0" w:line="360" w:lineRule="auto"/>
        <w:ind w:left="1209"/>
        <w:jc w:val="both"/>
        <w:rPr>
          <w:rFonts w:ascii="Traditional Arabic" w:hAnsi="Traditional Arabic" w:cs="Traditional Arabic"/>
          <w:sz w:val="36"/>
          <w:szCs w:val="36"/>
        </w:rPr>
      </w:pPr>
      <w:r w:rsidRPr="006A590D">
        <w:rPr>
          <w:rFonts w:ascii="Traditional Arabic" w:hAnsi="Traditional Arabic" w:cs="Traditional Arabic"/>
          <w:sz w:val="36"/>
          <w:szCs w:val="36"/>
          <w:rtl/>
        </w:rPr>
        <w:t xml:space="preserve">  </w:t>
      </w:r>
    </w:p>
    <w:p w:rsidR="00BB4AA5" w:rsidRPr="006A590D" w:rsidRDefault="00BB4AA5" w:rsidP="006A590D">
      <w:pPr>
        <w:pStyle w:val="ListParagraph"/>
        <w:tabs>
          <w:tab w:val="left" w:pos="424"/>
        </w:tabs>
        <w:bidi/>
        <w:spacing w:after="0" w:line="360" w:lineRule="auto"/>
        <w:ind w:left="1209"/>
        <w:jc w:val="both"/>
        <w:rPr>
          <w:rFonts w:ascii="Traditional Arabic" w:hAnsi="Traditional Arabic" w:cs="Traditional Arabic"/>
          <w:sz w:val="36"/>
          <w:szCs w:val="36"/>
          <w:rtl/>
        </w:rPr>
      </w:pPr>
      <w:r w:rsidRPr="00882253">
        <w:rPr>
          <w:rFonts w:ascii="Traditional Arabic" w:hAnsi="Traditional Arabic" w:cs="Traditional Arabic"/>
          <w:sz w:val="24"/>
          <w:szCs w:val="24"/>
        </w:rPr>
        <w:t>R</w:t>
      </w:r>
      <w:r w:rsidR="004E6910" w:rsidRPr="006A590D">
        <w:rPr>
          <w:rFonts w:ascii="Traditional Arabic" w:hAnsi="Traditional Arabic" w:cs="Traditional Arabic"/>
          <w:sz w:val="36"/>
          <w:szCs w:val="36"/>
          <w:rtl/>
        </w:rPr>
        <w:tab/>
      </w:r>
      <w:r w:rsidR="005F29AD" w:rsidRPr="006A590D">
        <w:rPr>
          <w:rFonts w:ascii="Traditional Arabic" w:hAnsi="Traditional Arabic" w:cs="Traditional Arabic"/>
          <w:sz w:val="36"/>
          <w:szCs w:val="36"/>
          <w:rtl/>
        </w:rPr>
        <w:tab/>
      </w:r>
      <w:r w:rsidRPr="006A590D">
        <w:rPr>
          <w:rFonts w:ascii="Traditional Arabic" w:hAnsi="Traditional Arabic" w:cs="Traditional Arabic"/>
          <w:sz w:val="36"/>
          <w:szCs w:val="36"/>
          <w:rtl/>
        </w:rPr>
        <w:t xml:space="preserve">: </w:t>
      </w:r>
      <w:r w:rsidR="00EA2A75" w:rsidRPr="006A590D">
        <w:rPr>
          <w:rFonts w:ascii="Traditional Arabic" w:hAnsi="Traditional Arabic" w:cs="Traditional Arabic"/>
          <w:sz w:val="36"/>
          <w:szCs w:val="36"/>
          <w:rtl/>
        </w:rPr>
        <w:t xml:space="preserve">الفرقة </w:t>
      </w:r>
      <w:r w:rsidR="00EA2A75" w:rsidRPr="006A590D">
        <w:rPr>
          <w:rFonts w:ascii="Traditional Arabic" w:hAnsi="Traditional Arabic" w:cs="Traditional Arabic"/>
          <w:sz w:val="36"/>
          <w:szCs w:val="36"/>
        </w:rPr>
        <w:t>/</w:t>
      </w:r>
      <w:r w:rsidR="00EA2A75" w:rsidRPr="006A590D">
        <w:rPr>
          <w:rFonts w:ascii="Traditional Arabic" w:hAnsi="Traditional Arabic" w:cs="Traditional Arabic"/>
          <w:sz w:val="36"/>
          <w:szCs w:val="36"/>
          <w:rtl/>
        </w:rPr>
        <w:t xml:space="preserve"> الفصل</w:t>
      </w:r>
    </w:p>
    <w:p w:rsidR="00EA2A75" w:rsidRPr="006A590D" w:rsidRDefault="00EA2A75" w:rsidP="006A590D">
      <w:pPr>
        <w:pStyle w:val="ListParagraph"/>
        <w:tabs>
          <w:tab w:val="left" w:pos="424"/>
        </w:tabs>
        <w:bidi/>
        <w:spacing w:after="0" w:line="360" w:lineRule="auto"/>
        <w:ind w:left="1209"/>
        <w:jc w:val="both"/>
        <w:rPr>
          <w:rFonts w:ascii="Traditional Arabic" w:hAnsi="Traditional Arabic" w:cs="Traditional Arabic"/>
          <w:sz w:val="36"/>
          <w:szCs w:val="36"/>
          <w:rtl/>
        </w:rPr>
      </w:pPr>
      <w:r w:rsidRPr="006A590D">
        <w:rPr>
          <w:rFonts w:ascii="Traditional Arabic" w:hAnsi="Traditional Arabic" w:cs="Traditional Arabic"/>
          <w:sz w:val="36"/>
          <w:szCs w:val="36"/>
          <w:rtl/>
        </w:rPr>
        <w:t>01</w:t>
      </w:r>
      <w:r w:rsidRPr="006A590D">
        <w:rPr>
          <w:rFonts w:ascii="Traditional Arabic" w:hAnsi="Traditional Arabic" w:cs="Traditional Arabic"/>
          <w:sz w:val="36"/>
          <w:szCs w:val="36"/>
          <w:rtl/>
        </w:rPr>
        <w:tab/>
        <w:t>: إقامة الاختبار قبل تجريبية</w:t>
      </w:r>
    </w:p>
    <w:p w:rsidR="00BB4AA5" w:rsidRPr="006A590D" w:rsidRDefault="00BB4AA5" w:rsidP="006A590D">
      <w:pPr>
        <w:pStyle w:val="ListParagraph"/>
        <w:tabs>
          <w:tab w:val="left" w:pos="424"/>
        </w:tabs>
        <w:bidi/>
        <w:spacing w:after="0" w:line="360" w:lineRule="auto"/>
        <w:ind w:left="1209"/>
        <w:jc w:val="both"/>
        <w:rPr>
          <w:rFonts w:ascii="Traditional Arabic" w:hAnsi="Traditional Arabic" w:cs="Traditional Arabic"/>
          <w:sz w:val="36"/>
          <w:szCs w:val="36"/>
          <w:rtl/>
        </w:rPr>
      </w:pPr>
      <w:r w:rsidRPr="00882253">
        <w:rPr>
          <w:rFonts w:ascii="Traditional Arabic" w:hAnsi="Traditional Arabic" w:cs="Traditional Arabic"/>
          <w:sz w:val="24"/>
          <w:szCs w:val="24"/>
        </w:rPr>
        <w:t>X</w:t>
      </w:r>
      <w:r w:rsidR="00EA2A75" w:rsidRPr="006A590D">
        <w:rPr>
          <w:rFonts w:ascii="Traditional Arabic" w:hAnsi="Traditional Arabic" w:cs="Traditional Arabic"/>
          <w:sz w:val="36"/>
          <w:szCs w:val="36"/>
          <w:rtl/>
        </w:rPr>
        <w:tab/>
      </w:r>
      <w:r w:rsidR="005F29AD" w:rsidRPr="006A590D">
        <w:rPr>
          <w:rFonts w:ascii="Traditional Arabic" w:hAnsi="Traditional Arabic" w:cs="Traditional Arabic"/>
          <w:sz w:val="36"/>
          <w:szCs w:val="36"/>
          <w:rtl/>
        </w:rPr>
        <w:tab/>
      </w:r>
      <w:r w:rsidR="00EA2A75" w:rsidRPr="006A590D">
        <w:rPr>
          <w:rFonts w:ascii="Traditional Arabic" w:hAnsi="Traditional Arabic" w:cs="Traditional Arabic"/>
          <w:sz w:val="36"/>
          <w:szCs w:val="36"/>
          <w:rtl/>
        </w:rPr>
        <w:t>: تجريبية</w:t>
      </w:r>
    </w:p>
    <w:p w:rsidR="006858B5" w:rsidRPr="00B60520" w:rsidRDefault="00EA2A75" w:rsidP="00B60520">
      <w:pPr>
        <w:pStyle w:val="ListParagraph"/>
        <w:tabs>
          <w:tab w:val="left" w:pos="424"/>
        </w:tabs>
        <w:bidi/>
        <w:spacing w:after="0" w:line="360" w:lineRule="auto"/>
        <w:ind w:left="1209"/>
        <w:jc w:val="both"/>
        <w:rPr>
          <w:rFonts w:cs="Traditional Arabic"/>
          <w:sz w:val="36"/>
          <w:szCs w:val="36"/>
        </w:rPr>
      </w:pPr>
      <w:r w:rsidRPr="006A590D">
        <w:rPr>
          <w:rFonts w:ascii="Traditional Arabic" w:hAnsi="Traditional Arabic" w:cs="Traditional Arabic"/>
          <w:sz w:val="36"/>
          <w:szCs w:val="36"/>
          <w:rtl/>
        </w:rPr>
        <w:t>02</w:t>
      </w:r>
      <w:r w:rsidRPr="006A590D">
        <w:rPr>
          <w:rFonts w:ascii="Traditional Arabic" w:hAnsi="Traditional Arabic" w:cs="Traditional Arabic"/>
          <w:sz w:val="36"/>
          <w:szCs w:val="36"/>
          <w:rtl/>
        </w:rPr>
        <w:tab/>
        <w:t>: إقامة الاختبار بعد تجريبية</w:t>
      </w:r>
    </w:p>
    <w:p w:rsidR="00AE5A60" w:rsidRPr="00987603" w:rsidRDefault="00EA2A75" w:rsidP="00987603">
      <w:pPr>
        <w:pStyle w:val="ListParagraph"/>
        <w:tabs>
          <w:tab w:val="left" w:pos="424"/>
        </w:tabs>
        <w:bidi/>
        <w:spacing w:after="0" w:line="360" w:lineRule="auto"/>
        <w:ind w:left="1209"/>
        <w:jc w:val="both"/>
        <w:rPr>
          <w:rFonts w:ascii="Traditional Arabic" w:hAnsi="Traditional Arabic" w:cs="Traditional Arabic"/>
          <w:sz w:val="36"/>
          <w:szCs w:val="36"/>
          <w:rtl/>
        </w:rPr>
      </w:pPr>
      <w:r w:rsidRPr="006A590D">
        <w:rPr>
          <w:rFonts w:ascii="Traditional Arabic" w:hAnsi="Traditional Arabic" w:cs="Traditional Arabic"/>
          <w:sz w:val="36"/>
          <w:szCs w:val="36"/>
          <w:rtl/>
        </w:rPr>
        <w:t>وفي إنهاء البيانات، استعملت الباحثة الرمز الأتي:</w:t>
      </w:r>
    </w:p>
    <w:p w:rsidR="00987603" w:rsidRPr="00B93F45" w:rsidRDefault="00987603" w:rsidP="0079479C">
      <w:pPr>
        <w:bidi/>
        <w:ind w:left="1818"/>
        <w:jc w:val="both"/>
        <w:rPr>
          <w:rFonts w:cs="Traditional Arabic"/>
        </w:rPr>
      </w:pPr>
      <m:oMath>
        <m:r>
          <m:rPr>
            <m:nor/>
          </m:rPr>
          <w:rPr>
            <w:u w:val="single"/>
          </w:rPr>
          <m:t>Μ</m:t>
        </m:r>
        <m:r>
          <m:rPr>
            <m:nor/>
          </m:rPr>
          <w:rPr>
            <w:rFonts w:ascii="Cambria Math"/>
            <w:sz w:val="18"/>
            <w:szCs w:val="18"/>
            <w:u w:val="single"/>
          </w:rPr>
          <m:t>D</m:t>
        </m:r>
      </m:oMath>
      <w:r w:rsidRPr="00B93F45">
        <w:rPr>
          <w:rFonts w:cs="Traditional Arabic" w:hint="cs"/>
          <w:rtl/>
        </w:rPr>
        <w:t xml:space="preserve"> = </w:t>
      </w:r>
      <w:r w:rsidRPr="00B93F45">
        <w:rPr>
          <w:rFonts w:cs="Traditional Arabic"/>
        </w:rPr>
        <w:t>t</w:t>
      </w:r>
      <w:r w:rsidRPr="00B93F45">
        <w:rPr>
          <w:rFonts w:cs="Traditional Arabic"/>
          <w:vertAlign w:val="subscript"/>
        </w:rPr>
        <w:t>o</w:t>
      </w:r>
    </w:p>
    <w:p w:rsidR="00987603" w:rsidRPr="00B93F45" w:rsidRDefault="006858B5" w:rsidP="006858B5">
      <w:pPr>
        <w:bidi/>
        <w:spacing w:line="360" w:lineRule="auto"/>
        <w:jc w:val="both"/>
        <w:rPr>
          <w:rFonts w:cs="Traditional Arabic"/>
          <w:sz w:val="36"/>
          <w:szCs w:val="36"/>
          <w:u w:val="single"/>
        </w:rPr>
      </w:pPr>
      <w:r>
        <w:rPr>
          <w:rFonts w:cs="Traditional Arabic" w:hint="cs"/>
          <w:rtl/>
        </w:rPr>
        <w:t xml:space="preserve">                               </w:t>
      </w:r>
      <w:r w:rsidR="003609DF">
        <w:rPr>
          <w:rStyle w:val="FootnoteReference"/>
          <w:rFonts w:cs="Traditional Arabic"/>
          <w:rtl/>
        </w:rPr>
        <w:footnoteReference w:id="21"/>
      </w:r>
      <w:r>
        <w:rPr>
          <w:rFonts w:cs="Traditional Arabic" w:hint="cs"/>
          <w:rtl/>
        </w:rPr>
        <w:t xml:space="preserve"> </w:t>
      </w:r>
      <w:r w:rsidR="00987603" w:rsidRPr="00B93F45">
        <w:rPr>
          <w:rFonts w:cs="Traditional Arabic"/>
        </w:rPr>
        <w:t>SE</w:t>
      </w:r>
      <w:r w:rsidR="00987603" w:rsidRPr="00B93F45">
        <w:rPr>
          <w:rFonts w:cs="Traditional Arabic"/>
          <w:sz w:val="16"/>
          <w:szCs w:val="16"/>
        </w:rPr>
        <w:t>MD</w:t>
      </w:r>
    </w:p>
    <w:p w:rsidR="00987603" w:rsidRPr="00B93F45" w:rsidRDefault="00987603" w:rsidP="00525DA8">
      <w:pPr>
        <w:bidi/>
        <w:spacing w:line="360" w:lineRule="auto"/>
        <w:ind w:left="1134"/>
        <w:jc w:val="both"/>
        <w:rPr>
          <w:rFonts w:cs="Traditional Arabic"/>
          <w:sz w:val="36"/>
          <w:szCs w:val="36"/>
          <w:rtl/>
          <w:lang w:bidi="ar-EG"/>
        </w:rPr>
      </w:pPr>
      <w:r w:rsidRPr="00B93F45">
        <w:rPr>
          <w:rFonts w:cs="Traditional Arabic"/>
          <w:sz w:val="36"/>
          <w:szCs w:val="36"/>
          <w:rtl/>
        </w:rPr>
        <w:t xml:space="preserve">وأما </w:t>
      </w:r>
      <w:r w:rsidR="00525DA8">
        <w:rPr>
          <w:rFonts w:cs="Traditional Arabic" w:hint="cs"/>
          <w:sz w:val="36"/>
          <w:szCs w:val="36"/>
          <w:rtl/>
        </w:rPr>
        <w:t>ال</w:t>
      </w:r>
      <w:r w:rsidRPr="00B93F45">
        <w:rPr>
          <w:rFonts w:cs="Traditional Arabic"/>
          <w:sz w:val="36"/>
          <w:szCs w:val="36"/>
          <w:rtl/>
        </w:rPr>
        <w:t>خطوات</w:t>
      </w:r>
      <w:r w:rsidR="00525DA8">
        <w:rPr>
          <w:rFonts w:cs="Traditional Arabic" w:hint="cs"/>
          <w:sz w:val="36"/>
          <w:szCs w:val="36"/>
          <w:rtl/>
        </w:rPr>
        <w:t xml:space="preserve"> في</w:t>
      </w:r>
      <w:r w:rsidR="00525DA8">
        <w:rPr>
          <w:rFonts w:cs="Traditional Arabic"/>
          <w:sz w:val="36"/>
          <w:szCs w:val="36"/>
          <w:rtl/>
        </w:rPr>
        <w:t xml:space="preserve"> إحصا</w:t>
      </w:r>
      <w:r w:rsidR="00525DA8">
        <w:rPr>
          <w:rFonts w:cs="Traditional Arabic" w:hint="cs"/>
          <w:sz w:val="36"/>
          <w:szCs w:val="36"/>
          <w:rtl/>
        </w:rPr>
        <w:t xml:space="preserve">ء البحث </w:t>
      </w:r>
      <w:r w:rsidRPr="00B93F45">
        <w:rPr>
          <w:rFonts w:cs="Traditional Arabic"/>
          <w:sz w:val="36"/>
          <w:szCs w:val="36"/>
          <w:rtl/>
        </w:rPr>
        <w:t>فهي</w:t>
      </w:r>
      <w:r w:rsidRPr="00B93F45">
        <w:rPr>
          <w:rStyle w:val="FootnoteReference"/>
          <w:sz w:val="36"/>
          <w:szCs w:val="36"/>
          <w:rtl/>
        </w:rPr>
        <w:footnoteReference w:id="22"/>
      </w:r>
      <w:r w:rsidRPr="00B93F45">
        <w:rPr>
          <w:rFonts w:cs="Traditional Arabic"/>
          <w:sz w:val="36"/>
          <w:szCs w:val="36"/>
          <w:rtl/>
        </w:rPr>
        <w:t>:</w:t>
      </w:r>
    </w:p>
    <w:p w:rsidR="00987603" w:rsidRPr="00B93F45" w:rsidRDefault="00987603" w:rsidP="00525DA8">
      <w:pPr>
        <w:numPr>
          <w:ilvl w:val="0"/>
          <w:numId w:val="33"/>
        </w:numPr>
        <w:tabs>
          <w:tab w:val="clear" w:pos="1701"/>
        </w:tabs>
        <w:bidi/>
        <w:spacing w:after="0" w:line="360" w:lineRule="auto"/>
        <w:jc w:val="both"/>
        <w:rPr>
          <w:rFonts w:cs="Traditional Arabic"/>
          <w:sz w:val="36"/>
          <w:szCs w:val="36"/>
        </w:rPr>
      </w:pPr>
      <w:r w:rsidRPr="00B93F45">
        <w:rPr>
          <w:rFonts w:cs="Traditional Arabic"/>
          <w:sz w:val="36"/>
          <w:szCs w:val="36"/>
        </w:rPr>
        <w:t xml:space="preserve"> </w:t>
      </w:r>
      <w:r w:rsidR="00525DA8">
        <w:rPr>
          <w:rFonts w:cs="Traditional Arabic" w:hint="cs"/>
          <w:sz w:val="36"/>
          <w:szCs w:val="36"/>
          <w:rtl/>
        </w:rPr>
        <w:t>ال</w:t>
      </w:r>
      <w:r w:rsidRPr="00B93F45">
        <w:rPr>
          <w:rFonts w:cs="Traditional Arabic"/>
          <w:sz w:val="36"/>
          <w:szCs w:val="36"/>
          <w:rtl/>
        </w:rPr>
        <w:t xml:space="preserve">بحث عن </w:t>
      </w:r>
      <w:r w:rsidRPr="00B93F45">
        <w:rPr>
          <w:rFonts w:cs="Traditional Arabic" w:hint="cs"/>
          <w:sz w:val="36"/>
          <w:szCs w:val="36"/>
          <w:rtl/>
        </w:rPr>
        <w:t>ال</w:t>
      </w:r>
      <w:r w:rsidRPr="00B93F45">
        <w:rPr>
          <w:rFonts w:cs="Traditional Arabic"/>
          <w:sz w:val="36"/>
          <w:szCs w:val="36"/>
          <w:rtl/>
        </w:rPr>
        <w:t>فرق بين النتيجتين باستعمال الرمز</w:t>
      </w:r>
      <w:r w:rsidRPr="00B93F45">
        <w:rPr>
          <w:rFonts w:cs="Traditional Arabic" w:hint="cs"/>
          <w:sz w:val="36"/>
          <w:szCs w:val="36"/>
          <w:rtl/>
        </w:rPr>
        <w:t>:</w:t>
      </w:r>
      <w:r w:rsidRPr="00B93F45">
        <w:rPr>
          <w:rFonts w:cs="Traditional Arabic"/>
          <w:sz w:val="36"/>
          <w:szCs w:val="36"/>
          <w:rtl/>
        </w:rPr>
        <w:t xml:space="preserve"> </w:t>
      </w:r>
      <w:r w:rsidRPr="00B93F45">
        <w:rPr>
          <w:rFonts w:cs="Traditional Arabic"/>
        </w:rPr>
        <w:t>D=X-Y</w:t>
      </w:r>
    </w:p>
    <w:p w:rsidR="00987603" w:rsidRPr="00B93F45" w:rsidRDefault="00987603" w:rsidP="0079479C">
      <w:pPr>
        <w:numPr>
          <w:ilvl w:val="0"/>
          <w:numId w:val="33"/>
        </w:numPr>
        <w:tabs>
          <w:tab w:val="right" w:pos="1983"/>
        </w:tabs>
        <w:bidi/>
        <w:spacing w:after="0" w:line="360" w:lineRule="auto"/>
        <w:jc w:val="both"/>
        <w:rPr>
          <w:rFonts w:cs="Traditional Arabic"/>
          <w:sz w:val="36"/>
          <w:szCs w:val="36"/>
        </w:rPr>
      </w:pPr>
      <w:r w:rsidRPr="00B93F45">
        <w:rPr>
          <w:rFonts w:cs="Traditional Arabic"/>
          <w:sz w:val="36"/>
          <w:szCs w:val="36"/>
        </w:rPr>
        <w:t xml:space="preserve"> </w:t>
      </w:r>
      <w:r w:rsidR="00525DA8">
        <w:rPr>
          <w:rFonts w:cs="Traditional Arabic" w:hint="cs"/>
          <w:sz w:val="36"/>
          <w:szCs w:val="36"/>
          <w:rtl/>
        </w:rPr>
        <w:t>ال</w:t>
      </w:r>
      <w:r w:rsidRPr="00B93F45">
        <w:rPr>
          <w:rFonts w:cs="Traditional Arabic"/>
          <w:sz w:val="36"/>
          <w:szCs w:val="36"/>
          <w:rtl/>
        </w:rPr>
        <w:t xml:space="preserve">بحث عن نتيجة </w:t>
      </w:r>
      <w:r w:rsidRPr="00B93F45">
        <w:rPr>
          <w:rFonts w:cs="Traditional Arabic"/>
        </w:rPr>
        <w:t>D</w:t>
      </w:r>
      <w:r w:rsidRPr="00B93F45">
        <w:rPr>
          <w:rFonts w:cs="Traditional Arabic"/>
          <w:sz w:val="36"/>
          <w:szCs w:val="36"/>
          <w:rtl/>
        </w:rPr>
        <w:t xml:space="preserve"> حتى يحصل على </w:t>
      </w:r>
      <w:r w:rsidRPr="00B93F45">
        <w:rPr>
          <w:rFonts w:cs="Traditional Arabic"/>
          <w:sz w:val="36"/>
          <w:szCs w:val="36"/>
        </w:rPr>
        <w:t xml:space="preserve"> </w:t>
      </w:r>
      <m:oMath>
        <m:nary>
          <m:naryPr>
            <m:chr m:val="∑"/>
            <m:limLoc m:val="undOvr"/>
            <m:subHide m:val="on"/>
            <m:supHide m:val="on"/>
            <m:ctrlPr>
              <w:rPr>
                <w:rFonts w:ascii="Cambria Math" w:hAnsi="Cambria Math"/>
                <w:i/>
                <w:iCs/>
                <w:sz w:val="28"/>
                <w:szCs w:val="28"/>
              </w:rPr>
            </m:ctrlPr>
          </m:naryPr>
          <m:sub/>
          <m:sup/>
          <m:e>
            <m:r>
              <w:rPr>
                <w:rFonts w:ascii="Cambria Math" w:hAnsi="Cambria Math"/>
                <w:sz w:val="28"/>
                <w:szCs w:val="28"/>
              </w:rPr>
              <m:t>D</m:t>
            </m:r>
          </m:e>
        </m:nary>
      </m:oMath>
    </w:p>
    <w:p w:rsidR="00987603" w:rsidRPr="00B93F45" w:rsidRDefault="00525DA8" w:rsidP="00525DA8">
      <w:pPr>
        <w:numPr>
          <w:ilvl w:val="0"/>
          <w:numId w:val="33"/>
        </w:numPr>
        <w:tabs>
          <w:tab w:val="right" w:pos="2550"/>
        </w:tabs>
        <w:bidi/>
        <w:spacing w:after="0" w:line="360" w:lineRule="auto"/>
        <w:jc w:val="both"/>
        <w:rPr>
          <w:rFonts w:cs="Traditional Arabic"/>
          <w:sz w:val="36"/>
          <w:szCs w:val="36"/>
        </w:rPr>
      </w:pPr>
      <w:r>
        <w:rPr>
          <w:rFonts w:cs="Traditional Arabic" w:hint="cs"/>
          <w:sz w:val="36"/>
          <w:szCs w:val="36"/>
          <w:rtl/>
        </w:rPr>
        <w:lastRenderedPageBreak/>
        <w:t>الب</w:t>
      </w:r>
      <w:r w:rsidR="00987603" w:rsidRPr="00B93F45">
        <w:rPr>
          <w:rFonts w:cs="Traditional Arabic"/>
          <w:sz w:val="36"/>
          <w:szCs w:val="36"/>
          <w:rtl/>
        </w:rPr>
        <w:t>حث عن معدل التفريق باستعمال الرمز</w:t>
      </w:r>
      <w:r w:rsidR="00987603" w:rsidRPr="00B93F45">
        <w:rPr>
          <w:rFonts w:cs="Traditional Arabic" w:hint="cs"/>
          <w:sz w:val="36"/>
          <w:szCs w:val="36"/>
          <w:rtl/>
        </w:rPr>
        <w:t xml:space="preserve"> :</w:t>
      </w:r>
    </w:p>
    <w:p w:rsidR="0016522A" w:rsidRDefault="00987603" w:rsidP="0016522A">
      <w:pPr>
        <w:bidi/>
        <w:ind w:left="1985"/>
        <w:jc w:val="both"/>
        <w:rPr>
          <w:rFonts w:cs="Traditional Arabic"/>
          <w:rtl/>
        </w:rPr>
      </w:pPr>
      <w:r w:rsidRPr="00B93F45">
        <w:rPr>
          <w:rFonts w:cs="Traditional Arabic"/>
        </w:rPr>
        <w:t>M</w:t>
      </w:r>
      <w:r w:rsidRPr="00B93F45">
        <w:rPr>
          <w:rFonts w:cs="Traditional Arabic"/>
          <w:vertAlign w:val="subscript"/>
        </w:rPr>
        <w:t xml:space="preserve">D = </w:t>
      </w:r>
      <w:r w:rsidRPr="00B93F45">
        <w:rPr>
          <w:rFonts w:cs="Traditional Arabic"/>
        </w:rPr>
        <w:t>∑</w:t>
      </w:r>
      <w:r w:rsidRPr="00B93F45">
        <w:rPr>
          <w:rFonts w:cs="Traditional Arabic"/>
          <w:u w:val="single"/>
        </w:rPr>
        <w:t>D</w:t>
      </w:r>
    </w:p>
    <w:p w:rsidR="00987603" w:rsidRPr="0016522A" w:rsidRDefault="00987603" w:rsidP="0016522A">
      <w:pPr>
        <w:bidi/>
        <w:ind w:left="1985"/>
        <w:jc w:val="both"/>
        <w:rPr>
          <w:rFonts w:cs="Traditional Arabic"/>
        </w:rPr>
      </w:pPr>
      <w:r w:rsidRPr="00B93F45">
        <w:rPr>
          <w:rFonts w:cs="Traditional Arabic"/>
        </w:rPr>
        <w:t>N</w:t>
      </w:r>
      <w:r w:rsidR="003609DF">
        <w:rPr>
          <w:rStyle w:val="FootnoteReference"/>
          <w:rFonts w:cs="Traditional Arabic"/>
        </w:rPr>
        <w:footnoteReference w:id="23"/>
      </w:r>
    </w:p>
    <w:p w:rsidR="00987603" w:rsidRPr="00B93F45" w:rsidRDefault="00525DA8" w:rsidP="00987603">
      <w:pPr>
        <w:numPr>
          <w:ilvl w:val="0"/>
          <w:numId w:val="33"/>
        </w:numPr>
        <w:tabs>
          <w:tab w:val="left" w:pos="1983"/>
        </w:tabs>
        <w:bidi/>
        <w:spacing w:after="0" w:line="360" w:lineRule="auto"/>
        <w:jc w:val="both"/>
        <w:rPr>
          <w:rFonts w:cs="Traditional Arabic"/>
          <w:sz w:val="36"/>
          <w:szCs w:val="36"/>
        </w:rPr>
      </w:pPr>
      <w:r>
        <w:rPr>
          <w:rFonts w:cs="Traditional Arabic" w:hint="cs"/>
          <w:sz w:val="36"/>
          <w:szCs w:val="36"/>
          <w:rtl/>
        </w:rPr>
        <w:t>إضافة</w:t>
      </w:r>
      <w:r w:rsidR="00987603" w:rsidRPr="00B93F45">
        <w:rPr>
          <w:rFonts w:cs="Traditional Arabic"/>
          <w:sz w:val="36"/>
          <w:szCs w:val="36"/>
          <w:rtl/>
        </w:rPr>
        <w:t xml:space="preserve"> نتيجة التفريق </w:t>
      </w:r>
      <w:r w:rsidR="00987603" w:rsidRPr="00B93F45">
        <w:rPr>
          <w:rFonts w:cs="Traditional Arabic"/>
        </w:rPr>
        <w:t>D</w:t>
      </w:r>
      <w:r w:rsidR="00987603" w:rsidRPr="00B93F45">
        <w:rPr>
          <w:rFonts w:cs="Traditional Arabic"/>
          <w:sz w:val="36"/>
          <w:szCs w:val="36"/>
          <w:rtl/>
        </w:rPr>
        <w:t xml:space="preserve"> ثم يبلغها حتى يحصل نتيجة </w:t>
      </w:r>
      <w:r w:rsidR="00987603" w:rsidRPr="00B93F45">
        <w:rPr>
          <w:rFonts w:cs="Traditional Arabic"/>
        </w:rPr>
        <w:t>∑D</w:t>
      </w:r>
      <w:r w:rsidR="00987603" w:rsidRPr="00B93F45">
        <w:rPr>
          <w:rFonts w:cs="Traditional Arabic" w:hint="cs"/>
          <w:sz w:val="36"/>
          <w:szCs w:val="36"/>
          <w:rtl/>
        </w:rPr>
        <w:t xml:space="preserve"> </w:t>
      </w:r>
    </w:p>
    <w:p w:rsidR="00987603" w:rsidRPr="0016522A" w:rsidRDefault="00525DA8" w:rsidP="00525DA8">
      <w:pPr>
        <w:numPr>
          <w:ilvl w:val="0"/>
          <w:numId w:val="33"/>
        </w:numPr>
        <w:tabs>
          <w:tab w:val="left" w:pos="1983"/>
        </w:tabs>
        <w:bidi/>
        <w:spacing w:after="0" w:line="360" w:lineRule="auto"/>
        <w:jc w:val="both"/>
        <w:rPr>
          <w:rFonts w:cs="Traditional Arabic"/>
          <w:sz w:val="36"/>
          <w:szCs w:val="36"/>
        </w:rPr>
      </w:pPr>
      <w:r>
        <w:rPr>
          <w:rFonts w:cs="Traditional Arabic" w:hint="cs"/>
          <w:sz w:val="36"/>
          <w:szCs w:val="36"/>
          <w:rtl/>
        </w:rPr>
        <w:t>ال</w:t>
      </w:r>
      <w:r w:rsidR="00987603" w:rsidRPr="00B93F45">
        <w:rPr>
          <w:rFonts w:cs="Traditional Arabic"/>
          <w:sz w:val="36"/>
          <w:szCs w:val="36"/>
          <w:rtl/>
        </w:rPr>
        <w:t>بحث عن</w:t>
      </w:r>
      <w:r w:rsidR="00987603" w:rsidRPr="00B93F45">
        <w:rPr>
          <w:rFonts w:cs="Traditional Arabic" w:hint="cs"/>
          <w:rtl/>
        </w:rPr>
        <w:t xml:space="preserve"> </w:t>
      </w:r>
      <w:r w:rsidR="00987603" w:rsidRPr="00B93F45">
        <w:rPr>
          <w:rFonts w:ascii="Traditional Arabic" w:hAnsi="Traditional Arabic" w:cs="Traditional Arabic"/>
          <w:rtl/>
        </w:rPr>
        <w:t>(</w:t>
      </w:r>
      <w:r w:rsidR="00987603" w:rsidRPr="00B93F45">
        <w:rPr>
          <w:rFonts w:cs="Traditional Arabic"/>
        </w:rPr>
        <w:t>SD</w:t>
      </w:r>
      <w:r w:rsidR="00987603" w:rsidRPr="00B93F45">
        <w:rPr>
          <w:rFonts w:cs="Traditional Arabic"/>
          <w:vertAlign w:val="subscript"/>
        </w:rPr>
        <w:t>D</w:t>
      </w:r>
      <w:r w:rsidR="00987603" w:rsidRPr="00B93F45">
        <w:rPr>
          <w:rFonts w:ascii="Traditional Arabic" w:hAnsi="Traditional Arabic" w:cs="Traditional Arabic"/>
          <w:rtl/>
        </w:rPr>
        <w:t>)</w:t>
      </w:r>
      <w:r w:rsidR="00987603" w:rsidRPr="00B93F45">
        <w:rPr>
          <w:rFonts w:cs="Traditional Arabic"/>
          <w:rtl/>
        </w:rPr>
        <w:t xml:space="preserve"> </w:t>
      </w:r>
      <w:r w:rsidR="00987603" w:rsidRPr="00B93F45">
        <w:rPr>
          <w:rFonts w:cs="Traditional Arabic"/>
          <w:i/>
          <w:iCs/>
        </w:rPr>
        <w:t>Defiasi Standar dari</w:t>
      </w:r>
      <w:r w:rsidR="00987603" w:rsidRPr="00B93F45">
        <w:rPr>
          <w:rFonts w:cs="Traditional Arabic"/>
          <w:i/>
          <w:iCs/>
          <w:sz w:val="36"/>
          <w:szCs w:val="36"/>
        </w:rPr>
        <w:t xml:space="preserve"> </w:t>
      </w:r>
      <w:r w:rsidR="00987603" w:rsidRPr="00B93F45">
        <w:rPr>
          <w:rFonts w:cs="Traditional Arabic"/>
          <w:i/>
          <w:iCs/>
        </w:rPr>
        <w:t>Diference</w:t>
      </w:r>
      <w:r w:rsidR="00987603" w:rsidRPr="00B93F45">
        <w:rPr>
          <w:rFonts w:cs="Traditional Arabic"/>
          <w:i/>
          <w:iCs/>
          <w:sz w:val="36"/>
          <w:szCs w:val="36"/>
          <w:rtl/>
        </w:rPr>
        <w:t xml:space="preserve"> </w:t>
      </w:r>
      <w:r w:rsidR="00987603" w:rsidRPr="00B93F45">
        <w:rPr>
          <w:rFonts w:cs="Traditional Arabic" w:hint="cs"/>
          <w:i/>
          <w:iCs/>
          <w:sz w:val="36"/>
          <w:szCs w:val="36"/>
          <w:rtl/>
        </w:rPr>
        <w:t xml:space="preserve">/ </w:t>
      </w:r>
      <w:r w:rsidR="00987603" w:rsidRPr="00B93F45">
        <w:rPr>
          <w:rFonts w:cs="Traditional Arabic" w:hint="cs"/>
          <w:sz w:val="36"/>
          <w:szCs w:val="36"/>
          <w:rtl/>
        </w:rPr>
        <w:t>الانحراف</w:t>
      </w:r>
      <w:r w:rsidR="00987603" w:rsidRPr="00B93F45">
        <w:rPr>
          <w:rFonts w:cs="Traditional Arabic"/>
          <w:sz w:val="36"/>
          <w:szCs w:val="36"/>
          <w:rtl/>
        </w:rPr>
        <w:t xml:space="preserve"> باستعمال الرمز :   </w:t>
      </w:r>
      <w:r w:rsidR="00987603" w:rsidRPr="00B93F45">
        <w:rPr>
          <w:rFonts w:cs="Traditional Arabic"/>
          <w:sz w:val="36"/>
          <w:szCs w:val="36"/>
        </w:rPr>
        <w:t xml:space="preserve"> </w:t>
      </w:r>
      <w:r w:rsidR="00987603" w:rsidRPr="00B93F45">
        <w:rPr>
          <w:rFonts w:cs="Traditional Arabic"/>
        </w:rPr>
        <w:t xml:space="preserve"> SD</w:t>
      </w:r>
      <w:r w:rsidR="00987603" w:rsidRPr="00B93F45">
        <w:rPr>
          <w:rFonts w:cs="Traditional Arabic"/>
          <w:vertAlign w:val="subscript"/>
        </w:rPr>
        <w:t xml:space="preserve">D    =   √ </w:t>
      </w:r>
      <w:r w:rsidR="00987603" w:rsidRPr="00B93F45">
        <w:rPr>
          <w:rFonts w:cs="Traditional Arabic"/>
        </w:rPr>
        <w:t>∑</w:t>
      </w:r>
      <w:r w:rsidR="00987603" w:rsidRPr="00B93F45">
        <w:rPr>
          <w:rFonts w:cs="Traditional Arabic"/>
          <w:u w:val="single"/>
        </w:rPr>
        <w:t>D</w:t>
      </w:r>
      <w:r w:rsidR="00987603" w:rsidRPr="00B93F45">
        <w:rPr>
          <w:rFonts w:cs="Traditional Arabic"/>
          <w:u w:val="single"/>
          <w:vertAlign w:val="superscript"/>
        </w:rPr>
        <w:t>2</w:t>
      </w:r>
      <w:r w:rsidR="00987603" w:rsidRPr="00B93F45">
        <w:rPr>
          <w:rFonts w:cs="Traditional Arabic"/>
          <w:vertAlign w:val="superscript"/>
        </w:rPr>
        <w:t xml:space="preserve">  </w:t>
      </w:r>
      <w:r w:rsidR="00987603" w:rsidRPr="00B93F45">
        <w:rPr>
          <w:rFonts w:cs="Traditional Arabic"/>
        </w:rPr>
        <w:t>– (∑</w:t>
      </w:r>
      <w:r w:rsidR="00987603" w:rsidRPr="00B93F45">
        <w:rPr>
          <w:rFonts w:cs="Traditional Arabic"/>
          <w:u w:val="single"/>
        </w:rPr>
        <w:t>D</w:t>
      </w:r>
      <w:r w:rsidR="00987603" w:rsidRPr="00B93F45">
        <w:rPr>
          <w:rFonts w:cs="Traditional Arabic"/>
          <w:u w:val="single"/>
          <w:vertAlign w:val="superscript"/>
        </w:rPr>
        <w:t>2</w:t>
      </w:r>
      <w:r w:rsidR="00987603" w:rsidRPr="00B93F45">
        <w:rPr>
          <w:rFonts w:cs="Traditional Arabic"/>
          <w:u w:val="single"/>
        </w:rPr>
        <w:t>)</w:t>
      </w:r>
      <w:r w:rsidR="00987603" w:rsidRPr="0016522A">
        <w:rPr>
          <w:rFonts w:cs="Traditional Arabic" w:hint="cs"/>
          <w:sz w:val="36"/>
          <w:szCs w:val="36"/>
          <w:rtl/>
        </w:rPr>
        <w:t xml:space="preserve"> </w:t>
      </w:r>
      <w:r w:rsidR="00987603" w:rsidRPr="0016522A">
        <w:rPr>
          <w:rFonts w:cs="Traditional Arabic" w:hint="cs"/>
          <w:sz w:val="36"/>
          <w:szCs w:val="36"/>
          <w:rtl/>
        </w:rPr>
        <w:tab/>
      </w:r>
    </w:p>
    <w:p w:rsidR="00476C1B" w:rsidRPr="0016522A" w:rsidRDefault="0016522A" w:rsidP="006858B5">
      <w:pPr>
        <w:tabs>
          <w:tab w:val="left" w:pos="720"/>
          <w:tab w:val="left" w:pos="1440"/>
          <w:tab w:val="left" w:pos="2160"/>
          <w:tab w:val="left" w:pos="2880"/>
          <w:tab w:val="left" w:pos="3600"/>
          <w:tab w:val="left" w:pos="4379"/>
        </w:tabs>
        <w:bidi/>
        <w:ind w:left="1985"/>
        <w:jc w:val="both"/>
        <w:rPr>
          <w:rFonts w:cs="Traditional Arabic"/>
        </w:rPr>
      </w:pPr>
      <w:r>
        <w:rPr>
          <w:rFonts w:cs="Traditional Arabic"/>
          <w:sz w:val="36"/>
          <w:szCs w:val="36"/>
        </w:rPr>
        <w:tab/>
      </w:r>
      <w:r>
        <w:rPr>
          <w:rFonts w:cs="Traditional Arabic"/>
          <w:sz w:val="36"/>
          <w:szCs w:val="36"/>
        </w:rPr>
        <w:tab/>
      </w:r>
      <w:r>
        <w:rPr>
          <w:rFonts w:cs="Traditional Arabic"/>
          <w:sz w:val="36"/>
          <w:szCs w:val="36"/>
        </w:rPr>
        <w:tab/>
      </w:r>
      <w:r w:rsidRPr="00B93F45">
        <w:rPr>
          <w:rFonts w:cs="Traditional Arabic"/>
        </w:rPr>
        <w:t>N</w:t>
      </w:r>
      <w:r>
        <w:rPr>
          <w:rFonts w:cs="Traditional Arabic"/>
        </w:rPr>
        <w:t xml:space="preserve"> </w:t>
      </w:r>
      <w:r>
        <w:rPr>
          <w:rFonts w:cs="Traditional Arabic"/>
        </w:rPr>
        <w:tab/>
      </w:r>
      <w:r w:rsidRPr="00B93F45">
        <w:rPr>
          <w:rFonts w:cs="Traditional Arabic"/>
        </w:rPr>
        <w:t>N</w:t>
      </w:r>
    </w:p>
    <w:p w:rsidR="00987603" w:rsidRPr="00B93F45" w:rsidRDefault="00525DA8" w:rsidP="00525DA8">
      <w:pPr>
        <w:numPr>
          <w:ilvl w:val="0"/>
          <w:numId w:val="33"/>
        </w:numPr>
        <w:tabs>
          <w:tab w:val="left" w:pos="1983"/>
        </w:tabs>
        <w:bidi/>
        <w:spacing w:after="0" w:line="360" w:lineRule="auto"/>
        <w:jc w:val="both"/>
        <w:rPr>
          <w:rFonts w:cs="Traditional Arabic"/>
          <w:sz w:val="36"/>
          <w:szCs w:val="36"/>
        </w:rPr>
      </w:pPr>
      <w:r>
        <w:rPr>
          <w:rFonts w:cs="Traditional Arabic" w:hint="cs"/>
          <w:sz w:val="36"/>
          <w:szCs w:val="36"/>
          <w:rtl/>
        </w:rPr>
        <w:t>ال</w:t>
      </w:r>
      <w:r w:rsidR="00987603" w:rsidRPr="00B93F45">
        <w:rPr>
          <w:rFonts w:cs="Traditional Arabic"/>
          <w:sz w:val="36"/>
          <w:szCs w:val="36"/>
          <w:rtl/>
        </w:rPr>
        <w:t>بحث عن</w:t>
      </w:r>
      <w:r w:rsidR="00987603" w:rsidRPr="00B93F45">
        <w:rPr>
          <w:rFonts w:cs="Traditional Arabic" w:hint="cs"/>
          <w:sz w:val="36"/>
          <w:szCs w:val="36"/>
          <w:rtl/>
        </w:rPr>
        <w:t xml:space="preserve"> </w:t>
      </w:r>
      <w:r w:rsidR="00987603" w:rsidRPr="00B93F45">
        <w:rPr>
          <w:rFonts w:ascii="Traditional Arabic" w:hAnsi="Traditional Arabic" w:cs="Traditional Arabic"/>
        </w:rPr>
        <w:t>(</w:t>
      </w:r>
      <w:r w:rsidR="00987603" w:rsidRPr="00B93F45">
        <w:rPr>
          <w:rFonts w:cs="Traditional Arabic"/>
        </w:rPr>
        <w:t>SE</w:t>
      </w:r>
      <w:r w:rsidR="00987603" w:rsidRPr="00B93F45">
        <w:rPr>
          <w:rFonts w:cs="Traditional Arabic"/>
          <w:vertAlign w:val="subscript"/>
        </w:rPr>
        <w:t>MD</w:t>
      </w:r>
      <w:r w:rsidR="00987603" w:rsidRPr="00B93F45">
        <w:rPr>
          <w:rFonts w:ascii="Traditional Arabic" w:hAnsi="Traditional Arabic" w:cs="Traditional Arabic"/>
        </w:rPr>
        <w:t>)</w:t>
      </w:r>
      <w:r w:rsidR="00987603" w:rsidRPr="00B93F45">
        <w:rPr>
          <w:rStyle w:val="FootnoteReference"/>
          <w:sz w:val="36"/>
          <w:szCs w:val="36"/>
          <w:rtl/>
        </w:rPr>
        <w:footnoteReference w:id="24"/>
      </w:r>
      <w:r w:rsidR="00987603" w:rsidRPr="00B93F45">
        <w:rPr>
          <w:rFonts w:cs="Traditional Arabic" w:hint="cs"/>
          <w:sz w:val="36"/>
          <w:szCs w:val="36"/>
          <w:rtl/>
        </w:rPr>
        <w:t xml:space="preserve"> </w:t>
      </w:r>
      <w:r w:rsidR="00987603" w:rsidRPr="00B93F45">
        <w:rPr>
          <w:rFonts w:cs="Traditional Arabic"/>
          <w:sz w:val="36"/>
          <w:szCs w:val="36"/>
          <w:rtl/>
        </w:rPr>
        <w:t>باستعمال الرمز :</w:t>
      </w:r>
    </w:p>
    <w:p w:rsidR="00987603" w:rsidRPr="00B93F45" w:rsidRDefault="00987603" w:rsidP="00987603">
      <w:pPr>
        <w:tabs>
          <w:tab w:val="left" w:pos="1983"/>
        </w:tabs>
        <w:bidi/>
        <w:spacing w:line="360" w:lineRule="auto"/>
        <w:ind w:left="1701"/>
        <w:jc w:val="both"/>
        <w:rPr>
          <w:rFonts w:cs="Traditional Arabic"/>
        </w:rPr>
      </w:pPr>
      <w:r w:rsidRPr="00B93F45">
        <w:rPr>
          <w:rFonts w:cs="Traditional Arabic"/>
        </w:rPr>
        <w:t>SE</w:t>
      </w:r>
      <w:r w:rsidRPr="00B93F45">
        <w:rPr>
          <w:rFonts w:cs="Traditional Arabic"/>
          <w:vertAlign w:val="subscript"/>
        </w:rPr>
        <w:t xml:space="preserve">MD = </w:t>
      </w:r>
      <w:r w:rsidRPr="00B93F45">
        <w:rPr>
          <w:rFonts w:cs="Traditional Arabic"/>
          <w:u w:val="single"/>
        </w:rPr>
        <w:t>SD</w:t>
      </w:r>
      <w:r w:rsidRPr="00B93F45">
        <w:rPr>
          <w:rFonts w:cs="Traditional Arabic"/>
          <w:u w:val="single"/>
          <w:vertAlign w:val="subscript"/>
        </w:rPr>
        <w:t>D</w:t>
      </w:r>
    </w:p>
    <w:p w:rsidR="00987603" w:rsidRPr="00B93F45" w:rsidRDefault="00987603" w:rsidP="00987603">
      <w:pPr>
        <w:bidi/>
        <w:spacing w:line="360" w:lineRule="auto"/>
        <w:ind w:left="1637"/>
        <w:jc w:val="both"/>
        <w:rPr>
          <w:rFonts w:cs="Traditional Arabic"/>
        </w:rPr>
      </w:pPr>
      <w:r w:rsidRPr="00B93F45">
        <w:rPr>
          <w:rFonts w:cs="Traditional Arabic"/>
        </w:rPr>
        <w:t xml:space="preserve">              √N-1</w:t>
      </w:r>
    </w:p>
    <w:p w:rsidR="00987603" w:rsidRPr="00B93F45" w:rsidRDefault="00525DA8" w:rsidP="00525DA8">
      <w:pPr>
        <w:numPr>
          <w:ilvl w:val="0"/>
          <w:numId w:val="33"/>
        </w:numPr>
        <w:tabs>
          <w:tab w:val="left" w:pos="1983"/>
        </w:tabs>
        <w:bidi/>
        <w:spacing w:after="0" w:line="360" w:lineRule="auto"/>
        <w:jc w:val="both"/>
        <w:rPr>
          <w:rFonts w:cs="Traditional Arabic"/>
          <w:sz w:val="36"/>
          <w:szCs w:val="36"/>
        </w:rPr>
      </w:pPr>
      <w:r>
        <w:rPr>
          <w:rFonts w:cs="Traditional Arabic" w:hint="cs"/>
          <w:sz w:val="36"/>
          <w:szCs w:val="36"/>
          <w:rtl/>
        </w:rPr>
        <w:t>ال</w:t>
      </w:r>
      <w:r w:rsidR="00987603" w:rsidRPr="00B93F45">
        <w:rPr>
          <w:rFonts w:cs="Traditional Arabic"/>
          <w:sz w:val="36"/>
          <w:szCs w:val="36"/>
          <w:rtl/>
        </w:rPr>
        <w:t>بحث عن</w:t>
      </w:r>
      <w:r w:rsidR="00987603" w:rsidRPr="00B93F45">
        <w:rPr>
          <w:rFonts w:cs="Traditional Arabic"/>
          <w:rtl/>
        </w:rPr>
        <w:t xml:space="preserve"> </w:t>
      </w:r>
      <w:r w:rsidR="00987603" w:rsidRPr="00B93F45">
        <w:rPr>
          <w:rFonts w:cs="Traditional Arabic"/>
        </w:rPr>
        <w:t>t</w:t>
      </w:r>
      <w:r w:rsidR="00987603" w:rsidRPr="00B93F45">
        <w:rPr>
          <w:rFonts w:cs="Traditional Arabic"/>
          <w:vertAlign w:val="subscript"/>
        </w:rPr>
        <w:t>o</w:t>
      </w:r>
      <w:r w:rsidR="00987603" w:rsidRPr="00B93F45">
        <w:rPr>
          <w:rFonts w:cs="Traditional Arabic"/>
          <w:sz w:val="36"/>
          <w:szCs w:val="36"/>
          <w:vertAlign w:val="subscript"/>
          <w:rtl/>
        </w:rPr>
        <w:t xml:space="preserve"> </w:t>
      </w:r>
      <w:r w:rsidR="00987603" w:rsidRPr="00B93F45">
        <w:rPr>
          <w:rFonts w:cs="Traditional Arabic"/>
          <w:sz w:val="36"/>
          <w:szCs w:val="36"/>
          <w:rtl/>
        </w:rPr>
        <w:t>باستعمال الرمز :</w:t>
      </w:r>
    </w:p>
    <w:p w:rsidR="00987603" w:rsidRPr="00B93F45" w:rsidRDefault="00987603" w:rsidP="00987603">
      <w:pPr>
        <w:bidi/>
        <w:spacing w:line="360" w:lineRule="auto"/>
        <w:ind w:left="1998"/>
        <w:jc w:val="both"/>
        <w:rPr>
          <w:rFonts w:cs="Traditional Arabic"/>
          <w:vertAlign w:val="subscript"/>
        </w:rPr>
      </w:pPr>
      <w:r w:rsidRPr="00B93F45">
        <w:rPr>
          <w:rFonts w:cs="Traditional Arabic"/>
        </w:rPr>
        <w:t>t</w:t>
      </w:r>
      <w:r w:rsidRPr="00B93F45">
        <w:rPr>
          <w:rFonts w:cs="Traditional Arabic"/>
          <w:vertAlign w:val="subscript"/>
        </w:rPr>
        <w:t xml:space="preserve">o = </w:t>
      </w:r>
      <m:oMath>
        <m:r>
          <m:rPr>
            <m:nor/>
          </m:rPr>
          <w:rPr>
            <w:u w:val="single"/>
          </w:rPr>
          <m:t>Μ</m:t>
        </m:r>
        <m:r>
          <m:rPr>
            <m:nor/>
          </m:rPr>
          <w:rPr>
            <w:rFonts w:ascii="Cambria Math"/>
            <w:sz w:val="18"/>
            <w:szCs w:val="18"/>
            <w:u w:val="single"/>
          </w:rPr>
          <m:t>D</m:t>
        </m:r>
      </m:oMath>
    </w:p>
    <w:p w:rsidR="00987603" w:rsidRPr="00B93F45" w:rsidRDefault="00987603" w:rsidP="00987603">
      <w:pPr>
        <w:bidi/>
        <w:spacing w:line="360" w:lineRule="auto"/>
        <w:ind w:left="1998"/>
        <w:jc w:val="both"/>
        <w:rPr>
          <w:rFonts w:cs="Traditional Arabic"/>
          <w:sz w:val="36"/>
          <w:szCs w:val="36"/>
        </w:rPr>
      </w:pPr>
      <w:r w:rsidRPr="00B93F45">
        <w:rPr>
          <w:rFonts w:cs="Traditional Arabic"/>
          <w:vertAlign w:val="subscript"/>
        </w:rPr>
        <w:t xml:space="preserve"> </w:t>
      </w:r>
      <w:r w:rsidR="00137C2F" w:rsidRPr="00B93F45">
        <w:rPr>
          <w:rFonts w:cs="Traditional Arabic"/>
        </w:rPr>
        <w:fldChar w:fldCharType="begin"/>
      </w:r>
      <w:r w:rsidRPr="00B93F45">
        <w:rPr>
          <w:rFonts w:cs="Traditional Arabic"/>
        </w:rPr>
        <w:instrText xml:space="preserve"> QUOTE </w:instrText>
      </w:r>
      <m:oMath>
        <m:r>
          <m:rPr>
            <m:nor/>
          </m:rPr>
          <w:rPr>
            <w:u w:val="single"/>
          </w:rPr>
          <m:t>Μ</m:t>
        </m:r>
        <m:r>
          <m:rPr>
            <m:nor/>
          </m:rPr>
          <w:rPr>
            <w:rFonts w:ascii="Cambria Math"/>
            <w:sz w:val="18"/>
            <w:szCs w:val="18"/>
            <w:u w:val="single"/>
          </w:rPr>
          <m:t>D</m:t>
        </m:r>
      </m:oMath>
      <w:r w:rsidRPr="00B93F45">
        <w:rPr>
          <w:rFonts w:cs="Traditional Arabic"/>
        </w:rPr>
        <w:instrText xml:space="preserve"> </w:instrText>
      </w:r>
      <w:r w:rsidR="00137C2F" w:rsidRPr="00B93F45">
        <w:rPr>
          <w:rFonts w:cs="Traditional Arabic"/>
        </w:rPr>
        <w:fldChar w:fldCharType="end"/>
      </w:r>
      <w:r w:rsidRPr="00B93F45">
        <w:rPr>
          <w:rFonts w:cs="Traditional Arabic"/>
        </w:rPr>
        <w:t>SE</w:t>
      </w:r>
      <w:r w:rsidRPr="00B93F45">
        <w:rPr>
          <w:rFonts w:cs="Traditional Arabic"/>
          <w:vertAlign w:val="subscript"/>
        </w:rPr>
        <w:t>MD</w:t>
      </w:r>
    </w:p>
    <w:p w:rsidR="00987603" w:rsidRPr="00B8007A" w:rsidRDefault="00987603" w:rsidP="00987603">
      <w:pPr>
        <w:pStyle w:val="ListParagraph"/>
        <w:numPr>
          <w:ilvl w:val="0"/>
          <w:numId w:val="33"/>
        </w:numPr>
        <w:tabs>
          <w:tab w:val="right" w:pos="1983"/>
        </w:tabs>
        <w:bidi/>
        <w:spacing w:after="0" w:line="360" w:lineRule="auto"/>
        <w:contextualSpacing w:val="0"/>
        <w:jc w:val="both"/>
        <w:rPr>
          <w:rFonts w:ascii="Traditional Arabic" w:hAnsi="Traditional Arabic" w:cs="Traditional Arabic"/>
          <w:sz w:val="36"/>
          <w:szCs w:val="36"/>
        </w:rPr>
      </w:pPr>
      <w:r w:rsidRPr="00B93F45">
        <w:rPr>
          <w:rFonts w:cs="Traditional Arabic"/>
          <w:sz w:val="36"/>
          <w:szCs w:val="36"/>
          <w:rtl/>
        </w:rPr>
        <w:t>إعطاء التفسير لنتيج</w:t>
      </w:r>
      <w:r w:rsidRPr="00B93F45">
        <w:rPr>
          <w:rFonts w:cs="Traditional Arabic" w:hint="cs"/>
          <w:sz w:val="36"/>
          <w:szCs w:val="36"/>
          <w:rtl/>
        </w:rPr>
        <w:t xml:space="preserve">ة </w:t>
      </w:r>
      <w:r w:rsidRPr="00B93F45">
        <w:rPr>
          <w:rFonts w:cs="Traditional Arabic"/>
        </w:rPr>
        <w:t>t</w:t>
      </w:r>
      <w:r w:rsidRPr="00B93F45">
        <w:rPr>
          <w:rFonts w:cs="Traditional Arabic"/>
          <w:vertAlign w:val="subscript"/>
        </w:rPr>
        <w:t>o</w:t>
      </w:r>
    </w:p>
    <w:p w:rsidR="00B8007A" w:rsidRDefault="00B8007A" w:rsidP="00B8007A">
      <w:pPr>
        <w:tabs>
          <w:tab w:val="right" w:pos="1983"/>
        </w:tabs>
        <w:bidi/>
        <w:spacing w:after="0" w:line="360" w:lineRule="auto"/>
        <w:jc w:val="both"/>
        <w:rPr>
          <w:rFonts w:ascii="Traditional Arabic" w:hAnsi="Traditional Arabic" w:cs="Traditional Arabic"/>
          <w:sz w:val="36"/>
          <w:szCs w:val="36"/>
          <w:rtl/>
        </w:rPr>
      </w:pPr>
    </w:p>
    <w:p w:rsidR="00B8007A" w:rsidRPr="00B8007A" w:rsidRDefault="00B8007A" w:rsidP="00B8007A">
      <w:pPr>
        <w:tabs>
          <w:tab w:val="right" w:pos="1983"/>
        </w:tabs>
        <w:bidi/>
        <w:spacing w:after="0" w:line="360" w:lineRule="auto"/>
        <w:jc w:val="both"/>
        <w:rPr>
          <w:rFonts w:ascii="Traditional Arabic" w:hAnsi="Traditional Arabic" w:cs="Traditional Arabic"/>
          <w:sz w:val="36"/>
          <w:szCs w:val="36"/>
        </w:rPr>
      </w:pPr>
    </w:p>
    <w:p w:rsidR="00003D0F" w:rsidRDefault="00003D0F" w:rsidP="00003D0F">
      <w:pPr>
        <w:pStyle w:val="ListParagraph"/>
        <w:numPr>
          <w:ilvl w:val="0"/>
          <w:numId w:val="21"/>
        </w:numPr>
        <w:tabs>
          <w:tab w:val="right" w:pos="1983"/>
        </w:tabs>
        <w:bidi/>
        <w:spacing w:after="0" w:line="360" w:lineRule="auto"/>
        <w:ind w:left="1133" w:hanging="284"/>
        <w:contextualSpacing w:val="0"/>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طريقة الكتابة</w:t>
      </w:r>
    </w:p>
    <w:p w:rsidR="00003D0F" w:rsidRPr="00003D0F" w:rsidRDefault="00003D0F" w:rsidP="004229EA">
      <w:pPr>
        <w:pStyle w:val="ListParagraph"/>
        <w:tabs>
          <w:tab w:val="right" w:pos="1983"/>
        </w:tabs>
        <w:bidi/>
        <w:spacing w:after="0" w:line="360" w:lineRule="auto"/>
        <w:ind w:left="1133"/>
        <w:contextualSpacing w:val="0"/>
        <w:jc w:val="both"/>
        <w:rPr>
          <w:rFonts w:ascii="Traditional Arabic" w:hAnsi="Traditional Arabic" w:cs="Traditional Arabic"/>
          <w:sz w:val="36"/>
          <w:szCs w:val="36"/>
        </w:rPr>
      </w:pPr>
      <w:r>
        <w:rPr>
          <w:rFonts w:ascii="Traditional Arabic" w:hAnsi="Traditional Arabic" w:cs="Traditional Arabic" w:hint="cs"/>
          <w:sz w:val="36"/>
          <w:szCs w:val="36"/>
          <w:rtl/>
        </w:rPr>
        <w:tab/>
      </w:r>
      <w:r w:rsidR="004229EA">
        <w:rPr>
          <w:rFonts w:ascii="Traditional Arabic" w:hAnsi="Traditional Arabic" w:cs="Traditional Arabic" w:hint="cs"/>
          <w:sz w:val="36"/>
          <w:szCs w:val="36"/>
          <w:rtl/>
        </w:rPr>
        <w:t xml:space="preserve">     أما </w:t>
      </w:r>
      <w:r w:rsidRPr="00003D0F">
        <w:rPr>
          <w:rFonts w:ascii="Traditional Arabic" w:hAnsi="Traditional Arabic" w:cs="Traditional Arabic" w:hint="cs"/>
          <w:sz w:val="36"/>
          <w:szCs w:val="36"/>
          <w:rtl/>
        </w:rPr>
        <w:t xml:space="preserve">كتابة هذا البحث مبنيا على طريقة الكتابة العلمية التي </w:t>
      </w:r>
      <w:r w:rsidR="004229EA">
        <w:rPr>
          <w:rFonts w:ascii="Traditional Arabic" w:hAnsi="Traditional Arabic" w:cs="Traditional Arabic" w:hint="cs"/>
          <w:sz w:val="36"/>
          <w:szCs w:val="36"/>
          <w:rtl/>
        </w:rPr>
        <w:t>أ</w:t>
      </w:r>
      <w:r w:rsidRPr="00003D0F">
        <w:rPr>
          <w:rFonts w:ascii="Traditional Arabic" w:hAnsi="Traditional Arabic" w:cs="Traditional Arabic" w:hint="cs"/>
          <w:sz w:val="36"/>
          <w:szCs w:val="36"/>
          <w:rtl/>
        </w:rPr>
        <w:t>صدرها برنامج الدراسات العليا جامعة إمام بنجول الاسلامية الحكومية بادانج 2007.</w:t>
      </w:r>
    </w:p>
    <w:p w:rsidR="00987603" w:rsidRPr="00B93F45" w:rsidRDefault="00987603" w:rsidP="00987603">
      <w:pPr>
        <w:bidi/>
        <w:spacing w:line="360" w:lineRule="auto"/>
        <w:jc w:val="both"/>
        <w:rPr>
          <w:rFonts w:cs="Traditional Arabic"/>
          <w:sz w:val="36"/>
          <w:szCs w:val="36"/>
        </w:rPr>
      </w:pPr>
    </w:p>
    <w:p w:rsidR="00987603" w:rsidRDefault="00987603" w:rsidP="00987603">
      <w:pPr>
        <w:bidi/>
      </w:pPr>
    </w:p>
    <w:p w:rsidR="00987603" w:rsidRPr="006A590D" w:rsidRDefault="00987603" w:rsidP="00987603">
      <w:pPr>
        <w:pStyle w:val="ListParagraph"/>
        <w:tabs>
          <w:tab w:val="left" w:pos="424"/>
        </w:tabs>
        <w:bidi/>
        <w:spacing w:after="0" w:line="360" w:lineRule="auto"/>
        <w:ind w:left="1209"/>
        <w:jc w:val="both"/>
        <w:rPr>
          <w:rFonts w:ascii="Traditional Arabic" w:hAnsi="Traditional Arabic" w:cs="Traditional Arabic"/>
          <w:sz w:val="36"/>
          <w:szCs w:val="36"/>
          <w:rtl/>
        </w:rPr>
      </w:pPr>
    </w:p>
    <w:p w:rsidR="00882253" w:rsidRDefault="00882253" w:rsidP="008C4B0D">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6858B5" w:rsidRDefault="006858B5" w:rsidP="006858B5">
      <w:pPr>
        <w:bidi/>
        <w:spacing w:after="0" w:line="360" w:lineRule="auto"/>
        <w:rPr>
          <w:rFonts w:ascii="Traditional Arabic" w:hAnsi="Traditional Arabic" w:cs="Traditional Arabic"/>
          <w:sz w:val="36"/>
          <w:szCs w:val="36"/>
          <w:u w:val="single"/>
          <w:rtl/>
        </w:rPr>
      </w:pPr>
    </w:p>
    <w:p w:rsidR="00CA513B" w:rsidRPr="006A590D" w:rsidRDefault="00CA513B" w:rsidP="006A590D">
      <w:pPr>
        <w:bidi/>
        <w:spacing w:after="0" w:line="360" w:lineRule="auto"/>
        <w:jc w:val="both"/>
        <w:rPr>
          <w:rFonts w:ascii="Traditional Arabic" w:hAnsi="Traditional Arabic" w:cs="Traditional Arabic"/>
          <w:sz w:val="36"/>
          <w:szCs w:val="36"/>
          <w:u w:val="single"/>
          <w:lang w:val="en-US"/>
        </w:rPr>
      </w:pPr>
    </w:p>
    <w:sectPr w:rsidR="00CA513B" w:rsidRPr="006A590D" w:rsidSect="003E642D">
      <w:headerReference w:type="default" r:id="rId8"/>
      <w:footerReference w:type="default" r:id="rId9"/>
      <w:pgSz w:w="11906" w:h="16838"/>
      <w:pgMar w:top="2268" w:right="2268" w:bottom="1701" w:left="170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36" w:rsidRDefault="00046F36" w:rsidP="00497E81">
      <w:pPr>
        <w:spacing w:after="0" w:line="240" w:lineRule="auto"/>
      </w:pPr>
      <w:r>
        <w:separator/>
      </w:r>
    </w:p>
  </w:endnote>
  <w:endnote w:type="continuationSeparator" w:id="1">
    <w:p w:rsidR="00046F36" w:rsidRDefault="00046F36" w:rsidP="00497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8D" w:rsidRDefault="00926C8D" w:rsidP="00123E77">
    <w:pPr>
      <w:pStyle w:val="Footer"/>
      <w:jc w:val="center"/>
    </w:pPr>
  </w:p>
  <w:p w:rsidR="00926C8D" w:rsidRDefault="00926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36" w:rsidRDefault="00046F36" w:rsidP="00C6109A">
      <w:pPr>
        <w:spacing w:after="0" w:line="240" w:lineRule="auto"/>
        <w:ind w:left="5040"/>
      </w:pPr>
      <w:r>
        <w:separator/>
      </w:r>
    </w:p>
  </w:footnote>
  <w:footnote w:type="continuationSeparator" w:id="1">
    <w:p w:rsidR="00046F36" w:rsidRDefault="00046F36" w:rsidP="00497E81">
      <w:pPr>
        <w:spacing w:after="0" w:line="240" w:lineRule="auto"/>
      </w:pPr>
      <w:r>
        <w:continuationSeparator/>
      </w:r>
    </w:p>
  </w:footnote>
  <w:footnote w:id="2">
    <w:p w:rsidR="00926C8D" w:rsidRPr="005F086A" w:rsidRDefault="00926C8D" w:rsidP="00CD3740">
      <w:pPr>
        <w:pStyle w:val="FootnoteText"/>
        <w:ind w:firstLine="720"/>
        <w:rPr>
          <w:sz w:val="28"/>
          <w:szCs w:val="28"/>
        </w:rPr>
      </w:pPr>
      <w:r w:rsidRPr="005F086A">
        <w:rPr>
          <w:rStyle w:val="FootnoteReference"/>
          <w:sz w:val="28"/>
          <w:szCs w:val="28"/>
        </w:rPr>
        <w:footnoteRef/>
      </w:r>
      <w:r w:rsidRPr="005F086A">
        <w:rPr>
          <w:rFonts w:hint="cs"/>
          <w:sz w:val="28"/>
          <w:szCs w:val="28"/>
          <w:rtl/>
        </w:rPr>
        <w:t xml:space="preserve"> رشدي أحمد طعيمة،</w:t>
      </w:r>
      <w:r w:rsidRPr="005F086A">
        <w:rPr>
          <w:rFonts w:hint="cs"/>
          <w:i/>
          <w:iCs/>
          <w:sz w:val="28"/>
          <w:szCs w:val="28"/>
          <w:rtl/>
        </w:rPr>
        <w:t xml:space="preserve"> تعليم العربية لغير الناطقين بها مناهجه و أسالبه</w:t>
      </w:r>
      <w:r w:rsidRPr="005F086A">
        <w:rPr>
          <w:rFonts w:hint="cs"/>
          <w:sz w:val="28"/>
          <w:szCs w:val="28"/>
          <w:rtl/>
        </w:rPr>
        <w:t>، (الرباط: منشورات المنظمة الإسلامية ااتربية والعلوم والثقافة، 1989)، ص. 21</w:t>
      </w:r>
    </w:p>
  </w:footnote>
  <w:footnote w:id="3">
    <w:p w:rsidR="00926C8D" w:rsidRPr="005F086A" w:rsidRDefault="00926C8D" w:rsidP="00497E81">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جودت الركابي، </w:t>
      </w:r>
      <w:r w:rsidRPr="005F086A">
        <w:rPr>
          <w:rFonts w:hint="cs"/>
          <w:i/>
          <w:iCs/>
          <w:sz w:val="28"/>
          <w:szCs w:val="28"/>
          <w:rtl/>
        </w:rPr>
        <w:t>طرق تدريس اللغة العربية</w:t>
      </w:r>
      <w:r w:rsidRPr="005F086A">
        <w:rPr>
          <w:rFonts w:hint="cs"/>
          <w:sz w:val="28"/>
          <w:szCs w:val="28"/>
          <w:rtl/>
        </w:rPr>
        <w:t>، (بيروت: دار الفكر المعاصر، 1996)، ص. 80</w:t>
      </w:r>
    </w:p>
  </w:footnote>
  <w:footnote w:id="4">
    <w:p w:rsidR="00926C8D" w:rsidRPr="005F086A" w:rsidRDefault="00926C8D" w:rsidP="004871AE">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محمد صالح الشنطي، </w:t>
      </w:r>
      <w:r w:rsidRPr="005F086A">
        <w:rPr>
          <w:rFonts w:hint="cs"/>
          <w:i/>
          <w:iCs/>
          <w:sz w:val="28"/>
          <w:szCs w:val="28"/>
          <w:rtl/>
        </w:rPr>
        <w:t>المهارات اللغوية،</w:t>
      </w:r>
      <w:r w:rsidRPr="005F086A">
        <w:rPr>
          <w:rFonts w:hint="cs"/>
          <w:sz w:val="28"/>
          <w:szCs w:val="28"/>
          <w:rtl/>
        </w:rPr>
        <w:t xml:space="preserve"> (أندلس:دار الأندلس للنثر والتوزيع، 2003 )، ص. 24</w:t>
      </w:r>
    </w:p>
  </w:footnote>
  <w:footnote w:id="5">
    <w:p w:rsidR="00926C8D" w:rsidRPr="005F086A" w:rsidRDefault="00926C8D" w:rsidP="003F0343">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رشدي أحمد طعيمة، </w:t>
      </w:r>
      <w:r w:rsidRPr="005F086A">
        <w:rPr>
          <w:rFonts w:hint="cs"/>
          <w:i/>
          <w:iCs/>
          <w:sz w:val="28"/>
          <w:szCs w:val="28"/>
          <w:rtl/>
        </w:rPr>
        <w:t xml:space="preserve">المرجع السابق، </w:t>
      </w:r>
      <w:r w:rsidRPr="005F086A">
        <w:rPr>
          <w:rFonts w:hint="cs"/>
          <w:sz w:val="28"/>
          <w:szCs w:val="28"/>
          <w:rtl/>
        </w:rPr>
        <w:t>ص. 32-34</w:t>
      </w:r>
    </w:p>
  </w:footnote>
  <w:footnote w:id="6">
    <w:p w:rsidR="00926C8D" w:rsidRPr="005F086A" w:rsidRDefault="00926C8D" w:rsidP="00C342E8">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أحمد محمد سالم  وعادل السيد، </w:t>
      </w:r>
      <w:r w:rsidRPr="005F086A">
        <w:rPr>
          <w:rFonts w:hint="cs"/>
          <w:i/>
          <w:iCs/>
          <w:sz w:val="28"/>
          <w:szCs w:val="28"/>
          <w:rtl/>
        </w:rPr>
        <w:t xml:space="preserve">منظومة تكنولوجيا التعليم، </w:t>
      </w:r>
      <w:r w:rsidRPr="005F086A">
        <w:rPr>
          <w:rFonts w:hint="cs"/>
          <w:sz w:val="28"/>
          <w:szCs w:val="28"/>
          <w:rtl/>
        </w:rPr>
        <w:t>(الرياض: مكتبة الرشد، 2003)، ص. 32</w:t>
      </w:r>
    </w:p>
  </w:footnote>
  <w:footnote w:id="7">
    <w:p w:rsidR="00926C8D" w:rsidRPr="005F086A" w:rsidRDefault="00926C8D" w:rsidP="00B11949">
      <w:pPr>
        <w:pStyle w:val="FootnoteText"/>
        <w:bidi w:val="0"/>
        <w:ind w:firstLine="720"/>
        <w:rPr>
          <w:sz w:val="28"/>
          <w:szCs w:val="28"/>
        </w:rPr>
      </w:pPr>
      <w:r w:rsidRPr="005F086A">
        <w:rPr>
          <w:rStyle w:val="FootnoteReference"/>
          <w:sz w:val="28"/>
          <w:szCs w:val="28"/>
        </w:rPr>
        <w:footnoteRef/>
      </w:r>
      <w:r w:rsidRPr="005F086A">
        <w:rPr>
          <w:rFonts w:hint="cs"/>
          <w:sz w:val="28"/>
          <w:szCs w:val="28"/>
          <w:rtl/>
        </w:rPr>
        <w:t xml:space="preserve"> </w:t>
      </w:r>
      <w:r w:rsidRPr="006206CC">
        <w:rPr>
          <w:lang w:val="id-ID"/>
        </w:rPr>
        <w:t xml:space="preserve">Acep Hermawan, </w:t>
      </w:r>
      <w:r w:rsidRPr="006206CC">
        <w:rPr>
          <w:i/>
          <w:iCs/>
          <w:lang w:val="id-ID"/>
        </w:rPr>
        <w:t xml:space="preserve">Metodologi Pembelajaran Bahasa Arab, </w:t>
      </w:r>
      <w:r w:rsidRPr="006206CC">
        <w:rPr>
          <w:lang w:val="id-ID"/>
        </w:rPr>
        <w:t>(Bandung: Remaja Rosda Karya</w:t>
      </w:r>
      <w:r w:rsidRPr="005F086A">
        <w:rPr>
          <w:sz w:val="28"/>
          <w:szCs w:val="28"/>
          <w:lang w:val="id-ID"/>
        </w:rPr>
        <w:t xml:space="preserve">, 2011), </w:t>
      </w:r>
      <w:r w:rsidRPr="006206CC">
        <w:rPr>
          <w:sz w:val="24"/>
          <w:szCs w:val="24"/>
          <w:lang w:val="id-ID"/>
        </w:rPr>
        <w:t>h</w:t>
      </w:r>
      <w:r w:rsidRPr="005F086A">
        <w:rPr>
          <w:sz w:val="28"/>
          <w:szCs w:val="28"/>
          <w:lang w:val="id-ID"/>
        </w:rPr>
        <w:t>. 135</w:t>
      </w:r>
      <w:r w:rsidRPr="005F086A">
        <w:rPr>
          <w:sz w:val="28"/>
          <w:szCs w:val="28"/>
          <w:rtl/>
        </w:rPr>
        <w:t xml:space="preserve"> </w:t>
      </w:r>
    </w:p>
  </w:footnote>
  <w:footnote w:id="8">
    <w:p w:rsidR="00926C8D" w:rsidRPr="005F086A" w:rsidRDefault="00926C8D" w:rsidP="00B53A12">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عبد الرحمن إبراهيم فوزان، </w:t>
      </w:r>
      <w:r w:rsidRPr="005F086A">
        <w:rPr>
          <w:rFonts w:hint="cs"/>
          <w:i/>
          <w:iCs/>
          <w:sz w:val="28"/>
          <w:szCs w:val="28"/>
          <w:rtl/>
        </w:rPr>
        <w:t xml:space="preserve">إعداد مواد تعليم الغة العربية لغير الناطقين بها، </w:t>
      </w:r>
      <w:r w:rsidRPr="005F086A">
        <w:rPr>
          <w:rFonts w:hint="cs"/>
          <w:sz w:val="28"/>
          <w:szCs w:val="28"/>
          <w:rtl/>
        </w:rPr>
        <w:t>(دط، 1428)، ص. 42</w:t>
      </w:r>
    </w:p>
  </w:footnote>
  <w:footnote w:id="9">
    <w:p w:rsidR="00926C8D" w:rsidRPr="005F086A" w:rsidRDefault="00926C8D" w:rsidP="002F259A">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احمد فؤاد العليان، </w:t>
      </w:r>
      <w:r w:rsidRPr="005F086A">
        <w:rPr>
          <w:rFonts w:hint="cs"/>
          <w:i/>
          <w:iCs/>
          <w:sz w:val="28"/>
          <w:szCs w:val="28"/>
          <w:rtl/>
        </w:rPr>
        <w:t xml:space="preserve">المهارات اللغوية ماهيتها وطرائق تنميتها، </w:t>
      </w:r>
      <w:r w:rsidRPr="005F086A">
        <w:rPr>
          <w:rFonts w:hint="cs"/>
          <w:sz w:val="28"/>
          <w:szCs w:val="28"/>
          <w:rtl/>
        </w:rPr>
        <w:t>(الرياض: دار المقليم، 2000)ص. 74-76</w:t>
      </w:r>
    </w:p>
  </w:footnote>
  <w:footnote w:id="10">
    <w:p w:rsidR="00926C8D" w:rsidRPr="005F086A" w:rsidRDefault="00926C8D" w:rsidP="003D6AAB">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رشدي أحمد طعيمة، </w:t>
      </w:r>
      <w:r w:rsidRPr="005F086A">
        <w:rPr>
          <w:rFonts w:hint="cs"/>
          <w:i/>
          <w:iCs/>
          <w:sz w:val="28"/>
          <w:szCs w:val="28"/>
          <w:rtl/>
        </w:rPr>
        <w:t xml:space="preserve">المرجع السابق، </w:t>
      </w:r>
      <w:r w:rsidRPr="005F086A">
        <w:rPr>
          <w:rFonts w:hint="cs"/>
          <w:sz w:val="28"/>
          <w:szCs w:val="28"/>
          <w:rtl/>
        </w:rPr>
        <w:t>ص. 162</w:t>
      </w:r>
    </w:p>
  </w:footnote>
  <w:footnote w:id="11">
    <w:p w:rsidR="00926C8D" w:rsidRPr="005F086A" w:rsidRDefault="00926C8D" w:rsidP="00C342E8">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أحمد محمد سالم وعادل السيد سرايا،  </w:t>
      </w:r>
      <w:r w:rsidRPr="005F086A">
        <w:rPr>
          <w:rFonts w:hint="cs"/>
          <w:i/>
          <w:iCs/>
          <w:sz w:val="28"/>
          <w:szCs w:val="28"/>
          <w:rtl/>
        </w:rPr>
        <w:t xml:space="preserve">المرجع السابق، </w:t>
      </w:r>
      <w:r w:rsidRPr="005F086A">
        <w:rPr>
          <w:rFonts w:hint="cs"/>
          <w:sz w:val="28"/>
          <w:szCs w:val="28"/>
          <w:rtl/>
        </w:rPr>
        <w:t>ص. 100</w:t>
      </w:r>
    </w:p>
  </w:footnote>
  <w:footnote w:id="12">
    <w:p w:rsidR="00926C8D" w:rsidRPr="005F086A" w:rsidRDefault="00926C8D" w:rsidP="00A24D09">
      <w:pPr>
        <w:pStyle w:val="FootnoteText"/>
        <w:bidi w:val="0"/>
        <w:ind w:firstLine="720"/>
        <w:rPr>
          <w:sz w:val="28"/>
          <w:szCs w:val="28"/>
          <w:lang w:val="id-ID"/>
        </w:rPr>
      </w:pPr>
      <w:r w:rsidRPr="005F086A">
        <w:rPr>
          <w:rStyle w:val="FootnoteReference"/>
          <w:sz w:val="28"/>
          <w:szCs w:val="28"/>
        </w:rPr>
        <w:footnoteRef/>
      </w:r>
      <w:r w:rsidRPr="005F086A">
        <w:rPr>
          <w:sz w:val="28"/>
          <w:szCs w:val="28"/>
          <w:lang w:val="id-ID"/>
        </w:rPr>
        <w:t xml:space="preserve"> </w:t>
      </w:r>
      <w:r w:rsidRPr="006206CC">
        <w:rPr>
          <w:lang w:val="id-ID"/>
        </w:rPr>
        <w:t xml:space="preserve">Umi Mahmudah &amp; Abdul Wahab Rosyidi, </w:t>
      </w:r>
      <w:r w:rsidRPr="006206CC">
        <w:rPr>
          <w:i/>
          <w:iCs/>
          <w:lang w:val="id-ID"/>
        </w:rPr>
        <w:t xml:space="preserve">Active Learning dalam pembelajaran Bahasa Arab, </w:t>
      </w:r>
      <w:r w:rsidRPr="006206CC">
        <w:rPr>
          <w:lang w:val="id-ID"/>
        </w:rPr>
        <w:t xml:space="preserve">(Malang: UIN-Malang Press, </w:t>
      </w:r>
      <w:r w:rsidRPr="005F086A">
        <w:rPr>
          <w:sz w:val="28"/>
          <w:szCs w:val="28"/>
          <w:lang w:val="id-ID"/>
        </w:rPr>
        <w:t xml:space="preserve">2008), </w:t>
      </w:r>
      <w:r w:rsidRPr="006206CC">
        <w:rPr>
          <w:sz w:val="24"/>
          <w:szCs w:val="24"/>
          <w:lang w:val="id-ID"/>
        </w:rPr>
        <w:t>h</w:t>
      </w:r>
      <w:r w:rsidRPr="005F086A">
        <w:rPr>
          <w:sz w:val="28"/>
          <w:szCs w:val="28"/>
          <w:lang w:val="id-ID"/>
        </w:rPr>
        <w:t>. 102-104</w:t>
      </w:r>
      <w:r w:rsidRPr="005F086A">
        <w:rPr>
          <w:sz w:val="28"/>
          <w:szCs w:val="28"/>
          <w:rtl/>
        </w:rPr>
        <w:t xml:space="preserve"> </w:t>
      </w:r>
    </w:p>
  </w:footnote>
  <w:footnote w:id="13">
    <w:p w:rsidR="00926C8D" w:rsidRPr="005F086A" w:rsidRDefault="00926C8D" w:rsidP="003B1B86">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ناصف مصطفى عبد العزيز، </w:t>
      </w:r>
      <w:r w:rsidRPr="005F086A">
        <w:rPr>
          <w:rFonts w:hint="cs"/>
          <w:i/>
          <w:iCs/>
          <w:sz w:val="28"/>
          <w:szCs w:val="28"/>
          <w:rtl/>
        </w:rPr>
        <w:t xml:space="preserve">الألعاب اللغوية في تعليم اللغات الأجنبية، </w:t>
      </w:r>
      <w:r w:rsidRPr="005F086A">
        <w:rPr>
          <w:rFonts w:hint="cs"/>
          <w:sz w:val="28"/>
          <w:szCs w:val="28"/>
          <w:rtl/>
        </w:rPr>
        <w:t>(الرياض: دار الريح، 1401)، ص. 77-90</w:t>
      </w:r>
    </w:p>
  </w:footnote>
  <w:footnote w:id="14">
    <w:p w:rsidR="00926C8D" w:rsidRPr="005F086A" w:rsidRDefault="00926C8D" w:rsidP="007E755A">
      <w:pPr>
        <w:pStyle w:val="FootnoteText"/>
        <w:bidi w:val="0"/>
        <w:ind w:firstLine="720"/>
        <w:rPr>
          <w:sz w:val="28"/>
          <w:szCs w:val="28"/>
        </w:rPr>
      </w:pPr>
      <w:r w:rsidRPr="005F086A">
        <w:rPr>
          <w:rStyle w:val="FootnoteReference"/>
          <w:sz w:val="28"/>
          <w:szCs w:val="28"/>
        </w:rPr>
        <w:footnoteRef/>
      </w:r>
      <w:r w:rsidRPr="005F086A">
        <w:rPr>
          <w:rFonts w:hint="cs"/>
          <w:sz w:val="28"/>
          <w:szCs w:val="28"/>
          <w:rtl/>
        </w:rPr>
        <w:t xml:space="preserve"> </w:t>
      </w:r>
      <w:r w:rsidRPr="006206CC">
        <w:rPr>
          <w:lang w:val="id-ID"/>
        </w:rPr>
        <w:t xml:space="preserve">Acep Hermawan, </w:t>
      </w:r>
      <w:r w:rsidRPr="006206CC">
        <w:rPr>
          <w:i/>
          <w:iCs/>
          <w:lang w:val="id-ID"/>
        </w:rPr>
        <w:t xml:space="preserve">Op.Cit. </w:t>
      </w:r>
      <w:r w:rsidRPr="006206CC">
        <w:rPr>
          <w:lang w:val="id-ID"/>
        </w:rPr>
        <w:t xml:space="preserve">h. </w:t>
      </w:r>
      <w:r w:rsidRPr="005F086A">
        <w:rPr>
          <w:sz w:val="28"/>
          <w:szCs w:val="28"/>
          <w:lang w:val="id-ID"/>
        </w:rPr>
        <w:t>135</w:t>
      </w:r>
      <w:r w:rsidRPr="005F086A">
        <w:rPr>
          <w:sz w:val="28"/>
          <w:szCs w:val="28"/>
          <w:rtl/>
        </w:rPr>
        <w:t xml:space="preserve"> </w:t>
      </w:r>
    </w:p>
  </w:footnote>
  <w:footnote w:id="15">
    <w:p w:rsidR="00926C8D" w:rsidRPr="005F086A" w:rsidRDefault="00926C8D" w:rsidP="007E755A">
      <w:pPr>
        <w:pStyle w:val="FootnoteText"/>
        <w:ind w:firstLine="720"/>
        <w:rPr>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رشدي أحمد طعيمة، </w:t>
      </w:r>
      <w:r w:rsidRPr="005F086A">
        <w:rPr>
          <w:rFonts w:hint="cs"/>
          <w:i/>
          <w:iCs/>
          <w:sz w:val="28"/>
          <w:szCs w:val="28"/>
          <w:rtl/>
        </w:rPr>
        <w:t xml:space="preserve">المرجع السابق، </w:t>
      </w:r>
      <w:r w:rsidRPr="005F086A">
        <w:rPr>
          <w:rFonts w:hint="cs"/>
          <w:sz w:val="28"/>
          <w:szCs w:val="28"/>
          <w:rtl/>
        </w:rPr>
        <w:t>ص. 162</w:t>
      </w:r>
    </w:p>
  </w:footnote>
  <w:footnote w:id="16">
    <w:p w:rsidR="00926C8D" w:rsidRDefault="00926C8D" w:rsidP="00D54A13">
      <w:pPr>
        <w:pStyle w:val="FootnoteText"/>
        <w:ind w:firstLine="720"/>
      </w:pPr>
      <w:r>
        <w:rPr>
          <w:rStyle w:val="FootnoteReference"/>
        </w:rPr>
        <w:footnoteRef/>
      </w:r>
      <w:r>
        <w:rPr>
          <w:rtl/>
        </w:rPr>
        <w:t xml:space="preserve"> </w:t>
      </w:r>
      <w:r w:rsidRPr="00B75FFE">
        <w:rPr>
          <w:rFonts w:hint="cs"/>
          <w:sz w:val="28"/>
          <w:szCs w:val="28"/>
          <w:rtl/>
        </w:rPr>
        <w:t xml:space="preserve">جاسم محمود الحسون و حسن  جعفر الخليفة، </w:t>
      </w:r>
      <w:r>
        <w:rPr>
          <w:rFonts w:hint="cs"/>
          <w:i/>
          <w:iCs/>
          <w:sz w:val="28"/>
          <w:szCs w:val="28"/>
          <w:rtl/>
        </w:rPr>
        <w:t>طرق تعليم اللغة العربية في التعليم العام</w:t>
      </w:r>
      <w:r w:rsidRPr="00D54A13">
        <w:rPr>
          <w:rFonts w:hint="cs"/>
          <w:sz w:val="28"/>
          <w:szCs w:val="28"/>
          <w:rtl/>
        </w:rPr>
        <w:t>(</w:t>
      </w:r>
      <w:r>
        <w:rPr>
          <w:rFonts w:hint="cs"/>
          <w:sz w:val="28"/>
          <w:szCs w:val="28"/>
          <w:rtl/>
        </w:rPr>
        <w:t>دم: جامعة عمر المختار، 1991</w:t>
      </w:r>
      <w:r w:rsidRPr="00D54A13">
        <w:rPr>
          <w:rFonts w:hint="cs"/>
          <w:sz w:val="28"/>
          <w:szCs w:val="28"/>
          <w:rtl/>
        </w:rPr>
        <w:t>)</w:t>
      </w:r>
      <w:r w:rsidRPr="00B75FFE">
        <w:rPr>
          <w:rFonts w:hint="cs"/>
          <w:i/>
          <w:iCs/>
          <w:sz w:val="28"/>
          <w:szCs w:val="28"/>
          <w:rtl/>
        </w:rPr>
        <w:t xml:space="preserve">، </w:t>
      </w:r>
      <w:r w:rsidRPr="00B75FFE">
        <w:rPr>
          <w:rFonts w:hint="cs"/>
          <w:sz w:val="28"/>
          <w:szCs w:val="28"/>
          <w:rtl/>
        </w:rPr>
        <w:t>ص. 277</w:t>
      </w:r>
    </w:p>
  </w:footnote>
  <w:footnote w:id="17">
    <w:p w:rsidR="00926C8D" w:rsidRPr="005F086A" w:rsidRDefault="00926C8D" w:rsidP="00F102B5">
      <w:pPr>
        <w:pStyle w:val="FootnoteText"/>
        <w:ind w:firstLine="720"/>
        <w:rPr>
          <w:i/>
          <w:iCs/>
          <w:sz w:val="28"/>
          <w:szCs w:val="28"/>
        </w:rPr>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محمود اسماعيل صيني، </w:t>
      </w:r>
      <w:r w:rsidRPr="005F086A">
        <w:rPr>
          <w:rFonts w:hint="cs"/>
          <w:i/>
          <w:iCs/>
          <w:sz w:val="28"/>
          <w:szCs w:val="28"/>
          <w:rtl/>
        </w:rPr>
        <w:t xml:space="preserve">دليل المعلم إلى استخدام الصور والبطاقات في تعليم العربية، </w:t>
      </w:r>
      <w:r w:rsidRPr="005F086A">
        <w:rPr>
          <w:rFonts w:hint="cs"/>
          <w:sz w:val="28"/>
          <w:szCs w:val="28"/>
          <w:rtl/>
        </w:rPr>
        <w:t>(الرياض : مكتب التربية لدول الخليج، 1991)</w:t>
      </w:r>
      <w:r w:rsidRPr="005F086A">
        <w:rPr>
          <w:rFonts w:hint="cs"/>
          <w:i/>
          <w:iCs/>
          <w:sz w:val="28"/>
          <w:szCs w:val="28"/>
          <w:rtl/>
        </w:rPr>
        <w:t xml:space="preserve">، </w:t>
      </w:r>
      <w:r w:rsidRPr="005F086A">
        <w:rPr>
          <w:rFonts w:hint="cs"/>
          <w:sz w:val="28"/>
          <w:szCs w:val="28"/>
          <w:rtl/>
        </w:rPr>
        <w:t>ص. 20</w:t>
      </w:r>
    </w:p>
  </w:footnote>
  <w:footnote w:id="18">
    <w:p w:rsidR="00926C8D" w:rsidRPr="007D6C1F" w:rsidRDefault="00926C8D" w:rsidP="00CE4E3E">
      <w:pPr>
        <w:pStyle w:val="FootnoteText"/>
        <w:ind w:firstLine="720"/>
      </w:pPr>
      <w:r w:rsidRPr="005F086A">
        <w:rPr>
          <w:rStyle w:val="FootnoteReference"/>
          <w:sz w:val="28"/>
          <w:szCs w:val="28"/>
        </w:rPr>
        <w:footnoteRef/>
      </w:r>
      <w:r w:rsidRPr="005F086A">
        <w:rPr>
          <w:sz w:val="28"/>
          <w:szCs w:val="28"/>
          <w:rtl/>
        </w:rPr>
        <w:t xml:space="preserve"> </w:t>
      </w:r>
      <w:r w:rsidRPr="005F086A">
        <w:rPr>
          <w:rFonts w:hint="cs"/>
          <w:sz w:val="28"/>
          <w:szCs w:val="28"/>
          <w:rtl/>
        </w:rPr>
        <w:t xml:space="preserve"> عبد الرحمن أحمد عثمان، </w:t>
      </w:r>
      <w:r w:rsidRPr="005F086A">
        <w:rPr>
          <w:rFonts w:hint="cs"/>
          <w:i/>
          <w:iCs/>
          <w:sz w:val="28"/>
          <w:szCs w:val="28"/>
          <w:rtl/>
        </w:rPr>
        <w:t xml:space="preserve">مناهج البحث العلمي وطرق كتابة الرسائل الجامعية، </w:t>
      </w:r>
      <w:r w:rsidRPr="005F086A">
        <w:rPr>
          <w:rFonts w:hint="cs"/>
          <w:sz w:val="28"/>
          <w:szCs w:val="28"/>
          <w:rtl/>
        </w:rPr>
        <w:t>(أفريقيا: جامعة أفريقيا العالمية، 1955)</w:t>
      </w:r>
      <w:r w:rsidRPr="005F086A">
        <w:rPr>
          <w:rFonts w:hint="cs"/>
          <w:i/>
          <w:iCs/>
          <w:sz w:val="28"/>
          <w:szCs w:val="28"/>
          <w:rtl/>
        </w:rPr>
        <w:t xml:space="preserve"> ، ص. 20</w:t>
      </w:r>
    </w:p>
  </w:footnote>
  <w:footnote w:id="19">
    <w:p w:rsidR="00926C8D" w:rsidRPr="00CE4E3E" w:rsidRDefault="00926C8D" w:rsidP="00CE4E3E">
      <w:pPr>
        <w:pStyle w:val="FootnoteText"/>
        <w:bidi w:val="0"/>
        <w:ind w:firstLine="720"/>
        <w:rPr>
          <w:lang w:val="id-ID"/>
        </w:rPr>
      </w:pPr>
      <w:r>
        <w:rPr>
          <w:rStyle w:val="FootnoteReference"/>
        </w:rPr>
        <w:footnoteRef/>
      </w:r>
      <w:r>
        <w:rPr>
          <w:rtl/>
        </w:rPr>
        <w:t xml:space="preserve"> </w:t>
      </w:r>
      <w:r>
        <w:rPr>
          <w:rFonts w:hint="cs"/>
          <w:rtl/>
        </w:rPr>
        <w:t xml:space="preserve">  </w:t>
      </w:r>
      <w:r>
        <w:rPr>
          <w:lang w:val="id-ID"/>
        </w:rPr>
        <w:t xml:space="preserve"> Moh.Ainin, </w:t>
      </w:r>
      <w:r>
        <w:rPr>
          <w:i/>
          <w:iCs/>
          <w:lang w:val="id-ID"/>
        </w:rPr>
        <w:t xml:space="preserve">Metodologi Penelitian Bahasa Arab, </w:t>
      </w:r>
      <w:r>
        <w:rPr>
          <w:lang w:val="id-ID"/>
        </w:rPr>
        <w:t>(Malang: Fajar Keilmuan Islam, 2006). h. 94</w:t>
      </w:r>
    </w:p>
  </w:footnote>
  <w:footnote w:id="20">
    <w:p w:rsidR="00926C8D" w:rsidRPr="00153204" w:rsidRDefault="00926C8D" w:rsidP="00153204">
      <w:pPr>
        <w:pStyle w:val="FootnoteText"/>
        <w:ind w:firstLine="397"/>
        <w:jc w:val="both"/>
        <w:rPr>
          <w:rFonts w:ascii="Traditional Arabic" w:hAnsi="Traditional Arabic"/>
          <w:sz w:val="36"/>
          <w:szCs w:val="36"/>
        </w:rPr>
      </w:pPr>
      <w:r w:rsidRPr="00153204">
        <w:rPr>
          <w:rStyle w:val="FootnoteReference"/>
          <w:rFonts w:ascii="Traditional Arabic" w:hAnsi="Traditional Arabic"/>
          <w:sz w:val="36"/>
          <w:szCs w:val="36"/>
        </w:rPr>
        <w:footnoteRef/>
      </w:r>
      <w:r w:rsidRPr="00153204">
        <w:rPr>
          <w:rFonts w:ascii="Traditional Arabic" w:hAnsi="Traditional Arabic"/>
          <w:sz w:val="36"/>
          <w:szCs w:val="36"/>
          <w:rtl/>
        </w:rPr>
        <w:t xml:space="preserve"> </w:t>
      </w:r>
      <w:r w:rsidR="00153204" w:rsidRPr="00153204">
        <w:rPr>
          <w:rFonts w:ascii="Traditional Arabic" w:hAnsi="Traditional Arabic"/>
          <w:sz w:val="36"/>
          <w:szCs w:val="36"/>
          <w:rtl/>
        </w:rPr>
        <w:t xml:space="preserve">ستي نور آسية، مدرسة اللغة العربية في المدرسة الثانوية دار العلوم، لونانج، بسيسر سلاتن، (لونانج: الثلاثاء، </w:t>
      </w:r>
      <w:r w:rsidR="00153204">
        <w:rPr>
          <w:rFonts w:ascii="Traditional Arabic" w:hAnsi="Traditional Arabic" w:hint="cs"/>
          <w:sz w:val="36"/>
          <w:szCs w:val="36"/>
          <w:rtl/>
        </w:rPr>
        <w:t>4</w:t>
      </w:r>
      <w:r w:rsidR="00153204" w:rsidRPr="00153204">
        <w:rPr>
          <w:rFonts w:ascii="Traditional Arabic" w:hAnsi="Traditional Arabic"/>
          <w:sz w:val="36"/>
          <w:szCs w:val="36"/>
          <w:rtl/>
        </w:rPr>
        <w:t>ديسيمبر، 2012)</w:t>
      </w:r>
    </w:p>
  </w:footnote>
  <w:footnote w:id="21">
    <w:p w:rsidR="003609DF" w:rsidRDefault="003609DF" w:rsidP="003609DF">
      <w:pPr>
        <w:pStyle w:val="FootnoteText"/>
        <w:bidi w:val="0"/>
        <w:ind w:firstLine="397"/>
      </w:pPr>
      <w:r>
        <w:rPr>
          <w:rStyle w:val="FootnoteReference"/>
        </w:rPr>
        <w:footnoteRef/>
      </w:r>
      <w:r>
        <w:rPr>
          <w:rtl/>
        </w:rPr>
        <w:t xml:space="preserve"> </w:t>
      </w:r>
      <w:r w:rsidR="0079479C">
        <w:rPr>
          <w:rFonts w:hint="cs"/>
          <w:rtl/>
        </w:rPr>
        <w:t xml:space="preserve">    </w:t>
      </w:r>
      <w:r w:rsidR="0079479C" w:rsidRPr="00293AC7">
        <w:rPr>
          <w:lang w:val="id-ID"/>
        </w:rPr>
        <w:t>to</w:t>
      </w:r>
      <w:r w:rsidR="0079479C" w:rsidRPr="00606BCD">
        <w:rPr>
          <w:rFonts w:ascii="Traditional Arabic" w:hAnsi="Traditional Arabic" w:hint="cs"/>
          <w:sz w:val="28"/>
          <w:szCs w:val="28"/>
          <w:rtl/>
        </w:rPr>
        <w:t xml:space="preserve"> = </w:t>
      </w:r>
      <w:r w:rsidR="0079479C" w:rsidRPr="003F573A">
        <w:rPr>
          <w:rFonts w:ascii="Traditional Arabic" w:hAnsi="Traditional Arabic"/>
          <w:rtl/>
        </w:rPr>
        <w:t>الاختبار</w:t>
      </w:r>
      <w:r w:rsidR="0079479C">
        <w:rPr>
          <w:rFonts w:ascii="Traditional Arabic" w:hAnsi="Traditional Arabic" w:hint="cs"/>
          <w:rtl/>
        </w:rPr>
        <w:t xml:space="preserve"> -</w:t>
      </w:r>
      <w:r w:rsidR="0079479C" w:rsidRPr="003F573A">
        <w:rPr>
          <w:rFonts w:ascii="Traditional Arabic" w:hAnsi="Traditional Arabic"/>
          <w:rtl/>
        </w:rPr>
        <w:t xml:space="preserve"> </w:t>
      </w:r>
      <w:r w:rsidR="0079479C" w:rsidRPr="003F573A">
        <w:rPr>
          <w:rFonts w:ascii="Traditional Arabic" w:hAnsi="Traditional Arabic"/>
          <w:rtl/>
          <w:lang w:val="id-ID"/>
        </w:rPr>
        <w:t>ت</w:t>
      </w:r>
      <w:r w:rsidR="0079479C">
        <w:rPr>
          <w:rFonts w:ascii="Traditional Arabic" w:hAnsi="Traditional Arabic" w:hint="cs"/>
          <w:sz w:val="28"/>
          <w:szCs w:val="28"/>
          <w:rtl/>
        </w:rPr>
        <w:t xml:space="preserve">. </w:t>
      </w:r>
      <w:r w:rsidR="0079479C" w:rsidRPr="00252687">
        <w:rPr>
          <w:sz w:val="24"/>
          <w:szCs w:val="24"/>
        </w:rPr>
        <w:t>M</w:t>
      </w:r>
      <w:r w:rsidR="0079479C" w:rsidRPr="00252687">
        <w:rPr>
          <w:sz w:val="24"/>
          <w:szCs w:val="24"/>
          <w:vertAlign w:val="subscript"/>
        </w:rPr>
        <w:t>D</w:t>
      </w:r>
      <w:r w:rsidR="0079479C" w:rsidRPr="00606BCD">
        <w:rPr>
          <w:rFonts w:ascii="Traditional Arabic" w:hAnsi="Traditional Arabic" w:hint="cs"/>
          <w:sz w:val="28"/>
          <w:szCs w:val="28"/>
          <w:rtl/>
        </w:rPr>
        <w:t xml:space="preserve"> = </w:t>
      </w:r>
      <w:r w:rsidR="0079479C">
        <w:rPr>
          <w:rFonts w:ascii="Traditional Arabic" w:hAnsi="Traditional Arabic" w:hint="cs"/>
          <w:sz w:val="28"/>
          <w:szCs w:val="28"/>
          <w:rtl/>
        </w:rPr>
        <w:t xml:space="preserve">المعدل من درجة الفرق. و </w:t>
      </w:r>
      <w:r w:rsidR="0079479C" w:rsidRPr="00252687">
        <w:rPr>
          <w:sz w:val="24"/>
          <w:szCs w:val="24"/>
        </w:rPr>
        <w:t>SE</w:t>
      </w:r>
      <w:r w:rsidR="0079479C" w:rsidRPr="00252687">
        <w:rPr>
          <w:sz w:val="24"/>
          <w:szCs w:val="24"/>
          <w:vertAlign w:val="subscript"/>
        </w:rPr>
        <w:t>MD</w:t>
      </w:r>
      <w:r w:rsidR="0079479C">
        <w:rPr>
          <w:rFonts w:ascii="Traditional Arabic" w:hAnsi="Traditional Arabic" w:hint="cs"/>
          <w:sz w:val="28"/>
          <w:szCs w:val="28"/>
          <w:rtl/>
        </w:rPr>
        <w:t xml:space="preserve"> = إخطاء المقايس على المعدل من درجة الفرق.</w:t>
      </w:r>
    </w:p>
  </w:footnote>
  <w:footnote w:id="22">
    <w:p w:rsidR="00926C8D" w:rsidRPr="00293AC7" w:rsidRDefault="00926C8D" w:rsidP="00476C1B">
      <w:pPr>
        <w:pStyle w:val="FootnoteText"/>
        <w:tabs>
          <w:tab w:val="left" w:pos="284"/>
        </w:tabs>
        <w:bidi w:val="0"/>
        <w:ind w:firstLine="397"/>
        <w:jc w:val="both"/>
        <w:rPr>
          <w:rtl/>
          <w:lang w:val="id-ID"/>
        </w:rPr>
      </w:pPr>
      <w:r w:rsidRPr="00293AC7">
        <w:rPr>
          <w:rStyle w:val="FootnoteReference"/>
        </w:rPr>
        <w:footnoteRef/>
      </w:r>
      <w:r w:rsidRPr="00293AC7">
        <w:rPr>
          <w:lang w:val="id-ID"/>
        </w:rPr>
        <w:t xml:space="preserve">Anas Sudijono, </w:t>
      </w:r>
      <w:r w:rsidRPr="00293AC7">
        <w:rPr>
          <w:i/>
          <w:iCs/>
          <w:lang w:val="id-ID"/>
        </w:rPr>
        <w:t>Pengantar Statistik Pendidikan</w:t>
      </w:r>
      <w:r w:rsidRPr="00293AC7">
        <w:rPr>
          <w:lang w:val="id-ID"/>
        </w:rPr>
        <w:t>,</w:t>
      </w:r>
      <w:r>
        <w:t xml:space="preserve"> </w:t>
      </w:r>
      <w:r w:rsidRPr="00293AC7">
        <w:rPr>
          <w:lang w:val="id-ID"/>
        </w:rPr>
        <w:t>(Jakarta:</w:t>
      </w:r>
      <w:r>
        <w:t xml:space="preserve"> </w:t>
      </w:r>
      <w:r w:rsidRPr="00293AC7">
        <w:rPr>
          <w:lang w:val="id-ID"/>
        </w:rPr>
        <w:t>Raja Grafindo Persada,</w:t>
      </w:r>
      <w:r>
        <w:t xml:space="preserve"> </w:t>
      </w:r>
      <w:r>
        <w:rPr>
          <w:rFonts w:cs="Tunga" w:hint="cs"/>
          <w:lang w:val="id-ID"/>
        </w:rPr>
        <w:t>2005</w:t>
      </w:r>
      <w:r w:rsidRPr="00293AC7">
        <w:rPr>
          <w:lang w:val="id-ID"/>
        </w:rPr>
        <w:t>,</w:t>
      </w:r>
      <w:r>
        <w:t xml:space="preserve"> </w:t>
      </w:r>
      <w:r w:rsidRPr="00293AC7">
        <w:rPr>
          <w:lang w:val="id-ID"/>
        </w:rPr>
        <w:t>h.</w:t>
      </w:r>
      <w:r>
        <w:t xml:space="preserve"> </w:t>
      </w:r>
      <w:r>
        <w:rPr>
          <w:rFonts w:cs="Tunga" w:hint="cs"/>
          <w:lang w:val="id-ID"/>
        </w:rPr>
        <w:t>306</w:t>
      </w:r>
      <w:r w:rsidRPr="00293AC7">
        <w:rPr>
          <w:lang w:val="id-ID"/>
        </w:rPr>
        <w:t>-</w:t>
      </w:r>
      <w:r>
        <w:rPr>
          <w:rFonts w:cs="Tunga" w:hint="cs"/>
          <w:lang w:val="id-ID"/>
        </w:rPr>
        <w:t>307</w:t>
      </w:r>
      <w:r>
        <w:rPr>
          <w:lang w:val="id-ID"/>
        </w:rPr>
        <w:t>.</w:t>
      </w:r>
    </w:p>
  </w:footnote>
  <w:footnote w:id="23">
    <w:p w:rsidR="003609DF" w:rsidRDefault="003609DF" w:rsidP="003609DF">
      <w:pPr>
        <w:pStyle w:val="FootnoteText"/>
        <w:bidi w:val="0"/>
        <w:ind w:firstLine="397"/>
      </w:pPr>
      <w:r>
        <w:rPr>
          <w:rStyle w:val="FootnoteReference"/>
        </w:rPr>
        <w:footnoteRef/>
      </w:r>
      <w:r>
        <w:rPr>
          <w:rtl/>
        </w:rPr>
        <w:t xml:space="preserve"> </w:t>
      </w:r>
      <w:r w:rsidR="0079479C">
        <w:rPr>
          <w:rFonts w:hint="cs"/>
          <w:rtl/>
        </w:rPr>
        <w:t xml:space="preserve"> </w:t>
      </w:r>
      <w:r w:rsidR="0079479C" w:rsidRPr="00293AC7">
        <w:t>∑</w:t>
      </w:r>
      <w:r w:rsidR="0079479C" w:rsidRPr="00293AC7">
        <w:rPr>
          <w:lang w:val="id-ID"/>
        </w:rPr>
        <w:t>D</w:t>
      </w:r>
      <w:r w:rsidR="0079479C">
        <w:rPr>
          <w:rFonts w:ascii="Traditional Arabic" w:hAnsi="Traditional Arabic" w:hint="cs"/>
          <w:rtl/>
          <w:lang w:val="id-ID"/>
        </w:rPr>
        <w:t xml:space="preserve"> = </w:t>
      </w:r>
      <w:r w:rsidR="0079479C" w:rsidRPr="00384707">
        <w:rPr>
          <w:rFonts w:ascii="Traditional Arabic" w:hAnsi="Traditional Arabic" w:hint="cs"/>
          <w:sz w:val="28"/>
          <w:szCs w:val="28"/>
          <w:rtl/>
          <w:lang w:val="id-ID"/>
        </w:rPr>
        <w:t xml:space="preserve">مجموعة </w:t>
      </w:r>
      <w:r w:rsidR="0079479C">
        <w:rPr>
          <w:rFonts w:ascii="Traditional Arabic" w:hAnsi="Traditional Arabic" w:hint="cs"/>
          <w:sz w:val="28"/>
          <w:szCs w:val="28"/>
          <w:rtl/>
          <w:lang w:val="id-ID"/>
        </w:rPr>
        <w:t>فر</w:t>
      </w:r>
      <w:r w:rsidR="0079479C" w:rsidRPr="00384707">
        <w:rPr>
          <w:rFonts w:ascii="Traditional Arabic" w:hAnsi="Traditional Arabic" w:hint="cs"/>
          <w:sz w:val="28"/>
          <w:szCs w:val="28"/>
          <w:rtl/>
          <w:lang w:val="id-ID"/>
        </w:rPr>
        <w:t>ق</w:t>
      </w:r>
      <w:r w:rsidR="0079479C">
        <w:rPr>
          <w:rFonts w:ascii="Traditional Arabic" w:hAnsi="Traditional Arabic" w:hint="cs"/>
          <w:sz w:val="28"/>
          <w:szCs w:val="28"/>
          <w:rtl/>
          <w:lang w:val="id-ID"/>
        </w:rPr>
        <w:t xml:space="preserve"> الدرجة</w:t>
      </w:r>
      <w:r w:rsidR="0079479C" w:rsidRPr="00384707">
        <w:rPr>
          <w:rFonts w:ascii="Traditional Arabic" w:hAnsi="Traditional Arabic" w:hint="cs"/>
          <w:sz w:val="28"/>
          <w:szCs w:val="28"/>
          <w:rtl/>
          <w:lang w:val="id-ID"/>
        </w:rPr>
        <w:t xml:space="preserve"> بالرمز</w:t>
      </w:r>
      <w:r w:rsidR="0079479C">
        <w:rPr>
          <w:rFonts w:ascii="Traditional Arabic" w:hAnsi="Traditional Arabic" w:hint="cs"/>
          <w:sz w:val="28"/>
          <w:szCs w:val="28"/>
          <w:rtl/>
          <w:lang w:val="id-ID"/>
        </w:rPr>
        <w:t xml:space="preserve"> </w:t>
      </w:r>
      <w:r w:rsidR="0079479C" w:rsidRPr="00293AC7">
        <w:rPr>
          <w:lang w:val="id-ID"/>
        </w:rPr>
        <w:t>D</w:t>
      </w:r>
      <w:r w:rsidR="0079479C">
        <w:rPr>
          <w:rFonts w:hint="cs"/>
          <w:rtl/>
          <w:lang w:val="id-ID"/>
        </w:rPr>
        <w:t xml:space="preserve"> = </w:t>
      </w:r>
      <w:r w:rsidR="0079479C" w:rsidRPr="00293AC7">
        <w:rPr>
          <w:lang w:val="id-ID"/>
        </w:rPr>
        <w:t>X</w:t>
      </w:r>
      <w:r w:rsidR="0079479C">
        <w:rPr>
          <w:rFonts w:hint="cs"/>
          <w:rtl/>
          <w:lang w:val="id-ID"/>
        </w:rPr>
        <w:t>-</w:t>
      </w:r>
      <w:r w:rsidR="0079479C" w:rsidRPr="00384707">
        <w:rPr>
          <w:lang w:val="id-ID"/>
        </w:rPr>
        <w:t xml:space="preserve"> </w:t>
      </w:r>
      <w:r w:rsidR="0079479C" w:rsidRPr="00293AC7">
        <w:rPr>
          <w:lang w:val="id-ID"/>
        </w:rPr>
        <w:t>Y</w:t>
      </w:r>
    </w:p>
  </w:footnote>
  <w:footnote w:id="24">
    <w:p w:rsidR="00926C8D" w:rsidRPr="00B84C93" w:rsidRDefault="00926C8D" w:rsidP="00FC4F58">
      <w:pPr>
        <w:pStyle w:val="FootnoteText"/>
        <w:bidi w:val="0"/>
        <w:ind w:firstLine="397"/>
        <w:jc w:val="both"/>
      </w:pPr>
      <w:r w:rsidRPr="00293AC7">
        <w:rPr>
          <w:rStyle w:val="FootnoteReference"/>
        </w:rPr>
        <w:footnoteRef/>
      </w:r>
      <w:r w:rsidRPr="00293AC7">
        <w:t xml:space="preserve"> </w:t>
      </w:r>
      <w:r w:rsidRPr="00252687">
        <w:rPr>
          <w:sz w:val="24"/>
          <w:szCs w:val="24"/>
        </w:rPr>
        <w:t>SE</w:t>
      </w:r>
      <w:r w:rsidRPr="00252687">
        <w:rPr>
          <w:sz w:val="24"/>
          <w:szCs w:val="24"/>
          <w:vertAlign w:val="subscript"/>
        </w:rPr>
        <w:t>MD</w:t>
      </w:r>
      <w:r w:rsidRPr="00293AC7">
        <w:rPr>
          <w:lang w:val="id-ID"/>
        </w:rPr>
        <w:t xml:space="preserve">: Standar error dari </w:t>
      </w:r>
      <w:r w:rsidRPr="00252687">
        <w:rPr>
          <w:sz w:val="24"/>
          <w:szCs w:val="24"/>
        </w:rPr>
        <w:t>M</w:t>
      </w:r>
      <w:r w:rsidRPr="00252687">
        <w:rPr>
          <w:sz w:val="24"/>
          <w:szCs w:val="24"/>
          <w:vertAlign w:val="subscript"/>
        </w:rPr>
        <w: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3518"/>
      <w:docPartObj>
        <w:docPartGallery w:val="Page Numbers (Top of Page)"/>
        <w:docPartUnique/>
      </w:docPartObj>
    </w:sdtPr>
    <w:sdtContent>
      <w:p w:rsidR="00926C8D" w:rsidRDefault="00137C2F">
        <w:pPr>
          <w:pStyle w:val="Header"/>
        </w:pPr>
        <w:fldSimple w:instr=" PAGE   \* MERGEFORMAT ">
          <w:r w:rsidR="005C2EBE">
            <w:rPr>
              <w:noProof/>
            </w:rPr>
            <w:t>8</w:t>
          </w:r>
        </w:fldSimple>
      </w:p>
    </w:sdtContent>
  </w:sdt>
  <w:p w:rsidR="00926C8D" w:rsidRDefault="00926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7A8"/>
    <w:multiLevelType w:val="hybridMultilevel"/>
    <w:tmpl w:val="F37A5416"/>
    <w:lvl w:ilvl="0" w:tplc="3144764C">
      <w:start w:val="1"/>
      <w:numFmt w:val="arabicAlpha"/>
      <w:lvlText w:val="%1."/>
      <w:lvlJc w:val="left"/>
      <w:pPr>
        <w:ind w:left="1950" w:hanging="360"/>
      </w:pPr>
      <w:rPr>
        <w:rFonts w:ascii="Traditional Arabic" w:eastAsiaTheme="minorHAnsi" w:hAnsi="Traditional Arabic" w:cs="Traditional Arabic"/>
      </w:rPr>
    </w:lvl>
    <w:lvl w:ilvl="1" w:tplc="04210019" w:tentative="1">
      <w:start w:val="1"/>
      <w:numFmt w:val="lowerLetter"/>
      <w:lvlText w:val="%2."/>
      <w:lvlJc w:val="left"/>
      <w:pPr>
        <w:ind w:left="2670" w:hanging="360"/>
      </w:pPr>
    </w:lvl>
    <w:lvl w:ilvl="2" w:tplc="0421001B" w:tentative="1">
      <w:start w:val="1"/>
      <w:numFmt w:val="lowerRoman"/>
      <w:lvlText w:val="%3."/>
      <w:lvlJc w:val="right"/>
      <w:pPr>
        <w:ind w:left="3390" w:hanging="180"/>
      </w:pPr>
    </w:lvl>
    <w:lvl w:ilvl="3" w:tplc="0421000F" w:tentative="1">
      <w:start w:val="1"/>
      <w:numFmt w:val="decimal"/>
      <w:lvlText w:val="%4."/>
      <w:lvlJc w:val="left"/>
      <w:pPr>
        <w:ind w:left="4110" w:hanging="360"/>
      </w:pPr>
    </w:lvl>
    <w:lvl w:ilvl="4" w:tplc="04210019" w:tentative="1">
      <w:start w:val="1"/>
      <w:numFmt w:val="lowerLetter"/>
      <w:lvlText w:val="%5."/>
      <w:lvlJc w:val="left"/>
      <w:pPr>
        <w:ind w:left="4830" w:hanging="360"/>
      </w:pPr>
    </w:lvl>
    <w:lvl w:ilvl="5" w:tplc="0421001B" w:tentative="1">
      <w:start w:val="1"/>
      <w:numFmt w:val="lowerRoman"/>
      <w:lvlText w:val="%6."/>
      <w:lvlJc w:val="right"/>
      <w:pPr>
        <w:ind w:left="5550" w:hanging="180"/>
      </w:pPr>
    </w:lvl>
    <w:lvl w:ilvl="6" w:tplc="0421000F" w:tentative="1">
      <w:start w:val="1"/>
      <w:numFmt w:val="decimal"/>
      <w:lvlText w:val="%7."/>
      <w:lvlJc w:val="left"/>
      <w:pPr>
        <w:ind w:left="6270" w:hanging="360"/>
      </w:pPr>
    </w:lvl>
    <w:lvl w:ilvl="7" w:tplc="04210019" w:tentative="1">
      <w:start w:val="1"/>
      <w:numFmt w:val="lowerLetter"/>
      <w:lvlText w:val="%8."/>
      <w:lvlJc w:val="left"/>
      <w:pPr>
        <w:ind w:left="6990" w:hanging="360"/>
      </w:pPr>
    </w:lvl>
    <w:lvl w:ilvl="8" w:tplc="0421001B" w:tentative="1">
      <w:start w:val="1"/>
      <w:numFmt w:val="lowerRoman"/>
      <w:lvlText w:val="%9."/>
      <w:lvlJc w:val="right"/>
      <w:pPr>
        <w:ind w:left="7710" w:hanging="180"/>
      </w:pPr>
    </w:lvl>
  </w:abstractNum>
  <w:abstractNum w:abstractNumId="1">
    <w:nsid w:val="087104F6"/>
    <w:multiLevelType w:val="hybridMultilevel"/>
    <w:tmpl w:val="484CFA88"/>
    <w:lvl w:ilvl="0" w:tplc="FA96F916">
      <w:start w:val="1"/>
      <w:numFmt w:val="arabicAlpha"/>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B5152A5"/>
    <w:multiLevelType w:val="hybridMultilevel"/>
    <w:tmpl w:val="518E4CD2"/>
    <w:lvl w:ilvl="0" w:tplc="362EF6F8">
      <w:start w:val="1"/>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791198"/>
    <w:multiLevelType w:val="hybridMultilevel"/>
    <w:tmpl w:val="631812BA"/>
    <w:lvl w:ilvl="0" w:tplc="177EA102">
      <w:start w:val="1"/>
      <w:numFmt w:val="decimal"/>
      <w:lvlText w:val="%1."/>
      <w:lvlJc w:val="left"/>
      <w:pPr>
        <w:ind w:left="1421" w:hanging="360"/>
      </w:pPr>
      <w:rPr>
        <w:rFonts w:hint="default"/>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4">
    <w:nsid w:val="0D937AD9"/>
    <w:multiLevelType w:val="hybridMultilevel"/>
    <w:tmpl w:val="8C8EC29E"/>
    <w:lvl w:ilvl="0" w:tplc="77E046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B7528C"/>
    <w:multiLevelType w:val="hybridMultilevel"/>
    <w:tmpl w:val="1B90D638"/>
    <w:lvl w:ilvl="0" w:tplc="76FAD12C">
      <w:start w:val="1"/>
      <w:numFmt w:val="decimal"/>
      <w:lvlText w:val="%1."/>
      <w:lvlJc w:val="left"/>
      <w:pPr>
        <w:ind w:left="1421" w:hanging="360"/>
      </w:pPr>
      <w:rPr>
        <w:rFonts w:hint="default"/>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6">
    <w:nsid w:val="13403EEA"/>
    <w:multiLevelType w:val="hybridMultilevel"/>
    <w:tmpl w:val="18DC0730"/>
    <w:lvl w:ilvl="0" w:tplc="79F64AC6">
      <w:start w:val="1"/>
      <w:numFmt w:val="arabicAlpha"/>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7">
    <w:nsid w:val="18E96ADF"/>
    <w:multiLevelType w:val="hybridMultilevel"/>
    <w:tmpl w:val="0C24281A"/>
    <w:lvl w:ilvl="0" w:tplc="9D5A102E">
      <w:start w:val="1"/>
      <w:numFmt w:val="decimal"/>
      <w:lvlText w:val="%1."/>
      <w:lvlJc w:val="left"/>
      <w:pPr>
        <w:ind w:left="1781" w:hanging="360"/>
      </w:pPr>
      <w:rPr>
        <w:rFonts w:hint="default"/>
      </w:rPr>
    </w:lvl>
    <w:lvl w:ilvl="1" w:tplc="04210019" w:tentative="1">
      <w:start w:val="1"/>
      <w:numFmt w:val="lowerLetter"/>
      <w:lvlText w:val="%2."/>
      <w:lvlJc w:val="left"/>
      <w:pPr>
        <w:ind w:left="2501" w:hanging="360"/>
      </w:pPr>
    </w:lvl>
    <w:lvl w:ilvl="2" w:tplc="0421001B" w:tentative="1">
      <w:start w:val="1"/>
      <w:numFmt w:val="lowerRoman"/>
      <w:lvlText w:val="%3."/>
      <w:lvlJc w:val="right"/>
      <w:pPr>
        <w:ind w:left="3221" w:hanging="180"/>
      </w:pPr>
    </w:lvl>
    <w:lvl w:ilvl="3" w:tplc="0421000F" w:tentative="1">
      <w:start w:val="1"/>
      <w:numFmt w:val="decimal"/>
      <w:lvlText w:val="%4."/>
      <w:lvlJc w:val="left"/>
      <w:pPr>
        <w:ind w:left="3941" w:hanging="360"/>
      </w:pPr>
    </w:lvl>
    <w:lvl w:ilvl="4" w:tplc="04210019" w:tentative="1">
      <w:start w:val="1"/>
      <w:numFmt w:val="lowerLetter"/>
      <w:lvlText w:val="%5."/>
      <w:lvlJc w:val="left"/>
      <w:pPr>
        <w:ind w:left="4661" w:hanging="360"/>
      </w:pPr>
    </w:lvl>
    <w:lvl w:ilvl="5" w:tplc="0421001B" w:tentative="1">
      <w:start w:val="1"/>
      <w:numFmt w:val="lowerRoman"/>
      <w:lvlText w:val="%6."/>
      <w:lvlJc w:val="right"/>
      <w:pPr>
        <w:ind w:left="5381" w:hanging="180"/>
      </w:pPr>
    </w:lvl>
    <w:lvl w:ilvl="6" w:tplc="0421000F" w:tentative="1">
      <w:start w:val="1"/>
      <w:numFmt w:val="decimal"/>
      <w:lvlText w:val="%7."/>
      <w:lvlJc w:val="left"/>
      <w:pPr>
        <w:ind w:left="6101" w:hanging="360"/>
      </w:pPr>
    </w:lvl>
    <w:lvl w:ilvl="7" w:tplc="04210019" w:tentative="1">
      <w:start w:val="1"/>
      <w:numFmt w:val="lowerLetter"/>
      <w:lvlText w:val="%8."/>
      <w:lvlJc w:val="left"/>
      <w:pPr>
        <w:ind w:left="6821" w:hanging="360"/>
      </w:pPr>
    </w:lvl>
    <w:lvl w:ilvl="8" w:tplc="0421001B" w:tentative="1">
      <w:start w:val="1"/>
      <w:numFmt w:val="lowerRoman"/>
      <w:lvlText w:val="%9."/>
      <w:lvlJc w:val="right"/>
      <w:pPr>
        <w:ind w:left="7541" w:hanging="180"/>
      </w:pPr>
    </w:lvl>
  </w:abstractNum>
  <w:abstractNum w:abstractNumId="8">
    <w:nsid w:val="197D0652"/>
    <w:multiLevelType w:val="hybridMultilevel"/>
    <w:tmpl w:val="3820B186"/>
    <w:lvl w:ilvl="0" w:tplc="04A80230">
      <w:start w:val="1"/>
      <w:numFmt w:val="arabicAlpha"/>
      <w:lvlText w:val="(%1)"/>
      <w:lvlJc w:val="left"/>
      <w:pPr>
        <w:ind w:left="1569" w:hanging="72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9">
    <w:nsid w:val="1A723C5E"/>
    <w:multiLevelType w:val="hybridMultilevel"/>
    <w:tmpl w:val="F3385272"/>
    <w:lvl w:ilvl="0" w:tplc="31AE2DFC">
      <w:start w:val="1"/>
      <w:numFmt w:val="decimal"/>
      <w:lvlText w:val="%1."/>
      <w:lvlJc w:val="left"/>
      <w:pPr>
        <w:ind w:left="1781" w:hanging="360"/>
      </w:pPr>
      <w:rPr>
        <w:rFonts w:hint="default"/>
        <w:b w:val="0"/>
        <w:bCs w:val="0"/>
      </w:rPr>
    </w:lvl>
    <w:lvl w:ilvl="1" w:tplc="04210019" w:tentative="1">
      <w:start w:val="1"/>
      <w:numFmt w:val="lowerLetter"/>
      <w:lvlText w:val="%2."/>
      <w:lvlJc w:val="left"/>
      <w:pPr>
        <w:ind w:left="2501" w:hanging="360"/>
      </w:pPr>
    </w:lvl>
    <w:lvl w:ilvl="2" w:tplc="0421001B" w:tentative="1">
      <w:start w:val="1"/>
      <w:numFmt w:val="lowerRoman"/>
      <w:lvlText w:val="%3."/>
      <w:lvlJc w:val="right"/>
      <w:pPr>
        <w:ind w:left="3221" w:hanging="180"/>
      </w:pPr>
    </w:lvl>
    <w:lvl w:ilvl="3" w:tplc="0421000F" w:tentative="1">
      <w:start w:val="1"/>
      <w:numFmt w:val="decimal"/>
      <w:lvlText w:val="%4."/>
      <w:lvlJc w:val="left"/>
      <w:pPr>
        <w:ind w:left="3941" w:hanging="360"/>
      </w:pPr>
    </w:lvl>
    <w:lvl w:ilvl="4" w:tplc="04210019" w:tentative="1">
      <w:start w:val="1"/>
      <w:numFmt w:val="lowerLetter"/>
      <w:lvlText w:val="%5."/>
      <w:lvlJc w:val="left"/>
      <w:pPr>
        <w:ind w:left="4661" w:hanging="360"/>
      </w:pPr>
    </w:lvl>
    <w:lvl w:ilvl="5" w:tplc="0421001B" w:tentative="1">
      <w:start w:val="1"/>
      <w:numFmt w:val="lowerRoman"/>
      <w:lvlText w:val="%6."/>
      <w:lvlJc w:val="right"/>
      <w:pPr>
        <w:ind w:left="5381" w:hanging="180"/>
      </w:pPr>
    </w:lvl>
    <w:lvl w:ilvl="6" w:tplc="0421000F" w:tentative="1">
      <w:start w:val="1"/>
      <w:numFmt w:val="decimal"/>
      <w:lvlText w:val="%7."/>
      <w:lvlJc w:val="left"/>
      <w:pPr>
        <w:ind w:left="6101" w:hanging="360"/>
      </w:pPr>
    </w:lvl>
    <w:lvl w:ilvl="7" w:tplc="04210019" w:tentative="1">
      <w:start w:val="1"/>
      <w:numFmt w:val="lowerLetter"/>
      <w:lvlText w:val="%8."/>
      <w:lvlJc w:val="left"/>
      <w:pPr>
        <w:ind w:left="6821" w:hanging="360"/>
      </w:pPr>
    </w:lvl>
    <w:lvl w:ilvl="8" w:tplc="0421001B" w:tentative="1">
      <w:start w:val="1"/>
      <w:numFmt w:val="lowerRoman"/>
      <w:lvlText w:val="%9."/>
      <w:lvlJc w:val="right"/>
      <w:pPr>
        <w:ind w:left="7541" w:hanging="180"/>
      </w:pPr>
    </w:lvl>
  </w:abstractNum>
  <w:abstractNum w:abstractNumId="10">
    <w:nsid w:val="25DA6197"/>
    <w:multiLevelType w:val="hybridMultilevel"/>
    <w:tmpl w:val="57D05AD8"/>
    <w:lvl w:ilvl="0" w:tplc="9B360326">
      <w:start w:val="1"/>
      <w:numFmt w:val="arabicAbjad"/>
      <w:lvlText w:val="%1)"/>
      <w:lvlJc w:val="left"/>
      <w:pPr>
        <w:tabs>
          <w:tab w:val="num" w:pos="1701"/>
        </w:tabs>
        <w:ind w:left="1701" w:hanging="567"/>
      </w:pPr>
      <w:rPr>
        <w:rFonts w:cs="Traditional Arabic"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C3C65"/>
    <w:multiLevelType w:val="hybridMultilevel"/>
    <w:tmpl w:val="DB7CE672"/>
    <w:lvl w:ilvl="0" w:tplc="7B249B22">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A81339"/>
    <w:multiLevelType w:val="hybridMultilevel"/>
    <w:tmpl w:val="FD346BF2"/>
    <w:lvl w:ilvl="0" w:tplc="848C88A0">
      <w:start w:val="1"/>
      <w:numFmt w:val="decimal"/>
      <w:lvlText w:val="%1."/>
      <w:lvlJc w:val="left"/>
      <w:pPr>
        <w:ind w:left="1421" w:hanging="360"/>
      </w:pPr>
      <w:rPr>
        <w:rFonts w:hint="default"/>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13">
    <w:nsid w:val="2EAE09F3"/>
    <w:multiLevelType w:val="hybridMultilevel"/>
    <w:tmpl w:val="D102D7D4"/>
    <w:lvl w:ilvl="0" w:tplc="73109342">
      <w:start w:val="1"/>
      <w:numFmt w:val="decimal"/>
      <w:lvlText w:val="%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14">
    <w:nsid w:val="306F5344"/>
    <w:multiLevelType w:val="hybridMultilevel"/>
    <w:tmpl w:val="468E0D7E"/>
    <w:lvl w:ilvl="0" w:tplc="245EA2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2A82520"/>
    <w:multiLevelType w:val="hybridMultilevel"/>
    <w:tmpl w:val="0666E5D2"/>
    <w:lvl w:ilvl="0" w:tplc="8522D5D0">
      <w:start w:val="1"/>
      <w:numFmt w:val="arabicAlpha"/>
      <w:lvlText w:val="%1)"/>
      <w:lvlJc w:val="left"/>
      <w:pPr>
        <w:ind w:left="1569" w:hanging="360"/>
      </w:pPr>
      <w:rPr>
        <w:rFonts w:hint="default"/>
      </w:rPr>
    </w:lvl>
    <w:lvl w:ilvl="1" w:tplc="04210019" w:tentative="1">
      <w:start w:val="1"/>
      <w:numFmt w:val="lowerLetter"/>
      <w:lvlText w:val="%2."/>
      <w:lvlJc w:val="left"/>
      <w:pPr>
        <w:ind w:left="2289" w:hanging="360"/>
      </w:pPr>
    </w:lvl>
    <w:lvl w:ilvl="2" w:tplc="0421001B" w:tentative="1">
      <w:start w:val="1"/>
      <w:numFmt w:val="lowerRoman"/>
      <w:lvlText w:val="%3."/>
      <w:lvlJc w:val="right"/>
      <w:pPr>
        <w:ind w:left="3009" w:hanging="180"/>
      </w:pPr>
    </w:lvl>
    <w:lvl w:ilvl="3" w:tplc="0421000F" w:tentative="1">
      <w:start w:val="1"/>
      <w:numFmt w:val="decimal"/>
      <w:lvlText w:val="%4."/>
      <w:lvlJc w:val="left"/>
      <w:pPr>
        <w:ind w:left="3729" w:hanging="360"/>
      </w:pPr>
    </w:lvl>
    <w:lvl w:ilvl="4" w:tplc="04210019" w:tentative="1">
      <w:start w:val="1"/>
      <w:numFmt w:val="lowerLetter"/>
      <w:lvlText w:val="%5."/>
      <w:lvlJc w:val="left"/>
      <w:pPr>
        <w:ind w:left="4449" w:hanging="360"/>
      </w:pPr>
    </w:lvl>
    <w:lvl w:ilvl="5" w:tplc="0421001B" w:tentative="1">
      <w:start w:val="1"/>
      <w:numFmt w:val="lowerRoman"/>
      <w:lvlText w:val="%6."/>
      <w:lvlJc w:val="right"/>
      <w:pPr>
        <w:ind w:left="5169" w:hanging="180"/>
      </w:pPr>
    </w:lvl>
    <w:lvl w:ilvl="6" w:tplc="0421000F" w:tentative="1">
      <w:start w:val="1"/>
      <w:numFmt w:val="decimal"/>
      <w:lvlText w:val="%7."/>
      <w:lvlJc w:val="left"/>
      <w:pPr>
        <w:ind w:left="5889" w:hanging="360"/>
      </w:pPr>
    </w:lvl>
    <w:lvl w:ilvl="7" w:tplc="04210019" w:tentative="1">
      <w:start w:val="1"/>
      <w:numFmt w:val="lowerLetter"/>
      <w:lvlText w:val="%8."/>
      <w:lvlJc w:val="left"/>
      <w:pPr>
        <w:ind w:left="6609" w:hanging="360"/>
      </w:pPr>
    </w:lvl>
    <w:lvl w:ilvl="8" w:tplc="0421001B" w:tentative="1">
      <w:start w:val="1"/>
      <w:numFmt w:val="lowerRoman"/>
      <w:lvlText w:val="%9."/>
      <w:lvlJc w:val="right"/>
      <w:pPr>
        <w:ind w:left="7329" w:hanging="180"/>
      </w:pPr>
    </w:lvl>
  </w:abstractNum>
  <w:abstractNum w:abstractNumId="16">
    <w:nsid w:val="37E1773B"/>
    <w:multiLevelType w:val="hybridMultilevel"/>
    <w:tmpl w:val="ACD2879A"/>
    <w:lvl w:ilvl="0" w:tplc="3934FE26">
      <w:start w:val="1"/>
      <w:numFmt w:val="decimal"/>
      <w:lvlText w:val="%1."/>
      <w:lvlJc w:val="left"/>
      <w:pPr>
        <w:ind w:left="1067" w:hanging="360"/>
      </w:pPr>
      <w:rPr>
        <w:rFonts w:hint="default"/>
      </w:rPr>
    </w:lvl>
    <w:lvl w:ilvl="1" w:tplc="04210019" w:tentative="1">
      <w:start w:val="1"/>
      <w:numFmt w:val="lowerLetter"/>
      <w:lvlText w:val="%2."/>
      <w:lvlJc w:val="left"/>
      <w:pPr>
        <w:ind w:left="1787" w:hanging="360"/>
      </w:pPr>
    </w:lvl>
    <w:lvl w:ilvl="2" w:tplc="0421001B" w:tentative="1">
      <w:start w:val="1"/>
      <w:numFmt w:val="lowerRoman"/>
      <w:lvlText w:val="%3."/>
      <w:lvlJc w:val="right"/>
      <w:pPr>
        <w:ind w:left="2507" w:hanging="180"/>
      </w:pPr>
    </w:lvl>
    <w:lvl w:ilvl="3" w:tplc="0421000F" w:tentative="1">
      <w:start w:val="1"/>
      <w:numFmt w:val="decimal"/>
      <w:lvlText w:val="%4."/>
      <w:lvlJc w:val="left"/>
      <w:pPr>
        <w:ind w:left="3227" w:hanging="360"/>
      </w:pPr>
    </w:lvl>
    <w:lvl w:ilvl="4" w:tplc="04210019" w:tentative="1">
      <w:start w:val="1"/>
      <w:numFmt w:val="lowerLetter"/>
      <w:lvlText w:val="%5."/>
      <w:lvlJc w:val="left"/>
      <w:pPr>
        <w:ind w:left="3947" w:hanging="360"/>
      </w:pPr>
    </w:lvl>
    <w:lvl w:ilvl="5" w:tplc="0421001B" w:tentative="1">
      <w:start w:val="1"/>
      <w:numFmt w:val="lowerRoman"/>
      <w:lvlText w:val="%6."/>
      <w:lvlJc w:val="right"/>
      <w:pPr>
        <w:ind w:left="4667" w:hanging="180"/>
      </w:pPr>
    </w:lvl>
    <w:lvl w:ilvl="6" w:tplc="0421000F" w:tentative="1">
      <w:start w:val="1"/>
      <w:numFmt w:val="decimal"/>
      <w:lvlText w:val="%7."/>
      <w:lvlJc w:val="left"/>
      <w:pPr>
        <w:ind w:left="5387" w:hanging="360"/>
      </w:pPr>
    </w:lvl>
    <w:lvl w:ilvl="7" w:tplc="04210019" w:tentative="1">
      <w:start w:val="1"/>
      <w:numFmt w:val="lowerLetter"/>
      <w:lvlText w:val="%8."/>
      <w:lvlJc w:val="left"/>
      <w:pPr>
        <w:ind w:left="6107" w:hanging="360"/>
      </w:pPr>
    </w:lvl>
    <w:lvl w:ilvl="8" w:tplc="0421001B" w:tentative="1">
      <w:start w:val="1"/>
      <w:numFmt w:val="lowerRoman"/>
      <w:lvlText w:val="%9."/>
      <w:lvlJc w:val="right"/>
      <w:pPr>
        <w:ind w:left="6827" w:hanging="180"/>
      </w:pPr>
    </w:lvl>
  </w:abstractNum>
  <w:abstractNum w:abstractNumId="17">
    <w:nsid w:val="392215C2"/>
    <w:multiLevelType w:val="hybridMultilevel"/>
    <w:tmpl w:val="9A02E550"/>
    <w:lvl w:ilvl="0" w:tplc="B2ECBBA8">
      <w:start w:val="1"/>
      <w:numFmt w:val="decimal"/>
      <w:lvlText w:val="%1."/>
      <w:lvlJc w:val="left"/>
      <w:pPr>
        <w:ind w:left="1421" w:hanging="360"/>
      </w:pPr>
      <w:rPr>
        <w:rFonts w:hint="default"/>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18">
    <w:nsid w:val="3BC70BAD"/>
    <w:multiLevelType w:val="hybridMultilevel"/>
    <w:tmpl w:val="3006C2B2"/>
    <w:lvl w:ilvl="0" w:tplc="24E4B66E">
      <w:start w:val="1"/>
      <w:numFmt w:val="decimal"/>
      <w:lvlText w:val="%1."/>
      <w:lvlJc w:val="left"/>
      <w:pPr>
        <w:ind w:left="1712" w:hanging="360"/>
      </w:pPr>
      <w:rPr>
        <w:rFonts w:hint="default"/>
      </w:rPr>
    </w:lvl>
    <w:lvl w:ilvl="1" w:tplc="04210019" w:tentative="1">
      <w:start w:val="1"/>
      <w:numFmt w:val="lowerLetter"/>
      <w:lvlText w:val="%2."/>
      <w:lvlJc w:val="left"/>
      <w:pPr>
        <w:ind w:left="2432" w:hanging="360"/>
      </w:pPr>
    </w:lvl>
    <w:lvl w:ilvl="2" w:tplc="0421001B" w:tentative="1">
      <w:start w:val="1"/>
      <w:numFmt w:val="lowerRoman"/>
      <w:lvlText w:val="%3."/>
      <w:lvlJc w:val="right"/>
      <w:pPr>
        <w:ind w:left="3152" w:hanging="180"/>
      </w:pPr>
    </w:lvl>
    <w:lvl w:ilvl="3" w:tplc="0421000F" w:tentative="1">
      <w:start w:val="1"/>
      <w:numFmt w:val="decimal"/>
      <w:lvlText w:val="%4."/>
      <w:lvlJc w:val="left"/>
      <w:pPr>
        <w:ind w:left="3872" w:hanging="360"/>
      </w:pPr>
    </w:lvl>
    <w:lvl w:ilvl="4" w:tplc="04210019" w:tentative="1">
      <w:start w:val="1"/>
      <w:numFmt w:val="lowerLetter"/>
      <w:lvlText w:val="%5."/>
      <w:lvlJc w:val="left"/>
      <w:pPr>
        <w:ind w:left="4592" w:hanging="360"/>
      </w:pPr>
    </w:lvl>
    <w:lvl w:ilvl="5" w:tplc="0421001B" w:tentative="1">
      <w:start w:val="1"/>
      <w:numFmt w:val="lowerRoman"/>
      <w:lvlText w:val="%6."/>
      <w:lvlJc w:val="right"/>
      <w:pPr>
        <w:ind w:left="5312" w:hanging="180"/>
      </w:pPr>
    </w:lvl>
    <w:lvl w:ilvl="6" w:tplc="0421000F" w:tentative="1">
      <w:start w:val="1"/>
      <w:numFmt w:val="decimal"/>
      <w:lvlText w:val="%7."/>
      <w:lvlJc w:val="left"/>
      <w:pPr>
        <w:ind w:left="6032" w:hanging="360"/>
      </w:pPr>
    </w:lvl>
    <w:lvl w:ilvl="7" w:tplc="04210019" w:tentative="1">
      <w:start w:val="1"/>
      <w:numFmt w:val="lowerLetter"/>
      <w:lvlText w:val="%8."/>
      <w:lvlJc w:val="left"/>
      <w:pPr>
        <w:ind w:left="6752" w:hanging="360"/>
      </w:pPr>
    </w:lvl>
    <w:lvl w:ilvl="8" w:tplc="0421001B" w:tentative="1">
      <w:start w:val="1"/>
      <w:numFmt w:val="lowerRoman"/>
      <w:lvlText w:val="%9."/>
      <w:lvlJc w:val="right"/>
      <w:pPr>
        <w:ind w:left="7472" w:hanging="180"/>
      </w:pPr>
    </w:lvl>
  </w:abstractNum>
  <w:abstractNum w:abstractNumId="19">
    <w:nsid w:val="3CFB26D1"/>
    <w:multiLevelType w:val="hybridMultilevel"/>
    <w:tmpl w:val="9B8CD7B6"/>
    <w:lvl w:ilvl="0" w:tplc="86D0586C">
      <w:start w:val="5"/>
      <w:numFmt w:val="arabicAlpha"/>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D011FD5"/>
    <w:multiLevelType w:val="hybridMultilevel"/>
    <w:tmpl w:val="D46AA2EC"/>
    <w:lvl w:ilvl="0" w:tplc="0896D7D6">
      <w:start w:val="5"/>
      <w:numFmt w:val="arabicAlpha"/>
      <w:lvlText w:val="%1."/>
      <w:lvlJc w:val="left"/>
      <w:pPr>
        <w:ind w:left="1776" w:hanging="360"/>
      </w:pPr>
      <w:rPr>
        <w:rFonts w:hint="default"/>
      </w:rPr>
    </w:lvl>
    <w:lvl w:ilvl="1" w:tplc="04210019" w:tentative="1">
      <w:start w:val="1"/>
      <w:numFmt w:val="lowerLetter"/>
      <w:lvlText w:val="%2."/>
      <w:lvlJc w:val="left"/>
      <w:pPr>
        <w:ind w:left="2496" w:hanging="360"/>
      </w:pPr>
    </w:lvl>
    <w:lvl w:ilvl="2" w:tplc="0421001B" w:tentative="1">
      <w:start w:val="1"/>
      <w:numFmt w:val="lowerRoman"/>
      <w:lvlText w:val="%3."/>
      <w:lvlJc w:val="right"/>
      <w:pPr>
        <w:ind w:left="3216" w:hanging="180"/>
      </w:pPr>
    </w:lvl>
    <w:lvl w:ilvl="3" w:tplc="0421000F" w:tentative="1">
      <w:start w:val="1"/>
      <w:numFmt w:val="decimal"/>
      <w:lvlText w:val="%4."/>
      <w:lvlJc w:val="left"/>
      <w:pPr>
        <w:ind w:left="3936" w:hanging="360"/>
      </w:pPr>
    </w:lvl>
    <w:lvl w:ilvl="4" w:tplc="04210019" w:tentative="1">
      <w:start w:val="1"/>
      <w:numFmt w:val="lowerLetter"/>
      <w:lvlText w:val="%5."/>
      <w:lvlJc w:val="left"/>
      <w:pPr>
        <w:ind w:left="4656" w:hanging="360"/>
      </w:pPr>
    </w:lvl>
    <w:lvl w:ilvl="5" w:tplc="0421001B" w:tentative="1">
      <w:start w:val="1"/>
      <w:numFmt w:val="lowerRoman"/>
      <w:lvlText w:val="%6."/>
      <w:lvlJc w:val="right"/>
      <w:pPr>
        <w:ind w:left="5376" w:hanging="180"/>
      </w:pPr>
    </w:lvl>
    <w:lvl w:ilvl="6" w:tplc="0421000F" w:tentative="1">
      <w:start w:val="1"/>
      <w:numFmt w:val="decimal"/>
      <w:lvlText w:val="%7."/>
      <w:lvlJc w:val="left"/>
      <w:pPr>
        <w:ind w:left="6096" w:hanging="360"/>
      </w:pPr>
    </w:lvl>
    <w:lvl w:ilvl="7" w:tplc="04210019" w:tentative="1">
      <w:start w:val="1"/>
      <w:numFmt w:val="lowerLetter"/>
      <w:lvlText w:val="%8."/>
      <w:lvlJc w:val="left"/>
      <w:pPr>
        <w:ind w:left="6816" w:hanging="360"/>
      </w:pPr>
    </w:lvl>
    <w:lvl w:ilvl="8" w:tplc="0421001B" w:tentative="1">
      <w:start w:val="1"/>
      <w:numFmt w:val="lowerRoman"/>
      <w:lvlText w:val="%9."/>
      <w:lvlJc w:val="right"/>
      <w:pPr>
        <w:ind w:left="7536" w:hanging="180"/>
      </w:pPr>
    </w:lvl>
  </w:abstractNum>
  <w:abstractNum w:abstractNumId="21">
    <w:nsid w:val="3E061D13"/>
    <w:multiLevelType w:val="hybridMultilevel"/>
    <w:tmpl w:val="63F6430C"/>
    <w:lvl w:ilvl="0" w:tplc="D53604B2">
      <w:start w:val="5"/>
      <w:numFmt w:val="arabicAlpha"/>
      <w:lvlText w:val="%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22">
    <w:nsid w:val="43474F6A"/>
    <w:multiLevelType w:val="hybridMultilevel"/>
    <w:tmpl w:val="61265112"/>
    <w:lvl w:ilvl="0" w:tplc="318C3040">
      <w:start w:val="1"/>
      <w:numFmt w:val="decimal"/>
      <w:lvlText w:val="%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23">
    <w:nsid w:val="451C7606"/>
    <w:multiLevelType w:val="hybridMultilevel"/>
    <w:tmpl w:val="06A07254"/>
    <w:lvl w:ilvl="0" w:tplc="EE24629A">
      <w:start w:val="5"/>
      <w:numFmt w:val="arabicAlpha"/>
      <w:lvlText w:val="%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24">
    <w:nsid w:val="49EF0C9A"/>
    <w:multiLevelType w:val="hybridMultilevel"/>
    <w:tmpl w:val="F84AB098"/>
    <w:lvl w:ilvl="0" w:tplc="34A05D3C">
      <w:start w:val="1"/>
      <w:numFmt w:val="decimal"/>
      <w:lvlText w:val="%1."/>
      <w:lvlJc w:val="left"/>
      <w:pPr>
        <w:ind w:left="720" w:hanging="360"/>
      </w:pPr>
      <w:rPr>
        <w:rFonts w:hint="default"/>
        <w:sz w:val="36"/>
        <w:lang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5B1721"/>
    <w:multiLevelType w:val="hybridMultilevel"/>
    <w:tmpl w:val="31C6CF66"/>
    <w:lvl w:ilvl="0" w:tplc="7C5C364A">
      <w:start w:val="1"/>
      <w:numFmt w:val="decimal"/>
      <w:lvlText w:val="%1."/>
      <w:lvlJc w:val="left"/>
      <w:pPr>
        <w:ind w:left="1421" w:hanging="360"/>
      </w:pPr>
      <w:rPr>
        <w:rFonts w:hint="default"/>
      </w:rPr>
    </w:lvl>
    <w:lvl w:ilvl="1" w:tplc="04210019" w:tentative="1">
      <w:start w:val="1"/>
      <w:numFmt w:val="lowerLetter"/>
      <w:lvlText w:val="%2."/>
      <w:lvlJc w:val="left"/>
      <w:pPr>
        <w:ind w:left="2141" w:hanging="360"/>
      </w:pPr>
    </w:lvl>
    <w:lvl w:ilvl="2" w:tplc="0421001B" w:tentative="1">
      <w:start w:val="1"/>
      <w:numFmt w:val="lowerRoman"/>
      <w:lvlText w:val="%3."/>
      <w:lvlJc w:val="right"/>
      <w:pPr>
        <w:ind w:left="2861" w:hanging="180"/>
      </w:pPr>
    </w:lvl>
    <w:lvl w:ilvl="3" w:tplc="0421000F" w:tentative="1">
      <w:start w:val="1"/>
      <w:numFmt w:val="decimal"/>
      <w:lvlText w:val="%4."/>
      <w:lvlJc w:val="left"/>
      <w:pPr>
        <w:ind w:left="3581" w:hanging="360"/>
      </w:pPr>
    </w:lvl>
    <w:lvl w:ilvl="4" w:tplc="04210019" w:tentative="1">
      <w:start w:val="1"/>
      <w:numFmt w:val="lowerLetter"/>
      <w:lvlText w:val="%5."/>
      <w:lvlJc w:val="left"/>
      <w:pPr>
        <w:ind w:left="4301" w:hanging="360"/>
      </w:pPr>
    </w:lvl>
    <w:lvl w:ilvl="5" w:tplc="0421001B" w:tentative="1">
      <w:start w:val="1"/>
      <w:numFmt w:val="lowerRoman"/>
      <w:lvlText w:val="%6."/>
      <w:lvlJc w:val="right"/>
      <w:pPr>
        <w:ind w:left="5021" w:hanging="180"/>
      </w:pPr>
    </w:lvl>
    <w:lvl w:ilvl="6" w:tplc="0421000F" w:tentative="1">
      <w:start w:val="1"/>
      <w:numFmt w:val="decimal"/>
      <w:lvlText w:val="%7."/>
      <w:lvlJc w:val="left"/>
      <w:pPr>
        <w:ind w:left="5741" w:hanging="360"/>
      </w:pPr>
    </w:lvl>
    <w:lvl w:ilvl="7" w:tplc="04210019" w:tentative="1">
      <w:start w:val="1"/>
      <w:numFmt w:val="lowerLetter"/>
      <w:lvlText w:val="%8."/>
      <w:lvlJc w:val="left"/>
      <w:pPr>
        <w:ind w:left="6461" w:hanging="360"/>
      </w:pPr>
    </w:lvl>
    <w:lvl w:ilvl="8" w:tplc="0421001B" w:tentative="1">
      <w:start w:val="1"/>
      <w:numFmt w:val="lowerRoman"/>
      <w:lvlText w:val="%9."/>
      <w:lvlJc w:val="right"/>
      <w:pPr>
        <w:ind w:left="7181" w:hanging="180"/>
      </w:pPr>
    </w:lvl>
  </w:abstractNum>
  <w:abstractNum w:abstractNumId="26">
    <w:nsid w:val="51846FF8"/>
    <w:multiLevelType w:val="hybridMultilevel"/>
    <w:tmpl w:val="85581BF0"/>
    <w:lvl w:ilvl="0" w:tplc="2318C920">
      <w:start w:val="1"/>
      <w:numFmt w:val="arabicAlpha"/>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5463759"/>
    <w:multiLevelType w:val="hybridMultilevel"/>
    <w:tmpl w:val="18DC0730"/>
    <w:lvl w:ilvl="0" w:tplc="79F64AC6">
      <w:start w:val="1"/>
      <w:numFmt w:val="arabicAlpha"/>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8">
    <w:nsid w:val="5D555D0E"/>
    <w:multiLevelType w:val="hybridMultilevel"/>
    <w:tmpl w:val="18C6DC22"/>
    <w:lvl w:ilvl="0" w:tplc="A59CF9EA">
      <w:start w:val="1"/>
      <w:numFmt w:val="decimal"/>
      <w:lvlText w:val="%1."/>
      <w:lvlJc w:val="left"/>
      <w:pPr>
        <w:ind w:left="1776" w:hanging="360"/>
      </w:pPr>
      <w:rPr>
        <w:rFonts w:hint="default"/>
      </w:rPr>
    </w:lvl>
    <w:lvl w:ilvl="1" w:tplc="04210019" w:tentative="1">
      <w:start w:val="1"/>
      <w:numFmt w:val="lowerLetter"/>
      <w:lvlText w:val="%2."/>
      <w:lvlJc w:val="left"/>
      <w:pPr>
        <w:ind w:left="2496" w:hanging="360"/>
      </w:pPr>
    </w:lvl>
    <w:lvl w:ilvl="2" w:tplc="0421001B" w:tentative="1">
      <w:start w:val="1"/>
      <w:numFmt w:val="lowerRoman"/>
      <w:lvlText w:val="%3."/>
      <w:lvlJc w:val="right"/>
      <w:pPr>
        <w:ind w:left="3216" w:hanging="180"/>
      </w:pPr>
    </w:lvl>
    <w:lvl w:ilvl="3" w:tplc="0421000F" w:tentative="1">
      <w:start w:val="1"/>
      <w:numFmt w:val="decimal"/>
      <w:lvlText w:val="%4."/>
      <w:lvlJc w:val="left"/>
      <w:pPr>
        <w:ind w:left="3936" w:hanging="360"/>
      </w:pPr>
    </w:lvl>
    <w:lvl w:ilvl="4" w:tplc="04210019" w:tentative="1">
      <w:start w:val="1"/>
      <w:numFmt w:val="lowerLetter"/>
      <w:lvlText w:val="%5."/>
      <w:lvlJc w:val="left"/>
      <w:pPr>
        <w:ind w:left="4656" w:hanging="360"/>
      </w:pPr>
    </w:lvl>
    <w:lvl w:ilvl="5" w:tplc="0421001B" w:tentative="1">
      <w:start w:val="1"/>
      <w:numFmt w:val="lowerRoman"/>
      <w:lvlText w:val="%6."/>
      <w:lvlJc w:val="right"/>
      <w:pPr>
        <w:ind w:left="5376" w:hanging="180"/>
      </w:pPr>
    </w:lvl>
    <w:lvl w:ilvl="6" w:tplc="0421000F" w:tentative="1">
      <w:start w:val="1"/>
      <w:numFmt w:val="decimal"/>
      <w:lvlText w:val="%7."/>
      <w:lvlJc w:val="left"/>
      <w:pPr>
        <w:ind w:left="6096" w:hanging="360"/>
      </w:pPr>
    </w:lvl>
    <w:lvl w:ilvl="7" w:tplc="04210019" w:tentative="1">
      <w:start w:val="1"/>
      <w:numFmt w:val="lowerLetter"/>
      <w:lvlText w:val="%8."/>
      <w:lvlJc w:val="left"/>
      <w:pPr>
        <w:ind w:left="6816" w:hanging="360"/>
      </w:pPr>
    </w:lvl>
    <w:lvl w:ilvl="8" w:tplc="0421001B" w:tentative="1">
      <w:start w:val="1"/>
      <w:numFmt w:val="lowerRoman"/>
      <w:lvlText w:val="%9."/>
      <w:lvlJc w:val="right"/>
      <w:pPr>
        <w:ind w:left="7536" w:hanging="180"/>
      </w:pPr>
    </w:lvl>
  </w:abstractNum>
  <w:abstractNum w:abstractNumId="29">
    <w:nsid w:val="5E1B77BB"/>
    <w:multiLevelType w:val="hybridMultilevel"/>
    <w:tmpl w:val="F0720B84"/>
    <w:lvl w:ilvl="0" w:tplc="F1FE57A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675F6574"/>
    <w:multiLevelType w:val="hybridMultilevel"/>
    <w:tmpl w:val="CA3CFA7A"/>
    <w:lvl w:ilvl="0" w:tplc="4918A23E">
      <w:start w:val="1"/>
      <w:numFmt w:val="decimal"/>
      <w:lvlText w:val="%1."/>
      <w:lvlJc w:val="left"/>
      <w:pPr>
        <w:ind w:left="374" w:hanging="375"/>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31">
    <w:nsid w:val="6ACD090E"/>
    <w:multiLevelType w:val="hybridMultilevel"/>
    <w:tmpl w:val="952A11EA"/>
    <w:lvl w:ilvl="0" w:tplc="2B48C9C8">
      <w:start w:val="1"/>
      <w:numFmt w:val="decimal"/>
      <w:lvlText w:val="%1."/>
      <w:lvlJc w:val="left"/>
      <w:pPr>
        <w:ind w:left="359" w:hanging="360"/>
      </w:pPr>
      <w:rPr>
        <w:rFonts w:hint="default"/>
      </w:rPr>
    </w:lvl>
    <w:lvl w:ilvl="1" w:tplc="04210019" w:tentative="1">
      <w:start w:val="1"/>
      <w:numFmt w:val="lowerLetter"/>
      <w:lvlText w:val="%2."/>
      <w:lvlJc w:val="left"/>
      <w:pPr>
        <w:ind w:left="1079" w:hanging="360"/>
      </w:pPr>
    </w:lvl>
    <w:lvl w:ilvl="2" w:tplc="0421001B" w:tentative="1">
      <w:start w:val="1"/>
      <w:numFmt w:val="lowerRoman"/>
      <w:lvlText w:val="%3."/>
      <w:lvlJc w:val="right"/>
      <w:pPr>
        <w:ind w:left="1799" w:hanging="180"/>
      </w:pPr>
    </w:lvl>
    <w:lvl w:ilvl="3" w:tplc="0421000F" w:tentative="1">
      <w:start w:val="1"/>
      <w:numFmt w:val="decimal"/>
      <w:lvlText w:val="%4."/>
      <w:lvlJc w:val="left"/>
      <w:pPr>
        <w:ind w:left="2519" w:hanging="360"/>
      </w:pPr>
    </w:lvl>
    <w:lvl w:ilvl="4" w:tplc="04210019" w:tentative="1">
      <w:start w:val="1"/>
      <w:numFmt w:val="lowerLetter"/>
      <w:lvlText w:val="%5."/>
      <w:lvlJc w:val="left"/>
      <w:pPr>
        <w:ind w:left="3239" w:hanging="360"/>
      </w:pPr>
    </w:lvl>
    <w:lvl w:ilvl="5" w:tplc="0421001B" w:tentative="1">
      <w:start w:val="1"/>
      <w:numFmt w:val="lowerRoman"/>
      <w:lvlText w:val="%6."/>
      <w:lvlJc w:val="right"/>
      <w:pPr>
        <w:ind w:left="3959" w:hanging="180"/>
      </w:pPr>
    </w:lvl>
    <w:lvl w:ilvl="6" w:tplc="0421000F" w:tentative="1">
      <w:start w:val="1"/>
      <w:numFmt w:val="decimal"/>
      <w:lvlText w:val="%7."/>
      <w:lvlJc w:val="left"/>
      <w:pPr>
        <w:ind w:left="4679" w:hanging="360"/>
      </w:pPr>
    </w:lvl>
    <w:lvl w:ilvl="7" w:tplc="04210019" w:tentative="1">
      <w:start w:val="1"/>
      <w:numFmt w:val="lowerLetter"/>
      <w:lvlText w:val="%8."/>
      <w:lvlJc w:val="left"/>
      <w:pPr>
        <w:ind w:left="5399" w:hanging="360"/>
      </w:pPr>
    </w:lvl>
    <w:lvl w:ilvl="8" w:tplc="0421001B" w:tentative="1">
      <w:start w:val="1"/>
      <w:numFmt w:val="lowerRoman"/>
      <w:lvlText w:val="%9."/>
      <w:lvlJc w:val="right"/>
      <w:pPr>
        <w:ind w:left="6119" w:hanging="180"/>
      </w:pPr>
    </w:lvl>
  </w:abstractNum>
  <w:abstractNum w:abstractNumId="32">
    <w:nsid w:val="6C427268"/>
    <w:multiLevelType w:val="hybridMultilevel"/>
    <w:tmpl w:val="231654E4"/>
    <w:lvl w:ilvl="0" w:tplc="B99642A4">
      <w:start w:val="1"/>
      <w:numFmt w:val="arabicAlpha"/>
      <w:lvlText w:val="%1."/>
      <w:lvlJc w:val="left"/>
      <w:pPr>
        <w:ind w:left="2310" w:hanging="360"/>
      </w:pPr>
      <w:rPr>
        <w:rFonts w:hint="default"/>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abstractNum w:abstractNumId="33">
    <w:nsid w:val="6CD31699"/>
    <w:multiLevelType w:val="hybridMultilevel"/>
    <w:tmpl w:val="E21E457A"/>
    <w:lvl w:ilvl="0" w:tplc="3FF4E912">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34">
    <w:nsid w:val="6D93629B"/>
    <w:multiLevelType w:val="hybridMultilevel"/>
    <w:tmpl w:val="DF0C6D94"/>
    <w:lvl w:ilvl="0" w:tplc="8AF6706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088545E"/>
    <w:multiLevelType w:val="hybridMultilevel"/>
    <w:tmpl w:val="D04C7C7C"/>
    <w:lvl w:ilvl="0" w:tplc="982AEC0A">
      <w:start w:val="1"/>
      <w:numFmt w:val="arabicAlpha"/>
      <w:lvlText w:val="%1)"/>
      <w:lvlJc w:val="left"/>
      <w:pPr>
        <w:ind w:left="1209" w:hanging="360"/>
      </w:pPr>
      <w:rPr>
        <w:rFonts w:hint="default"/>
      </w:rPr>
    </w:lvl>
    <w:lvl w:ilvl="1" w:tplc="04210019" w:tentative="1">
      <w:start w:val="1"/>
      <w:numFmt w:val="lowerLetter"/>
      <w:lvlText w:val="%2."/>
      <w:lvlJc w:val="left"/>
      <w:pPr>
        <w:ind w:left="1929" w:hanging="360"/>
      </w:pPr>
    </w:lvl>
    <w:lvl w:ilvl="2" w:tplc="0421001B" w:tentative="1">
      <w:start w:val="1"/>
      <w:numFmt w:val="lowerRoman"/>
      <w:lvlText w:val="%3."/>
      <w:lvlJc w:val="right"/>
      <w:pPr>
        <w:ind w:left="2649" w:hanging="180"/>
      </w:pPr>
    </w:lvl>
    <w:lvl w:ilvl="3" w:tplc="0421000F" w:tentative="1">
      <w:start w:val="1"/>
      <w:numFmt w:val="decimal"/>
      <w:lvlText w:val="%4."/>
      <w:lvlJc w:val="left"/>
      <w:pPr>
        <w:ind w:left="3369" w:hanging="360"/>
      </w:pPr>
    </w:lvl>
    <w:lvl w:ilvl="4" w:tplc="04210019" w:tentative="1">
      <w:start w:val="1"/>
      <w:numFmt w:val="lowerLetter"/>
      <w:lvlText w:val="%5."/>
      <w:lvlJc w:val="left"/>
      <w:pPr>
        <w:ind w:left="4089" w:hanging="360"/>
      </w:pPr>
    </w:lvl>
    <w:lvl w:ilvl="5" w:tplc="0421001B" w:tentative="1">
      <w:start w:val="1"/>
      <w:numFmt w:val="lowerRoman"/>
      <w:lvlText w:val="%6."/>
      <w:lvlJc w:val="right"/>
      <w:pPr>
        <w:ind w:left="4809" w:hanging="180"/>
      </w:pPr>
    </w:lvl>
    <w:lvl w:ilvl="6" w:tplc="0421000F" w:tentative="1">
      <w:start w:val="1"/>
      <w:numFmt w:val="decimal"/>
      <w:lvlText w:val="%7."/>
      <w:lvlJc w:val="left"/>
      <w:pPr>
        <w:ind w:left="5529" w:hanging="360"/>
      </w:pPr>
    </w:lvl>
    <w:lvl w:ilvl="7" w:tplc="04210019" w:tentative="1">
      <w:start w:val="1"/>
      <w:numFmt w:val="lowerLetter"/>
      <w:lvlText w:val="%8."/>
      <w:lvlJc w:val="left"/>
      <w:pPr>
        <w:ind w:left="6249" w:hanging="360"/>
      </w:pPr>
    </w:lvl>
    <w:lvl w:ilvl="8" w:tplc="0421001B" w:tentative="1">
      <w:start w:val="1"/>
      <w:numFmt w:val="lowerRoman"/>
      <w:lvlText w:val="%9."/>
      <w:lvlJc w:val="right"/>
      <w:pPr>
        <w:ind w:left="6969" w:hanging="180"/>
      </w:pPr>
    </w:lvl>
  </w:abstractNum>
  <w:abstractNum w:abstractNumId="36">
    <w:nsid w:val="70FB0F46"/>
    <w:multiLevelType w:val="hybridMultilevel"/>
    <w:tmpl w:val="F84AB098"/>
    <w:lvl w:ilvl="0" w:tplc="34A05D3C">
      <w:start w:val="1"/>
      <w:numFmt w:val="decimal"/>
      <w:lvlText w:val="%1."/>
      <w:lvlJc w:val="left"/>
      <w:pPr>
        <w:ind w:left="720" w:hanging="360"/>
      </w:pPr>
      <w:rPr>
        <w:rFonts w:hint="default"/>
        <w:sz w:val="36"/>
        <w:lang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E37236"/>
    <w:multiLevelType w:val="hybridMultilevel"/>
    <w:tmpl w:val="166A5D46"/>
    <w:lvl w:ilvl="0" w:tplc="A72264FE">
      <w:start w:val="1"/>
      <w:numFmt w:val="decimal"/>
      <w:lvlText w:val="%1."/>
      <w:lvlJc w:val="left"/>
      <w:pPr>
        <w:ind w:left="2310" w:hanging="360"/>
      </w:pPr>
      <w:rPr>
        <w:rFonts w:hint="default"/>
        <w:lang w:bidi="ar-SA"/>
      </w:rPr>
    </w:lvl>
    <w:lvl w:ilvl="1" w:tplc="04210019" w:tentative="1">
      <w:start w:val="1"/>
      <w:numFmt w:val="lowerLetter"/>
      <w:lvlText w:val="%2."/>
      <w:lvlJc w:val="left"/>
      <w:pPr>
        <w:ind w:left="3030" w:hanging="360"/>
      </w:pPr>
    </w:lvl>
    <w:lvl w:ilvl="2" w:tplc="0421001B" w:tentative="1">
      <w:start w:val="1"/>
      <w:numFmt w:val="lowerRoman"/>
      <w:lvlText w:val="%3."/>
      <w:lvlJc w:val="right"/>
      <w:pPr>
        <w:ind w:left="3750" w:hanging="180"/>
      </w:pPr>
    </w:lvl>
    <w:lvl w:ilvl="3" w:tplc="0421000F" w:tentative="1">
      <w:start w:val="1"/>
      <w:numFmt w:val="decimal"/>
      <w:lvlText w:val="%4."/>
      <w:lvlJc w:val="left"/>
      <w:pPr>
        <w:ind w:left="4470" w:hanging="360"/>
      </w:pPr>
    </w:lvl>
    <w:lvl w:ilvl="4" w:tplc="04210019" w:tentative="1">
      <w:start w:val="1"/>
      <w:numFmt w:val="lowerLetter"/>
      <w:lvlText w:val="%5."/>
      <w:lvlJc w:val="left"/>
      <w:pPr>
        <w:ind w:left="5190" w:hanging="360"/>
      </w:pPr>
    </w:lvl>
    <w:lvl w:ilvl="5" w:tplc="0421001B" w:tentative="1">
      <w:start w:val="1"/>
      <w:numFmt w:val="lowerRoman"/>
      <w:lvlText w:val="%6."/>
      <w:lvlJc w:val="right"/>
      <w:pPr>
        <w:ind w:left="5910" w:hanging="180"/>
      </w:pPr>
    </w:lvl>
    <w:lvl w:ilvl="6" w:tplc="0421000F" w:tentative="1">
      <w:start w:val="1"/>
      <w:numFmt w:val="decimal"/>
      <w:lvlText w:val="%7."/>
      <w:lvlJc w:val="left"/>
      <w:pPr>
        <w:ind w:left="6630" w:hanging="360"/>
      </w:pPr>
    </w:lvl>
    <w:lvl w:ilvl="7" w:tplc="04210019" w:tentative="1">
      <w:start w:val="1"/>
      <w:numFmt w:val="lowerLetter"/>
      <w:lvlText w:val="%8."/>
      <w:lvlJc w:val="left"/>
      <w:pPr>
        <w:ind w:left="7350" w:hanging="360"/>
      </w:pPr>
    </w:lvl>
    <w:lvl w:ilvl="8" w:tplc="0421001B" w:tentative="1">
      <w:start w:val="1"/>
      <w:numFmt w:val="lowerRoman"/>
      <w:lvlText w:val="%9."/>
      <w:lvlJc w:val="right"/>
      <w:pPr>
        <w:ind w:left="8070" w:hanging="180"/>
      </w:pPr>
    </w:lvl>
  </w:abstractNum>
  <w:num w:numId="1">
    <w:abstractNumId w:val="11"/>
  </w:num>
  <w:num w:numId="2">
    <w:abstractNumId w:val="2"/>
  </w:num>
  <w:num w:numId="3">
    <w:abstractNumId w:val="4"/>
  </w:num>
  <w:num w:numId="4">
    <w:abstractNumId w:val="0"/>
  </w:num>
  <w:num w:numId="5">
    <w:abstractNumId w:val="32"/>
  </w:num>
  <w:num w:numId="6">
    <w:abstractNumId w:val="37"/>
  </w:num>
  <w:num w:numId="7">
    <w:abstractNumId w:val="1"/>
  </w:num>
  <w:num w:numId="8">
    <w:abstractNumId w:val="28"/>
  </w:num>
  <w:num w:numId="9">
    <w:abstractNumId w:val="5"/>
  </w:num>
  <w:num w:numId="10">
    <w:abstractNumId w:val="3"/>
  </w:num>
  <w:num w:numId="11">
    <w:abstractNumId w:val="33"/>
  </w:num>
  <w:num w:numId="12">
    <w:abstractNumId w:val="30"/>
  </w:num>
  <w:num w:numId="13">
    <w:abstractNumId w:val="26"/>
  </w:num>
  <w:num w:numId="14">
    <w:abstractNumId w:val="34"/>
  </w:num>
  <w:num w:numId="15">
    <w:abstractNumId w:val="18"/>
  </w:num>
  <w:num w:numId="16">
    <w:abstractNumId w:val="35"/>
  </w:num>
  <w:num w:numId="17">
    <w:abstractNumId w:val="15"/>
  </w:num>
  <w:num w:numId="18">
    <w:abstractNumId w:val="12"/>
  </w:num>
  <w:num w:numId="19">
    <w:abstractNumId w:val="17"/>
  </w:num>
  <w:num w:numId="20">
    <w:abstractNumId w:val="9"/>
  </w:num>
  <w:num w:numId="21">
    <w:abstractNumId w:val="25"/>
  </w:num>
  <w:num w:numId="22">
    <w:abstractNumId w:val="19"/>
  </w:num>
  <w:num w:numId="23">
    <w:abstractNumId w:val="20"/>
  </w:num>
  <w:num w:numId="24">
    <w:abstractNumId w:val="16"/>
  </w:num>
  <w:num w:numId="25">
    <w:abstractNumId w:val="13"/>
  </w:num>
  <w:num w:numId="26">
    <w:abstractNumId w:val="14"/>
  </w:num>
  <w:num w:numId="27">
    <w:abstractNumId w:val="23"/>
  </w:num>
  <w:num w:numId="28">
    <w:abstractNumId w:val="21"/>
  </w:num>
  <w:num w:numId="29">
    <w:abstractNumId w:val="31"/>
  </w:num>
  <w:num w:numId="30">
    <w:abstractNumId w:val="36"/>
  </w:num>
  <w:num w:numId="31">
    <w:abstractNumId w:val="24"/>
  </w:num>
  <w:num w:numId="32">
    <w:abstractNumId w:val="7"/>
  </w:num>
  <w:num w:numId="33">
    <w:abstractNumId w:val="10"/>
  </w:num>
  <w:num w:numId="34">
    <w:abstractNumId w:val="22"/>
  </w:num>
  <w:num w:numId="35">
    <w:abstractNumId w:val="29"/>
  </w:num>
  <w:num w:numId="36">
    <w:abstractNumId w:val="6"/>
  </w:num>
  <w:num w:numId="37">
    <w:abstractNumId w:val="27"/>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97E81"/>
    <w:rsid w:val="00002025"/>
    <w:rsid w:val="00003D0F"/>
    <w:rsid w:val="0001752B"/>
    <w:rsid w:val="00017EE6"/>
    <w:rsid w:val="00021BFC"/>
    <w:rsid w:val="000236C7"/>
    <w:rsid w:val="00024761"/>
    <w:rsid w:val="000262AC"/>
    <w:rsid w:val="0003262F"/>
    <w:rsid w:val="000367F4"/>
    <w:rsid w:val="000369BA"/>
    <w:rsid w:val="00037735"/>
    <w:rsid w:val="000423DD"/>
    <w:rsid w:val="00042F6D"/>
    <w:rsid w:val="00046F36"/>
    <w:rsid w:val="00052B72"/>
    <w:rsid w:val="00054258"/>
    <w:rsid w:val="00063CB4"/>
    <w:rsid w:val="00064D32"/>
    <w:rsid w:val="000651E9"/>
    <w:rsid w:val="000664B9"/>
    <w:rsid w:val="00073610"/>
    <w:rsid w:val="00074ABB"/>
    <w:rsid w:val="00074D5D"/>
    <w:rsid w:val="00076213"/>
    <w:rsid w:val="00081953"/>
    <w:rsid w:val="000831C5"/>
    <w:rsid w:val="00084D30"/>
    <w:rsid w:val="00085E0E"/>
    <w:rsid w:val="00092B79"/>
    <w:rsid w:val="000A1356"/>
    <w:rsid w:val="000A2FCD"/>
    <w:rsid w:val="000A65E1"/>
    <w:rsid w:val="000B1A8E"/>
    <w:rsid w:val="000B4CBF"/>
    <w:rsid w:val="000B536F"/>
    <w:rsid w:val="000B7E02"/>
    <w:rsid w:val="000C2883"/>
    <w:rsid w:val="000C2C4B"/>
    <w:rsid w:val="000C34BA"/>
    <w:rsid w:val="000C6EC6"/>
    <w:rsid w:val="000D3031"/>
    <w:rsid w:val="000D5DED"/>
    <w:rsid w:val="000E0EBD"/>
    <w:rsid w:val="000E3B66"/>
    <w:rsid w:val="000E4B73"/>
    <w:rsid w:val="000E4F70"/>
    <w:rsid w:val="000F602B"/>
    <w:rsid w:val="00100176"/>
    <w:rsid w:val="00103FF9"/>
    <w:rsid w:val="00111D19"/>
    <w:rsid w:val="001139CA"/>
    <w:rsid w:val="0011412C"/>
    <w:rsid w:val="00115EBA"/>
    <w:rsid w:val="00123E77"/>
    <w:rsid w:val="0013036D"/>
    <w:rsid w:val="00130B4E"/>
    <w:rsid w:val="00133B21"/>
    <w:rsid w:val="00135090"/>
    <w:rsid w:val="00136E53"/>
    <w:rsid w:val="00137C2F"/>
    <w:rsid w:val="00146DDE"/>
    <w:rsid w:val="00153204"/>
    <w:rsid w:val="00156D89"/>
    <w:rsid w:val="0016522A"/>
    <w:rsid w:val="00165AAE"/>
    <w:rsid w:val="00172587"/>
    <w:rsid w:val="001744CE"/>
    <w:rsid w:val="001759EE"/>
    <w:rsid w:val="00176BFF"/>
    <w:rsid w:val="00177117"/>
    <w:rsid w:val="0017713D"/>
    <w:rsid w:val="0018370E"/>
    <w:rsid w:val="00183BB5"/>
    <w:rsid w:val="00185907"/>
    <w:rsid w:val="00186146"/>
    <w:rsid w:val="00194EF5"/>
    <w:rsid w:val="00196748"/>
    <w:rsid w:val="00197476"/>
    <w:rsid w:val="001A5A02"/>
    <w:rsid w:val="001A7728"/>
    <w:rsid w:val="001B087E"/>
    <w:rsid w:val="001B2158"/>
    <w:rsid w:val="001B7DD7"/>
    <w:rsid w:val="001C4FFB"/>
    <w:rsid w:val="001D50AC"/>
    <w:rsid w:val="001D6911"/>
    <w:rsid w:val="001E337C"/>
    <w:rsid w:val="001E5DB3"/>
    <w:rsid w:val="001E63E8"/>
    <w:rsid w:val="001E6BCC"/>
    <w:rsid w:val="001E7D49"/>
    <w:rsid w:val="001F29E1"/>
    <w:rsid w:val="001F6CE3"/>
    <w:rsid w:val="001F7BC2"/>
    <w:rsid w:val="00200B7D"/>
    <w:rsid w:val="00205A4D"/>
    <w:rsid w:val="00217CE3"/>
    <w:rsid w:val="002204E9"/>
    <w:rsid w:val="002217AE"/>
    <w:rsid w:val="00222C83"/>
    <w:rsid w:val="00230EE9"/>
    <w:rsid w:val="0023240C"/>
    <w:rsid w:val="00232919"/>
    <w:rsid w:val="00235A11"/>
    <w:rsid w:val="00241B6F"/>
    <w:rsid w:val="00253C5E"/>
    <w:rsid w:val="00261E43"/>
    <w:rsid w:val="00262C41"/>
    <w:rsid w:val="00266784"/>
    <w:rsid w:val="00270789"/>
    <w:rsid w:val="0028308F"/>
    <w:rsid w:val="0028541D"/>
    <w:rsid w:val="00286706"/>
    <w:rsid w:val="002868CF"/>
    <w:rsid w:val="00286FD4"/>
    <w:rsid w:val="00293D6C"/>
    <w:rsid w:val="002949DC"/>
    <w:rsid w:val="002A250C"/>
    <w:rsid w:val="002C37DE"/>
    <w:rsid w:val="002C6690"/>
    <w:rsid w:val="002D162E"/>
    <w:rsid w:val="002E3804"/>
    <w:rsid w:val="002F259A"/>
    <w:rsid w:val="002F478E"/>
    <w:rsid w:val="0030365D"/>
    <w:rsid w:val="00310B29"/>
    <w:rsid w:val="0031165B"/>
    <w:rsid w:val="00313414"/>
    <w:rsid w:val="00320990"/>
    <w:rsid w:val="00321F1F"/>
    <w:rsid w:val="0032216E"/>
    <w:rsid w:val="00322FA0"/>
    <w:rsid w:val="003232AA"/>
    <w:rsid w:val="00324A12"/>
    <w:rsid w:val="00327759"/>
    <w:rsid w:val="00327AD1"/>
    <w:rsid w:val="0033382D"/>
    <w:rsid w:val="003360FE"/>
    <w:rsid w:val="003376C6"/>
    <w:rsid w:val="00341C9B"/>
    <w:rsid w:val="0034248A"/>
    <w:rsid w:val="00345979"/>
    <w:rsid w:val="00356F7D"/>
    <w:rsid w:val="003609DF"/>
    <w:rsid w:val="00377162"/>
    <w:rsid w:val="00380E41"/>
    <w:rsid w:val="00386EA7"/>
    <w:rsid w:val="00390884"/>
    <w:rsid w:val="00394FE2"/>
    <w:rsid w:val="00396B7A"/>
    <w:rsid w:val="003A1961"/>
    <w:rsid w:val="003A273B"/>
    <w:rsid w:val="003A4F7C"/>
    <w:rsid w:val="003B040F"/>
    <w:rsid w:val="003B1B86"/>
    <w:rsid w:val="003B476A"/>
    <w:rsid w:val="003C1699"/>
    <w:rsid w:val="003C5535"/>
    <w:rsid w:val="003C7BEA"/>
    <w:rsid w:val="003D19F7"/>
    <w:rsid w:val="003D260F"/>
    <w:rsid w:val="003D3C3B"/>
    <w:rsid w:val="003D3F0A"/>
    <w:rsid w:val="003D5019"/>
    <w:rsid w:val="003D6AAB"/>
    <w:rsid w:val="003E25B3"/>
    <w:rsid w:val="003E642D"/>
    <w:rsid w:val="003E7455"/>
    <w:rsid w:val="003F0343"/>
    <w:rsid w:val="003F12A1"/>
    <w:rsid w:val="003F139A"/>
    <w:rsid w:val="003F22E3"/>
    <w:rsid w:val="0040164E"/>
    <w:rsid w:val="00401E70"/>
    <w:rsid w:val="004035BF"/>
    <w:rsid w:val="00404667"/>
    <w:rsid w:val="004079A1"/>
    <w:rsid w:val="0041498A"/>
    <w:rsid w:val="00421F39"/>
    <w:rsid w:val="004229EA"/>
    <w:rsid w:val="00423EE3"/>
    <w:rsid w:val="00425056"/>
    <w:rsid w:val="00425305"/>
    <w:rsid w:val="00427F24"/>
    <w:rsid w:val="004349B4"/>
    <w:rsid w:val="00436F14"/>
    <w:rsid w:val="004409C6"/>
    <w:rsid w:val="00442C7C"/>
    <w:rsid w:val="00454054"/>
    <w:rsid w:val="00454AB0"/>
    <w:rsid w:val="00454E75"/>
    <w:rsid w:val="00461569"/>
    <w:rsid w:val="0046390C"/>
    <w:rsid w:val="004641C5"/>
    <w:rsid w:val="00471FE4"/>
    <w:rsid w:val="004745C4"/>
    <w:rsid w:val="00476C1B"/>
    <w:rsid w:val="004807DF"/>
    <w:rsid w:val="004841B8"/>
    <w:rsid w:val="004871AE"/>
    <w:rsid w:val="00490839"/>
    <w:rsid w:val="00497E81"/>
    <w:rsid w:val="004A0CAB"/>
    <w:rsid w:val="004A70F5"/>
    <w:rsid w:val="004B658B"/>
    <w:rsid w:val="004C1D7A"/>
    <w:rsid w:val="004C3BB6"/>
    <w:rsid w:val="004C429E"/>
    <w:rsid w:val="004C698F"/>
    <w:rsid w:val="004D6CF9"/>
    <w:rsid w:val="004E6910"/>
    <w:rsid w:val="004E6BC6"/>
    <w:rsid w:val="005054FB"/>
    <w:rsid w:val="0050711C"/>
    <w:rsid w:val="005204D4"/>
    <w:rsid w:val="005253C4"/>
    <w:rsid w:val="00525DA8"/>
    <w:rsid w:val="005268A9"/>
    <w:rsid w:val="00536E79"/>
    <w:rsid w:val="00537000"/>
    <w:rsid w:val="005449CA"/>
    <w:rsid w:val="00551172"/>
    <w:rsid w:val="00557108"/>
    <w:rsid w:val="0056230D"/>
    <w:rsid w:val="00564880"/>
    <w:rsid w:val="005665EE"/>
    <w:rsid w:val="00570AA2"/>
    <w:rsid w:val="005719BE"/>
    <w:rsid w:val="00573104"/>
    <w:rsid w:val="00590A9F"/>
    <w:rsid w:val="00594E19"/>
    <w:rsid w:val="005A317F"/>
    <w:rsid w:val="005A424C"/>
    <w:rsid w:val="005A7D63"/>
    <w:rsid w:val="005A7F30"/>
    <w:rsid w:val="005B3E1D"/>
    <w:rsid w:val="005C05D5"/>
    <w:rsid w:val="005C2298"/>
    <w:rsid w:val="005C2EBE"/>
    <w:rsid w:val="005C5121"/>
    <w:rsid w:val="005D38F6"/>
    <w:rsid w:val="005D55CF"/>
    <w:rsid w:val="005D75CF"/>
    <w:rsid w:val="005E2A80"/>
    <w:rsid w:val="005E52AA"/>
    <w:rsid w:val="005F04BD"/>
    <w:rsid w:val="005F086A"/>
    <w:rsid w:val="005F29AD"/>
    <w:rsid w:val="006040BC"/>
    <w:rsid w:val="006206CC"/>
    <w:rsid w:val="00620C8B"/>
    <w:rsid w:val="00624A5E"/>
    <w:rsid w:val="00626870"/>
    <w:rsid w:val="00627DCC"/>
    <w:rsid w:val="006308B0"/>
    <w:rsid w:val="00635705"/>
    <w:rsid w:val="006363F1"/>
    <w:rsid w:val="0064058F"/>
    <w:rsid w:val="00641E58"/>
    <w:rsid w:val="006529C0"/>
    <w:rsid w:val="00653374"/>
    <w:rsid w:val="00661B08"/>
    <w:rsid w:val="0066745E"/>
    <w:rsid w:val="00670909"/>
    <w:rsid w:val="00674EA8"/>
    <w:rsid w:val="00675F27"/>
    <w:rsid w:val="00677F14"/>
    <w:rsid w:val="006820C3"/>
    <w:rsid w:val="00683297"/>
    <w:rsid w:val="006858B5"/>
    <w:rsid w:val="00686CD8"/>
    <w:rsid w:val="00686DC9"/>
    <w:rsid w:val="00695803"/>
    <w:rsid w:val="006A1AAB"/>
    <w:rsid w:val="006A590D"/>
    <w:rsid w:val="006A628A"/>
    <w:rsid w:val="006A6C8D"/>
    <w:rsid w:val="006B0E98"/>
    <w:rsid w:val="006B1E97"/>
    <w:rsid w:val="006B3C6A"/>
    <w:rsid w:val="006B3CCB"/>
    <w:rsid w:val="006B76D8"/>
    <w:rsid w:val="006B7DE2"/>
    <w:rsid w:val="006C0D24"/>
    <w:rsid w:val="006C2BD6"/>
    <w:rsid w:val="006C2C86"/>
    <w:rsid w:val="006C58A8"/>
    <w:rsid w:val="006C597C"/>
    <w:rsid w:val="006C66E8"/>
    <w:rsid w:val="006D435B"/>
    <w:rsid w:val="006D7717"/>
    <w:rsid w:val="006E1658"/>
    <w:rsid w:val="006E359F"/>
    <w:rsid w:val="006E550F"/>
    <w:rsid w:val="006F6A40"/>
    <w:rsid w:val="00701696"/>
    <w:rsid w:val="00711888"/>
    <w:rsid w:val="00717147"/>
    <w:rsid w:val="00730B29"/>
    <w:rsid w:val="00733829"/>
    <w:rsid w:val="0074513E"/>
    <w:rsid w:val="00753084"/>
    <w:rsid w:val="007530D2"/>
    <w:rsid w:val="007556F9"/>
    <w:rsid w:val="00761098"/>
    <w:rsid w:val="0076134E"/>
    <w:rsid w:val="00764192"/>
    <w:rsid w:val="00764F75"/>
    <w:rsid w:val="007707FA"/>
    <w:rsid w:val="00781B85"/>
    <w:rsid w:val="007867E0"/>
    <w:rsid w:val="00792D5B"/>
    <w:rsid w:val="0079479C"/>
    <w:rsid w:val="007962CF"/>
    <w:rsid w:val="007A0C12"/>
    <w:rsid w:val="007A260F"/>
    <w:rsid w:val="007A503B"/>
    <w:rsid w:val="007A7D0F"/>
    <w:rsid w:val="007B16DE"/>
    <w:rsid w:val="007B1A9C"/>
    <w:rsid w:val="007B35A7"/>
    <w:rsid w:val="007B6CF5"/>
    <w:rsid w:val="007C23C3"/>
    <w:rsid w:val="007C7011"/>
    <w:rsid w:val="007D4B42"/>
    <w:rsid w:val="007D4D1F"/>
    <w:rsid w:val="007D6C1F"/>
    <w:rsid w:val="007E2EC5"/>
    <w:rsid w:val="007E755A"/>
    <w:rsid w:val="007F16B3"/>
    <w:rsid w:val="007F4A71"/>
    <w:rsid w:val="00802260"/>
    <w:rsid w:val="00803E47"/>
    <w:rsid w:val="00813BAB"/>
    <w:rsid w:val="00814421"/>
    <w:rsid w:val="0082001F"/>
    <w:rsid w:val="00820198"/>
    <w:rsid w:val="00822ADA"/>
    <w:rsid w:val="0083039D"/>
    <w:rsid w:val="00832E40"/>
    <w:rsid w:val="008411ED"/>
    <w:rsid w:val="008438A0"/>
    <w:rsid w:val="0085189D"/>
    <w:rsid w:val="008527B2"/>
    <w:rsid w:val="00860A95"/>
    <w:rsid w:val="008633BE"/>
    <w:rsid w:val="008815A1"/>
    <w:rsid w:val="00882253"/>
    <w:rsid w:val="0088710B"/>
    <w:rsid w:val="008A23AE"/>
    <w:rsid w:val="008A2E38"/>
    <w:rsid w:val="008B0058"/>
    <w:rsid w:val="008B18AF"/>
    <w:rsid w:val="008B2F76"/>
    <w:rsid w:val="008B5464"/>
    <w:rsid w:val="008B54C9"/>
    <w:rsid w:val="008B6C31"/>
    <w:rsid w:val="008C4B0D"/>
    <w:rsid w:val="008D1734"/>
    <w:rsid w:val="008D1908"/>
    <w:rsid w:val="008E6714"/>
    <w:rsid w:val="008E6A5E"/>
    <w:rsid w:val="008E7736"/>
    <w:rsid w:val="008F1801"/>
    <w:rsid w:val="008F2A34"/>
    <w:rsid w:val="008F5A72"/>
    <w:rsid w:val="008F5F29"/>
    <w:rsid w:val="008F6468"/>
    <w:rsid w:val="008F7C31"/>
    <w:rsid w:val="009025ED"/>
    <w:rsid w:val="00903A59"/>
    <w:rsid w:val="009100D0"/>
    <w:rsid w:val="00911DF6"/>
    <w:rsid w:val="0091210B"/>
    <w:rsid w:val="009129A8"/>
    <w:rsid w:val="00913E68"/>
    <w:rsid w:val="00914818"/>
    <w:rsid w:val="00914A78"/>
    <w:rsid w:val="009203B4"/>
    <w:rsid w:val="00920C0F"/>
    <w:rsid w:val="00924FBB"/>
    <w:rsid w:val="00925B28"/>
    <w:rsid w:val="00926A7E"/>
    <w:rsid w:val="00926C8D"/>
    <w:rsid w:val="00932346"/>
    <w:rsid w:val="009330BE"/>
    <w:rsid w:val="0093640B"/>
    <w:rsid w:val="00936695"/>
    <w:rsid w:val="00941E35"/>
    <w:rsid w:val="009455C4"/>
    <w:rsid w:val="00945ABA"/>
    <w:rsid w:val="00946CD6"/>
    <w:rsid w:val="00947A39"/>
    <w:rsid w:val="00953C08"/>
    <w:rsid w:val="009579C0"/>
    <w:rsid w:val="009614BB"/>
    <w:rsid w:val="00961CF6"/>
    <w:rsid w:val="009641A7"/>
    <w:rsid w:val="00964948"/>
    <w:rsid w:val="00966A21"/>
    <w:rsid w:val="0097122A"/>
    <w:rsid w:val="00971BA3"/>
    <w:rsid w:val="00977C33"/>
    <w:rsid w:val="009860B4"/>
    <w:rsid w:val="009874FB"/>
    <w:rsid w:val="00987603"/>
    <w:rsid w:val="00991469"/>
    <w:rsid w:val="0099345E"/>
    <w:rsid w:val="009959E0"/>
    <w:rsid w:val="009A0CC3"/>
    <w:rsid w:val="009A404E"/>
    <w:rsid w:val="009A7617"/>
    <w:rsid w:val="009B6C38"/>
    <w:rsid w:val="009C04E6"/>
    <w:rsid w:val="009C1B73"/>
    <w:rsid w:val="009C3FFE"/>
    <w:rsid w:val="009C5B71"/>
    <w:rsid w:val="009D03FD"/>
    <w:rsid w:val="009E58EF"/>
    <w:rsid w:val="009F195E"/>
    <w:rsid w:val="009F5559"/>
    <w:rsid w:val="009F7D59"/>
    <w:rsid w:val="00A0118C"/>
    <w:rsid w:val="00A070B4"/>
    <w:rsid w:val="00A13C1D"/>
    <w:rsid w:val="00A20C9B"/>
    <w:rsid w:val="00A2216D"/>
    <w:rsid w:val="00A2218D"/>
    <w:rsid w:val="00A238B2"/>
    <w:rsid w:val="00A2478B"/>
    <w:rsid w:val="00A24D09"/>
    <w:rsid w:val="00A26BED"/>
    <w:rsid w:val="00A27839"/>
    <w:rsid w:val="00A349D4"/>
    <w:rsid w:val="00A34E99"/>
    <w:rsid w:val="00A368E0"/>
    <w:rsid w:val="00A47114"/>
    <w:rsid w:val="00A47411"/>
    <w:rsid w:val="00A47C46"/>
    <w:rsid w:val="00A50F81"/>
    <w:rsid w:val="00A5298B"/>
    <w:rsid w:val="00A5462A"/>
    <w:rsid w:val="00A54AA8"/>
    <w:rsid w:val="00A55138"/>
    <w:rsid w:val="00A57788"/>
    <w:rsid w:val="00A57B27"/>
    <w:rsid w:val="00A62291"/>
    <w:rsid w:val="00A67082"/>
    <w:rsid w:val="00A71489"/>
    <w:rsid w:val="00A73F4F"/>
    <w:rsid w:val="00A75002"/>
    <w:rsid w:val="00A769C6"/>
    <w:rsid w:val="00A76F37"/>
    <w:rsid w:val="00A80D0D"/>
    <w:rsid w:val="00A86888"/>
    <w:rsid w:val="00A90FF6"/>
    <w:rsid w:val="00A913D3"/>
    <w:rsid w:val="00A913DF"/>
    <w:rsid w:val="00AA7B77"/>
    <w:rsid w:val="00AB029F"/>
    <w:rsid w:val="00AB3546"/>
    <w:rsid w:val="00AB573D"/>
    <w:rsid w:val="00AB5B7D"/>
    <w:rsid w:val="00AC0B7D"/>
    <w:rsid w:val="00AD086E"/>
    <w:rsid w:val="00AD1530"/>
    <w:rsid w:val="00AD37AF"/>
    <w:rsid w:val="00AD5B12"/>
    <w:rsid w:val="00AE0A10"/>
    <w:rsid w:val="00AE294A"/>
    <w:rsid w:val="00AE3B07"/>
    <w:rsid w:val="00AE41D3"/>
    <w:rsid w:val="00AE4F4F"/>
    <w:rsid w:val="00AE5A60"/>
    <w:rsid w:val="00AF0CA7"/>
    <w:rsid w:val="00AF132C"/>
    <w:rsid w:val="00AF2001"/>
    <w:rsid w:val="00AF4DF3"/>
    <w:rsid w:val="00AF76C9"/>
    <w:rsid w:val="00B0451C"/>
    <w:rsid w:val="00B05171"/>
    <w:rsid w:val="00B06461"/>
    <w:rsid w:val="00B075CC"/>
    <w:rsid w:val="00B079D9"/>
    <w:rsid w:val="00B11416"/>
    <w:rsid w:val="00B11949"/>
    <w:rsid w:val="00B1702A"/>
    <w:rsid w:val="00B20B1E"/>
    <w:rsid w:val="00B21214"/>
    <w:rsid w:val="00B216DA"/>
    <w:rsid w:val="00B2234C"/>
    <w:rsid w:val="00B23D22"/>
    <w:rsid w:val="00B255DC"/>
    <w:rsid w:val="00B3404C"/>
    <w:rsid w:val="00B37369"/>
    <w:rsid w:val="00B40745"/>
    <w:rsid w:val="00B42787"/>
    <w:rsid w:val="00B459C8"/>
    <w:rsid w:val="00B50432"/>
    <w:rsid w:val="00B51FCD"/>
    <w:rsid w:val="00B5317E"/>
    <w:rsid w:val="00B53A12"/>
    <w:rsid w:val="00B60520"/>
    <w:rsid w:val="00B613C2"/>
    <w:rsid w:val="00B647DD"/>
    <w:rsid w:val="00B736DB"/>
    <w:rsid w:val="00B76FB6"/>
    <w:rsid w:val="00B8007A"/>
    <w:rsid w:val="00B8124C"/>
    <w:rsid w:val="00B86921"/>
    <w:rsid w:val="00B90879"/>
    <w:rsid w:val="00B96B3A"/>
    <w:rsid w:val="00BB4AA5"/>
    <w:rsid w:val="00BB569E"/>
    <w:rsid w:val="00BB77D9"/>
    <w:rsid w:val="00BD263B"/>
    <w:rsid w:val="00BD37AC"/>
    <w:rsid w:val="00BD41D8"/>
    <w:rsid w:val="00BD46DA"/>
    <w:rsid w:val="00BF0478"/>
    <w:rsid w:val="00BF0D08"/>
    <w:rsid w:val="00BF2D80"/>
    <w:rsid w:val="00BF4B69"/>
    <w:rsid w:val="00BF4F43"/>
    <w:rsid w:val="00BF6237"/>
    <w:rsid w:val="00BF7AC6"/>
    <w:rsid w:val="00C075EA"/>
    <w:rsid w:val="00C1350A"/>
    <w:rsid w:val="00C203E7"/>
    <w:rsid w:val="00C268FA"/>
    <w:rsid w:val="00C315F5"/>
    <w:rsid w:val="00C32C4E"/>
    <w:rsid w:val="00C342E8"/>
    <w:rsid w:val="00C37294"/>
    <w:rsid w:val="00C42AC0"/>
    <w:rsid w:val="00C5004E"/>
    <w:rsid w:val="00C53584"/>
    <w:rsid w:val="00C6109A"/>
    <w:rsid w:val="00C61DE2"/>
    <w:rsid w:val="00C72C8E"/>
    <w:rsid w:val="00C75B18"/>
    <w:rsid w:val="00C85E88"/>
    <w:rsid w:val="00C9315D"/>
    <w:rsid w:val="00C96E1B"/>
    <w:rsid w:val="00CA009D"/>
    <w:rsid w:val="00CA1634"/>
    <w:rsid w:val="00CA46AA"/>
    <w:rsid w:val="00CA513B"/>
    <w:rsid w:val="00CB2E68"/>
    <w:rsid w:val="00CC1BED"/>
    <w:rsid w:val="00CC40DC"/>
    <w:rsid w:val="00CC4438"/>
    <w:rsid w:val="00CC6639"/>
    <w:rsid w:val="00CD3740"/>
    <w:rsid w:val="00CE3E25"/>
    <w:rsid w:val="00CE4E3E"/>
    <w:rsid w:val="00CE5C1B"/>
    <w:rsid w:val="00CE5CC5"/>
    <w:rsid w:val="00CE6380"/>
    <w:rsid w:val="00CF7230"/>
    <w:rsid w:val="00D10DFE"/>
    <w:rsid w:val="00D12FE9"/>
    <w:rsid w:val="00D1415F"/>
    <w:rsid w:val="00D150E7"/>
    <w:rsid w:val="00D21BF5"/>
    <w:rsid w:val="00D22227"/>
    <w:rsid w:val="00D26A44"/>
    <w:rsid w:val="00D30183"/>
    <w:rsid w:val="00D40A35"/>
    <w:rsid w:val="00D4480A"/>
    <w:rsid w:val="00D449E5"/>
    <w:rsid w:val="00D46DF7"/>
    <w:rsid w:val="00D52253"/>
    <w:rsid w:val="00D53000"/>
    <w:rsid w:val="00D54A13"/>
    <w:rsid w:val="00D57C76"/>
    <w:rsid w:val="00D7284A"/>
    <w:rsid w:val="00D739A8"/>
    <w:rsid w:val="00D74F33"/>
    <w:rsid w:val="00D75064"/>
    <w:rsid w:val="00D7710E"/>
    <w:rsid w:val="00D80BB5"/>
    <w:rsid w:val="00D86F01"/>
    <w:rsid w:val="00D93869"/>
    <w:rsid w:val="00DA42F6"/>
    <w:rsid w:val="00DA7E1A"/>
    <w:rsid w:val="00DB37C2"/>
    <w:rsid w:val="00DB3B7C"/>
    <w:rsid w:val="00DC2CE3"/>
    <w:rsid w:val="00DC3BB8"/>
    <w:rsid w:val="00DC4DE8"/>
    <w:rsid w:val="00DD18AF"/>
    <w:rsid w:val="00DD6AC7"/>
    <w:rsid w:val="00DD705B"/>
    <w:rsid w:val="00DE3D62"/>
    <w:rsid w:val="00DE4AE6"/>
    <w:rsid w:val="00DE7CB1"/>
    <w:rsid w:val="00DE7D16"/>
    <w:rsid w:val="00DF0EF6"/>
    <w:rsid w:val="00DF44DA"/>
    <w:rsid w:val="00E06618"/>
    <w:rsid w:val="00E10D04"/>
    <w:rsid w:val="00E16183"/>
    <w:rsid w:val="00E1666F"/>
    <w:rsid w:val="00E16AE8"/>
    <w:rsid w:val="00E16B73"/>
    <w:rsid w:val="00E216CF"/>
    <w:rsid w:val="00E25494"/>
    <w:rsid w:val="00E31CCD"/>
    <w:rsid w:val="00E3235A"/>
    <w:rsid w:val="00E32AFA"/>
    <w:rsid w:val="00E35B6B"/>
    <w:rsid w:val="00E406EA"/>
    <w:rsid w:val="00E437E9"/>
    <w:rsid w:val="00E47B2F"/>
    <w:rsid w:val="00E53141"/>
    <w:rsid w:val="00E5564D"/>
    <w:rsid w:val="00E57B3E"/>
    <w:rsid w:val="00E6272C"/>
    <w:rsid w:val="00E67FA9"/>
    <w:rsid w:val="00E74FE9"/>
    <w:rsid w:val="00E77822"/>
    <w:rsid w:val="00E77C76"/>
    <w:rsid w:val="00E83308"/>
    <w:rsid w:val="00E878A0"/>
    <w:rsid w:val="00E90B95"/>
    <w:rsid w:val="00E9339D"/>
    <w:rsid w:val="00E978AC"/>
    <w:rsid w:val="00EA1DE7"/>
    <w:rsid w:val="00EA2A75"/>
    <w:rsid w:val="00EB09B0"/>
    <w:rsid w:val="00EB1744"/>
    <w:rsid w:val="00EB17B4"/>
    <w:rsid w:val="00EC50EB"/>
    <w:rsid w:val="00EC5F29"/>
    <w:rsid w:val="00EC7335"/>
    <w:rsid w:val="00ED3BB0"/>
    <w:rsid w:val="00ED49A4"/>
    <w:rsid w:val="00EE03B9"/>
    <w:rsid w:val="00EE2FE6"/>
    <w:rsid w:val="00EE5610"/>
    <w:rsid w:val="00EE6640"/>
    <w:rsid w:val="00EF420D"/>
    <w:rsid w:val="00F00B9A"/>
    <w:rsid w:val="00F102B5"/>
    <w:rsid w:val="00F123B4"/>
    <w:rsid w:val="00F14443"/>
    <w:rsid w:val="00F20AF4"/>
    <w:rsid w:val="00F22601"/>
    <w:rsid w:val="00F22CDA"/>
    <w:rsid w:val="00F23A96"/>
    <w:rsid w:val="00F24D29"/>
    <w:rsid w:val="00F24DC8"/>
    <w:rsid w:val="00F24F5D"/>
    <w:rsid w:val="00F30599"/>
    <w:rsid w:val="00F457C2"/>
    <w:rsid w:val="00F459D4"/>
    <w:rsid w:val="00F52D75"/>
    <w:rsid w:val="00F54B5E"/>
    <w:rsid w:val="00F54DD1"/>
    <w:rsid w:val="00F5706C"/>
    <w:rsid w:val="00F65696"/>
    <w:rsid w:val="00F70DBB"/>
    <w:rsid w:val="00F73B6B"/>
    <w:rsid w:val="00F86AB5"/>
    <w:rsid w:val="00F87279"/>
    <w:rsid w:val="00F9624E"/>
    <w:rsid w:val="00FA39E4"/>
    <w:rsid w:val="00FA45C7"/>
    <w:rsid w:val="00FA7010"/>
    <w:rsid w:val="00FB7326"/>
    <w:rsid w:val="00FC0503"/>
    <w:rsid w:val="00FC3CA4"/>
    <w:rsid w:val="00FC4AEA"/>
    <w:rsid w:val="00FC4F58"/>
    <w:rsid w:val="00FD0B57"/>
    <w:rsid w:val="00FD1761"/>
    <w:rsid w:val="00FE21DB"/>
    <w:rsid w:val="00FE3FEE"/>
    <w:rsid w:val="00FE6315"/>
    <w:rsid w:val="00FF13AD"/>
    <w:rsid w:val="00FF1EDD"/>
    <w:rsid w:val="00FF3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81"/>
    <w:pPr>
      <w:ind w:left="720"/>
      <w:contextualSpacing/>
    </w:pPr>
  </w:style>
  <w:style w:type="paragraph" w:styleId="FootnoteText">
    <w:name w:val="footnote text"/>
    <w:basedOn w:val="Normal"/>
    <w:link w:val="FootnoteTextChar"/>
    <w:semiHidden/>
    <w:rsid w:val="00497E81"/>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497E81"/>
    <w:rPr>
      <w:rFonts w:ascii="Times New Roman" w:eastAsia="Times New Roman" w:hAnsi="Times New Roman" w:cs="Traditional Arabic"/>
      <w:sz w:val="20"/>
      <w:szCs w:val="20"/>
      <w:lang w:val="en-US"/>
    </w:rPr>
  </w:style>
  <w:style w:type="character" w:styleId="FootnoteReference">
    <w:name w:val="footnote reference"/>
    <w:basedOn w:val="DefaultParagraphFont"/>
    <w:semiHidden/>
    <w:rsid w:val="00497E81"/>
    <w:rPr>
      <w:vertAlign w:val="superscript"/>
    </w:rPr>
  </w:style>
  <w:style w:type="paragraph" w:styleId="BalloonText">
    <w:name w:val="Balloon Text"/>
    <w:basedOn w:val="Normal"/>
    <w:link w:val="BalloonTextChar"/>
    <w:uiPriority w:val="99"/>
    <w:semiHidden/>
    <w:unhideWhenUsed/>
    <w:rsid w:val="00497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E81"/>
    <w:rPr>
      <w:rFonts w:ascii="Tahoma" w:hAnsi="Tahoma" w:cs="Tahoma"/>
      <w:sz w:val="16"/>
      <w:szCs w:val="16"/>
    </w:rPr>
  </w:style>
  <w:style w:type="table" w:styleId="TableGrid">
    <w:name w:val="Table Grid"/>
    <w:basedOn w:val="TableNormal"/>
    <w:uiPriority w:val="59"/>
    <w:rsid w:val="00390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4AA5"/>
    <w:rPr>
      <w:color w:val="808080"/>
    </w:rPr>
  </w:style>
  <w:style w:type="paragraph" w:styleId="Header">
    <w:name w:val="header"/>
    <w:basedOn w:val="Normal"/>
    <w:link w:val="HeaderChar"/>
    <w:uiPriority w:val="99"/>
    <w:unhideWhenUsed/>
    <w:rsid w:val="006C5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7C"/>
  </w:style>
  <w:style w:type="paragraph" w:styleId="Footer">
    <w:name w:val="footer"/>
    <w:basedOn w:val="Normal"/>
    <w:link w:val="FooterChar"/>
    <w:uiPriority w:val="99"/>
    <w:unhideWhenUsed/>
    <w:rsid w:val="006C5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53C7-FBA1-4141-AD0F-CC245E64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25</cp:revision>
  <cp:lastPrinted>2013-02-22T22:13:00Z</cp:lastPrinted>
  <dcterms:created xsi:type="dcterms:W3CDTF">2013-02-07T00:25:00Z</dcterms:created>
  <dcterms:modified xsi:type="dcterms:W3CDTF">2013-02-22T22:14:00Z</dcterms:modified>
</cp:coreProperties>
</file>