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99" w:rsidRDefault="00E3318C" w:rsidP="00E461B8">
      <w:pPr>
        <w:bidi/>
        <w:spacing w:after="0" w:line="360" w:lineRule="auto"/>
        <w:jc w:val="center"/>
        <w:rPr>
          <w:rFonts w:ascii="Traditional Arabic" w:eastAsia="Times New Roman" w:hAnsi="Traditional Arabic" w:cs="Traditional Arabic"/>
          <w:b/>
          <w:bCs/>
          <w:sz w:val="36"/>
          <w:szCs w:val="36"/>
          <w:rtl/>
          <w:lang w:val="id-ID" w:bidi="ar-AE"/>
        </w:rPr>
      </w:pPr>
      <w:r>
        <w:rPr>
          <w:rFonts w:ascii="Traditional Arabic" w:eastAsia="Times New Roman" w:hAnsi="Traditional Arabic" w:cs="Traditional Arabic" w:hint="cs"/>
          <w:b/>
          <w:bCs/>
          <w:sz w:val="36"/>
          <w:szCs w:val="36"/>
          <w:rtl/>
          <w:lang w:val="id-ID" w:bidi="ar-AE"/>
        </w:rPr>
        <w:t>الباب الأول</w:t>
      </w:r>
    </w:p>
    <w:p w:rsidR="005719BE" w:rsidRPr="00B85929" w:rsidRDefault="005719BE" w:rsidP="005719BE">
      <w:pPr>
        <w:bidi/>
        <w:spacing w:after="0" w:line="360" w:lineRule="auto"/>
        <w:jc w:val="center"/>
        <w:rPr>
          <w:rFonts w:ascii="Traditional Arabic" w:eastAsia="Times New Roman" w:hAnsi="Traditional Arabic" w:cs="Traditional Arabic"/>
          <w:b/>
          <w:bCs/>
          <w:sz w:val="36"/>
          <w:szCs w:val="36"/>
        </w:rPr>
      </w:pPr>
      <w:r>
        <w:rPr>
          <w:rFonts w:ascii="Traditional Arabic" w:eastAsia="Times New Roman" w:hAnsi="Traditional Arabic" w:cs="Traditional Arabic" w:hint="cs"/>
          <w:b/>
          <w:bCs/>
          <w:sz w:val="36"/>
          <w:szCs w:val="36"/>
          <w:rtl/>
          <w:lang w:val="id-ID" w:bidi="ar-AE"/>
        </w:rPr>
        <w:t>مقدمة</w:t>
      </w:r>
    </w:p>
    <w:p w:rsidR="00C8493F" w:rsidRPr="00B85929" w:rsidRDefault="00BB555F" w:rsidP="00E461B8">
      <w:pPr>
        <w:pStyle w:val="ListParagraph"/>
        <w:numPr>
          <w:ilvl w:val="0"/>
          <w:numId w:val="24"/>
        </w:numPr>
        <w:bidi/>
        <w:spacing w:after="0" w:line="360" w:lineRule="auto"/>
        <w:jc w:val="both"/>
        <w:rPr>
          <w:rFonts w:cs="Traditional Arabic"/>
          <w:b/>
          <w:bCs/>
          <w:sz w:val="36"/>
          <w:szCs w:val="36"/>
        </w:rPr>
      </w:pPr>
      <w:r w:rsidRPr="00B85929">
        <w:rPr>
          <w:rFonts w:cs="Traditional Arabic" w:hint="cs"/>
          <w:b/>
          <w:bCs/>
          <w:sz w:val="36"/>
          <w:szCs w:val="36"/>
          <w:rtl/>
        </w:rPr>
        <w:t>أهمّية</w:t>
      </w:r>
      <w:r w:rsidR="00C8493F" w:rsidRPr="00B85929">
        <w:rPr>
          <w:rFonts w:cs="Traditional Arabic" w:hint="cs"/>
          <w:b/>
          <w:bCs/>
          <w:sz w:val="36"/>
          <w:szCs w:val="36"/>
          <w:rtl/>
        </w:rPr>
        <w:t xml:space="preserve"> البحث</w:t>
      </w:r>
      <w:r w:rsidR="000D0E8B">
        <w:rPr>
          <w:rFonts w:cs="Traditional Arabic" w:hint="cs"/>
          <w:b/>
          <w:bCs/>
          <w:sz w:val="36"/>
          <w:szCs w:val="36"/>
          <w:rtl/>
        </w:rPr>
        <w:t xml:space="preserve"> </w:t>
      </w:r>
    </w:p>
    <w:p w:rsidR="00A34595" w:rsidRPr="00E64163" w:rsidRDefault="002D17A7" w:rsidP="005E1B53">
      <w:pPr>
        <w:bidi/>
        <w:spacing w:after="0" w:line="360" w:lineRule="auto"/>
        <w:ind w:firstLine="720"/>
        <w:jc w:val="both"/>
        <w:rPr>
          <w:rFonts w:cs="Traditional Arabic"/>
          <w:sz w:val="36"/>
          <w:szCs w:val="36"/>
          <w:rtl/>
          <w:lang w:val="id-ID" w:bidi="ar-AE"/>
        </w:rPr>
      </w:pPr>
      <w:r w:rsidRPr="00310875">
        <w:rPr>
          <w:rFonts w:cs="Traditional Arabic" w:hint="cs"/>
          <w:sz w:val="36"/>
          <w:szCs w:val="36"/>
          <w:rtl/>
        </w:rPr>
        <w:t xml:space="preserve">القرآن هو كلام الله </w:t>
      </w:r>
      <w:r w:rsidR="00FC4C3C" w:rsidRPr="00310875">
        <w:rPr>
          <w:rFonts w:cs="Traditional Arabic" w:hint="cs"/>
          <w:sz w:val="36"/>
          <w:szCs w:val="36"/>
          <w:rtl/>
        </w:rPr>
        <w:t>المنزل</w:t>
      </w:r>
      <w:r w:rsidRPr="00310875">
        <w:rPr>
          <w:rFonts w:cs="Traditional Arabic" w:hint="cs"/>
          <w:sz w:val="36"/>
          <w:szCs w:val="36"/>
          <w:rtl/>
        </w:rPr>
        <w:t xml:space="preserve"> على قلب محمّد</w:t>
      </w:r>
      <w:r w:rsidR="00733580" w:rsidRPr="00310875">
        <w:rPr>
          <w:rFonts w:cs="Traditional Arabic" w:hint="cs"/>
          <w:sz w:val="36"/>
          <w:szCs w:val="36"/>
          <w:rtl/>
          <w:lang w:val="id-ID" w:bidi="ar-AE"/>
        </w:rPr>
        <w:t xml:space="preserve"> صلى الله عليه وسلم</w:t>
      </w:r>
      <w:r w:rsidRPr="00310875">
        <w:rPr>
          <w:rFonts w:cs="Traditional Arabic" w:hint="cs"/>
          <w:sz w:val="36"/>
          <w:szCs w:val="36"/>
          <w:rtl/>
        </w:rPr>
        <w:t xml:space="preserve"> بلسان عربي مبين </w:t>
      </w:r>
      <w:r w:rsidR="005B1859" w:rsidRPr="00310875">
        <w:rPr>
          <w:rFonts w:cs="Traditional Arabic" w:hint="cs"/>
          <w:sz w:val="36"/>
          <w:szCs w:val="36"/>
          <w:rtl/>
        </w:rPr>
        <w:t>بواسطة جبريل عليه السّلام</w:t>
      </w:r>
      <w:r w:rsidR="003719A5" w:rsidRPr="00310875">
        <w:rPr>
          <w:rFonts w:cs="Traditional Arabic" w:hint="cs"/>
          <w:sz w:val="36"/>
          <w:szCs w:val="36"/>
          <w:rtl/>
        </w:rPr>
        <w:t>.</w:t>
      </w:r>
      <w:r w:rsidR="00035225" w:rsidRPr="00310875">
        <w:rPr>
          <w:rFonts w:cs="Traditional Arabic" w:hint="cs"/>
          <w:sz w:val="36"/>
          <w:szCs w:val="36"/>
          <w:rtl/>
        </w:rPr>
        <w:t xml:space="preserve"> </w:t>
      </w:r>
      <w:r w:rsidR="003719A5" w:rsidRPr="00310875">
        <w:rPr>
          <w:rFonts w:cs="Traditional Arabic" w:hint="cs"/>
          <w:sz w:val="36"/>
          <w:szCs w:val="36"/>
          <w:rtl/>
        </w:rPr>
        <w:t xml:space="preserve">هو </w:t>
      </w:r>
      <w:r w:rsidR="00035225" w:rsidRPr="00310875">
        <w:rPr>
          <w:rFonts w:cs="Traditional Arabic" w:hint="cs"/>
          <w:sz w:val="36"/>
          <w:szCs w:val="36"/>
          <w:rtl/>
        </w:rPr>
        <w:t xml:space="preserve">بيان للناس </w:t>
      </w:r>
      <w:r w:rsidR="00A31362" w:rsidRPr="00310875">
        <w:rPr>
          <w:rFonts w:cs="Traditional Arabic" w:hint="cs"/>
          <w:sz w:val="36"/>
          <w:szCs w:val="36"/>
          <w:rtl/>
        </w:rPr>
        <w:t>أجمعين</w:t>
      </w:r>
      <w:r w:rsidR="00353079" w:rsidRPr="00310875">
        <w:rPr>
          <w:rFonts w:cs="Traditional Arabic" w:hint="cs"/>
          <w:sz w:val="36"/>
          <w:szCs w:val="36"/>
          <w:rtl/>
        </w:rPr>
        <w:t xml:space="preserve"> في </w:t>
      </w:r>
      <w:r w:rsidR="003719A5" w:rsidRPr="00310875">
        <w:rPr>
          <w:rFonts w:cs="Traditional Arabic" w:hint="cs"/>
          <w:sz w:val="36"/>
          <w:szCs w:val="36"/>
          <w:rtl/>
        </w:rPr>
        <w:t>كل أمور الدارين</w:t>
      </w:r>
      <w:r w:rsidR="00A31362" w:rsidRPr="00310875">
        <w:rPr>
          <w:rFonts w:cs="Traditional Arabic" w:hint="cs"/>
          <w:sz w:val="36"/>
          <w:szCs w:val="36"/>
          <w:rtl/>
        </w:rPr>
        <w:t xml:space="preserve">، </w:t>
      </w:r>
      <w:r w:rsidR="00035225" w:rsidRPr="00310875">
        <w:rPr>
          <w:rFonts w:cs="Traditional Arabic" w:hint="cs"/>
          <w:sz w:val="36"/>
          <w:szCs w:val="36"/>
          <w:rtl/>
        </w:rPr>
        <w:t>والفرقان</w:t>
      </w:r>
      <w:r w:rsidR="006A43F7" w:rsidRPr="00310875">
        <w:rPr>
          <w:rFonts w:cs="Traditional Arabic" w:hint="cs"/>
          <w:sz w:val="36"/>
          <w:szCs w:val="36"/>
          <w:rtl/>
        </w:rPr>
        <w:t xml:space="preserve"> بين الحق والباطل</w:t>
      </w:r>
      <w:r w:rsidR="00035225" w:rsidRPr="00310875">
        <w:rPr>
          <w:rFonts w:cs="Traditional Arabic" w:hint="cs"/>
          <w:sz w:val="36"/>
          <w:szCs w:val="36"/>
          <w:rtl/>
        </w:rPr>
        <w:t>،</w:t>
      </w:r>
      <w:r w:rsidR="002E558F" w:rsidRPr="00310875">
        <w:rPr>
          <w:rFonts w:cs="Traditional Arabic" w:hint="cs"/>
          <w:sz w:val="36"/>
          <w:szCs w:val="36"/>
          <w:rtl/>
        </w:rPr>
        <w:t xml:space="preserve"> و</w:t>
      </w:r>
      <w:r w:rsidR="0015132C" w:rsidRPr="00310875">
        <w:rPr>
          <w:rFonts w:cs="Traditional Arabic" w:hint="cs"/>
          <w:sz w:val="36"/>
          <w:szCs w:val="36"/>
          <w:rtl/>
        </w:rPr>
        <w:t xml:space="preserve">كان لفظه </w:t>
      </w:r>
      <w:r w:rsidR="0017409B" w:rsidRPr="00310875">
        <w:rPr>
          <w:rFonts w:cs="Traditional Arabic" w:hint="cs"/>
          <w:sz w:val="36"/>
          <w:szCs w:val="36"/>
          <w:rtl/>
          <w:lang w:val="id-ID"/>
        </w:rPr>
        <w:t>أ</w:t>
      </w:r>
      <w:r w:rsidR="0015132C" w:rsidRPr="00310875">
        <w:rPr>
          <w:rFonts w:cs="Traditional Arabic" w:hint="cs"/>
          <w:sz w:val="36"/>
          <w:szCs w:val="36"/>
          <w:rtl/>
        </w:rPr>
        <w:t>و</w:t>
      </w:r>
      <w:r w:rsidR="0017409B" w:rsidRPr="00310875">
        <w:rPr>
          <w:rFonts w:cs="Traditional Arabic" w:hint="cs"/>
          <w:sz w:val="36"/>
          <w:szCs w:val="36"/>
          <w:rtl/>
        </w:rPr>
        <w:t xml:space="preserve"> </w:t>
      </w:r>
      <w:r w:rsidR="0015132C" w:rsidRPr="00310875">
        <w:rPr>
          <w:rFonts w:cs="Traditional Arabic" w:hint="cs"/>
          <w:sz w:val="36"/>
          <w:szCs w:val="36"/>
          <w:rtl/>
        </w:rPr>
        <w:t xml:space="preserve">معناه </w:t>
      </w:r>
      <w:r w:rsidR="009D4300" w:rsidRPr="00310875">
        <w:rPr>
          <w:rFonts w:cs="Traditional Arabic" w:hint="cs"/>
          <w:sz w:val="36"/>
          <w:szCs w:val="36"/>
          <w:rtl/>
        </w:rPr>
        <w:t>يعجز الثقلين حيثما كانوا</w:t>
      </w:r>
      <w:r w:rsidR="002E558F" w:rsidRPr="00310875">
        <w:rPr>
          <w:rFonts w:cs="Traditional Arabic" w:hint="cs"/>
          <w:sz w:val="36"/>
          <w:szCs w:val="36"/>
          <w:rtl/>
        </w:rPr>
        <w:t>.</w:t>
      </w:r>
      <w:r w:rsidR="00832270" w:rsidRPr="00310875">
        <w:rPr>
          <w:rFonts w:cs="Traditional Arabic" w:hint="cs"/>
          <w:sz w:val="36"/>
          <w:szCs w:val="36"/>
          <w:rtl/>
        </w:rPr>
        <w:t xml:space="preserve"> قال</w:t>
      </w:r>
      <w:r w:rsidR="00B55FCE" w:rsidRPr="00310875">
        <w:rPr>
          <w:rFonts w:cs="Traditional Arabic" w:hint="cs"/>
          <w:sz w:val="36"/>
          <w:szCs w:val="36"/>
          <w:rtl/>
        </w:rPr>
        <w:t xml:space="preserve"> </w:t>
      </w:r>
      <w:r w:rsidR="009736F6" w:rsidRPr="00310875">
        <w:rPr>
          <w:rFonts w:cs="Traditional Arabic" w:hint="cs"/>
          <w:sz w:val="36"/>
          <w:szCs w:val="36"/>
          <w:rtl/>
        </w:rPr>
        <w:t>تعالى:"</w:t>
      </w:r>
      <w:r w:rsidR="00310875">
        <w:rPr>
          <w:rFonts w:ascii="Traditional Arabic" w:hAnsi="Traditional Arabic" w:cs="Traditional Arabic" w:hint="cs"/>
          <w:color w:val="000000"/>
          <w:sz w:val="32"/>
          <w:szCs w:val="32"/>
          <w:rtl/>
          <w:lang w:val="id-ID"/>
        </w:rPr>
        <w:t xml:space="preserve"> </w:t>
      </w:r>
      <w:r w:rsidR="008922B7">
        <w:rPr>
          <w:rFonts w:ascii="Traditional Arabic" w:hAnsi="Traditional Arabic" w:cs="Traditional Arabic" w:hint="cs"/>
          <w:color w:val="000000"/>
          <w:sz w:val="32"/>
          <w:szCs w:val="32"/>
          <w:rtl/>
          <w:lang w:val="id-ID"/>
        </w:rPr>
        <w:t>(</w:t>
      </w:r>
      <w:r w:rsidR="0067069D" w:rsidRPr="0067069D">
        <w:rPr>
          <w:rFonts w:ascii="Traditional Arabic" w:hAnsi="Traditional Arabic" w:cs="Traditional Arabic"/>
          <w:color w:val="000000"/>
          <w:sz w:val="32"/>
          <w:szCs w:val="32"/>
          <w:rtl/>
          <w:lang w:val="id-ID"/>
        </w:rPr>
        <w:t>و</w:t>
      </w:r>
      <w:r w:rsidR="0067069D" w:rsidRPr="00310875">
        <w:rPr>
          <w:rFonts w:ascii="Traditional Arabic" w:hAnsi="Traditional Arabic" w:cs="Traditional Arabic"/>
          <w:color w:val="000000"/>
          <w:sz w:val="36"/>
          <w:szCs w:val="36"/>
          <w:rtl/>
          <w:lang w:val="id-ID"/>
        </w:rPr>
        <w:t>إِنْ كُنْتُمْ فِي رَيْبٍ مِمَّا نَزَّلْنَا عَلَى عَبْدِنَا فَأْتُوا بِسُورَةٍ مِنْ مِثْلِهِ وَادْعُوا شُهَدَاءَكُمْ مِنْ دُونِ اللَّهِ إِنْ كُنْتُمْ صَادِقِين</w:t>
      </w:r>
      <w:r w:rsidR="008922B7">
        <w:rPr>
          <w:rFonts w:ascii="Traditional Arabic" w:hAnsi="Traditional Arabic" w:cs="Traditional Arabic" w:hint="cs"/>
          <w:sz w:val="28"/>
          <w:szCs w:val="28"/>
          <w:rtl/>
        </w:rPr>
        <w:t>)</w:t>
      </w:r>
      <w:r w:rsidR="00D212C5" w:rsidRPr="00310875">
        <w:rPr>
          <w:rFonts w:ascii="Traditional Arabic" w:hAnsi="Traditional Arabic" w:cs="Traditional Arabic"/>
          <w:sz w:val="28"/>
          <w:szCs w:val="28"/>
          <w:rtl/>
        </w:rPr>
        <w:t xml:space="preserve"> </w:t>
      </w:r>
      <w:r w:rsidR="009736F6" w:rsidRPr="00E64163">
        <w:rPr>
          <w:rFonts w:ascii="Traditional Arabic" w:hAnsi="Traditional Arabic" w:cs="Traditional Arabic"/>
          <w:sz w:val="36"/>
          <w:szCs w:val="36"/>
          <w:rtl/>
        </w:rPr>
        <w:t>سورة ال</w:t>
      </w:r>
      <w:r w:rsidR="00A34595" w:rsidRPr="00E64163">
        <w:rPr>
          <w:rFonts w:ascii="Traditional Arabic" w:hAnsi="Traditional Arabic" w:cs="Traditional Arabic"/>
          <w:sz w:val="36"/>
          <w:szCs w:val="36"/>
          <w:rtl/>
        </w:rPr>
        <w:t>بقرة ٢</w:t>
      </w:r>
      <w:r w:rsidR="008922B7">
        <w:rPr>
          <w:rFonts w:ascii="Traditional Arabic" w:hAnsi="Traditional Arabic" w:cs="Traditional Arabic" w:hint="cs"/>
          <w:sz w:val="36"/>
          <w:szCs w:val="36"/>
          <w:rtl/>
        </w:rPr>
        <w:t>:</w:t>
      </w:r>
      <w:r w:rsidR="00A34595" w:rsidRPr="00E64163">
        <w:rPr>
          <w:rFonts w:ascii="Traditional Arabic" w:hAnsi="Traditional Arabic" w:cs="Traditional Arabic"/>
          <w:sz w:val="36"/>
          <w:szCs w:val="36"/>
          <w:rtl/>
        </w:rPr>
        <w:t>٢٣</w:t>
      </w:r>
    </w:p>
    <w:p w:rsidR="00E64163" w:rsidRDefault="0017409B" w:rsidP="00CA76E2">
      <w:pPr>
        <w:bidi/>
        <w:spacing w:after="0" w:line="360" w:lineRule="auto"/>
        <w:ind w:firstLine="720"/>
        <w:jc w:val="both"/>
        <w:rPr>
          <w:rFonts w:ascii="Traditional Arabic" w:hAnsi="Traditional Arabic" w:cs="Traditional Arabic"/>
          <w:sz w:val="36"/>
          <w:szCs w:val="36"/>
          <w:rtl/>
        </w:rPr>
      </w:pPr>
      <w:r w:rsidRPr="00E64163">
        <w:rPr>
          <w:rFonts w:cs="Traditional Arabic" w:hint="cs"/>
          <w:sz w:val="36"/>
          <w:szCs w:val="36"/>
          <w:rtl/>
        </w:rPr>
        <w:t>قد تحدى عد</w:t>
      </w:r>
      <w:r w:rsidR="00913AD7" w:rsidRPr="00E64163">
        <w:rPr>
          <w:rFonts w:cs="Traditional Arabic" w:hint="cs"/>
          <w:sz w:val="36"/>
          <w:szCs w:val="36"/>
          <w:rtl/>
        </w:rPr>
        <w:t xml:space="preserve">ة من </w:t>
      </w:r>
      <w:r w:rsidR="00CA76E2">
        <w:rPr>
          <w:rFonts w:cs="Traditional Arabic" w:hint="cs"/>
          <w:sz w:val="36"/>
          <w:szCs w:val="36"/>
          <w:rtl/>
          <w:lang w:val="id-ID"/>
        </w:rPr>
        <w:t>ا</w:t>
      </w:r>
      <w:r w:rsidR="005719BE">
        <w:rPr>
          <w:rFonts w:cs="Traditional Arabic" w:hint="cs"/>
          <w:sz w:val="36"/>
          <w:szCs w:val="36"/>
          <w:rtl/>
        </w:rPr>
        <w:t>عد</w:t>
      </w:r>
      <w:r w:rsidR="005770D6">
        <w:rPr>
          <w:rFonts w:cs="Traditional Arabic" w:hint="cs"/>
          <w:sz w:val="36"/>
          <w:szCs w:val="36"/>
          <w:rtl/>
        </w:rPr>
        <w:t>اءالله</w:t>
      </w:r>
      <w:r w:rsidR="002E558F" w:rsidRPr="00E64163">
        <w:rPr>
          <w:rFonts w:cs="Traditional Arabic" w:hint="cs"/>
          <w:sz w:val="36"/>
          <w:szCs w:val="36"/>
          <w:rtl/>
        </w:rPr>
        <w:t xml:space="preserve"> هذه الأيات</w:t>
      </w:r>
      <w:r w:rsidR="00913AD7" w:rsidRPr="00E64163">
        <w:rPr>
          <w:rFonts w:cs="Traditional Arabic" w:hint="cs"/>
          <w:sz w:val="36"/>
          <w:szCs w:val="36"/>
          <w:rtl/>
        </w:rPr>
        <w:t xml:space="preserve"> القرآنية حيث ظهر منهم مسيلمة الكذاب </w:t>
      </w:r>
      <w:r w:rsidRPr="00E64163">
        <w:rPr>
          <w:rFonts w:cs="Traditional Arabic" w:hint="cs"/>
          <w:sz w:val="36"/>
          <w:szCs w:val="36"/>
          <w:rtl/>
        </w:rPr>
        <w:t>الذي</w:t>
      </w:r>
      <w:r w:rsidR="00742D4F" w:rsidRPr="00E64163">
        <w:rPr>
          <w:rFonts w:cs="Traditional Arabic" w:hint="cs"/>
          <w:sz w:val="36"/>
          <w:szCs w:val="36"/>
          <w:rtl/>
        </w:rPr>
        <w:t xml:space="preserve"> ناظر سورة العاديات بما ألّفت يده فسمّا</w:t>
      </w:r>
      <w:r w:rsidRPr="00E64163">
        <w:rPr>
          <w:rFonts w:ascii="Traditional Arabic" w:hAnsi="Traditional Arabic" w:cs="Traditional Arabic"/>
          <w:sz w:val="36"/>
          <w:szCs w:val="36"/>
          <w:rtl/>
        </w:rPr>
        <w:t>ه سورة الطا</w:t>
      </w:r>
      <w:r w:rsidRPr="00E64163">
        <w:rPr>
          <w:rFonts w:ascii="Traditional Arabic" w:hAnsi="Traditional Arabic" w:cs="Traditional Arabic" w:hint="cs"/>
          <w:sz w:val="36"/>
          <w:szCs w:val="36"/>
          <w:rtl/>
        </w:rPr>
        <w:t>ح</w:t>
      </w:r>
      <w:r w:rsidRPr="00E64163">
        <w:rPr>
          <w:rFonts w:ascii="Traditional Arabic" w:hAnsi="Traditional Arabic" w:cs="Traditional Arabic"/>
          <w:sz w:val="36"/>
          <w:szCs w:val="36"/>
          <w:rtl/>
        </w:rPr>
        <w:t>نات</w:t>
      </w:r>
      <w:r w:rsidR="002E558F" w:rsidRPr="00E64163">
        <w:rPr>
          <w:rFonts w:ascii="Traditional Arabic" w:hAnsi="Traditional Arabic" w:cs="Traditional Arabic" w:hint="cs"/>
          <w:sz w:val="36"/>
          <w:szCs w:val="36"/>
          <w:rtl/>
        </w:rPr>
        <w:t>،</w:t>
      </w:r>
      <w:r w:rsidRPr="00E64163">
        <w:rPr>
          <w:rFonts w:ascii="Traditional Arabic" w:hAnsi="Traditional Arabic" w:cs="Traditional Arabic"/>
          <w:sz w:val="36"/>
          <w:szCs w:val="36"/>
          <w:rtl/>
        </w:rPr>
        <w:t xml:space="preserve"> كما </w:t>
      </w:r>
      <w:r w:rsidRPr="00E64163">
        <w:rPr>
          <w:rFonts w:ascii="Traditional Arabic" w:hAnsi="Traditional Arabic" w:cs="Traditional Arabic" w:hint="cs"/>
          <w:sz w:val="36"/>
          <w:szCs w:val="36"/>
          <w:rtl/>
        </w:rPr>
        <w:t>أ</w:t>
      </w:r>
      <w:r w:rsidR="006414CE">
        <w:rPr>
          <w:rFonts w:ascii="Traditional Arabic" w:hAnsi="Traditional Arabic" w:cs="Traditional Arabic"/>
          <w:sz w:val="36"/>
          <w:szCs w:val="36"/>
          <w:rtl/>
        </w:rPr>
        <w:t>لف</w:t>
      </w:r>
      <w:r w:rsidR="006414CE">
        <w:rPr>
          <w:rFonts w:ascii="Traditional Arabic" w:hAnsi="Traditional Arabic" w:cs="Traditional Arabic" w:hint="cs"/>
          <w:sz w:val="36"/>
          <w:szCs w:val="36"/>
          <w:rtl/>
        </w:rPr>
        <w:t xml:space="preserve"> آ</w:t>
      </w:r>
      <w:r w:rsidR="00742D4F" w:rsidRPr="00E64163">
        <w:rPr>
          <w:rFonts w:ascii="Traditional Arabic" w:hAnsi="Traditional Arabic" w:cs="Traditional Arabic"/>
          <w:sz w:val="36"/>
          <w:szCs w:val="36"/>
          <w:rtl/>
        </w:rPr>
        <w:t>ية</w:t>
      </w:r>
      <w:r w:rsidR="00742D4F" w:rsidRPr="00E64163">
        <w:rPr>
          <w:rFonts w:ascii="Traditional Arabic" w:hAnsi="Traditional Arabic" w:cs="Traditional Arabic" w:hint="cs"/>
          <w:sz w:val="36"/>
          <w:szCs w:val="36"/>
          <w:rtl/>
        </w:rPr>
        <w:t xml:space="preserve"> تتحدث عن أحوال الضفدع البرمائي. فأنّى ذهب هذا الكذاب أمام الإعجاز اللغوي فى سورة العاديات؟</w:t>
      </w:r>
      <w:r w:rsidR="002E558F" w:rsidRPr="00E64163">
        <w:rPr>
          <w:rFonts w:ascii="Traditional Arabic" w:hAnsi="Traditional Arabic" w:cs="Traditional Arabic" w:hint="cs"/>
          <w:sz w:val="36"/>
          <w:szCs w:val="36"/>
          <w:rtl/>
        </w:rPr>
        <w:t>.</w:t>
      </w:r>
    </w:p>
    <w:p w:rsidR="00E64163" w:rsidRDefault="00832270" w:rsidP="00E461B8">
      <w:pPr>
        <w:bidi/>
        <w:spacing w:after="0" w:line="360" w:lineRule="auto"/>
        <w:ind w:firstLine="720"/>
        <w:jc w:val="both"/>
        <w:rPr>
          <w:rFonts w:ascii="Traditional Arabic" w:hAnsi="Traditional Arabic" w:cs="Traditional Arabic"/>
          <w:sz w:val="36"/>
          <w:szCs w:val="36"/>
          <w:rtl/>
        </w:rPr>
      </w:pPr>
      <w:r w:rsidRPr="00E64163">
        <w:rPr>
          <w:rFonts w:cs="Traditional Arabic" w:hint="cs"/>
          <w:sz w:val="36"/>
          <w:szCs w:val="36"/>
          <w:rtl/>
        </w:rPr>
        <w:t>ولما كان القرآن الكريم سا</w:t>
      </w:r>
      <w:r w:rsidR="002E558F" w:rsidRPr="00E64163">
        <w:rPr>
          <w:rFonts w:cs="Traditional Arabic" w:hint="cs"/>
          <w:sz w:val="36"/>
          <w:szCs w:val="36"/>
          <w:rtl/>
        </w:rPr>
        <w:t>مخ</w:t>
      </w:r>
      <w:r w:rsidR="006414CE">
        <w:rPr>
          <w:rFonts w:cs="Traditional Arabic" w:hint="cs"/>
          <w:sz w:val="36"/>
          <w:szCs w:val="36"/>
          <w:rtl/>
        </w:rPr>
        <w:t>ا</w:t>
      </w:r>
      <w:r w:rsidR="00D96F1B" w:rsidRPr="00E64163">
        <w:rPr>
          <w:rFonts w:cs="Traditional Arabic" w:hint="cs"/>
          <w:sz w:val="36"/>
          <w:szCs w:val="36"/>
          <w:rtl/>
        </w:rPr>
        <w:t xml:space="preserve"> إعجازه</w:t>
      </w:r>
      <w:r w:rsidR="002E558F" w:rsidRPr="00E64163">
        <w:rPr>
          <w:rFonts w:cs="Traditional Arabic" w:hint="cs"/>
          <w:sz w:val="36"/>
          <w:szCs w:val="36"/>
          <w:rtl/>
        </w:rPr>
        <w:t>،</w:t>
      </w:r>
      <w:r w:rsidR="00D96F1B" w:rsidRPr="00E64163">
        <w:rPr>
          <w:rFonts w:cs="Traditional Arabic" w:hint="cs"/>
          <w:sz w:val="36"/>
          <w:szCs w:val="36"/>
          <w:rtl/>
        </w:rPr>
        <w:t xml:space="preserve"> </w:t>
      </w:r>
      <w:r w:rsidRPr="00E64163">
        <w:rPr>
          <w:rFonts w:cs="Traditional Arabic" w:hint="cs"/>
          <w:sz w:val="36"/>
          <w:szCs w:val="36"/>
          <w:rtl/>
        </w:rPr>
        <w:t>عظيم</w:t>
      </w:r>
      <w:r w:rsidR="006414CE">
        <w:rPr>
          <w:rFonts w:cs="Traditional Arabic" w:hint="cs"/>
          <w:sz w:val="36"/>
          <w:szCs w:val="36"/>
          <w:rtl/>
        </w:rPr>
        <w:t>ا</w:t>
      </w:r>
      <w:r w:rsidRPr="00E64163">
        <w:rPr>
          <w:rFonts w:cs="Traditional Arabic" w:hint="cs"/>
          <w:sz w:val="36"/>
          <w:szCs w:val="36"/>
          <w:rtl/>
        </w:rPr>
        <w:t xml:space="preserve"> </w:t>
      </w:r>
      <w:r w:rsidR="0017409B" w:rsidRPr="00E64163">
        <w:rPr>
          <w:rFonts w:cs="Traditional Arabic" w:hint="cs"/>
          <w:sz w:val="36"/>
          <w:szCs w:val="36"/>
          <w:rtl/>
        </w:rPr>
        <w:t>باقي</w:t>
      </w:r>
      <w:r w:rsidR="006414CE">
        <w:rPr>
          <w:rFonts w:cs="Traditional Arabic" w:hint="cs"/>
          <w:sz w:val="36"/>
          <w:szCs w:val="36"/>
          <w:rtl/>
        </w:rPr>
        <w:t>ا</w:t>
      </w:r>
      <w:r w:rsidR="0017409B" w:rsidRPr="00E64163">
        <w:rPr>
          <w:rFonts w:cs="Traditional Arabic" w:hint="cs"/>
          <w:sz w:val="36"/>
          <w:szCs w:val="36"/>
          <w:rtl/>
        </w:rPr>
        <w:t xml:space="preserve"> إلى يوم الدّين فلقد اش</w:t>
      </w:r>
      <w:r w:rsidR="00D96F1B" w:rsidRPr="00E64163">
        <w:rPr>
          <w:rFonts w:cs="Traditional Arabic" w:hint="cs"/>
          <w:sz w:val="36"/>
          <w:szCs w:val="36"/>
          <w:rtl/>
        </w:rPr>
        <w:t xml:space="preserve">تهر العرب قبل الإسلام </w:t>
      </w:r>
      <w:r w:rsidR="0076238F" w:rsidRPr="00E64163">
        <w:rPr>
          <w:rFonts w:cs="Traditional Arabic" w:hint="cs"/>
          <w:sz w:val="36"/>
          <w:szCs w:val="36"/>
          <w:rtl/>
        </w:rPr>
        <w:t>ب</w:t>
      </w:r>
      <w:r w:rsidR="00453C6E" w:rsidRPr="00E64163">
        <w:rPr>
          <w:rFonts w:cs="Traditional Arabic" w:hint="cs"/>
          <w:sz w:val="36"/>
          <w:szCs w:val="36"/>
          <w:rtl/>
        </w:rPr>
        <w:t>ال</w:t>
      </w:r>
      <w:r w:rsidR="0017409B" w:rsidRPr="00E64163">
        <w:rPr>
          <w:rFonts w:cs="Traditional Arabic" w:hint="cs"/>
          <w:sz w:val="36"/>
          <w:szCs w:val="36"/>
          <w:rtl/>
        </w:rPr>
        <w:t>فصاحة والبلاغة لدر</w:t>
      </w:r>
      <w:r w:rsidR="0076238F" w:rsidRPr="00E64163">
        <w:rPr>
          <w:rFonts w:cs="Traditional Arabic" w:hint="cs"/>
          <w:sz w:val="36"/>
          <w:szCs w:val="36"/>
          <w:rtl/>
        </w:rPr>
        <w:t>جة عظيمة</w:t>
      </w:r>
      <w:r w:rsidR="00453C6E" w:rsidRPr="00E64163">
        <w:rPr>
          <w:rFonts w:cs="Traditional Arabic" w:hint="cs"/>
          <w:sz w:val="36"/>
          <w:szCs w:val="36"/>
          <w:rtl/>
        </w:rPr>
        <w:t>، حيث كا</w:t>
      </w:r>
      <w:r w:rsidR="0017409B" w:rsidRPr="00E64163">
        <w:rPr>
          <w:rFonts w:cs="Traditional Arabic" w:hint="cs"/>
          <w:sz w:val="36"/>
          <w:szCs w:val="36"/>
          <w:rtl/>
        </w:rPr>
        <w:t>نت أ</w:t>
      </w:r>
      <w:r w:rsidR="00E45887" w:rsidRPr="00E64163">
        <w:rPr>
          <w:rFonts w:cs="Traditional Arabic" w:hint="cs"/>
          <w:sz w:val="36"/>
          <w:szCs w:val="36"/>
          <w:rtl/>
        </w:rPr>
        <w:t xml:space="preserve">سواق تقام </w:t>
      </w:r>
      <w:r w:rsidR="00CB01EB" w:rsidRPr="00E64163">
        <w:rPr>
          <w:rFonts w:cs="Traditional Arabic" w:hint="cs"/>
          <w:sz w:val="36"/>
          <w:szCs w:val="36"/>
          <w:rtl/>
        </w:rPr>
        <w:t>ل</w:t>
      </w:r>
      <w:r w:rsidR="00E45887" w:rsidRPr="00E64163">
        <w:rPr>
          <w:rFonts w:cs="Traditional Arabic" w:hint="cs"/>
          <w:sz w:val="36"/>
          <w:szCs w:val="36"/>
          <w:rtl/>
        </w:rPr>
        <w:t>يتبار</w:t>
      </w:r>
      <w:r w:rsidR="00CB01EB" w:rsidRPr="00E64163">
        <w:rPr>
          <w:rFonts w:cs="Traditional Arabic" w:hint="cs"/>
          <w:sz w:val="36"/>
          <w:szCs w:val="36"/>
          <w:rtl/>
        </w:rPr>
        <w:t xml:space="preserve">ى فيها </w:t>
      </w:r>
      <w:r w:rsidR="00CB01EB" w:rsidRPr="00E64163">
        <w:rPr>
          <w:rFonts w:cs="Traditional Arabic" w:hint="cs"/>
          <w:sz w:val="36"/>
          <w:szCs w:val="36"/>
          <w:rtl/>
        </w:rPr>
        <w:lastRenderedPageBreak/>
        <w:t>الفص</w:t>
      </w:r>
      <w:r w:rsidR="003C5D40" w:rsidRPr="00E64163">
        <w:rPr>
          <w:rFonts w:cs="Traditional Arabic" w:hint="cs"/>
          <w:sz w:val="36"/>
          <w:szCs w:val="36"/>
          <w:rtl/>
        </w:rPr>
        <w:t>حاء والبل</w:t>
      </w:r>
      <w:r w:rsidR="00E45887" w:rsidRPr="00E64163">
        <w:rPr>
          <w:rFonts w:cs="Traditional Arabic" w:hint="cs"/>
          <w:sz w:val="36"/>
          <w:szCs w:val="36"/>
          <w:rtl/>
        </w:rPr>
        <w:t>غاء والأدباء والشعراء</w:t>
      </w:r>
      <w:r w:rsidR="002E558F" w:rsidRPr="00E64163">
        <w:rPr>
          <w:rFonts w:cs="Traditional Arabic" w:hint="cs"/>
          <w:sz w:val="36"/>
          <w:szCs w:val="36"/>
          <w:rtl/>
        </w:rPr>
        <w:t>.</w:t>
      </w:r>
      <w:r w:rsidR="00E45887" w:rsidRPr="00E64163">
        <w:rPr>
          <w:rFonts w:cs="Traditional Arabic" w:hint="cs"/>
          <w:sz w:val="36"/>
          <w:szCs w:val="36"/>
          <w:rtl/>
        </w:rPr>
        <w:t xml:space="preserve"> كل يدلى بدلوه إما بالشعر وإما </w:t>
      </w:r>
      <w:r w:rsidR="00671404" w:rsidRPr="00E64163">
        <w:rPr>
          <w:rFonts w:cs="Traditional Arabic" w:hint="cs"/>
          <w:sz w:val="36"/>
          <w:szCs w:val="36"/>
          <w:rtl/>
        </w:rPr>
        <w:t xml:space="preserve">بالخطب </w:t>
      </w:r>
      <w:r w:rsidR="0017409B" w:rsidRPr="00E64163">
        <w:rPr>
          <w:rFonts w:cs="Traditional Arabic" w:hint="cs"/>
          <w:sz w:val="36"/>
          <w:szCs w:val="36"/>
          <w:rtl/>
        </w:rPr>
        <w:t>و</w:t>
      </w:r>
      <w:r w:rsidR="00671404" w:rsidRPr="00E64163">
        <w:rPr>
          <w:rFonts w:cs="Traditional Arabic" w:hint="cs"/>
          <w:sz w:val="36"/>
          <w:szCs w:val="36"/>
          <w:rtl/>
        </w:rPr>
        <w:t>إما بالنصائح</w:t>
      </w:r>
      <w:r w:rsidR="008570ED" w:rsidRPr="00E64163">
        <w:rPr>
          <w:rFonts w:cs="Traditional Arabic" w:hint="cs"/>
          <w:sz w:val="36"/>
          <w:szCs w:val="36"/>
          <w:rtl/>
        </w:rPr>
        <w:t xml:space="preserve"> وإما بالحكم والأمثال</w:t>
      </w:r>
      <w:r w:rsidR="008570ED" w:rsidRPr="00B85929">
        <w:rPr>
          <w:rStyle w:val="FootnoteReference"/>
          <w:rFonts w:cs="Traditional Arabic"/>
          <w:sz w:val="36"/>
          <w:szCs w:val="36"/>
          <w:rtl/>
        </w:rPr>
        <w:footnoteReference w:id="3"/>
      </w:r>
      <w:r w:rsidR="002E558F" w:rsidRPr="00E64163">
        <w:rPr>
          <w:rFonts w:cs="Traditional Arabic" w:hint="cs"/>
          <w:sz w:val="36"/>
          <w:szCs w:val="36"/>
          <w:rtl/>
        </w:rPr>
        <w:t>.</w:t>
      </w:r>
    </w:p>
    <w:p w:rsidR="00E64163" w:rsidRDefault="00A62674" w:rsidP="00E461B8">
      <w:pPr>
        <w:bidi/>
        <w:spacing w:after="0" w:line="360" w:lineRule="auto"/>
        <w:ind w:firstLine="720"/>
        <w:jc w:val="both"/>
        <w:rPr>
          <w:rFonts w:cs="Traditional Arabic"/>
          <w:sz w:val="36"/>
          <w:szCs w:val="36"/>
          <w:rtl/>
        </w:rPr>
      </w:pPr>
      <w:r w:rsidRPr="00E64163">
        <w:rPr>
          <w:rFonts w:cs="Traditional Arabic" w:hint="cs"/>
          <w:sz w:val="36"/>
          <w:szCs w:val="36"/>
          <w:rtl/>
        </w:rPr>
        <w:t>من أ</w:t>
      </w:r>
      <w:r w:rsidR="00233D69" w:rsidRPr="00E64163">
        <w:rPr>
          <w:rFonts w:cs="Traditional Arabic" w:hint="cs"/>
          <w:sz w:val="36"/>
          <w:szCs w:val="36"/>
          <w:rtl/>
        </w:rPr>
        <w:t xml:space="preserve">جل ذلك جاء القرآن بفصاحته وبلاغته متحديا لهم على لسان </w:t>
      </w:r>
      <w:r w:rsidR="00013663" w:rsidRPr="00E64163">
        <w:rPr>
          <w:rFonts w:cs="Traditional Arabic" w:hint="cs"/>
          <w:sz w:val="36"/>
          <w:szCs w:val="36"/>
          <w:rtl/>
        </w:rPr>
        <w:t>ال</w:t>
      </w:r>
      <w:r w:rsidR="00233D69" w:rsidRPr="00E64163">
        <w:rPr>
          <w:rFonts w:cs="Traditional Arabic" w:hint="cs"/>
          <w:sz w:val="36"/>
          <w:szCs w:val="36"/>
          <w:rtl/>
        </w:rPr>
        <w:t>رسول الكريم و</w:t>
      </w:r>
      <w:r w:rsidR="00013663" w:rsidRPr="00E64163">
        <w:rPr>
          <w:rFonts w:cs="Traditional Arabic" w:hint="cs"/>
          <w:sz w:val="36"/>
          <w:szCs w:val="36"/>
          <w:rtl/>
        </w:rPr>
        <w:t>النبي</w:t>
      </w:r>
      <w:r w:rsidR="00233D69" w:rsidRPr="00E64163">
        <w:rPr>
          <w:rFonts w:cs="Traditional Arabic" w:hint="cs"/>
          <w:sz w:val="36"/>
          <w:szCs w:val="36"/>
          <w:rtl/>
        </w:rPr>
        <w:t xml:space="preserve"> </w:t>
      </w:r>
      <w:r w:rsidR="009331B3" w:rsidRPr="00E64163">
        <w:rPr>
          <w:rFonts w:cs="Traditional Arabic" w:hint="cs"/>
          <w:sz w:val="36"/>
          <w:szCs w:val="36"/>
          <w:rtl/>
          <w:lang w:val="id-ID"/>
        </w:rPr>
        <w:t>ال</w:t>
      </w:r>
      <w:r w:rsidR="00233D69" w:rsidRPr="00E64163">
        <w:rPr>
          <w:rFonts w:cs="Traditional Arabic" w:hint="cs"/>
          <w:sz w:val="36"/>
          <w:szCs w:val="36"/>
          <w:rtl/>
        </w:rPr>
        <w:t>أمي</w:t>
      </w:r>
      <w:r w:rsidR="009331B3" w:rsidRPr="00E64163">
        <w:rPr>
          <w:rFonts w:cs="Traditional Arabic" w:hint="cs"/>
          <w:sz w:val="36"/>
          <w:szCs w:val="36"/>
          <w:rtl/>
        </w:rPr>
        <w:t xml:space="preserve"> الذي لا يقرأ</w:t>
      </w:r>
      <w:r w:rsidR="00233D69" w:rsidRPr="00E64163">
        <w:rPr>
          <w:rFonts w:cs="Traditional Arabic" w:hint="cs"/>
          <w:sz w:val="36"/>
          <w:szCs w:val="36"/>
          <w:rtl/>
        </w:rPr>
        <w:t xml:space="preserve"> ولا يكتب فتحداهم جميعا أن يأتوا بسورة من مثله</w:t>
      </w:r>
      <w:r w:rsidR="00013663" w:rsidRPr="00E64163">
        <w:rPr>
          <w:rFonts w:cs="Traditional Arabic" w:hint="cs"/>
          <w:sz w:val="36"/>
          <w:szCs w:val="36"/>
          <w:rtl/>
        </w:rPr>
        <w:t xml:space="preserve"> فعجزوا</w:t>
      </w:r>
      <w:r w:rsidR="002E558F" w:rsidRPr="00E64163">
        <w:rPr>
          <w:rFonts w:cs="Traditional Arabic" w:hint="cs"/>
          <w:sz w:val="36"/>
          <w:szCs w:val="36"/>
          <w:rtl/>
        </w:rPr>
        <w:t>،</w:t>
      </w:r>
      <w:r w:rsidR="00013663" w:rsidRPr="00E64163">
        <w:rPr>
          <w:rFonts w:cs="Traditional Arabic" w:hint="cs"/>
          <w:sz w:val="36"/>
          <w:szCs w:val="36"/>
          <w:rtl/>
        </w:rPr>
        <w:t xml:space="preserve"> وس</w:t>
      </w:r>
      <w:r w:rsidR="009331B3" w:rsidRPr="00E64163">
        <w:rPr>
          <w:rFonts w:cs="Traditional Arabic" w:hint="cs"/>
          <w:sz w:val="36"/>
          <w:szCs w:val="36"/>
          <w:rtl/>
        </w:rPr>
        <w:t>ي</w:t>
      </w:r>
      <w:r w:rsidR="00013663" w:rsidRPr="00E64163">
        <w:rPr>
          <w:rFonts w:cs="Traditional Arabic" w:hint="cs"/>
          <w:sz w:val="36"/>
          <w:szCs w:val="36"/>
          <w:rtl/>
        </w:rPr>
        <w:t>ظل القرآن متحديا لهم إ</w:t>
      </w:r>
      <w:r w:rsidR="00233D69" w:rsidRPr="00E64163">
        <w:rPr>
          <w:rFonts w:cs="Traditional Arabic" w:hint="cs"/>
          <w:sz w:val="36"/>
          <w:szCs w:val="36"/>
          <w:rtl/>
        </w:rPr>
        <w:t xml:space="preserve">لى يوم الدين </w:t>
      </w:r>
      <w:r w:rsidR="00CD5E07" w:rsidRPr="00E64163">
        <w:rPr>
          <w:rFonts w:cs="Traditional Arabic" w:hint="cs"/>
          <w:sz w:val="36"/>
          <w:szCs w:val="36"/>
          <w:rtl/>
        </w:rPr>
        <w:t>يحمل بين سطوره برهان كماله</w:t>
      </w:r>
      <w:r w:rsidR="005A3C6B" w:rsidRPr="00E64163">
        <w:rPr>
          <w:rFonts w:cs="Traditional Arabic" w:hint="cs"/>
          <w:sz w:val="36"/>
          <w:szCs w:val="36"/>
          <w:rtl/>
        </w:rPr>
        <w:t>.</w:t>
      </w:r>
      <w:r w:rsidR="00CD5E07" w:rsidRPr="00E64163">
        <w:rPr>
          <w:rFonts w:cs="Traditional Arabic" w:hint="cs"/>
          <w:sz w:val="36"/>
          <w:szCs w:val="36"/>
          <w:rtl/>
        </w:rPr>
        <w:t xml:space="preserve"> </w:t>
      </w:r>
      <w:r w:rsidR="002E558F" w:rsidRPr="00E64163">
        <w:rPr>
          <w:rFonts w:ascii="Traditional Arabic" w:hAnsi="Traditional Arabic" w:cs="Traditional Arabic" w:hint="cs"/>
          <w:sz w:val="36"/>
          <w:szCs w:val="36"/>
          <w:rtl/>
        </w:rPr>
        <w:t>و</w:t>
      </w:r>
      <w:r w:rsidR="008A3649" w:rsidRPr="00E64163">
        <w:rPr>
          <w:rFonts w:ascii="Traditional Arabic" w:hAnsi="Traditional Arabic" w:cs="Traditional Arabic" w:hint="cs"/>
          <w:sz w:val="36"/>
          <w:szCs w:val="36"/>
          <w:rtl/>
        </w:rPr>
        <w:t>القرآن</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الكريم</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له</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نظم</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العجيب</w:t>
      </w:r>
      <w:r w:rsidR="008A3649" w:rsidRPr="00E64163">
        <w:rPr>
          <w:rFonts w:ascii="Traditional Arabic" w:hAnsi="Traditional Arabic" w:cs="Traditional Arabic"/>
          <w:sz w:val="36"/>
          <w:szCs w:val="36"/>
          <w:rtl/>
        </w:rPr>
        <w:t xml:space="preserve"> </w:t>
      </w:r>
      <w:r w:rsidR="004A7938" w:rsidRPr="00E64163">
        <w:rPr>
          <w:rFonts w:ascii="Traditional Arabic" w:hAnsi="Traditional Arabic" w:cs="Traditional Arabic" w:hint="cs"/>
          <w:sz w:val="36"/>
          <w:szCs w:val="36"/>
          <w:rtl/>
        </w:rPr>
        <w:t>وتركيب</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الفريد</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الذي</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يأخذ</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بالألباب</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ويسوق</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إليه</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أعناق</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البيان</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فكان</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من</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إعجاز</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القرآن</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أنه</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أقام</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أبنية</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من</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النظم</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الكلامي</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غير</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مستندة</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إلا</w:t>
      </w:r>
      <w:r w:rsidR="008A3649" w:rsidRPr="00E64163">
        <w:rPr>
          <w:rFonts w:ascii="Traditional Arabic" w:hAnsi="Traditional Arabic" w:cs="Traditional Arabic"/>
          <w:sz w:val="36"/>
          <w:szCs w:val="36"/>
          <w:rtl/>
        </w:rPr>
        <w:t xml:space="preserve"> </w:t>
      </w:r>
      <w:r w:rsidR="00376119" w:rsidRPr="00E64163">
        <w:rPr>
          <w:rFonts w:ascii="Traditional Arabic" w:hAnsi="Traditional Arabic" w:cs="Traditional Arabic" w:hint="cs"/>
          <w:sz w:val="36"/>
          <w:szCs w:val="36"/>
          <w:rtl/>
        </w:rPr>
        <w:t>على</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ما</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بينها</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من</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تناسق</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هندسي</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وتجاذب</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روحي،</w:t>
      </w:r>
      <w:r w:rsidR="008A3649" w:rsidRPr="00E64163">
        <w:rPr>
          <w:rFonts w:ascii="Traditional Arabic" w:hAnsi="Traditional Arabic" w:cs="Traditional Arabic"/>
          <w:sz w:val="36"/>
          <w:szCs w:val="36"/>
          <w:rtl/>
        </w:rPr>
        <w:t xml:space="preserve"> </w:t>
      </w:r>
      <w:r w:rsidR="0017409B" w:rsidRPr="00E64163">
        <w:rPr>
          <w:rFonts w:ascii="Traditional Arabic" w:hAnsi="Traditional Arabic" w:cs="Traditional Arabic" w:hint="cs"/>
          <w:sz w:val="36"/>
          <w:szCs w:val="36"/>
          <w:rtl/>
        </w:rPr>
        <w:t>أ</w:t>
      </w:r>
      <w:r w:rsidR="008A3649" w:rsidRPr="00E64163">
        <w:rPr>
          <w:rFonts w:ascii="Traditional Arabic" w:hAnsi="Traditional Arabic" w:cs="Traditional Arabic" w:hint="cs"/>
          <w:sz w:val="36"/>
          <w:szCs w:val="36"/>
          <w:rtl/>
        </w:rPr>
        <w:t>حكمه</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الحكيم</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العليم</w:t>
      </w:r>
      <w:r w:rsidR="00B6702C" w:rsidRPr="00E64163">
        <w:rPr>
          <w:rFonts w:ascii="Traditional Arabic" w:hAnsi="Traditional Arabic" w:cs="Traditional Arabic" w:hint="cs"/>
          <w:sz w:val="36"/>
          <w:szCs w:val="36"/>
          <w:rtl/>
        </w:rPr>
        <w:t>،</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وقدره</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اللطيف</w:t>
      </w:r>
      <w:r w:rsidR="008A3649" w:rsidRPr="00E64163">
        <w:rPr>
          <w:rFonts w:ascii="Traditional Arabic" w:hAnsi="Traditional Arabic" w:cs="Traditional Arabic"/>
          <w:sz w:val="36"/>
          <w:szCs w:val="36"/>
          <w:rtl/>
        </w:rPr>
        <w:t xml:space="preserve"> </w:t>
      </w:r>
      <w:r w:rsidR="002E558F" w:rsidRPr="00E64163">
        <w:rPr>
          <w:rFonts w:ascii="Traditional Arabic" w:hAnsi="Traditional Arabic" w:cs="Traditional Arabic" w:hint="cs"/>
          <w:sz w:val="36"/>
          <w:szCs w:val="36"/>
          <w:rtl/>
        </w:rPr>
        <w:t>الخبير.</w:t>
      </w:r>
      <w:r w:rsidR="008A3649" w:rsidRPr="00E64163">
        <w:rPr>
          <w:rFonts w:ascii="Traditional Arabic" w:hAnsi="Traditional Arabic" w:cs="Traditional Arabic"/>
          <w:sz w:val="36"/>
          <w:szCs w:val="36"/>
          <w:rtl/>
        </w:rPr>
        <w:t xml:space="preserve"> </w:t>
      </w:r>
      <w:r w:rsidR="002E558F" w:rsidRPr="00E64163">
        <w:rPr>
          <w:rFonts w:ascii="Traditional Arabic" w:hAnsi="Traditional Arabic" w:cs="Traditional Arabic" w:hint="cs"/>
          <w:sz w:val="36"/>
          <w:szCs w:val="36"/>
          <w:rtl/>
        </w:rPr>
        <w:t>و</w:t>
      </w:r>
      <w:r w:rsidR="008A3649" w:rsidRPr="00E64163">
        <w:rPr>
          <w:rFonts w:ascii="Traditional Arabic" w:hAnsi="Traditional Arabic" w:cs="Traditional Arabic" w:hint="cs"/>
          <w:sz w:val="36"/>
          <w:szCs w:val="36"/>
          <w:rtl/>
        </w:rPr>
        <w:t>في</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القرآن</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الكريم</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صور</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كثيرة</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من</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هذا</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النظم</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الذي</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يعتمد</w:t>
      </w:r>
      <w:r w:rsidR="008A3649" w:rsidRPr="00E64163">
        <w:rPr>
          <w:rFonts w:ascii="Traditional Arabic" w:hAnsi="Traditional Arabic" w:cs="Traditional Arabic"/>
          <w:sz w:val="36"/>
          <w:szCs w:val="36"/>
          <w:rtl/>
        </w:rPr>
        <w:t xml:space="preserve"> </w:t>
      </w:r>
      <w:r w:rsidR="002E558F" w:rsidRPr="00E64163">
        <w:rPr>
          <w:rFonts w:ascii="Traditional Arabic" w:hAnsi="Traditional Arabic" w:cs="Traditional Arabic" w:hint="cs"/>
          <w:sz w:val="36"/>
          <w:szCs w:val="36"/>
          <w:rtl/>
        </w:rPr>
        <w:t>على</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تجاذب</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الكلمات</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وتعانق</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الآيات</w:t>
      </w:r>
      <w:r w:rsidR="00BB3A97" w:rsidRPr="00E64163">
        <w:rPr>
          <w:rFonts w:ascii="Traditional Arabic" w:hAnsi="Traditional Arabic" w:cs="Traditional Arabic" w:hint="cs"/>
          <w:sz w:val="36"/>
          <w:szCs w:val="36"/>
          <w:rtl/>
        </w:rPr>
        <w:t>،</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فيكون</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ذلك</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رباطها</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الذي</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يمسك</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بها</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ويشد</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بعضها</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إلي</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بعض</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في</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وثاقة</w:t>
      </w:r>
      <w:r w:rsidR="008A3649" w:rsidRPr="00E64163">
        <w:rPr>
          <w:rFonts w:ascii="Traditional Arabic" w:hAnsi="Traditional Arabic" w:cs="Traditional Arabic"/>
          <w:sz w:val="36"/>
          <w:szCs w:val="36"/>
          <w:rtl/>
        </w:rPr>
        <w:t xml:space="preserve"> </w:t>
      </w:r>
      <w:r w:rsidR="008A3649" w:rsidRPr="00E64163">
        <w:rPr>
          <w:rFonts w:ascii="Traditional Arabic" w:hAnsi="Traditional Arabic" w:cs="Traditional Arabic" w:hint="cs"/>
          <w:sz w:val="36"/>
          <w:szCs w:val="36"/>
          <w:rtl/>
        </w:rPr>
        <w:t>وإحكام</w:t>
      </w:r>
      <w:r w:rsidR="00C327D9" w:rsidRPr="00E64163">
        <w:rPr>
          <w:rFonts w:ascii="Traditional Arabic" w:hAnsi="Traditional Arabic" w:cs="Traditional Arabic" w:hint="cs"/>
          <w:sz w:val="36"/>
          <w:szCs w:val="36"/>
          <w:rtl/>
        </w:rPr>
        <w:t xml:space="preserve"> فهذ</w:t>
      </w:r>
      <w:r w:rsidR="00A05034" w:rsidRPr="00E64163">
        <w:rPr>
          <w:rFonts w:ascii="Traditional Arabic" w:hAnsi="Traditional Arabic" w:cs="Traditional Arabic" w:hint="cs"/>
          <w:sz w:val="36"/>
          <w:szCs w:val="36"/>
          <w:rtl/>
        </w:rPr>
        <w:t>ا</w:t>
      </w:r>
      <w:r w:rsidR="00C327D9" w:rsidRPr="00E64163">
        <w:rPr>
          <w:rFonts w:ascii="Traditional Arabic" w:hAnsi="Traditional Arabic" w:cs="Traditional Arabic" w:hint="cs"/>
          <w:sz w:val="36"/>
          <w:szCs w:val="36"/>
          <w:rtl/>
        </w:rPr>
        <w:t xml:space="preserve"> هو الإعجاز</w:t>
      </w:r>
      <w:r w:rsidR="002E558F" w:rsidRPr="00E64163">
        <w:rPr>
          <w:rFonts w:ascii="Traditional Arabic" w:hAnsi="Traditional Arabic" w:cs="Traditional Arabic" w:hint="cs"/>
          <w:sz w:val="36"/>
          <w:szCs w:val="36"/>
          <w:rtl/>
        </w:rPr>
        <w:t>.</w:t>
      </w:r>
    </w:p>
    <w:p w:rsidR="00E64163" w:rsidRDefault="002E558F" w:rsidP="00CD412E">
      <w:pPr>
        <w:bidi/>
        <w:spacing w:after="0" w:line="360" w:lineRule="auto"/>
        <w:ind w:firstLine="720"/>
        <w:jc w:val="both"/>
        <w:rPr>
          <w:rFonts w:ascii="Traditional Arabic" w:eastAsia="Times New Roman" w:hAnsi="Traditional Arabic" w:cs="Traditional Arabic"/>
          <w:sz w:val="36"/>
          <w:szCs w:val="36"/>
          <w:rtl/>
          <w:lang w:eastAsia="id-ID"/>
        </w:rPr>
      </w:pPr>
      <w:r>
        <w:rPr>
          <w:rFonts w:cs="Traditional Arabic" w:hint="cs"/>
          <w:sz w:val="36"/>
          <w:szCs w:val="36"/>
          <w:rtl/>
        </w:rPr>
        <w:t xml:space="preserve">ومن الإعجاز القرآني أنه يتألف من الكلمات الفصيحة الجذابة في التراكيب العالية المعجبة. جاء على أحسن صور من البراعة وعلى أبين مثال من البلاغة، في معانيها وبيانها وبديعها. </w:t>
      </w:r>
      <w:r w:rsidR="004347AD">
        <w:rPr>
          <w:rFonts w:cs="Traditional Arabic" w:hint="cs"/>
          <w:sz w:val="36"/>
          <w:szCs w:val="36"/>
          <w:rtl/>
        </w:rPr>
        <w:t>وألفاظها لينة سهلة، كقوله تعالى:</w:t>
      </w:r>
      <w:r w:rsidR="008922B7">
        <w:rPr>
          <w:rFonts w:ascii="Traditional Arabic" w:hAnsi="Traditional Arabic" w:cs="Traditional Arabic" w:hint="cs"/>
          <w:sz w:val="36"/>
          <w:szCs w:val="36"/>
          <w:rtl/>
        </w:rPr>
        <w:t>(</w:t>
      </w:r>
      <w:r w:rsidR="004347AD">
        <w:rPr>
          <w:rFonts w:cs="Traditional Arabic" w:hint="cs"/>
          <w:sz w:val="36"/>
          <w:szCs w:val="36"/>
          <w:rtl/>
        </w:rPr>
        <w:t>الرحمن علم القرآن خلق الإنسان علمه البيان الشمس والقمر بحسبان والنجم والشجر يسجدان</w:t>
      </w:r>
      <w:r w:rsidR="008922B7">
        <w:rPr>
          <w:rFonts w:ascii="Traditional Arabic" w:hAnsi="Traditional Arabic" w:cs="Traditional Arabic" w:hint="cs"/>
          <w:sz w:val="36"/>
          <w:szCs w:val="36"/>
          <w:rtl/>
        </w:rPr>
        <w:t>)</w:t>
      </w:r>
      <w:r w:rsidR="004347AD">
        <w:rPr>
          <w:rFonts w:cs="Traditional Arabic" w:hint="cs"/>
          <w:sz w:val="36"/>
          <w:szCs w:val="36"/>
          <w:rtl/>
        </w:rPr>
        <w:t xml:space="preserve"> سورة الرحمن </w:t>
      </w:r>
      <w:r w:rsidR="004347AD" w:rsidRPr="004347AD">
        <w:rPr>
          <w:rFonts w:cs="Traditional Arabic" w:hint="cs"/>
          <w:sz w:val="28"/>
          <w:szCs w:val="28"/>
          <w:rtl/>
        </w:rPr>
        <w:t>5</w:t>
      </w:r>
      <w:r w:rsidR="008922B7">
        <w:rPr>
          <w:rFonts w:cs="Traditional Arabic" w:hint="cs"/>
          <w:sz w:val="28"/>
          <w:szCs w:val="28"/>
          <w:rtl/>
        </w:rPr>
        <w:t>:</w:t>
      </w:r>
      <w:r w:rsidR="004347AD" w:rsidRPr="004347AD">
        <w:rPr>
          <w:rFonts w:cs="Traditional Arabic" w:hint="cs"/>
          <w:sz w:val="28"/>
          <w:szCs w:val="28"/>
          <w:rtl/>
        </w:rPr>
        <w:t>51-6</w:t>
      </w:r>
      <w:r w:rsidR="004347AD">
        <w:rPr>
          <w:rFonts w:cs="Traditional Arabic" w:hint="cs"/>
          <w:sz w:val="36"/>
          <w:szCs w:val="36"/>
          <w:rtl/>
        </w:rPr>
        <w:t>.</w:t>
      </w:r>
      <w:r w:rsidR="00E64163">
        <w:rPr>
          <w:rFonts w:cs="Traditional Arabic" w:hint="cs"/>
          <w:sz w:val="36"/>
          <w:szCs w:val="36"/>
          <w:rtl/>
        </w:rPr>
        <w:t xml:space="preserve"> </w:t>
      </w:r>
      <w:r w:rsidR="004347AD">
        <w:rPr>
          <w:rFonts w:cs="Traditional Arabic" w:hint="cs"/>
          <w:sz w:val="36"/>
          <w:szCs w:val="36"/>
          <w:rtl/>
        </w:rPr>
        <w:t xml:space="preserve">فقد حصلنا في </w:t>
      </w:r>
      <w:r w:rsidR="004347AD">
        <w:rPr>
          <w:rFonts w:cs="Traditional Arabic" w:hint="cs"/>
          <w:sz w:val="36"/>
          <w:szCs w:val="36"/>
          <w:rtl/>
        </w:rPr>
        <w:lastRenderedPageBreak/>
        <w:t>الآيات السابقة على الألفاظ اللين نظمها السهل النطق بها لتناسق تراكيبها. فأي كلام أبلغ وأرفع من كلام الله تعالى؟.</w:t>
      </w:r>
    </w:p>
    <w:p w:rsidR="00E64163" w:rsidRDefault="004347AD" w:rsidP="003E13DF">
      <w:pPr>
        <w:bidi/>
        <w:spacing w:after="0" w:line="360" w:lineRule="auto"/>
        <w:ind w:firstLine="720"/>
        <w:jc w:val="both"/>
        <w:rPr>
          <w:rFonts w:ascii="Traditional Arabic" w:eastAsia="Times New Roman" w:hAnsi="Traditional Arabic" w:cs="Traditional Arabic"/>
          <w:sz w:val="36"/>
          <w:szCs w:val="36"/>
          <w:rtl/>
          <w:lang w:eastAsia="id-ID"/>
        </w:rPr>
      </w:pPr>
      <w:r>
        <w:rPr>
          <w:rFonts w:ascii="Traditional Arabic" w:eastAsia="Times New Roman" w:hAnsi="Traditional Arabic" w:cs="Traditional Arabic" w:hint="cs"/>
          <w:sz w:val="36"/>
          <w:szCs w:val="36"/>
          <w:rtl/>
          <w:lang w:eastAsia="id-ID"/>
        </w:rPr>
        <w:t xml:space="preserve">إن </w:t>
      </w:r>
      <w:r w:rsidR="0076546C" w:rsidRPr="00B85929">
        <w:rPr>
          <w:rFonts w:ascii="Traditional Arabic" w:eastAsia="Times New Roman" w:hAnsi="Traditional Arabic" w:cs="Traditional Arabic"/>
          <w:sz w:val="36"/>
          <w:szCs w:val="36"/>
          <w:rtl/>
          <w:lang w:eastAsia="id-ID"/>
        </w:rPr>
        <w:t>معجزة القرآن الكريم تتمثل في وجوه كث</w:t>
      </w:r>
      <w:r w:rsidR="00C86327" w:rsidRPr="00B85929">
        <w:rPr>
          <w:rFonts w:ascii="Traditional Arabic" w:eastAsia="Times New Roman" w:hAnsi="Traditional Arabic" w:cs="Traditional Arabic"/>
          <w:sz w:val="36"/>
          <w:szCs w:val="36"/>
          <w:rtl/>
          <w:lang w:eastAsia="id-ID"/>
        </w:rPr>
        <w:t>يرة، أولها البلاغة، وكونه فصيح</w:t>
      </w:r>
      <w:r w:rsidR="0076546C" w:rsidRPr="00B85929">
        <w:rPr>
          <w:rFonts w:ascii="Traditional Arabic" w:eastAsia="Times New Roman" w:hAnsi="Traditional Arabic" w:cs="Traditional Arabic"/>
          <w:sz w:val="36"/>
          <w:szCs w:val="36"/>
          <w:rtl/>
          <w:lang w:eastAsia="id-ID"/>
        </w:rPr>
        <w:t xml:space="preserve"> بلسان عربي مبين، قال تعالى:(قُرْآناً عَرَبِيّاً غَيْرَ ذِي عِوَجٍ لَعَلَّهُمْ يَتَّقُونَ)</w:t>
      </w:r>
      <w:r w:rsidR="0076546C" w:rsidRPr="00B85929">
        <w:rPr>
          <w:rStyle w:val="FootnoteReference"/>
          <w:rFonts w:ascii="Traditional Arabic" w:eastAsia="Times New Roman" w:hAnsi="Traditional Arabic" w:cs="Traditional Arabic"/>
          <w:sz w:val="36"/>
          <w:szCs w:val="36"/>
          <w:rtl/>
          <w:lang w:eastAsia="id-ID"/>
        </w:rPr>
        <w:footnoteReference w:id="4"/>
      </w:r>
      <w:r w:rsidR="0076546C" w:rsidRPr="00B85929">
        <w:rPr>
          <w:rFonts w:ascii="Traditional Arabic" w:eastAsia="Times New Roman" w:hAnsi="Traditional Arabic" w:cs="Traditional Arabic"/>
          <w:sz w:val="36"/>
          <w:szCs w:val="36"/>
          <w:rtl/>
          <w:lang w:eastAsia="id-ID"/>
        </w:rPr>
        <w:t xml:space="preserve"> الزمر</w:t>
      </w:r>
      <w:r w:rsidR="002B6F1E">
        <w:rPr>
          <w:rFonts w:ascii="Traditional Arabic" w:eastAsia="Times New Roman" w:hAnsi="Traditional Arabic" w:cs="Traditional Arabic"/>
          <w:sz w:val="36"/>
          <w:szCs w:val="36"/>
          <w:lang w:val="id-ID" w:eastAsia="id-ID"/>
        </w:rPr>
        <w:t>39</w:t>
      </w:r>
      <w:r w:rsidR="0076546C" w:rsidRPr="00B85929">
        <w:rPr>
          <w:rFonts w:ascii="Traditional Arabic" w:eastAsia="Times New Roman" w:hAnsi="Traditional Arabic" w:cs="Traditional Arabic"/>
          <w:sz w:val="36"/>
          <w:szCs w:val="36"/>
          <w:rtl/>
          <w:lang w:eastAsia="id-ID"/>
        </w:rPr>
        <w:t>:28، وقد عجزت العرب رغم فصاحتهم بالإتيان بمثله لما فيه من حسن بلاغة وقوة في المعاني وبراعة الألفاظ ودقة التشبيه وحسن ترابط وتسلسل ورغم ذلك كان بلسان عربي بليغ ومبين، قال تعالى:</w:t>
      </w:r>
      <w:r w:rsidR="0076546C" w:rsidRPr="00B85929">
        <w:rPr>
          <w:rFonts w:ascii="Traditional Arabic" w:eastAsia="Times New Roman" w:hAnsi="Traditional Arabic" w:cs="Traditional Arabic"/>
          <w:sz w:val="36"/>
          <w:szCs w:val="36"/>
          <w:lang w:eastAsia="id-ID"/>
        </w:rPr>
        <w:t>)</w:t>
      </w:r>
      <w:r w:rsidR="0076546C" w:rsidRPr="00B85929">
        <w:rPr>
          <w:rFonts w:ascii="Traditional Arabic" w:eastAsia="Times New Roman" w:hAnsi="Traditional Arabic" w:cs="Traditional Arabic"/>
          <w:sz w:val="36"/>
          <w:szCs w:val="36"/>
          <w:rtl/>
          <w:lang w:eastAsia="id-ID"/>
        </w:rPr>
        <w:t xml:space="preserve">بِلِسَانٍ عَرَبِيٍّ مُّبِينٍ </w:t>
      </w:r>
      <w:r w:rsidR="0076546C" w:rsidRPr="00B85929">
        <w:rPr>
          <w:rStyle w:val="FootnoteReference"/>
          <w:rFonts w:ascii="Traditional Arabic" w:eastAsia="Times New Roman" w:hAnsi="Traditional Arabic" w:cs="Traditional Arabic"/>
          <w:sz w:val="36"/>
          <w:szCs w:val="36"/>
          <w:rtl/>
          <w:lang w:eastAsia="id-ID"/>
        </w:rPr>
        <w:footnoteReference w:id="5"/>
      </w:r>
      <w:r w:rsidR="0076546C" w:rsidRPr="00B85929">
        <w:rPr>
          <w:rFonts w:ascii="Traditional Arabic" w:eastAsia="Times New Roman" w:hAnsi="Traditional Arabic" w:cs="Traditional Arabic"/>
          <w:sz w:val="36"/>
          <w:szCs w:val="36"/>
          <w:lang w:eastAsia="id-ID"/>
        </w:rPr>
        <w:t>(</w:t>
      </w:r>
      <w:r w:rsidR="0076546C" w:rsidRPr="00B85929">
        <w:rPr>
          <w:rFonts w:ascii="Traditional Arabic" w:eastAsia="Times New Roman" w:hAnsi="Traditional Arabic" w:cs="Traditional Arabic"/>
          <w:sz w:val="36"/>
          <w:szCs w:val="36"/>
          <w:rtl/>
          <w:lang w:eastAsia="id-ID"/>
        </w:rPr>
        <w:t xml:space="preserve"> الشعراء</w:t>
      </w:r>
      <w:r w:rsidR="002B6F1E">
        <w:rPr>
          <w:rFonts w:ascii="Traditional Arabic" w:eastAsia="Times New Roman" w:hAnsi="Traditional Arabic" w:cs="Traditional Arabic"/>
          <w:sz w:val="36"/>
          <w:szCs w:val="36"/>
          <w:lang w:val="id-ID" w:eastAsia="id-ID"/>
        </w:rPr>
        <w:t>26</w:t>
      </w:r>
      <w:r w:rsidR="0076546C" w:rsidRPr="00B85929">
        <w:rPr>
          <w:rFonts w:ascii="Traditional Arabic" w:eastAsia="Times New Roman" w:hAnsi="Traditional Arabic" w:cs="Traditional Arabic"/>
          <w:sz w:val="36"/>
          <w:szCs w:val="36"/>
          <w:rtl/>
          <w:lang w:eastAsia="id-ID"/>
        </w:rPr>
        <w:t xml:space="preserve"> </w:t>
      </w:r>
      <w:r w:rsidR="002B6F1E">
        <w:rPr>
          <w:rFonts w:ascii="Traditional Arabic" w:eastAsia="Times New Roman" w:hAnsi="Traditional Arabic" w:cs="Traditional Arabic"/>
          <w:sz w:val="36"/>
          <w:szCs w:val="36"/>
          <w:lang w:val="id-ID" w:eastAsia="id-ID"/>
        </w:rPr>
        <w:t>:</w:t>
      </w:r>
      <w:r w:rsidR="0076546C" w:rsidRPr="00B85929">
        <w:rPr>
          <w:rFonts w:ascii="Traditional Arabic" w:eastAsia="Times New Roman" w:hAnsi="Traditional Arabic" w:cs="Traditional Arabic"/>
          <w:sz w:val="36"/>
          <w:szCs w:val="36"/>
          <w:rtl/>
          <w:lang w:eastAsia="id-ID"/>
        </w:rPr>
        <w:t>195، وأعجزت بلاغته فصحاء قريش وخطباءها، فإتهموا محمداً (صلى الله عليه وسلم) بأنه شاعر ثم سرعان ما رأوا أنه ليس بشعر، قال تعالى: (وَمَا عَلَّمْنَاهُ الشِّعْرَ وَمَا يَنْبَغِي لَهُ إِنْ هُوَ إِلَّا ذِكْرٌ وَقُرْآنٌ مُبِينٌ) يّس</w:t>
      </w:r>
      <w:r w:rsidR="008922B7">
        <w:rPr>
          <w:rFonts w:ascii="Traditional Arabic" w:eastAsia="Times New Roman" w:hAnsi="Traditional Arabic" w:cs="Traditional Arabic" w:hint="cs"/>
          <w:sz w:val="36"/>
          <w:szCs w:val="36"/>
          <w:rtl/>
          <w:lang w:eastAsia="id-ID"/>
        </w:rPr>
        <w:t>٣٦</w:t>
      </w:r>
      <w:r w:rsidR="0076546C" w:rsidRPr="00B85929">
        <w:rPr>
          <w:rFonts w:ascii="Traditional Arabic" w:eastAsia="Times New Roman" w:hAnsi="Traditional Arabic" w:cs="Traditional Arabic"/>
          <w:sz w:val="36"/>
          <w:szCs w:val="36"/>
          <w:rtl/>
          <w:lang w:eastAsia="id-ID"/>
        </w:rPr>
        <w:t>:</w:t>
      </w:r>
      <w:r w:rsidR="008922B7">
        <w:rPr>
          <w:rFonts w:ascii="Traditional Arabic" w:eastAsia="Times New Roman" w:hAnsi="Traditional Arabic" w:cs="Traditional Arabic" w:hint="cs"/>
          <w:sz w:val="36"/>
          <w:szCs w:val="36"/>
          <w:rtl/>
          <w:lang w:eastAsia="id-ID"/>
        </w:rPr>
        <w:t>٦٩</w:t>
      </w:r>
      <w:r w:rsidR="0076546C" w:rsidRPr="00B85929">
        <w:rPr>
          <w:rFonts w:ascii="Traditional Arabic" w:eastAsia="Times New Roman" w:hAnsi="Traditional Arabic" w:cs="Traditional Arabic"/>
          <w:sz w:val="36"/>
          <w:szCs w:val="36"/>
          <w:rtl/>
          <w:lang w:eastAsia="id-ID"/>
        </w:rPr>
        <w:t>، ثم قالوا إنه ساحر كما فعل الوليد بن المغيرة، فقال تعالى على لسانه:</w:t>
      </w:r>
      <w:r w:rsidR="0076546C" w:rsidRPr="00B85929">
        <w:rPr>
          <w:rFonts w:ascii="Traditional Arabic" w:eastAsia="Times New Roman" w:hAnsi="Traditional Arabic" w:cs="Traditional Arabic"/>
          <w:sz w:val="36"/>
          <w:szCs w:val="36"/>
          <w:lang w:eastAsia="id-ID"/>
        </w:rPr>
        <w:t>)</w:t>
      </w:r>
      <w:r w:rsidR="0076546C" w:rsidRPr="00B85929">
        <w:rPr>
          <w:rFonts w:ascii="Traditional Arabic" w:eastAsia="Times New Roman" w:hAnsi="Traditional Arabic" w:cs="Traditional Arabic"/>
          <w:sz w:val="36"/>
          <w:szCs w:val="36"/>
          <w:rtl/>
          <w:lang w:eastAsia="id-ID"/>
        </w:rPr>
        <w:t xml:space="preserve"> فَقَالَ إِنْ هَذَا إِلَّا سِحْرٌ يُؤْثَرُ * إِنْ هَذَا إِلَّا قَوْلُ الْبَشَرِ</w:t>
      </w:r>
      <w:r w:rsidR="0076546C" w:rsidRPr="00B85929">
        <w:rPr>
          <w:rFonts w:ascii="Traditional Arabic" w:eastAsia="Times New Roman" w:hAnsi="Traditional Arabic" w:cs="Traditional Arabic"/>
          <w:sz w:val="36"/>
          <w:szCs w:val="36"/>
          <w:lang w:eastAsia="id-ID"/>
        </w:rPr>
        <w:t>(</w:t>
      </w:r>
      <w:r w:rsidR="0076546C" w:rsidRPr="00B85929">
        <w:rPr>
          <w:rStyle w:val="FootnoteReference"/>
          <w:rFonts w:ascii="Traditional Arabic" w:eastAsia="Times New Roman" w:hAnsi="Traditional Arabic" w:cs="Traditional Arabic"/>
          <w:sz w:val="36"/>
          <w:szCs w:val="36"/>
          <w:lang w:eastAsia="id-ID"/>
        </w:rPr>
        <w:footnoteReference w:id="6"/>
      </w:r>
      <w:r w:rsidR="0076546C" w:rsidRPr="00B85929">
        <w:rPr>
          <w:rFonts w:ascii="Traditional Arabic" w:eastAsia="Times New Roman" w:hAnsi="Traditional Arabic" w:cs="Traditional Arabic"/>
          <w:sz w:val="36"/>
          <w:szCs w:val="36"/>
          <w:rtl/>
          <w:lang w:eastAsia="id-ID"/>
        </w:rPr>
        <w:t xml:space="preserve">  المدثر</w:t>
      </w:r>
      <w:r w:rsidR="008922B7">
        <w:rPr>
          <w:rFonts w:ascii="Traditional Arabic" w:eastAsia="Times New Roman" w:hAnsi="Traditional Arabic" w:cs="Traditional Arabic" w:hint="cs"/>
          <w:sz w:val="36"/>
          <w:szCs w:val="36"/>
          <w:rtl/>
          <w:lang w:eastAsia="id-ID"/>
        </w:rPr>
        <w:t>٧٤:</w:t>
      </w:r>
      <w:r w:rsidR="0076546C" w:rsidRPr="00B85929">
        <w:rPr>
          <w:rFonts w:ascii="Traditional Arabic" w:eastAsia="Times New Roman" w:hAnsi="Traditional Arabic" w:cs="Traditional Arabic"/>
          <w:sz w:val="36"/>
          <w:szCs w:val="36"/>
          <w:rtl/>
          <w:lang w:eastAsia="id-ID"/>
        </w:rPr>
        <w:t xml:space="preserve"> 23-25، ثم قالوا إنه كاهناً تارة وتارة إتهموه بالجنون، قال تعالى:</w:t>
      </w:r>
      <w:r w:rsidR="0076546C" w:rsidRPr="00B85929">
        <w:rPr>
          <w:rFonts w:ascii="Traditional Arabic" w:eastAsia="Times New Roman" w:hAnsi="Traditional Arabic" w:cs="Traditional Arabic"/>
          <w:sz w:val="36"/>
          <w:szCs w:val="36"/>
          <w:lang w:eastAsia="id-ID"/>
        </w:rPr>
        <w:t>)</w:t>
      </w:r>
      <w:r w:rsidR="0076546C" w:rsidRPr="00B85929">
        <w:rPr>
          <w:rFonts w:ascii="Traditional Arabic" w:eastAsia="Times New Roman" w:hAnsi="Traditional Arabic" w:cs="Traditional Arabic"/>
          <w:sz w:val="36"/>
          <w:szCs w:val="36"/>
          <w:rtl/>
          <w:lang w:eastAsia="id-ID"/>
        </w:rPr>
        <w:t xml:space="preserve"> فَذَكِّرْ فَمَا أَنتَ بِنِعْمَتِ رَبِّكَ بِكَاهِنٍ وَلَا مَجْنُون * أَمْ يَقُولُونَ شَاعِرٌ </w:t>
      </w:r>
      <w:r w:rsidR="0076546C" w:rsidRPr="00B85929">
        <w:rPr>
          <w:rFonts w:ascii="Traditional Arabic" w:eastAsia="Times New Roman" w:hAnsi="Traditional Arabic" w:cs="Traditional Arabic"/>
          <w:sz w:val="36"/>
          <w:szCs w:val="36"/>
          <w:rtl/>
          <w:lang w:eastAsia="id-ID"/>
        </w:rPr>
        <w:lastRenderedPageBreak/>
        <w:t>نَّتَرَبَّصُ بِهِ رَيْبَ الْمَنُونِ</w:t>
      </w:r>
      <w:r w:rsidR="0076546C" w:rsidRPr="00B85929">
        <w:rPr>
          <w:rFonts w:ascii="Traditional Arabic" w:eastAsia="Times New Roman" w:hAnsi="Traditional Arabic" w:cs="Traditional Arabic"/>
          <w:sz w:val="36"/>
          <w:szCs w:val="36"/>
          <w:lang w:eastAsia="id-ID"/>
        </w:rPr>
        <w:t xml:space="preserve"> (</w:t>
      </w:r>
      <w:r w:rsidR="0076546C" w:rsidRPr="00B85929">
        <w:rPr>
          <w:rFonts w:ascii="Traditional Arabic" w:eastAsia="Times New Roman" w:hAnsi="Traditional Arabic" w:cs="Traditional Arabic"/>
          <w:sz w:val="36"/>
          <w:szCs w:val="36"/>
          <w:rtl/>
          <w:lang w:eastAsia="id-ID"/>
        </w:rPr>
        <w:t xml:space="preserve"> الطور</w:t>
      </w:r>
      <w:r w:rsidR="008922B7">
        <w:rPr>
          <w:rFonts w:ascii="Traditional Arabic" w:eastAsia="Times New Roman" w:hAnsi="Traditional Arabic" w:cs="Traditional Arabic" w:hint="cs"/>
          <w:sz w:val="36"/>
          <w:szCs w:val="36"/>
          <w:rtl/>
          <w:lang w:eastAsia="id-ID"/>
        </w:rPr>
        <w:t>٥٢ :</w:t>
      </w:r>
      <w:r w:rsidR="0076546C" w:rsidRPr="00B85929">
        <w:rPr>
          <w:rFonts w:ascii="Traditional Arabic" w:eastAsia="Times New Roman" w:hAnsi="Traditional Arabic" w:cs="Traditional Arabic"/>
          <w:sz w:val="36"/>
          <w:szCs w:val="36"/>
          <w:rtl/>
          <w:lang w:eastAsia="id-ID"/>
        </w:rPr>
        <w:t>29-30، ومنهم من قال إنه يقول أساطير الأولين، قال تعالى :</w:t>
      </w:r>
      <w:r w:rsidR="0076546C" w:rsidRPr="00B85929">
        <w:rPr>
          <w:rFonts w:ascii="Traditional Arabic" w:eastAsia="Times New Roman" w:hAnsi="Traditional Arabic" w:cs="Traditional Arabic"/>
          <w:sz w:val="36"/>
          <w:szCs w:val="36"/>
          <w:lang w:eastAsia="id-ID"/>
        </w:rPr>
        <w:t>)</w:t>
      </w:r>
      <w:r w:rsidR="0076546C" w:rsidRPr="00B85929">
        <w:rPr>
          <w:rFonts w:ascii="Traditional Arabic" w:eastAsia="Times New Roman" w:hAnsi="Traditional Arabic" w:cs="Traditional Arabic"/>
          <w:sz w:val="36"/>
          <w:szCs w:val="36"/>
          <w:rtl/>
          <w:lang w:eastAsia="id-ID"/>
        </w:rPr>
        <w:t xml:space="preserve"> إِذَا تُتْلَى عَلَيْهِ آيَاتُنَا قَالَ أَسَاطِيرُ الْأَوَّلِينَ</w:t>
      </w:r>
      <w:r w:rsidR="0076546C" w:rsidRPr="00B85929">
        <w:rPr>
          <w:rFonts w:ascii="Traditional Arabic" w:eastAsia="Times New Roman" w:hAnsi="Traditional Arabic" w:cs="Traditional Arabic"/>
          <w:sz w:val="36"/>
          <w:szCs w:val="36"/>
          <w:lang w:eastAsia="id-ID"/>
        </w:rPr>
        <w:t>(</w:t>
      </w:r>
      <w:r w:rsidR="00DD19AA">
        <w:rPr>
          <w:rFonts w:ascii="Traditional Arabic" w:eastAsia="Times New Roman" w:hAnsi="Traditional Arabic" w:cs="Traditional Arabic"/>
          <w:sz w:val="36"/>
          <w:szCs w:val="36"/>
          <w:rtl/>
          <w:lang w:eastAsia="id-ID"/>
        </w:rPr>
        <w:t xml:space="preserve">  القلم</w:t>
      </w:r>
      <w:r w:rsidR="008922B7">
        <w:rPr>
          <w:rFonts w:ascii="Traditional Arabic" w:eastAsia="Times New Roman" w:hAnsi="Traditional Arabic" w:cs="Traditional Arabic" w:hint="cs"/>
          <w:sz w:val="36"/>
          <w:szCs w:val="36"/>
          <w:rtl/>
          <w:lang w:eastAsia="id-ID"/>
        </w:rPr>
        <w:t>٦٨:</w:t>
      </w:r>
      <w:r w:rsidR="00DD19AA">
        <w:rPr>
          <w:rFonts w:ascii="Traditional Arabic" w:eastAsia="Times New Roman" w:hAnsi="Traditional Arabic" w:cs="Traditional Arabic"/>
          <w:sz w:val="36"/>
          <w:szCs w:val="36"/>
          <w:lang w:val="id-ID" w:eastAsia="id-ID"/>
        </w:rPr>
        <w:t xml:space="preserve"> </w:t>
      </w:r>
      <w:r w:rsidR="0076546C" w:rsidRPr="00B85929">
        <w:rPr>
          <w:rFonts w:ascii="Traditional Arabic" w:eastAsia="Times New Roman" w:hAnsi="Traditional Arabic" w:cs="Traditional Arabic"/>
          <w:sz w:val="36"/>
          <w:szCs w:val="36"/>
          <w:rtl/>
          <w:lang w:eastAsia="id-ID"/>
        </w:rPr>
        <w:t>15، كل هذا بكفرهم وعنادهم وقد إستيقنت أنفسهم بأنه من عند الله وعرفوا أنه الحق ولكن الكبر وإتباع الآباء والخوف على الجاه والمكان بين الناس منعهم من قبوله.</w:t>
      </w:r>
    </w:p>
    <w:p w:rsidR="00E64163" w:rsidRDefault="0076546C" w:rsidP="0092703A">
      <w:pPr>
        <w:bidi/>
        <w:spacing w:after="0" w:line="360" w:lineRule="auto"/>
        <w:ind w:firstLine="720"/>
        <w:jc w:val="both"/>
        <w:rPr>
          <w:rFonts w:ascii="Traditional Arabic" w:eastAsia="Times New Roman" w:hAnsi="Traditional Arabic" w:cs="Traditional Arabic"/>
          <w:sz w:val="36"/>
          <w:szCs w:val="36"/>
          <w:rtl/>
          <w:lang w:eastAsia="id-ID"/>
        </w:rPr>
      </w:pPr>
      <w:r w:rsidRPr="00B85929">
        <w:rPr>
          <w:rFonts w:ascii="Traditional Arabic" w:eastAsia="Times New Roman" w:hAnsi="Traditional Arabic" w:cs="Traditional Arabic"/>
          <w:sz w:val="36"/>
          <w:szCs w:val="36"/>
          <w:rtl/>
          <w:lang w:eastAsia="id-ID"/>
        </w:rPr>
        <w:t>ومن معجزات القرآن</w:t>
      </w:r>
      <w:r w:rsidR="002B6F1E">
        <w:rPr>
          <w:rFonts w:ascii="Traditional Arabic" w:eastAsia="Times New Roman" w:hAnsi="Traditional Arabic" w:cs="Traditional Arabic"/>
          <w:sz w:val="36"/>
          <w:szCs w:val="36"/>
          <w:rtl/>
          <w:lang w:eastAsia="id-ID"/>
        </w:rPr>
        <w:t xml:space="preserve"> أنه يخاطب العقل والقلب معاً</w:t>
      </w:r>
      <w:r w:rsidRPr="00B85929">
        <w:rPr>
          <w:rFonts w:ascii="Traditional Arabic" w:eastAsia="Times New Roman" w:hAnsi="Traditional Arabic" w:cs="Traditional Arabic"/>
          <w:sz w:val="36"/>
          <w:szCs w:val="36"/>
          <w:rtl/>
          <w:lang w:eastAsia="id-ID"/>
        </w:rPr>
        <w:t>، فتجد</w:t>
      </w:r>
      <w:r w:rsidR="009D4300" w:rsidRPr="00B85929">
        <w:rPr>
          <w:rFonts w:ascii="Traditional Arabic" w:eastAsia="Times New Roman" w:hAnsi="Traditional Arabic" w:cs="Traditional Arabic" w:hint="cs"/>
          <w:sz w:val="36"/>
          <w:szCs w:val="36"/>
          <w:rtl/>
          <w:lang w:eastAsia="id-ID"/>
        </w:rPr>
        <w:t>ى</w:t>
      </w:r>
      <w:r w:rsidRPr="00B85929">
        <w:rPr>
          <w:rFonts w:ascii="Traditional Arabic" w:eastAsia="Times New Roman" w:hAnsi="Traditional Arabic" w:cs="Traditional Arabic"/>
          <w:sz w:val="36"/>
          <w:szCs w:val="36"/>
          <w:rtl/>
          <w:lang w:eastAsia="id-ID"/>
        </w:rPr>
        <w:t xml:space="preserve"> له وقعاً على كليهما ، وجعله الله شفاء للقلوب ورحمة ونور ، قال تعالى:</w:t>
      </w:r>
      <w:r w:rsidRPr="00B85929">
        <w:rPr>
          <w:rFonts w:ascii="Traditional Arabic" w:eastAsia="Times New Roman" w:hAnsi="Traditional Arabic" w:cs="Traditional Arabic"/>
          <w:sz w:val="36"/>
          <w:szCs w:val="36"/>
          <w:lang w:eastAsia="id-ID"/>
        </w:rPr>
        <w:t>)</w:t>
      </w:r>
      <w:r w:rsidRPr="00B85929">
        <w:rPr>
          <w:rFonts w:ascii="Traditional Arabic" w:eastAsia="Times New Roman" w:hAnsi="Traditional Arabic" w:cs="Traditional Arabic"/>
          <w:sz w:val="36"/>
          <w:szCs w:val="36"/>
          <w:rtl/>
          <w:lang w:eastAsia="id-ID"/>
        </w:rPr>
        <w:t xml:space="preserve"> يَا أَيُّهَا النَّاسُ قَدْ جَاءتْكُم مَّوْعِظَةٌ مِّن رَّبِّكُمْ وَشِفَاء لِّمَا فِي الصُّدُورِ وَهُدًى وَرَحْمَةٌ لِّلْمُؤْمِنِينَ</w:t>
      </w:r>
      <w:r w:rsidRPr="00B85929">
        <w:rPr>
          <w:rFonts w:ascii="Traditional Arabic" w:eastAsia="Times New Roman" w:hAnsi="Traditional Arabic" w:cs="Traditional Arabic"/>
          <w:sz w:val="36"/>
          <w:szCs w:val="36"/>
          <w:lang w:eastAsia="id-ID"/>
        </w:rPr>
        <w:t>(</w:t>
      </w:r>
      <w:r w:rsidRPr="00B85929">
        <w:rPr>
          <w:rFonts w:ascii="Traditional Arabic" w:eastAsia="Times New Roman" w:hAnsi="Traditional Arabic" w:cs="Traditional Arabic"/>
          <w:sz w:val="36"/>
          <w:szCs w:val="36"/>
          <w:rtl/>
          <w:lang w:eastAsia="id-ID"/>
        </w:rPr>
        <w:t xml:space="preserve"> يونس</w:t>
      </w:r>
      <w:r w:rsidR="008922B7">
        <w:rPr>
          <w:rFonts w:ascii="Traditional Arabic" w:eastAsia="Times New Roman" w:hAnsi="Traditional Arabic" w:cs="Traditional Arabic" w:hint="cs"/>
          <w:sz w:val="36"/>
          <w:szCs w:val="36"/>
          <w:rtl/>
          <w:lang w:eastAsia="id-ID"/>
        </w:rPr>
        <w:t>١٠:</w:t>
      </w:r>
      <w:r w:rsidRPr="00B85929">
        <w:rPr>
          <w:rFonts w:ascii="Traditional Arabic" w:eastAsia="Times New Roman" w:hAnsi="Traditional Arabic" w:cs="Traditional Arabic"/>
          <w:sz w:val="36"/>
          <w:szCs w:val="36"/>
          <w:rtl/>
          <w:lang w:eastAsia="id-ID"/>
        </w:rPr>
        <w:t xml:space="preserve"> 57، وقال :(وَنُنَزِّلُ مِنَ الْقُرْآنِ مَا هُوَ شِفَاءٌ وَرَحْمَةٌ لِلْمُؤْمِنِينَ وَلا يَزِيدُ الظَّالِمِينَ إِلَّا خَسَاراً) الاسراء</w:t>
      </w:r>
      <w:r w:rsidR="008922B7">
        <w:rPr>
          <w:rFonts w:ascii="Traditional Arabic" w:eastAsia="Times New Roman" w:hAnsi="Traditional Arabic" w:cs="Traditional Arabic" w:hint="cs"/>
          <w:sz w:val="36"/>
          <w:szCs w:val="36"/>
          <w:rtl/>
          <w:lang w:eastAsia="id-ID"/>
        </w:rPr>
        <w:t xml:space="preserve">١٧: </w:t>
      </w:r>
      <w:r w:rsidR="008922B7">
        <w:rPr>
          <w:rFonts w:ascii="Traditional Arabic" w:eastAsia="Times New Roman" w:hAnsi="Traditional Arabic" w:cs="Traditional Arabic"/>
          <w:sz w:val="36"/>
          <w:szCs w:val="36"/>
          <w:rtl/>
          <w:lang w:eastAsia="id-ID"/>
        </w:rPr>
        <w:t>82</w:t>
      </w:r>
      <w:r w:rsidRPr="00B85929">
        <w:rPr>
          <w:rFonts w:ascii="Traditional Arabic" w:eastAsia="Times New Roman" w:hAnsi="Traditional Arabic" w:cs="Traditional Arabic"/>
          <w:sz w:val="36"/>
          <w:szCs w:val="36"/>
          <w:rtl/>
          <w:lang w:eastAsia="id-ID"/>
        </w:rPr>
        <w:t>، كما أن معظم القرآن إنما يخاطب العقل ويحثه على التفكر في خلق الله كالسماوات والأرض وإمعان النظر في الكون وفي الأنفس والآفاق وجعل ذلك وسيلة</w:t>
      </w:r>
      <w:r w:rsidR="00C4619D">
        <w:rPr>
          <w:rFonts w:ascii="Traditional Arabic" w:eastAsia="Times New Roman" w:hAnsi="Traditional Arabic" w:cs="Traditional Arabic" w:hint="cs"/>
          <w:sz w:val="36"/>
          <w:szCs w:val="36"/>
          <w:rtl/>
          <w:lang w:eastAsia="id-ID"/>
        </w:rPr>
        <w:t xml:space="preserve"> </w:t>
      </w:r>
      <w:r w:rsidRPr="00B85929">
        <w:rPr>
          <w:rFonts w:ascii="Traditional Arabic" w:eastAsia="Times New Roman" w:hAnsi="Traditional Arabic" w:cs="Traditional Arabic"/>
          <w:sz w:val="36"/>
          <w:szCs w:val="36"/>
          <w:rtl/>
          <w:lang w:eastAsia="id-ID"/>
        </w:rPr>
        <w:t>للوصول إلى الإيمان بالله، قال تعالى:</w:t>
      </w:r>
      <w:r w:rsidRPr="00B85929">
        <w:rPr>
          <w:rFonts w:ascii="Traditional Arabic" w:eastAsia="Times New Roman" w:hAnsi="Traditional Arabic" w:cs="Traditional Arabic"/>
          <w:sz w:val="36"/>
          <w:szCs w:val="36"/>
          <w:lang w:eastAsia="id-ID"/>
        </w:rPr>
        <w:t>)</w:t>
      </w:r>
      <w:r w:rsidRPr="00B85929">
        <w:rPr>
          <w:rFonts w:ascii="Traditional Arabic" w:eastAsia="Times New Roman" w:hAnsi="Traditional Arabic" w:cs="Traditional Arabic"/>
          <w:sz w:val="36"/>
          <w:szCs w:val="36"/>
          <w:rtl/>
          <w:lang w:eastAsia="id-ID"/>
        </w:rPr>
        <w:t xml:space="preserve"> أَوَلَمْ يَنظُرُواْ فِي مَلَكُوتِ السَّمَاوَاتِ وَالأَرْضِ وَمَا خَلَقَ اللّهُ مِن شَيْءٍ وَأَنْ عَسَى أَن يَكُونَ قَدِ اقْتَرَبَ أَجَلُهُمْ فَبِأَيِّ حَدِيثٍ بَعْدَهُ يُؤْمِنُونَ</w:t>
      </w:r>
      <w:r w:rsidRPr="00B85929">
        <w:rPr>
          <w:rFonts w:ascii="Traditional Arabic" w:eastAsia="Times New Roman" w:hAnsi="Traditional Arabic" w:cs="Traditional Arabic"/>
          <w:sz w:val="36"/>
          <w:szCs w:val="36"/>
          <w:lang w:eastAsia="id-ID"/>
        </w:rPr>
        <w:t>(</w:t>
      </w:r>
      <w:r w:rsidRPr="00B85929">
        <w:rPr>
          <w:rFonts w:ascii="Traditional Arabic" w:eastAsia="Times New Roman" w:hAnsi="Traditional Arabic" w:cs="Traditional Arabic"/>
          <w:sz w:val="36"/>
          <w:szCs w:val="36"/>
          <w:rtl/>
          <w:lang w:eastAsia="id-ID"/>
        </w:rPr>
        <w:t xml:space="preserve"> الأعراف</w:t>
      </w:r>
      <w:r w:rsidR="008922B7">
        <w:rPr>
          <w:rFonts w:ascii="Traditional Arabic" w:eastAsia="Times New Roman" w:hAnsi="Traditional Arabic" w:cs="Traditional Arabic" w:hint="cs"/>
          <w:sz w:val="36"/>
          <w:szCs w:val="36"/>
          <w:rtl/>
          <w:lang w:eastAsia="id-ID"/>
        </w:rPr>
        <w:t>٧:</w:t>
      </w:r>
      <w:r w:rsidRPr="00B85929">
        <w:rPr>
          <w:rFonts w:ascii="Traditional Arabic" w:eastAsia="Times New Roman" w:hAnsi="Traditional Arabic" w:cs="Traditional Arabic"/>
          <w:sz w:val="36"/>
          <w:szCs w:val="36"/>
          <w:rtl/>
          <w:lang w:eastAsia="id-ID"/>
        </w:rPr>
        <w:t xml:space="preserve"> 185، وقد جعله الله تعالى مصدراً لتثبيت النفس وعونها على الصبر ومصدر هداية وتبشير للمؤمنين كما ثبت به الله تعالى فؤاد النبي (صلى الله عليه وسلم)، قال تعالى:</w:t>
      </w:r>
      <w:r w:rsidRPr="00B85929">
        <w:rPr>
          <w:rFonts w:ascii="Traditional Arabic" w:eastAsia="Times New Roman" w:hAnsi="Traditional Arabic" w:cs="Traditional Arabic"/>
          <w:sz w:val="36"/>
          <w:szCs w:val="36"/>
          <w:lang w:eastAsia="id-ID"/>
        </w:rPr>
        <w:t>)</w:t>
      </w:r>
      <w:r w:rsidRPr="00B85929">
        <w:rPr>
          <w:rFonts w:ascii="Traditional Arabic" w:eastAsia="Times New Roman" w:hAnsi="Traditional Arabic" w:cs="Traditional Arabic"/>
          <w:sz w:val="36"/>
          <w:szCs w:val="36"/>
          <w:rtl/>
          <w:lang w:eastAsia="id-ID"/>
        </w:rPr>
        <w:t xml:space="preserve"> قُلْ نَزَّلَهُ رُوحُ الْقُدُسِ مِن رَّبِّكَ</w:t>
      </w:r>
      <w:r w:rsidRPr="00B85929">
        <w:rPr>
          <w:rFonts w:ascii="Traditional Arabic" w:eastAsia="Times New Roman" w:hAnsi="Traditional Arabic" w:cs="Traditional Arabic"/>
          <w:sz w:val="36"/>
          <w:szCs w:val="36"/>
          <w:lang w:val="id-ID" w:eastAsia="id-ID"/>
        </w:rPr>
        <w:t xml:space="preserve"> </w:t>
      </w:r>
      <w:r w:rsidRPr="00B85929">
        <w:rPr>
          <w:rFonts w:ascii="Traditional Arabic" w:eastAsia="Times New Roman" w:hAnsi="Traditional Arabic" w:cs="Traditional Arabic"/>
          <w:sz w:val="36"/>
          <w:szCs w:val="36"/>
          <w:rtl/>
          <w:lang w:eastAsia="id-ID"/>
        </w:rPr>
        <w:t>بِالْحَقِّ لِيُثَبِّتَ الَّذِينَ آمَنُواْ وَهُدًى وَبُشْرَى لِلْمُسْلِمِينَ</w:t>
      </w:r>
      <w:r w:rsidRPr="00B85929">
        <w:rPr>
          <w:rFonts w:ascii="Traditional Arabic" w:eastAsia="Times New Roman" w:hAnsi="Traditional Arabic" w:cs="Traditional Arabic"/>
          <w:sz w:val="36"/>
          <w:szCs w:val="36"/>
          <w:lang w:eastAsia="id-ID"/>
        </w:rPr>
        <w:t>(</w:t>
      </w:r>
      <w:r w:rsidRPr="00B85929">
        <w:rPr>
          <w:rFonts w:ascii="Traditional Arabic" w:eastAsia="Times New Roman" w:hAnsi="Traditional Arabic" w:cs="Traditional Arabic"/>
          <w:sz w:val="36"/>
          <w:szCs w:val="36"/>
          <w:rtl/>
          <w:lang w:eastAsia="id-ID"/>
        </w:rPr>
        <w:t xml:space="preserve">  النحل</w:t>
      </w:r>
      <w:r w:rsidR="00FB4892">
        <w:rPr>
          <w:rFonts w:ascii="Traditional Arabic" w:eastAsia="Times New Roman" w:hAnsi="Traditional Arabic" w:cs="Traditional Arabic" w:hint="cs"/>
          <w:sz w:val="36"/>
          <w:szCs w:val="36"/>
          <w:rtl/>
          <w:lang w:eastAsia="id-ID"/>
        </w:rPr>
        <w:t>١٦:</w:t>
      </w:r>
      <w:r w:rsidRPr="00B85929">
        <w:rPr>
          <w:rFonts w:ascii="Traditional Arabic" w:eastAsia="Times New Roman" w:hAnsi="Traditional Arabic" w:cs="Traditional Arabic"/>
          <w:sz w:val="36"/>
          <w:szCs w:val="36"/>
          <w:rtl/>
          <w:lang w:eastAsia="id-ID"/>
        </w:rPr>
        <w:t xml:space="preserve"> 102،كما جعله مصدر راحة </w:t>
      </w:r>
      <w:r w:rsidRPr="00B85929">
        <w:rPr>
          <w:rFonts w:ascii="Traditional Arabic" w:eastAsia="Times New Roman" w:hAnsi="Traditional Arabic" w:cs="Traditional Arabic"/>
          <w:sz w:val="36"/>
          <w:szCs w:val="36"/>
          <w:rtl/>
          <w:lang w:eastAsia="id-ID"/>
        </w:rPr>
        <w:lastRenderedPageBreak/>
        <w:t>وإطمئنان للمؤ</w:t>
      </w:r>
      <w:r w:rsidR="00FB4892">
        <w:rPr>
          <w:rFonts w:ascii="Traditional Arabic" w:eastAsia="Times New Roman" w:hAnsi="Traditional Arabic" w:cs="Traditional Arabic"/>
          <w:sz w:val="36"/>
          <w:szCs w:val="36"/>
          <w:rtl/>
          <w:lang w:eastAsia="id-ID"/>
        </w:rPr>
        <w:t>من، قال تعالى</w:t>
      </w:r>
      <w:r w:rsidRPr="00B85929">
        <w:rPr>
          <w:rFonts w:ascii="Traditional Arabic" w:eastAsia="Times New Roman" w:hAnsi="Traditional Arabic" w:cs="Traditional Arabic"/>
          <w:sz w:val="36"/>
          <w:szCs w:val="36"/>
          <w:rtl/>
          <w:lang w:eastAsia="id-ID"/>
        </w:rPr>
        <w:t>:</w:t>
      </w:r>
      <w:r w:rsidRPr="00B85929">
        <w:rPr>
          <w:rFonts w:ascii="Traditional Arabic" w:eastAsia="Times New Roman" w:hAnsi="Traditional Arabic" w:cs="Traditional Arabic"/>
          <w:sz w:val="36"/>
          <w:szCs w:val="36"/>
          <w:lang w:eastAsia="id-ID"/>
        </w:rPr>
        <w:t>)</w:t>
      </w:r>
      <w:r w:rsidRPr="00B85929">
        <w:rPr>
          <w:rFonts w:ascii="Traditional Arabic" w:eastAsia="Times New Roman" w:hAnsi="Traditional Arabic" w:cs="Traditional Arabic"/>
          <w:sz w:val="36"/>
          <w:szCs w:val="36"/>
          <w:rtl/>
          <w:lang w:eastAsia="id-ID"/>
        </w:rPr>
        <w:t>الَّذِينَ آمَنُواْ وَتَطْمَئِنُّ قُلُوبُهُم بِذِكْرِ اللّهِ أَلاَ بِذِكْرِ اللّهِ تَطْمَئِنُّ الْقُلُوبُ</w:t>
      </w:r>
      <w:r w:rsidRPr="00B85929">
        <w:rPr>
          <w:rFonts w:ascii="Traditional Arabic" w:eastAsia="Times New Roman" w:hAnsi="Traditional Arabic" w:cs="Traditional Arabic"/>
          <w:sz w:val="36"/>
          <w:szCs w:val="36"/>
          <w:lang w:eastAsia="id-ID"/>
        </w:rPr>
        <w:t>(</w:t>
      </w:r>
      <w:r w:rsidRPr="00B85929">
        <w:rPr>
          <w:rFonts w:ascii="Traditional Arabic" w:eastAsia="Times New Roman" w:hAnsi="Traditional Arabic" w:cs="Traditional Arabic"/>
          <w:sz w:val="36"/>
          <w:szCs w:val="36"/>
          <w:rtl/>
          <w:lang w:eastAsia="id-ID"/>
        </w:rPr>
        <w:t xml:space="preserve"> الرعد</w:t>
      </w:r>
      <w:r w:rsidR="00FB4892">
        <w:rPr>
          <w:rFonts w:ascii="Traditional Arabic" w:eastAsia="Times New Roman" w:hAnsi="Traditional Arabic" w:cs="Traditional Arabic" w:hint="cs"/>
          <w:sz w:val="36"/>
          <w:szCs w:val="36"/>
          <w:rtl/>
          <w:lang w:eastAsia="id-ID"/>
        </w:rPr>
        <w:t>١٣:</w:t>
      </w:r>
      <w:r w:rsidRPr="00B85929">
        <w:rPr>
          <w:rFonts w:ascii="Traditional Arabic" w:eastAsia="Times New Roman" w:hAnsi="Traditional Arabic" w:cs="Traditional Arabic"/>
          <w:sz w:val="36"/>
          <w:szCs w:val="36"/>
          <w:rtl/>
          <w:lang w:eastAsia="id-ID"/>
        </w:rPr>
        <w:t xml:space="preserve"> 2</w:t>
      </w:r>
      <w:r w:rsidR="00FB4892">
        <w:rPr>
          <w:rFonts w:ascii="Traditional Arabic" w:eastAsia="Times New Roman" w:hAnsi="Traditional Arabic" w:cs="Traditional Arabic"/>
          <w:sz w:val="36"/>
          <w:szCs w:val="36"/>
          <w:rtl/>
          <w:lang w:eastAsia="id-ID"/>
        </w:rPr>
        <w:t>8</w:t>
      </w:r>
      <w:r w:rsidRPr="00B85929">
        <w:rPr>
          <w:rFonts w:ascii="Traditional Arabic" w:eastAsia="Times New Roman" w:hAnsi="Traditional Arabic" w:cs="Traditional Arabic"/>
          <w:sz w:val="36"/>
          <w:szCs w:val="36"/>
          <w:rtl/>
          <w:lang w:eastAsia="id-ID"/>
        </w:rPr>
        <w:t>،</w:t>
      </w:r>
      <w:r w:rsidR="00FB4892">
        <w:rPr>
          <w:rFonts w:ascii="Traditional Arabic" w:eastAsia="Times New Roman" w:hAnsi="Traditional Arabic" w:cs="Traditional Arabic" w:hint="cs"/>
          <w:sz w:val="36"/>
          <w:szCs w:val="36"/>
          <w:rtl/>
          <w:lang w:eastAsia="id-ID"/>
        </w:rPr>
        <w:t xml:space="preserve"> </w:t>
      </w:r>
      <w:r w:rsidRPr="00B85929">
        <w:rPr>
          <w:rFonts w:ascii="Traditional Arabic" w:eastAsia="Times New Roman" w:hAnsi="Traditional Arabic" w:cs="Traditional Arabic"/>
          <w:sz w:val="36"/>
          <w:szCs w:val="36"/>
          <w:rtl/>
          <w:lang w:eastAsia="id-ID"/>
        </w:rPr>
        <w:t>وكم أسعد هذا القرآن قلوباً مولعة ومشتاقة للرحمن ومتعطشة للقاءه ، فتجد كلامه تعالى خير دواء وسكن ينزل برداً وسلاماً على القلب والروح فتسعد النفس بترتيله فما أعظمها نعمة هي نعمة القرآن ،وهذا إنما يفهمه ويشعر به المؤمن كامل الإيمان الذي يتوق للقاء الرفيق الأعل</w:t>
      </w:r>
      <w:r w:rsidR="00C4619D">
        <w:rPr>
          <w:rFonts w:ascii="Traditional Arabic" w:eastAsia="Times New Roman" w:hAnsi="Traditional Arabic" w:cs="Traditional Arabic" w:hint="cs"/>
          <w:sz w:val="36"/>
          <w:szCs w:val="36"/>
          <w:rtl/>
          <w:lang w:eastAsia="id-ID" w:bidi="ar-QA"/>
        </w:rPr>
        <w:t>ى.</w:t>
      </w:r>
    </w:p>
    <w:p w:rsidR="00E64163" w:rsidRDefault="009259BC" w:rsidP="007158D6">
      <w:pPr>
        <w:bidi/>
        <w:spacing w:after="0" w:line="360" w:lineRule="auto"/>
        <w:ind w:firstLine="720"/>
        <w:jc w:val="both"/>
        <w:rPr>
          <w:rFonts w:ascii="Traditional Arabic" w:hAnsi="Traditional Arabic" w:cs="Traditional Arabic"/>
          <w:sz w:val="36"/>
          <w:szCs w:val="36"/>
          <w:rtl/>
          <w:lang w:val="id-ID" w:bidi="ar-AE"/>
        </w:rPr>
      </w:pPr>
      <w:r w:rsidRPr="00B85929">
        <w:rPr>
          <w:rFonts w:ascii="Traditional Arabic" w:eastAsia="Times New Roman" w:hAnsi="Traditional Arabic" w:cs="Traditional Arabic"/>
          <w:sz w:val="36"/>
          <w:szCs w:val="36"/>
          <w:rtl/>
          <w:lang w:eastAsia="id-ID"/>
        </w:rPr>
        <w:t>ومن إعجاز القرآن أيضاً الإيقاع المنتظم للقرآن الذي جعل كفار قريش يتهمون محمداً بالسحر مرة ومرة بالشعر ومرة بالكهانة، قال تعالى:(فَلَمَّا جَاءَهُمُ الْحَقُّ مِنْ عِنْدِنَا قَالُوا إِنَّ هَذَا لَسِحْرٌ مُبِينٌ</w:t>
      </w:r>
      <w:r w:rsidRPr="00B85929">
        <w:rPr>
          <w:rStyle w:val="FootnoteReference"/>
          <w:rFonts w:ascii="Traditional Arabic" w:eastAsia="Times New Roman" w:hAnsi="Traditional Arabic" w:cs="Traditional Arabic"/>
          <w:sz w:val="36"/>
          <w:szCs w:val="36"/>
          <w:rtl/>
          <w:lang w:eastAsia="id-ID"/>
        </w:rPr>
        <w:footnoteReference w:id="7"/>
      </w:r>
      <w:r w:rsidRPr="00B85929">
        <w:rPr>
          <w:rFonts w:ascii="Traditional Arabic" w:eastAsia="Times New Roman" w:hAnsi="Traditional Arabic" w:cs="Traditional Arabic"/>
          <w:sz w:val="36"/>
          <w:szCs w:val="36"/>
          <w:rtl/>
          <w:lang w:eastAsia="id-ID"/>
        </w:rPr>
        <w:t>) يونس</w:t>
      </w:r>
      <w:r w:rsidR="00516F49">
        <w:rPr>
          <w:rFonts w:ascii="Traditional Arabic" w:eastAsia="Times New Roman" w:hAnsi="Traditional Arabic" w:cs="Traditional Arabic" w:hint="cs"/>
          <w:sz w:val="36"/>
          <w:szCs w:val="36"/>
          <w:rtl/>
          <w:lang w:eastAsia="id-ID"/>
        </w:rPr>
        <w:t xml:space="preserve">١٠: </w:t>
      </w:r>
      <w:r w:rsidRPr="00B85929">
        <w:rPr>
          <w:rFonts w:ascii="Traditional Arabic" w:eastAsia="Times New Roman" w:hAnsi="Traditional Arabic" w:cs="Traditional Arabic"/>
          <w:sz w:val="36"/>
          <w:szCs w:val="36"/>
          <w:rtl/>
          <w:lang w:eastAsia="id-ID"/>
        </w:rPr>
        <w:t>76، ومن ذلك ما نس</w:t>
      </w:r>
      <w:r w:rsidR="006414CE">
        <w:rPr>
          <w:rFonts w:ascii="Traditional Arabic" w:eastAsia="Times New Roman" w:hAnsi="Traditional Arabic" w:cs="Traditional Arabic"/>
          <w:sz w:val="36"/>
          <w:szCs w:val="36"/>
          <w:rtl/>
          <w:lang w:eastAsia="id-ID"/>
        </w:rPr>
        <w:t>معه عندما نقرأ سورة القمر مثلاً</w:t>
      </w:r>
      <w:r w:rsidRPr="00B85929">
        <w:rPr>
          <w:rFonts w:ascii="Traditional Arabic" w:eastAsia="Times New Roman" w:hAnsi="Traditional Arabic" w:cs="Traditional Arabic"/>
          <w:sz w:val="36"/>
          <w:szCs w:val="36"/>
          <w:rtl/>
          <w:lang w:eastAsia="id-ID"/>
        </w:rPr>
        <w:t>، فلنقرأ معاً سورة القمر ولنستمع لروعة البيان ومزمار من مزامير داود ، ولنتلو سورة الرحمن ونستمع لما يعجز المتنبئ وأبي فراس وأحمد شو</w:t>
      </w:r>
      <w:r w:rsidR="006414CE">
        <w:rPr>
          <w:rFonts w:ascii="Traditional Arabic" w:eastAsia="Times New Roman" w:hAnsi="Traditional Arabic" w:cs="Traditional Arabic"/>
          <w:sz w:val="36"/>
          <w:szCs w:val="36"/>
          <w:rtl/>
          <w:lang w:eastAsia="id-ID"/>
        </w:rPr>
        <w:t>قي وغيرهم عن الإتيان بكلام كهذا</w:t>
      </w:r>
      <w:r w:rsidRPr="00B85929">
        <w:rPr>
          <w:rFonts w:ascii="Traditional Arabic" w:eastAsia="Times New Roman" w:hAnsi="Traditional Arabic" w:cs="Traditional Arabic"/>
          <w:sz w:val="36"/>
          <w:szCs w:val="36"/>
          <w:rtl/>
          <w:lang w:eastAsia="id-ID"/>
        </w:rPr>
        <w:t>، كما يعجز عبد الحليم وأم كلثوم ووليد توفيق وغيرهم من الفسقة عن أن يأتو</w:t>
      </w:r>
      <w:r w:rsidR="006414CE">
        <w:rPr>
          <w:rFonts w:ascii="Traditional Arabic" w:eastAsia="Times New Roman" w:hAnsi="Traditional Arabic" w:cs="Traditional Arabic"/>
          <w:sz w:val="36"/>
          <w:szCs w:val="36"/>
          <w:rtl/>
          <w:lang w:eastAsia="id-ID"/>
        </w:rPr>
        <w:t>ا بما في القرآن من روعة وإنسجام</w:t>
      </w:r>
      <w:r w:rsidRPr="00B85929">
        <w:rPr>
          <w:rFonts w:ascii="Traditional Arabic" w:eastAsia="Times New Roman" w:hAnsi="Traditional Arabic" w:cs="Traditional Arabic"/>
          <w:sz w:val="36"/>
          <w:szCs w:val="36"/>
          <w:rtl/>
          <w:lang w:eastAsia="id-ID"/>
        </w:rPr>
        <w:t xml:space="preserve">، إن هؤلاء المذكورين وأشباههم لمحرومون من سماع مثل هذا ويا لضياعهم وغرورهم بما هم فيه من باطل ومعصية وما يتلفظون به من سخافة ألفاظ وسماجة ألحان </w:t>
      </w:r>
      <w:r w:rsidRPr="00B85929">
        <w:rPr>
          <w:rFonts w:ascii="Traditional Arabic" w:eastAsia="Times New Roman" w:hAnsi="Traditional Arabic" w:cs="Traditional Arabic"/>
          <w:sz w:val="36"/>
          <w:szCs w:val="36"/>
          <w:rtl/>
          <w:lang w:eastAsia="id-ID"/>
        </w:rPr>
        <w:lastRenderedPageBreak/>
        <w:t xml:space="preserve">وهوي زائغ وما يتبعهم إلا الغاوون فيا لهم من ضالين مضلين ، أما كلام الله تعالى فلا يأتيه الباطل ولا يخلق من كثرة الرد، وقال (صلى الله عليه وسلم) لأبي موسى عندما إستمع لتلاوته </w:t>
      </w:r>
      <w:r w:rsidR="00867679">
        <w:rPr>
          <w:rFonts w:ascii="Traditional Arabic" w:eastAsia="Times New Roman" w:hAnsi="Traditional Arabic" w:cs="Traditional Arabic"/>
          <w:sz w:val="36"/>
          <w:szCs w:val="36"/>
          <w:rtl/>
          <w:lang w:eastAsia="id-ID"/>
        </w:rPr>
        <w:t>بأنه أوتي مزماراً من مزامير داو</w:t>
      </w:r>
      <w:r w:rsidRPr="00B85929">
        <w:rPr>
          <w:rFonts w:ascii="Traditional Arabic" w:eastAsia="Times New Roman" w:hAnsi="Traditional Arabic" w:cs="Traditional Arabic"/>
          <w:sz w:val="36"/>
          <w:szCs w:val="36"/>
          <w:rtl/>
          <w:lang w:eastAsia="id-ID"/>
        </w:rPr>
        <w:t>د ، عَنْ أَبِى مُوسَى قَالَ قَالَ رَسُولُ اللَّهِ صلى الله عليه وسلم لأَبِى مُوسَى:</w:t>
      </w:r>
      <w:r w:rsidRPr="00B85929">
        <w:rPr>
          <w:rFonts w:ascii="Traditional Arabic" w:eastAsia="Times New Roman" w:hAnsi="Traditional Arabic" w:cs="Traditional Arabic"/>
          <w:sz w:val="36"/>
          <w:szCs w:val="36"/>
          <w:lang w:eastAsia="id-ID"/>
        </w:rPr>
        <w:t>)</w:t>
      </w:r>
      <w:r w:rsidR="00C43221">
        <w:rPr>
          <w:rFonts w:ascii="Traditional Arabic" w:eastAsia="Times New Roman" w:hAnsi="Traditional Arabic" w:cs="Traditional Arabic" w:hint="cs"/>
          <w:sz w:val="36"/>
          <w:szCs w:val="36"/>
          <w:rtl/>
          <w:lang w:eastAsia="id-ID"/>
        </w:rPr>
        <w:t>يا أبا موسى</w:t>
      </w:r>
      <w:r w:rsidRPr="00B85929">
        <w:rPr>
          <w:rFonts w:ascii="Traditional Arabic" w:eastAsia="Times New Roman" w:hAnsi="Traditional Arabic" w:cs="Traditional Arabic"/>
          <w:sz w:val="36"/>
          <w:szCs w:val="36"/>
          <w:rtl/>
          <w:lang w:eastAsia="id-ID"/>
        </w:rPr>
        <w:t xml:space="preserve"> لَقَدْ أُوتِيتَ مِزْمَارًا مِنْ مَزَامِيرِ آلِ دَاوُدَ</w:t>
      </w:r>
      <w:r w:rsidRPr="00B85929">
        <w:rPr>
          <w:rFonts w:ascii="Traditional Arabic" w:eastAsia="Times New Roman" w:hAnsi="Traditional Arabic" w:cs="Traditional Arabic"/>
          <w:sz w:val="36"/>
          <w:szCs w:val="36"/>
          <w:lang w:eastAsia="id-ID"/>
        </w:rPr>
        <w:t xml:space="preserve">( </w:t>
      </w:r>
      <w:r w:rsidR="00430806">
        <w:rPr>
          <w:rStyle w:val="FootnoteReference"/>
          <w:rFonts w:ascii="Traditional Arabic" w:eastAsia="Times New Roman" w:hAnsi="Traditional Arabic" w:cs="Traditional Arabic"/>
          <w:sz w:val="36"/>
          <w:szCs w:val="36"/>
          <w:rtl/>
          <w:lang w:eastAsia="id-ID"/>
        </w:rPr>
        <w:footnoteReference w:id="8"/>
      </w:r>
      <w:r w:rsidRPr="00B85929">
        <w:rPr>
          <w:rFonts w:ascii="Traditional Arabic" w:eastAsia="Times New Roman" w:hAnsi="Traditional Arabic" w:cs="Traditional Arabic"/>
          <w:sz w:val="36"/>
          <w:szCs w:val="36"/>
          <w:rtl/>
          <w:lang w:eastAsia="id-ID"/>
        </w:rPr>
        <w:t>، ويكفي هذا الحديث في فضائل القرآن:</w:t>
      </w:r>
      <w:r w:rsidRPr="00B85929">
        <w:rPr>
          <w:rFonts w:ascii="Traditional Arabic" w:eastAsia="Times New Roman" w:hAnsi="Traditional Arabic" w:cs="Traditional Arabic" w:hint="cs"/>
          <w:sz w:val="36"/>
          <w:szCs w:val="36"/>
          <w:rtl/>
          <w:lang w:eastAsia="id-ID"/>
        </w:rPr>
        <w:t>"</w:t>
      </w:r>
      <w:r w:rsidRPr="00B85929">
        <w:rPr>
          <w:rFonts w:ascii="Traditional Arabic" w:eastAsia="Times New Roman" w:hAnsi="Traditional Arabic" w:cs="Traditional Arabic"/>
          <w:sz w:val="36"/>
          <w:szCs w:val="36"/>
          <w:rtl/>
          <w:lang w:eastAsia="id-ID"/>
        </w:rPr>
        <w:t>عن الحارث الأعور قال</w:t>
      </w:r>
      <w:r w:rsidR="00BA04A2">
        <w:rPr>
          <w:rFonts w:ascii="Traditional Arabic" w:eastAsia="Times New Roman" w:hAnsi="Traditional Arabic" w:cs="Traditional Arabic" w:hint="cs"/>
          <w:sz w:val="36"/>
          <w:szCs w:val="36"/>
          <w:rtl/>
          <w:lang w:eastAsia="id-ID"/>
        </w:rPr>
        <w:t xml:space="preserve"> </w:t>
      </w:r>
      <w:r w:rsidRPr="00B85929">
        <w:rPr>
          <w:rFonts w:ascii="Traditional Arabic" w:eastAsia="Times New Roman" w:hAnsi="Traditional Arabic" w:cs="Traditional Arabic"/>
          <w:sz w:val="36"/>
          <w:szCs w:val="36"/>
          <w:rtl/>
          <w:lang w:eastAsia="id-ID"/>
        </w:rPr>
        <w:t>:مررت في المسجد فإذا الناس يخوضون في الأحاديث، فدخلت على علي فقلت</w:t>
      </w:r>
      <w:r w:rsidR="009555F6">
        <w:rPr>
          <w:rFonts w:ascii="Traditional Arabic" w:eastAsia="Times New Roman" w:hAnsi="Traditional Arabic" w:cs="Traditional Arabic"/>
          <w:sz w:val="36"/>
          <w:szCs w:val="36"/>
          <w:lang w:val="id-ID" w:eastAsia="id-ID"/>
        </w:rPr>
        <w:t xml:space="preserve"> </w:t>
      </w:r>
      <w:r w:rsidRPr="00B85929">
        <w:rPr>
          <w:rFonts w:ascii="Traditional Arabic" w:eastAsia="Times New Roman" w:hAnsi="Traditional Arabic" w:cs="Traditional Arabic"/>
          <w:sz w:val="36"/>
          <w:szCs w:val="36"/>
          <w:rtl/>
          <w:lang w:eastAsia="id-ID"/>
        </w:rPr>
        <w:t>:يا أمير المؤمنين ألا ترى الناس قد خاضوا قال: أو قد فعلوها؟ قلت</w:t>
      </w:r>
      <w:r w:rsidR="007158D6">
        <w:rPr>
          <w:rFonts w:ascii="Traditional Arabic" w:eastAsia="Times New Roman" w:hAnsi="Traditional Arabic" w:cs="Traditional Arabic" w:hint="cs"/>
          <w:sz w:val="36"/>
          <w:szCs w:val="36"/>
          <w:rtl/>
          <w:lang w:eastAsia="id-ID"/>
        </w:rPr>
        <w:t xml:space="preserve"> </w:t>
      </w:r>
      <w:r w:rsidRPr="00B85929">
        <w:rPr>
          <w:rFonts w:ascii="Traditional Arabic" w:eastAsia="Times New Roman" w:hAnsi="Traditional Arabic" w:cs="Traditional Arabic"/>
          <w:sz w:val="36"/>
          <w:szCs w:val="36"/>
          <w:rtl/>
          <w:lang w:eastAsia="id-ID"/>
        </w:rPr>
        <w:t>:نعم، قال</w:t>
      </w:r>
      <w:r w:rsidR="009555F6">
        <w:rPr>
          <w:rFonts w:ascii="Traditional Arabic" w:eastAsia="Times New Roman" w:hAnsi="Traditional Arabic" w:cs="Traditional Arabic"/>
          <w:sz w:val="36"/>
          <w:szCs w:val="36"/>
          <w:lang w:val="id-ID" w:eastAsia="id-ID"/>
        </w:rPr>
        <w:t xml:space="preserve"> </w:t>
      </w:r>
      <w:r w:rsidRPr="00B85929">
        <w:rPr>
          <w:rFonts w:ascii="Traditional Arabic" w:eastAsia="Times New Roman" w:hAnsi="Traditional Arabic" w:cs="Traditional Arabic"/>
          <w:sz w:val="36"/>
          <w:szCs w:val="36"/>
          <w:rtl/>
          <w:lang w:eastAsia="id-ID"/>
        </w:rPr>
        <w:t>:أما إني سمعت رسول الله صلى الله عليه وسلم يقول</w:t>
      </w:r>
      <w:r w:rsidR="009555F6">
        <w:rPr>
          <w:rFonts w:ascii="Traditional Arabic" w:eastAsia="Times New Roman" w:hAnsi="Traditional Arabic" w:cs="Traditional Arabic"/>
          <w:sz w:val="36"/>
          <w:szCs w:val="36"/>
          <w:lang w:val="id-ID" w:eastAsia="id-ID"/>
        </w:rPr>
        <w:t xml:space="preserve"> </w:t>
      </w:r>
      <w:r w:rsidRPr="00B85929">
        <w:rPr>
          <w:rFonts w:ascii="Traditional Arabic" w:eastAsia="Times New Roman" w:hAnsi="Traditional Arabic" w:cs="Traditional Arabic"/>
          <w:sz w:val="36"/>
          <w:szCs w:val="36"/>
          <w:rtl/>
          <w:lang w:eastAsia="id-ID"/>
        </w:rPr>
        <w:t>:إنها ستكون فتنة قلت</w:t>
      </w:r>
      <w:r w:rsidR="00101DF7">
        <w:rPr>
          <w:rFonts w:ascii="Traditional Arabic" w:eastAsia="Times New Roman" w:hAnsi="Traditional Arabic" w:cs="Traditional Arabic" w:hint="cs"/>
          <w:sz w:val="36"/>
          <w:szCs w:val="36"/>
          <w:rtl/>
          <w:lang w:eastAsia="id-ID"/>
        </w:rPr>
        <w:t xml:space="preserve"> </w:t>
      </w:r>
      <w:r w:rsidRPr="00B85929">
        <w:rPr>
          <w:rFonts w:ascii="Traditional Arabic" w:eastAsia="Times New Roman" w:hAnsi="Traditional Arabic" w:cs="Traditional Arabic"/>
          <w:sz w:val="36"/>
          <w:szCs w:val="36"/>
          <w:rtl/>
          <w:lang w:eastAsia="id-ID"/>
        </w:rPr>
        <w:t>:ما المخرج منها يا رسول الله؟ قال</w:t>
      </w:r>
      <w:r w:rsidR="00101DF7">
        <w:rPr>
          <w:rFonts w:ascii="Traditional Arabic" w:eastAsia="Times New Roman" w:hAnsi="Traditional Arabic" w:cs="Traditional Arabic" w:hint="cs"/>
          <w:sz w:val="36"/>
          <w:szCs w:val="36"/>
          <w:rtl/>
          <w:lang w:eastAsia="id-ID"/>
        </w:rPr>
        <w:t xml:space="preserve"> </w:t>
      </w:r>
      <w:r w:rsidRPr="00B85929">
        <w:rPr>
          <w:rFonts w:ascii="Traditional Arabic" w:eastAsia="Times New Roman" w:hAnsi="Traditional Arabic" w:cs="Traditional Arabic"/>
          <w:sz w:val="36"/>
          <w:szCs w:val="36"/>
          <w:rtl/>
          <w:lang w:eastAsia="id-ID"/>
        </w:rPr>
        <w:t>:كتاب الله فيه نبأ من قبلكم، وخبر ما بعدكم، وحكم ما بينكم هو الفصل ليس بالهزل، من تركه من جبار قصمه الله، ومن ابتغى الهدى في غيره أضله الله، وهو حبل الله المتين، وهو الذكر الحكيم، وهو الصراط المستقيم، هو الذي لا تزيغ به الأهواء ولا تلتبس به الألسنة، ولا تشبع منه العلماء، ولا يخلق عن كثرة الرد، ولا تنقضي عجائبه، هو الذي لم تنته الجن إذ سمعته حتى قالوا</w:t>
      </w:r>
      <w:r w:rsidR="009555F6">
        <w:rPr>
          <w:rFonts w:ascii="Traditional Arabic" w:eastAsia="Times New Roman" w:hAnsi="Traditional Arabic" w:cs="Traditional Arabic"/>
          <w:sz w:val="36"/>
          <w:szCs w:val="36"/>
          <w:lang w:val="id-ID" w:eastAsia="id-ID"/>
        </w:rPr>
        <w:t xml:space="preserve"> </w:t>
      </w:r>
      <w:r w:rsidRPr="00B85929">
        <w:rPr>
          <w:rFonts w:ascii="Traditional Arabic" w:eastAsia="Times New Roman" w:hAnsi="Traditional Arabic" w:cs="Traditional Arabic"/>
          <w:sz w:val="36"/>
          <w:szCs w:val="36"/>
          <w:rtl/>
          <w:lang w:eastAsia="id-ID"/>
        </w:rPr>
        <w:t>:</w:t>
      </w:r>
      <w:r w:rsidRPr="00B85929">
        <w:rPr>
          <w:rFonts w:ascii="Traditional Arabic" w:eastAsia="Times New Roman" w:hAnsi="Traditional Arabic" w:cs="Traditional Arabic" w:hint="cs"/>
          <w:sz w:val="36"/>
          <w:szCs w:val="36"/>
          <w:rtl/>
          <w:lang w:eastAsia="id-ID"/>
        </w:rPr>
        <w:t>(</w:t>
      </w:r>
      <w:r w:rsidRPr="00B85929">
        <w:rPr>
          <w:rFonts w:ascii="Traditional Arabic" w:eastAsia="Times New Roman" w:hAnsi="Traditional Arabic" w:cs="Traditional Arabic"/>
          <w:sz w:val="36"/>
          <w:szCs w:val="36"/>
          <w:rtl/>
          <w:lang w:eastAsia="id-ID"/>
        </w:rPr>
        <w:t xml:space="preserve">إنا سمعنا </w:t>
      </w:r>
      <w:r w:rsidRPr="00B85929">
        <w:rPr>
          <w:rFonts w:ascii="Traditional Arabic" w:eastAsia="Times New Roman" w:hAnsi="Traditional Arabic" w:cs="Traditional Arabic"/>
          <w:sz w:val="36"/>
          <w:szCs w:val="36"/>
          <w:rtl/>
          <w:lang w:eastAsia="id-ID"/>
        </w:rPr>
        <w:lastRenderedPageBreak/>
        <w:t>قرآنا عجبا يهدي إلى الرشد فآمنا به</w:t>
      </w:r>
      <w:r w:rsidRPr="00B85929">
        <w:rPr>
          <w:rFonts w:ascii="Traditional Arabic" w:eastAsia="Times New Roman" w:hAnsi="Traditional Arabic" w:cs="Traditional Arabic" w:hint="cs"/>
          <w:sz w:val="36"/>
          <w:szCs w:val="36"/>
          <w:rtl/>
          <w:lang w:eastAsia="id-ID"/>
        </w:rPr>
        <w:t>)</w:t>
      </w:r>
      <w:r w:rsidRPr="00B85929">
        <w:rPr>
          <w:rFonts w:ascii="Traditional Arabic" w:eastAsia="Times New Roman" w:hAnsi="Traditional Arabic" w:cs="Traditional Arabic"/>
          <w:sz w:val="36"/>
          <w:szCs w:val="36"/>
          <w:rtl/>
          <w:lang w:eastAsia="id-ID"/>
        </w:rPr>
        <w:t>. من قال به صدق، ومن عمل به أجر، ومن حكم به عدل، ومن دعا إليه هدى إلى الصراط المستقيم.</w:t>
      </w:r>
    </w:p>
    <w:p w:rsidR="00F235C8" w:rsidRDefault="00C4619D" w:rsidP="00F46CC5">
      <w:pPr>
        <w:bidi/>
        <w:spacing w:after="0" w:line="360" w:lineRule="auto"/>
        <w:ind w:firstLine="720"/>
        <w:jc w:val="both"/>
        <w:rPr>
          <w:sz w:val="28"/>
          <w:szCs w:val="28"/>
          <w:lang w:val="id-ID"/>
        </w:rPr>
      </w:pPr>
      <w:r>
        <w:rPr>
          <w:rFonts w:ascii="Traditional Arabic" w:hAnsi="Traditional Arabic" w:cs="Traditional Arabic" w:hint="cs"/>
          <w:sz w:val="36"/>
          <w:szCs w:val="36"/>
          <w:rtl/>
          <w:lang w:val="id-ID" w:bidi="ar-AE"/>
        </w:rPr>
        <w:t>ومن الإعجاز القرآني يتمثل في اختيار ألفاظه لتناسب المعاني وإبلاغها إلى الروحاني. وهو يوصينا بحسن ال</w:t>
      </w:r>
      <w:r w:rsidR="006A5E7E">
        <w:rPr>
          <w:rFonts w:ascii="Traditional Arabic" w:hAnsi="Traditional Arabic" w:cs="Traditional Arabic" w:hint="cs"/>
          <w:sz w:val="36"/>
          <w:szCs w:val="36"/>
          <w:rtl/>
          <w:lang w:val="id-ID" w:bidi="ar-AE"/>
        </w:rPr>
        <w:t>إلقاء حتى تكون النفس واسعة صابرة في تلقيها. والتربية كأساس النصح والتشجيع لنيل السعادة لا بد فيها من أخذ الطرق السليمة في التعابير البديعة حتى تستوي النفس في الإجابة. كما أشار إلينا القرآن في قوله تعالى</w:t>
      </w:r>
      <w:r w:rsidR="00F46CC5">
        <w:rPr>
          <w:rFonts w:ascii="Traditional Arabic" w:hAnsi="Traditional Arabic" w:cs="Traditional Arabic"/>
          <w:sz w:val="36"/>
          <w:szCs w:val="36"/>
          <w:lang w:val="id-ID" w:bidi="ar-AE"/>
        </w:rPr>
        <w:t xml:space="preserve"> </w:t>
      </w:r>
      <w:r w:rsidR="006A5E7E">
        <w:rPr>
          <w:rFonts w:ascii="Traditional Arabic" w:hAnsi="Traditional Arabic" w:cs="Traditional Arabic" w:hint="cs"/>
          <w:sz w:val="36"/>
          <w:szCs w:val="36"/>
          <w:rtl/>
          <w:lang w:val="id-ID" w:bidi="ar-AE"/>
        </w:rPr>
        <w:t>:</w:t>
      </w:r>
      <w:r w:rsidR="006A5E7E">
        <w:rPr>
          <w:rFonts w:ascii="Traditional Arabic" w:hAnsi="Traditional Arabic" w:cs="Traditional Arabic"/>
          <w:b/>
          <w:bCs/>
          <w:sz w:val="36"/>
          <w:szCs w:val="36"/>
          <w:rtl/>
          <w:lang w:val="id-ID"/>
        </w:rPr>
        <w:t>﴿</w:t>
      </w:r>
      <w:r w:rsidR="00F235C8" w:rsidRPr="00F235C8">
        <w:rPr>
          <w:rFonts w:ascii="Traditional Arabic" w:hAnsi="Traditional Arabic" w:cs="Traditional Arabic"/>
          <w:b/>
          <w:bCs/>
          <w:sz w:val="36"/>
          <w:szCs w:val="36"/>
          <w:rtl/>
          <w:lang w:val="id-ID"/>
        </w:rPr>
        <w:t>وَأْمُرْ</w:t>
      </w:r>
      <w:r w:rsidR="00F235C8" w:rsidRPr="00F235C8">
        <w:rPr>
          <w:rFonts w:cs="Arial"/>
          <w:sz w:val="28"/>
          <w:szCs w:val="28"/>
          <w:rtl/>
          <w:lang w:val="id-ID"/>
        </w:rPr>
        <w:t xml:space="preserve"> </w:t>
      </w:r>
      <w:r w:rsidR="00F235C8" w:rsidRPr="00F235C8">
        <w:rPr>
          <w:rFonts w:ascii="Traditional Arabic" w:hAnsi="Traditional Arabic" w:cs="Traditional Arabic"/>
          <w:b/>
          <w:bCs/>
          <w:sz w:val="36"/>
          <w:szCs w:val="36"/>
          <w:rtl/>
          <w:lang w:val="id-ID"/>
        </w:rPr>
        <w:t>أَهْلَكَ بِالصَّلَاةِ وَاصْطَبِرْ عَلَيْهَا لَا نَسْأَلُكَ رِزْقًا نَحْنُ نَرْزُقُكَ وَالْعَاقِبَةُ لِلتَّقْوَى</w:t>
      </w:r>
      <w:r w:rsidR="006A5E7E">
        <w:rPr>
          <w:rFonts w:ascii="Traditional Arabic" w:hAnsi="Traditional Arabic" w:cs="Traditional Arabic"/>
          <w:b/>
          <w:bCs/>
          <w:sz w:val="36"/>
          <w:szCs w:val="36"/>
          <w:rtl/>
          <w:lang w:val="id-ID"/>
        </w:rPr>
        <w:t>﴾</w:t>
      </w:r>
      <w:r w:rsidR="00F235C8" w:rsidRPr="006A5E7E">
        <w:rPr>
          <w:rFonts w:ascii="Traditional Arabic" w:hAnsi="Traditional Arabic" w:cs="Traditional Arabic"/>
          <w:sz w:val="36"/>
          <w:szCs w:val="36"/>
          <w:rtl/>
          <w:lang w:val="id-ID"/>
        </w:rPr>
        <w:t xml:space="preserve"> </w:t>
      </w:r>
      <w:r w:rsidR="00F235C8" w:rsidRPr="006A5E7E">
        <w:rPr>
          <w:rFonts w:ascii="Traditional Arabic" w:hAnsi="Traditional Arabic" w:cs="Traditional Arabic" w:hint="cs"/>
          <w:sz w:val="36"/>
          <w:szCs w:val="36"/>
          <w:rtl/>
          <w:lang w:val="id-ID" w:bidi="ar-AE"/>
        </w:rPr>
        <w:t>سورة طه٢٠: ١٣٢</w:t>
      </w:r>
      <w:r w:rsidR="006A5E7E">
        <w:rPr>
          <w:rFonts w:hint="cs"/>
          <w:sz w:val="28"/>
          <w:szCs w:val="28"/>
          <w:rtl/>
          <w:lang w:val="id-ID"/>
        </w:rPr>
        <w:t>.</w:t>
      </w:r>
    </w:p>
    <w:p w:rsidR="001D73CC" w:rsidRDefault="00E64163" w:rsidP="00E461B8">
      <w:pPr>
        <w:bidi/>
        <w:spacing w:after="0" w:line="360" w:lineRule="auto"/>
        <w:ind w:firstLine="714"/>
        <w:jc w:val="both"/>
        <w:rPr>
          <w:rFonts w:ascii="Traditional Arabic" w:hAnsi="Traditional Arabic" w:cs="Traditional Arabic"/>
          <w:sz w:val="36"/>
          <w:szCs w:val="36"/>
          <w:rtl/>
        </w:rPr>
      </w:pPr>
      <w:r>
        <w:rPr>
          <w:rFonts w:ascii="Traditional Arabic" w:hAnsi="Traditional Arabic" w:cs="Traditional Arabic" w:hint="cs"/>
          <w:sz w:val="36"/>
          <w:szCs w:val="36"/>
          <w:rtl/>
          <w:lang w:bidi="ar-AE"/>
        </w:rPr>
        <w:t>ف</w:t>
      </w:r>
      <w:r w:rsidR="00A703A5">
        <w:rPr>
          <w:rFonts w:ascii="Traditional Arabic" w:hAnsi="Traditional Arabic" w:cs="Traditional Arabic" w:hint="cs"/>
          <w:sz w:val="36"/>
          <w:szCs w:val="36"/>
          <w:rtl/>
          <w:lang w:bidi="ar-AE"/>
        </w:rPr>
        <w:t>الأية ت</w:t>
      </w:r>
      <w:r w:rsidR="006A5E7E">
        <w:rPr>
          <w:rFonts w:ascii="Traditional Arabic" w:hAnsi="Traditional Arabic" w:cs="Traditional Arabic" w:hint="cs"/>
          <w:sz w:val="36"/>
          <w:szCs w:val="36"/>
          <w:rtl/>
          <w:lang w:bidi="ar-AE"/>
        </w:rPr>
        <w:t>وصينا أن نأمر أهلنا بالصلاة والا</w:t>
      </w:r>
      <w:r w:rsidR="00A703A5">
        <w:rPr>
          <w:rFonts w:ascii="Traditional Arabic" w:hAnsi="Traditional Arabic" w:cs="Traditional Arabic" w:hint="cs"/>
          <w:sz w:val="36"/>
          <w:szCs w:val="36"/>
          <w:rtl/>
          <w:lang w:bidi="ar-AE"/>
        </w:rPr>
        <w:t>صطبار</w:t>
      </w:r>
      <w:r w:rsidR="006A5E7E">
        <w:rPr>
          <w:rFonts w:ascii="Traditional Arabic" w:hAnsi="Traditional Arabic" w:cs="Traditional Arabic" w:hint="cs"/>
          <w:sz w:val="36"/>
          <w:szCs w:val="36"/>
          <w:rtl/>
          <w:lang w:bidi="ar-AE"/>
        </w:rPr>
        <w:t xml:space="preserve"> عليها وأ</w:t>
      </w:r>
      <w:r w:rsidR="007523E5">
        <w:rPr>
          <w:rFonts w:ascii="Traditional Arabic" w:hAnsi="Traditional Arabic" w:cs="Traditional Arabic" w:hint="cs"/>
          <w:sz w:val="36"/>
          <w:szCs w:val="36"/>
          <w:rtl/>
          <w:lang w:bidi="ar-AE"/>
        </w:rPr>
        <w:t>لحقتها بالرزق والعاقبة لمن اتقى</w:t>
      </w:r>
      <w:r w:rsidR="006A5E7E">
        <w:rPr>
          <w:rFonts w:ascii="Traditional Arabic" w:hAnsi="Traditional Arabic" w:cs="Traditional Arabic" w:hint="cs"/>
          <w:sz w:val="36"/>
          <w:szCs w:val="36"/>
          <w:rtl/>
          <w:lang w:bidi="ar-AE"/>
        </w:rPr>
        <w:t>، فيأتى السؤال ما العلاقة بين الا</w:t>
      </w:r>
      <w:r w:rsidR="007523E5">
        <w:rPr>
          <w:rFonts w:ascii="Traditional Arabic" w:hAnsi="Traditional Arabic" w:cs="Traditional Arabic" w:hint="cs"/>
          <w:sz w:val="36"/>
          <w:szCs w:val="36"/>
          <w:rtl/>
          <w:lang w:bidi="ar-AE"/>
        </w:rPr>
        <w:t>صطبار والرزق والتقوى</w:t>
      </w:r>
      <w:r w:rsidR="006A5E7E">
        <w:rPr>
          <w:rFonts w:ascii="Traditional Arabic" w:hAnsi="Traditional Arabic" w:cs="Traditional Arabic" w:hint="cs"/>
          <w:sz w:val="36"/>
          <w:szCs w:val="36"/>
          <w:rtl/>
          <w:lang w:bidi="ar-AE"/>
        </w:rPr>
        <w:t xml:space="preserve">؟ وما </w:t>
      </w:r>
      <w:r w:rsidR="007523E5">
        <w:rPr>
          <w:rFonts w:ascii="Traditional Arabic" w:hAnsi="Traditional Arabic" w:cs="Traditional Arabic" w:hint="cs"/>
          <w:sz w:val="36"/>
          <w:szCs w:val="36"/>
          <w:rtl/>
          <w:lang w:bidi="ar-AE"/>
        </w:rPr>
        <w:t xml:space="preserve">معنى </w:t>
      </w:r>
      <w:r w:rsidR="006A5E7E">
        <w:rPr>
          <w:rFonts w:ascii="Traditional Arabic" w:hAnsi="Traditional Arabic" w:cs="Traditional Arabic" w:hint="cs"/>
          <w:sz w:val="36"/>
          <w:szCs w:val="36"/>
          <w:rtl/>
          <w:lang w:bidi="ar-AE"/>
        </w:rPr>
        <w:t>الا</w:t>
      </w:r>
      <w:r w:rsidR="007523E5">
        <w:rPr>
          <w:rFonts w:ascii="Traditional Arabic" w:hAnsi="Traditional Arabic" w:cs="Traditional Arabic" w:hint="cs"/>
          <w:sz w:val="36"/>
          <w:szCs w:val="36"/>
          <w:rtl/>
          <w:lang w:bidi="ar-AE"/>
        </w:rPr>
        <w:t>صطبار على</w:t>
      </w:r>
      <w:r w:rsidR="006A5E7E">
        <w:rPr>
          <w:rFonts w:ascii="Traditional Arabic" w:hAnsi="Traditional Arabic" w:cs="Traditional Arabic" w:hint="cs"/>
          <w:sz w:val="36"/>
          <w:szCs w:val="36"/>
          <w:rtl/>
          <w:lang w:bidi="ar-AE"/>
        </w:rPr>
        <w:t xml:space="preserve"> الصلاة؟ وما هو السر اللغوي فى اختيار كلمة الا</w:t>
      </w:r>
      <w:r w:rsidR="007523E5">
        <w:rPr>
          <w:rFonts w:ascii="Traditional Arabic" w:hAnsi="Traditional Arabic" w:cs="Traditional Arabic" w:hint="cs"/>
          <w:sz w:val="36"/>
          <w:szCs w:val="36"/>
          <w:rtl/>
          <w:lang w:bidi="ar-AE"/>
        </w:rPr>
        <w:t>صطبار فى هذه الأية</w:t>
      </w:r>
      <w:r w:rsidR="006A5E7E">
        <w:rPr>
          <w:rFonts w:ascii="Traditional Arabic" w:hAnsi="Traditional Arabic" w:cs="Traditional Arabic" w:hint="cs"/>
          <w:sz w:val="36"/>
          <w:szCs w:val="36"/>
          <w:rtl/>
          <w:lang w:bidi="ar-AE"/>
        </w:rPr>
        <w:t>؟</w:t>
      </w:r>
      <w:r w:rsidR="007523E5">
        <w:rPr>
          <w:rFonts w:ascii="Traditional Arabic" w:hAnsi="Traditional Arabic" w:cs="Traditional Arabic" w:hint="cs"/>
          <w:sz w:val="36"/>
          <w:szCs w:val="36"/>
          <w:rtl/>
          <w:lang w:bidi="ar-AE"/>
        </w:rPr>
        <w:t xml:space="preserve"> </w:t>
      </w:r>
      <w:r w:rsidR="009509A9">
        <w:rPr>
          <w:rFonts w:ascii="Traditional Arabic" w:hAnsi="Traditional Arabic" w:cs="Traditional Arabic" w:hint="cs"/>
          <w:sz w:val="36"/>
          <w:szCs w:val="36"/>
          <w:rtl/>
          <w:lang w:bidi="ar-AE"/>
        </w:rPr>
        <w:t>أليس هذا من الإعجاز اللغوي؟ إن فى هذا لحلاوة لا يعرفها إلا من ذ</w:t>
      </w:r>
      <w:r w:rsidR="006A5E7E">
        <w:rPr>
          <w:rFonts w:ascii="Traditional Arabic" w:hAnsi="Traditional Arabic" w:cs="Traditional Arabic" w:hint="cs"/>
          <w:sz w:val="36"/>
          <w:szCs w:val="36"/>
          <w:rtl/>
          <w:lang w:bidi="ar-AE"/>
        </w:rPr>
        <w:t>ا</w:t>
      </w:r>
      <w:r w:rsidR="009509A9">
        <w:rPr>
          <w:rFonts w:ascii="Traditional Arabic" w:hAnsi="Traditional Arabic" w:cs="Traditional Arabic" w:hint="cs"/>
          <w:sz w:val="36"/>
          <w:szCs w:val="36"/>
          <w:rtl/>
          <w:lang w:bidi="ar-AE"/>
        </w:rPr>
        <w:t>قها</w:t>
      </w:r>
      <w:r w:rsidR="00484DD7">
        <w:rPr>
          <w:rFonts w:ascii="Traditional Arabic" w:hAnsi="Traditional Arabic" w:cs="Traditional Arabic" w:hint="cs"/>
          <w:sz w:val="36"/>
          <w:szCs w:val="36"/>
          <w:rtl/>
          <w:lang w:bidi="ar-AE"/>
        </w:rPr>
        <w:t>. والفرق بين "اصبر" و "اصطبر" أن "</w:t>
      </w:r>
      <w:r w:rsidR="00484DD7" w:rsidRPr="00484DD7">
        <w:rPr>
          <w:rFonts w:ascii="Traditional Arabic" w:hAnsi="Traditional Arabic" w:cs="Traditional Arabic" w:hint="cs"/>
          <w:sz w:val="36"/>
          <w:szCs w:val="36"/>
          <w:rtl/>
          <w:lang w:bidi="ar-AE"/>
        </w:rPr>
        <w:t>اصبر</w:t>
      </w:r>
      <w:r w:rsidR="00484DD7">
        <w:rPr>
          <w:rFonts w:ascii="Traditional Arabic" w:hAnsi="Traditional Arabic" w:cs="Traditional Arabic" w:hint="cs"/>
          <w:sz w:val="36"/>
          <w:szCs w:val="36"/>
          <w:rtl/>
          <w:lang w:bidi="ar-AE"/>
        </w:rPr>
        <w:t>"</w:t>
      </w:r>
      <w:r w:rsidR="00484DD7" w:rsidRPr="00484DD7">
        <w:rPr>
          <w:rFonts w:ascii="Traditional Arabic" w:hAnsi="Traditional Arabic" w:cs="Traditional Arabic"/>
          <w:sz w:val="36"/>
          <w:szCs w:val="36"/>
          <w:rtl/>
          <w:lang w:bidi="ar-AE"/>
        </w:rPr>
        <w:t xml:space="preserve"> </w:t>
      </w:r>
      <w:r w:rsidR="00484DD7" w:rsidRPr="00484DD7">
        <w:rPr>
          <w:rFonts w:ascii="Traditional Arabic" w:hAnsi="Traditional Arabic" w:cs="Traditional Arabic" w:hint="cs"/>
          <w:sz w:val="36"/>
          <w:szCs w:val="36"/>
          <w:rtl/>
          <w:lang w:bidi="ar-AE"/>
        </w:rPr>
        <w:t>الفعل</w:t>
      </w:r>
      <w:r w:rsidR="00484DD7" w:rsidRPr="00484DD7">
        <w:rPr>
          <w:rFonts w:ascii="Traditional Arabic" w:hAnsi="Traditional Arabic" w:cs="Traditional Arabic"/>
          <w:sz w:val="36"/>
          <w:szCs w:val="36"/>
          <w:rtl/>
          <w:lang w:bidi="ar-AE"/>
        </w:rPr>
        <w:t xml:space="preserve"> </w:t>
      </w:r>
      <w:r w:rsidR="00484DD7" w:rsidRPr="00484DD7">
        <w:rPr>
          <w:rFonts w:ascii="Traditional Arabic" w:hAnsi="Traditional Arabic" w:cs="Traditional Arabic" w:hint="cs"/>
          <w:sz w:val="36"/>
          <w:szCs w:val="36"/>
          <w:rtl/>
          <w:lang w:bidi="ar-AE"/>
        </w:rPr>
        <w:t>العادي</w:t>
      </w:r>
      <w:r w:rsidR="00484DD7" w:rsidRPr="00484DD7">
        <w:rPr>
          <w:rFonts w:ascii="Traditional Arabic" w:hAnsi="Traditional Arabic" w:cs="Traditional Arabic"/>
          <w:sz w:val="36"/>
          <w:szCs w:val="36"/>
          <w:rtl/>
          <w:lang w:bidi="ar-AE"/>
        </w:rPr>
        <w:t xml:space="preserve"> </w:t>
      </w:r>
      <w:r w:rsidR="00484DD7" w:rsidRPr="00484DD7">
        <w:rPr>
          <w:rFonts w:ascii="Traditional Arabic" w:hAnsi="Traditional Arabic" w:cs="Traditional Arabic" w:hint="cs"/>
          <w:sz w:val="36"/>
          <w:szCs w:val="36"/>
          <w:rtl/>
          <w:lang w:bidi="ar-AE"/>
        </w:rPr>
        <w:t>،</w:t>
      </w:r>
      <w:r w:rsidR="00484DD7" w:rsidRPr="00484DD7">
        <w:rPr>
          <w:rFonts w:ascii="Traditional Arabic" w:hAnsi="Traditional Arabic" w:cs="Traditional Arabic"/>
          <w:sz w:val="36"/>
          <w:szCs w:val="36"/>
          <w:rtl/>
          <w:lang w:bidi="ar-AE"/>
        </w:rPr>
        <w:t xml:space="preserve"> </w:t>
      </w:r>
      <w:r w:rsidR="006A5E7E">
        <w:rPr>
          <w:rFonts w:ascii="Traditional Arabic" w:hAnsi="Traditional Arabic" w:cs="Traditional Arabic" w:hint="cs"/>
          <w:sz w:val="36"/>
          <w:szCs w:val="36"/>
          <w:rtl/>
          <w:lang w:bidi="ar-AE"/>
        </w:rPr>
        <w:t>في حين أن كلمة</w:t>
      </w:r>
      <w:r w:rsidR="00484DD7" w:rsidRPr="00484DD7">
        <w:rPr>
          <w:rFonts w:ascii="Traditional Arabic" w:hAnsi="Traditional Arabic" w:cs="Traditional Arabic"/>
          <w:sz w:val="36"/>
          <w:szCs w:val="36"/>
          <w:rtl/>
          <w:lang w:bidi="ar-AE"/>
        </w:rPr>
        <w:t xml:space="preserve"> </w:t>
      </w:r>
      <w:r w:rsidR="00484DD7">
        <w:rPr>
          <w:rFonts w:ascii="Traditional Arabic" w:hAnsi="Traditional Arabic" w:cs="Traditional Arabic" w:hint="cs"/>
          <w:sz w:val="36"/>
          <w:szCs w:val="36"/>
          <w:rtl/>
          <w:lang w:bidi="ar-AE"/>
        </w:rPr>
        <w:t>"</w:t>
      </w:r>
      <w:r w:rsidR="00484DD7" w:rsidRPr="00484DD7">
        <w:rPr>
          <w:rFonts w:ascii="Traditional Arabic" w:hAnsi="Traditional Arabic" w:cs="Traditional Arabic" w:hint="cs"/>
          <w:sz w:val="36"/>
          <w:szCs w:val="36"/>
          <w:rtl/>
          <w:lang w:bidi="ar-AE"/>
        </w:rPr>
        <w:t>اصطبر</w:t>
      </w:r>
      <w:r w:rsidR="00484DD7">
        <w:rPr>
          <w:rFonts w:ascii="Traditional Arabic" w:hAnsi="Traditional Arabic" w:cs="Traditional Arabic" w:hint="cs"/>
          <w:sz w:val="36"/>
          <w:szCs w:val="36"/>
          <w:rtl/>
          <w:lang w:bidi="ar-AE"/>
        </w:rPr>
        <w:t>"</w:t>
      </w:r>
      <w:r w:rsidR="00484DD7" w:rsidRPr="00484DD7">
        <w:rPr>
          <w:rFonts w:ascii="Traditional Arabic" w:hAnsi="Traditional Arabic" w:cs="Traditional Arabic"/>
          <w:sz w:val="36"/>
          <w:szCs w:val="36"/>
          <w:rtl/>
          <w:lang w:bidi="ar-AE"/>
        </w:rPr>
        <w:t xml:space="preserve"> </w:t>
      </w:r>
      <w:r w:rsidR="00484DD7" w:rsidRPr="00484DD7">
        <w:rPr>
          <w:rFonts w:ascii="Traditional Arabic" w:hAnsi="Traditional Arabic" w:cs="Traditional Arabic" w:hint="cs"/>
          <w:sz w:val="36"/>
          <w:szCs w:val="36"/>
          <w:rtl/>
          <w:lang w:bidi="ar-AE"/>
        </w:rPr>
        <w:t>فيها</w:t>
      </w:r>
      <w:r w:rsidR="00484DD7" w:rsidRPr="00484DD7">
        <w:rPr>
          <w:rFonts w:ascii="Traditional Arabic" w:hAnsi="Traditional Arabic" w:cs="Traditional Arabic"/>
          <w:sz w:val="36"/>
          <w:szCs w:val="36"/>
          <w:rtl/>
          <w:lang w:bidi="ar-AE"/>
        </w:rPr>
        <w:t xml:space="preserve"> </w:t>
      </w:r>
      <w:r w:rsidR="00484DD7" w:rsidRPr="00484DD7">
        <w:rPr>
          <w:rFonts w:ascii="Traditional Arabic" w:hAnsi="Traditional Arabic" w:cs="Traditional Arabic" w:hint="cs"/>
          <w:sz w:val="36"/>
          <w:szCs w:val="36"/>
          <w:rtl/>
          <w:lang w:bidi="ar-AE"/>
        </w:rPr>
        <w:t>مبالغة</w:t>
      </w:r>
      <w:r w:rsidR="00484DD7" w:rsidRPr="00484DD7">
        <w:rPr>
          <w:rFonts w:ascii="Traditional Arabic" w:hAnsi="Traditional Arabic" w:cs="Traditional Arabic"/>
          <w:sz w:val="36"/>
          <w:szCs w:val="36"/>
          <w:rtl/>
          <w:lang w:bidi="ar-AE"/>
        </w:rPr>
        <w:t xml:space="preserve"> </w:t>
      </w:r>
      <w:r w:rsidR="00484DD7" w:rsidRPr="00484DD7">
        <w:rPr>
          <w:rFonts w:ascii="Traditional Arabic" w:hAnsi="Traditional Arabic" w:cs="Traditional Arabic" w:hint="cs"/>
          <w:sz w:val="36"/>
          <w:szCs w:val="36"/>
          <w:rtl/>
          <w:lang w:bidi="ar-AE"/>
        </w:rPr>
        <w:t>أي</w:t>
      </w:r>
      <w:r w:rsidR="00484DD7" w:rsidRPr="00484DD7">
        <w:rPr>
          <w:rFonts w:ascii="Traditional Arabic" w:hAnsi="Traditional Arabic" w:cs="Traditional Arabic"/>
          <w:sz w:val="36"/>
          <w:szCs w:val="36"/>
          <w:rtl/>
          <w:lang w:bidi="ar-AE"/>
        </w:rPr>
        <w:t xml:space="preserve"> : </w:t>
      </w:r>
      <w:r w:rsidR="00484DD7" w:rsidRPr="00484DD7">
        <w:rPr>
          <w:rFonts w:ascii="Traditional Arabic" w:hAnsi="Traditional Arabic" w:cs="Traditional Arabic" w:hint="cs"/>
          <w:sz w:val="36"/>
          <w:szCs w:val="36"/>
          <w:rtl/>
          <w:lang w:bidi="ar-AE"/>
        </w:rPr>
        <w:t>تكلَّف</w:t>
      </w:r>
      <w:r w:rsidR="00484DD7" w:rsidRPr="00484DD7">
        <w:rPr>
          <w:rFonts w:ascii="Traditional Arabic" w:hAnsi="Traditional Arabic" w:cs="Traditional Arabic"/>
          <w:sz w:val="36"/>
          <w:szCs w:val="36"/>
          <w:rtl/>
          <w:lang w:bidi="ar-AE"/>
        </w:rPr>
        <w:t xml:space="preserve"> </w:t>
      </w:r>
      <w:r w:rsidR="006A5E7E">
        <w:rPr>
          <w:rFonts w:ascii="Traditional Arabic" w:hAnsi="Traditional Arabic" w:cs="Traditional Arabic" w:hint="cs"/>
          <w:sz w:val="36"/>
          <w:szCs w:val="36"/>
          <w:rtl/>
          <w:lang w:bidi="ar-AE"/>
        </w:rPr>
        <w:t xml:space="preserve">في </w:t>
      </w:r>
      <w:r w:rsidR="00484DD7" w:rsidRPr="00484DD7">
        <w:rPr>
          <w:rFonts w:ascii="Traditional Arabic" w:hAnsi="Traditional Arabic" w:cs="Traditional Arabic" w:hint="cs"/>
          <w:sz w:val="36"/>
          <w:szCs w:val="36"/>
          <w:rtl/>
          <w:lang w:bidi="ar-AE"/>
        </w:rPr>
        <w:t>الصبر</w:t>
      </w:r>
      <w:r w:rsidR="00484DD7" w:rsidRPr="00484DD7">
        <w:rPr>
          <w:rFonts w:ascii="Traditional Arabic" w:hAnsi="Traditional Arabic" w:cs="Traditional Arabic"/>
          <w:sz w:val="36"/>
          <w:szCs w:val="36"/>
          <w:rtl/>
          <w:lang w:bidi="ar-AE"/>
        </w:rPr>
        <w:t xml:space="preserve"> </w:t>
      </w:r>
      <w:r w:rsidR="00484DD7" w:rsidRPr="00484DD7">
        <w:rPr>
          <w:rFonts w:ascii="Traditional Arabic" w:hAnsi="Traditional Arabic" w:cs="Traditional Arabic" w:hint="cs"/>
          <w:sz w:val="36"/>
          <w:szCs w:val="36"/>
          <w:rtl/>
          <w:lang w:bidi="ar-AE"/>
        </w:rPr>
        <w:lastRenderedPageBreak/>
        <w:t>وتعَمَّده</w:t>
      </w:r>
      <w:r w:rsidR="00484DD7">
        <w:rPr>
          <w:rStyle w:val="FootnoteReference"/>
          <w:rFonts w:ascii="Traditional Arabic" w:hAnsi="Traditional Arabic" w:cs="Traditional Arabic"/>
          <w:sz w:val="36"/>
          <w:szCs w:val="36"/>
          <w:rtl/>
          <w:lang w:bidi="ar-AE"/>
        </w:rPr>
        <w:footnoteReference w:id="9"/>
      </w:r>
      <w:r w:rsidR="00E7119D">
        <w:rPr>
          <w:rFonts w:ascii="Traditional Arabic" w:hAnsi="Traditional Arabic" w:cs="Traditional Arabic" w:hint="cs"/>
          <w:sz w:val="36"/>
          <w:szCs w:val="36"/>
          <w:rtl/>
          <w:lang w:val="id-ID" w:bidi="ar-AE"/>
        </w:rPr>
        <w:t>.</w:t>
      </w:r>
      <w:r w:rsidR="00E7119D">
        <w:rPr>
          <w:rFonts w:ascii="Traditional Arabic" w:hAnsi="Traditional Arabic" w:cs="Traditional Arabic" w:hint="cs"/>
          <w:sz w:val="36"/>
          <w:szCs w:val="36"/>
          <w:rtl/>
        </w:rPr>
        <w:t xml:space="preserve"> </w:t>
      </w:r>
      <w:r w:rsidR="006A5E7E">
        <w:rPr>
          <w:rFonts w:ascii="Traditional Arabic" w:hAnsi="Traditional Arabic" w:cs="Traditional Arabic" w:hint="cs"/>
          <w:sz w:val="36"/>
          <w:szCs w:val="36"/>
          <w:rtl/>
        </w:rPr>
        <w:t xml:space="preserve">فمن هذا يتبين لنا أن </w:t>
      </w:r>
      <w:r w:rsidR="007F0356">
        <w:rPr>
          <w:rFonts w:ascii="Traditional Arabic" w:hAnsi="Traditional Arabic" w:cs="Traditional Arabic" w:hint="cs"/>
          <w:sz w:val="36"/>
          <w:szCs w:val="36"/>
          <w:rtl/>
        </w:rPr>
        <w:t>الجمال القرآني يأتي أحيانا في محسناته اللفظية ومحسنات التراكيب.</w:t>
      </w:r>
      <w:r w:rsidR="00C8493F" w:rsidRPr="00B85929">
        <w:rPr>
          <w:rFonts w:ascii="Traditional Arabic" w:hAnsi="Traditional Arabic" w:cs="Traditional Arabic" w:hint="cs"/>
          <w:sz w:val="36"/>
          <w:szCs w:val="36"/>
          <w:rtl/>
        </w:rPr>
        <w:t xml:space="preserve"> </w:t>
      </w:r>
    </w:p>
    <w:p w:rsidR="00AA36D9" w:rsidRPr="004F799C" w:rsidRDefault="00AA36D9" w:rsidP="008F4559">
      <w:pPr>
        <w:bidi/>
        <w:spacing w:after="0" w:line="360" w:lineRule="auto"/>
        <w:jc w:val="both"/>
        <w:rPr>
          <w:rFonts w:ascii="Traditional Arabic" w:eastAsia="Times New Roman" w:hAnsi="Traditional Arabic" w:cs="Traditional Arabic"/>
          <w:sz w:val="36"/>
          <w:szCs w:val="36"/>
          <w:shd w:val="clear" w:color="auto" w:fill="FFFFFF"/>
          <w:rtl/>
          <w:lang w:bidi="ar-QA"/>
        </w:rPr>
      </w:pPr>
      <w:r>
        <w:rPr>
          <w:rFonts w:ascii="Traditional Arabic" w:hAnsi="Traditional Arabic" w:cs="Traditional Arabic" w:hint="cs"/>
          <w:sz w:val="36"/>
          <w:szCs w:val="36"/>
          <w:rtl/>
        </w:rPr>
        <w:tab/>
      </w:r>
      <w:r w:rsidRPr="004F799C">
        <w:rPr>
          <w:rFonts w:ascii="Traditional Arabic" w:eastAsia="Times New Roman" w:hAnsi="Traditional Arabic" w:cs="Traditional Arabic" w:hint="cs"/>
          <w:sz w:val="36"/>
          <w:szCs w:val="36"/>
          <w:shd w:val="clear" w:color="auto" w:fill="FFFFFF"/>
          <w:rtl/>
        </w:rPr>
        <w:t>إذا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رجعنا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إلى</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معاجم</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اللغة</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العربية</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وجدنا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لكلمة</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التربية</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أصولاً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لغوية</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ثلاثة</w:t>
      </w:r>
      <w:r w:rsidR="00F46CC5">
        <w:rPr>
          <w:rFonts w:ascii="Traditional Arabic" w:eastAsia="Times New Roman" w:hAnsi="Traditional Arabic" w:cs="Traditional Arabic"/>
          <w:sz w:val="36"/>
          <w:szCs w:val="36"/>
          <w:shd w:val="clear" w:color="auto" w:fill="FFFFFF"/>
          <w:lang w:val="id-ID"/>
        </w:rPr>
        <w:t xml:space="preserve"> </w:t>
      </w:r>
      <w:r w:rsidRPr="004F799C">
        <w:rPr>
          <w:rFonts w:ascii="Traditional Arabic" w:eastAsia="Times New Roman" w:hAnsi="Traditional Arabic" w:cs="Traditional Arabic"/>
          <w:sz w:val="36"/>
          <w:szCs w:val="36"/>
          <w:shd w:val="clear" w:color="auto" w:fill="FFFFFF"/>
          <w:rtl/>
        </w:rPr>
        <w:t>:</w:t>
      </w:r>
      <w:r w:rsidRPr="004F799C">
        <w:rPr>
          <w:rFonts w:ascii="Traditional Arabic" w:eastAsia="Times New Roman" w:hAnsi="Traditional Arabic" w:cs="Traditional Arabic" w:hint="cs"/>
          <w:sz w:val="36"/>
          <w:szCs w:val="36"/>
          <w:shd w:val="clear" w:color="auto" w:fill="FFFFFF"/>
          <w:rtl/>
        </w:rPr>
        <w:t>الأصل</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الأول</w:t>
      </w:r>
      <w:r w:rsidR="00F46CC5">
        <w:rPr>
          <w:rFonts w:ascii="Traditional Arabic" w:eastAsia="Times New Roman" w:hAnsi="Traditional Arabic" w:cs="Traditional Arabic"/>
          <w:sz w:val="36"/>
          <w:szCs w:val="36"/>
          <w:shd w:val="clear" w:color="auto" w:fill="FFFFFF"/>
          <w:lang w:val="id-ID"/>
        </w:rPr>
        <w:t xml:space="preserve"> </w:t>
      </w:r>
      <w:r w:rsidRPr="004F799C">
        <w:rPr>
          <w:rFonts w:ascii="Traditional Arabic" w:eastAsia="Times New Roman" w:hAnsi="Traditional Arabic" w:cs="Traditional Arabic"/>
          <w:sz w:val="36"/>
          <w:szCs w:val="36"/>
          <w:shd w:val="clear" w:color="auto" w:fill="FFFFFF"/>
          <w:rtl/>
        </w:rPr>
        <w:t>:</w:t>
      </w:r>
      <w:r w:rsidRPr="004F799C">
        <w:rPr>
          <w:rFonts w:ascii="Traditional Arabic" w:eastAsia="Times New Roman" w:hAnsi="Traditional Arabic" w:cs="Traditional Arabic" w:hint="cs"/>
          <w:sz w:val="36"/>
          <w:szCs w:val="36"/>
          <w:shd w:val="clear" w:color="auto" w:fill="FFFFFF"/>
          <w:rtl/>
        </w:rPr>
        <w:t>رَبا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يربو</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بمعنى</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زادَ</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ونما</w:t>
      </w:r>
      <w:r>
        <w:rPr>
          <w:rFonts w:ascii="Traditional Arabic" w:eastAsia="Times New Roman" w:hAnsi="Traditional Arabic" w:cs="Traditional Arabic" w:hint="cs"/>
          <w:sz w:val="36"/>
          <w:szCs w:val="36"/>
          <w:shd w:val="clear" w:color="auto" w:fill="FFFFFF"/>
          <w:rtl/>
        </w:rPr>
        <w:t xml:space="preserve"> </w:t>
      </w:r>
      <w:r>
        <w:rPr>
          <w:rStyle w:val="FootnoteReference"/>
          <w:rFonts w:ascii="Traditional Arabic" w:eastAsia="Times New Roman" w:hAnsi="Traditional Arabic" w:cs="Traditional Arabic"/>
          <w:sz w:val="36"/>
          <w:szCs w:val="36"/>
          <w:shd w:val="clear" w:color="auto" w:fill="FFFFFF"/>
          <w:rtl/>
        </w:rPr>
        <w:footnoteReference w:id="10"/>
      </w:r>
      <w:r w:rsidRPr="004F799C">
        <w:rPr>
          <w:rFonts w:ascii="Traditional Arabic" w:eastAsia="Times New Roman" w:hAnsi="Traditional Arabic" w:cs="Traditional Arabic" w:hint="cs"/>
          <w:sz w:val="36"/>
          <w:szCs w:val="36"/>
          <w:shd w:val="clear" w:color="auto" w:fill="FFFFFF"/>
          <w:rtl/>
        </w:rPr>
        <w:t>،</w:t>
      </w:r>
      <w:r w:rsidR="00146ECA">
        <w:rPr>
          <w:rFonts w:ascii="Traditional Arabic" w:eastAsia="Times New Roman" w:hAnsi="Traditional Arabic" w:cs="Traditional Arabic" w:hint="cs"/>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فتكون</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التربية</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هنا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بمعنى</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النمو</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والزيادة،</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كما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في</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قوله</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تعالى</w:t>
      </w:r>
      <w:r w:rsidRPr="004F799C">
        <w:rPr>
          <w:rFonts w:ascii="Traditional Arabic" w:eastAsia="Times New Roman" w:hAnsi="Traditional Arabic" w:cs="Traditional Arabic"/>
          <w:sz w:val="36"/>
          <w:szCs w:val="36"/>
          <w:shd w:val="clear" w:color="auto" w:fill="FFFFFF"/>
          <w:rtl/>
        </w:rPr>
        <w:t>:</w:t>
      </w:r>
      <w:r>
        <w:rPr>
          <w:rFonts w:ascii="Traditional Arabic" w:eastAsia="Times New Roman" w:hAnsi="Traditional Arabic" w:cs="Traditional Arabic" w:hint="cs"/>
          <w:sz w:val="36"/>
          <w:szCs w:val="36"/>
          <w:shd w:val="clear" w:color="auto" w:fill="FFFFFF"/>
          <w:rtl/>
        </w:rPr>
        <w:t xml:space="preserve"> </w:t>
      </w:r>
      <w:r>
        <w:rPr>
          <w:rFonts w:ascii="Traditional Arabic" w:eastAsia="Times New Roman" w:hAnsi="Traditional Arabic" w:cs="Traditional Arabic"/>
          <w:sz w:val="36"/>
          <w:szCs w:val="36"/>
          <w:shd w:val="clear" w:color="auto" w:fill="FFFFFF"/>
          <w:rtl/>
        </w:rPr>
        <w:t>﴿</w:t>
      </w:r>
      <w:r w:rsidRPr="004F799C">
        <w:rPr>
          <w:rFonts w:ascii="Traditional Arabic" w:eastAsia="Times New Roman" w:hAnsi="Traditional Arabic" w:cs="Traditional Arabic" w:hint="cs"/>
          <w:sz w:val="36"/>
          <w:szCs w:val="36"/>
          <w:shd w:val="clear" w:color="auto" w:fill="FFFFFF"/>
          <w:rtl/>
        </w:rPr>
        <w:t>يَمْحَقُ</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اللّهُ</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الْرِّبَا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وَيُرْبِي</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الصَّدَقَاتِ</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وَاللّهُ</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لاَ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يُحِبُّ</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كُلَّ</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كَفَّارٍ</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أَثِيمٍ</w:t>
      </w:r>
      <w:r>
        <w:rPr>
          <w:rFonts w:ascii="Traditional Arabic" w:eastAsia="Times New Roman" w:hAnsi="Traditional Arabic" w:cs="Traditional Arabic"/>
          <w:sz w:val="36"/>
          <w:szCs w:val="36"/>
          <w:shd w:val="clear" w:color="auto" w:fill="FFFFFF"/>
          <w:rtl/>
        </w:rPr>
        <w:t>﴾</w:t>
      </w:r>
      <w:r>
        <w:rPr>
          <w:rFonts w:ascii="Traditional Arabic" w:eastAsia="Times New Roman" w:hAnsi="Traditional Arabic" w:cs="Traditional Arabic" w:hint="cs"/>
          <w:sz w:val="36"/>
          <w:szCs w:val="36"/>
          <w:shd w:val="clear" w:color="auto" w:fill="FFFFFF"/>
          <w:rtl/>
        </w:rPr>
        <w:t xml:space="preserve"> البقرة2</w:t>
      </w:r>
      <w:r w:rsidR="004B45F8">
        <w:rPr>
          <w:rFonts w:ascii="Traditional Arabic" w:eastAsia="Times New Roman" w:hAnsi="Traditional Arabic" w:cs="Traditional Arabic" w:hint="cs"/>
          <w:sz w:val="36"/>
          <w:szCs w:val="36"/>
          <w:shd w:val="clear" w:color="auto" w:fill="FFFFFF"/>
          <w:rtl/>
        </w:rPr>
        <w:t>:</w:t>
      </w:r>
      <w:r>
        <w:rPr>
          <w:rFonts w:ascii="Traditional Arabic" w:eastAsia="Times New Roman" w:hAnsi="Traditional Arabic" w:cs="Traditional Arabic" w:hint="cs"/>
          <w:sz w:val="36"/>
          <w:szCs w:val="36"/>
          <w:shd w:val="clear" w:color="auto" w:fill="FFFFFF"/>
          <w:rtl/>
        </w:rPr>
        <w:t xml:space="preserve"> 276، وفي قوله تعالى:</w:t>
      </w:r>
      <w:r>
        <w:rPr>
          <w:rFonts w:ascii="Traditional Arabic" w:eastAsia="Times New Roman" w:hAnsi="Traditional Arabic" w:cs="Traditional Arabic"/>
          <w:sz w:val="36"/>
          <w:szCs w:val="36"/>
          <w:shd w:val="clear" w:color="auto" w:fill="FFFFFF"/>
          <w:rtl/>
        </w:rPr>
        <w:t>﴿</w:t>
      </w:r>
      <w:r w:rsidRPr="004F799C">
        <w:rPr>
          <w:rFonts w:ascii="Traditional Arabic" w:eastAsia="Times New Roman" w:hAnsi="Traditional Arabic" w:cs="Traditional Arabic" w:hint="cs"/>
          <w:sz w:val="36"/>
          <w:szCs w:val="36"/>
          <w:shd w:val="clear" w:color="auto" w:fill="FFFFFF"/>
          <w:rtl/>
        </w:rPr>
        <w:t>وَتَرَى</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الْأَرْضَ</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هَامِدَةً</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فَإِذَا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أَنزَلْنَا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عَلَيْهَا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الْمَاء</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اهْتَزَّتْ</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وَرَبَتْ</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وَأَنبَتَتْ</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مِن</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كُلِّ</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زَوْجٍ</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بَهِيجٍ</w:t>
      </w:r>
      <w:r>
        <w:rPr>
          <w:rFonts w:ascii="Traditional Arabic" w:eastAsia="Times New Roman" w:hAnsi="Traditional Arabic" w:cs="Traditional Arabic"/>
          <w:sz w:val="36"/>
          <w:szCs w:val="36"/>
          <w:shd w:val="clear" w:color="auto" w:fill="FFFFFF"/>
          <w:rtl/>
        </w:rPr>
        <w:t>﴾</w:t>
      </w:r>
      <w:r>
        <w:rPr>
          <w:rFonts w:ascii="Traditional Arabic" w:eastAsia="Times New Roman" w:hAnsi="Traditional Arabic" w:cs="Traditional Arabic" w:hint="cs"/>
          <w:sz w:val="36"/>
          <w:szCs w:val="36"/>
          <w:shd w:val="clear" w:color="auto" w:fill="FFFFFF"/>
          <w:rtl/>
        </w:rPr>
        <w:t xml:space="preserve"> سورة الحج22</w:t>
      </w:r>
      <w:r w:rsidR="001A1223">
        <w:rPr>
          <w:rFonts w:ascii="Traditional Arabic" w:eastAsia="Times New Roman" w:hAnsi="Traditional Arabic" w:cs="Traditional Arabic" w:hint="cs"/>
          <w:sz w:val="36"/>
          <w:szCs w:val="36"/>
          <w:shd w:val="clear" w:color="auto" w:fill="FFFFFF"/>
          <w:rtl/>
        </w:rPr>
        <w:t>: ٥</w:t>
      </w:r>
      <w:r w:rsidRPr="004F799C">
        <w:rPr>
          <w:rFonts w:ascii="Traditional Arabic" w:eastAsia="Times New Roman" w:hAnsi="Traditional Arabic" w:cs="Traditional Arabic" w:hint="cs"/>
          <w:sz w:val="36"/>
          <w:szCs w:val="36"/>
          <w:shd w:val="clear" w:color="auto" w:fill="FFFFFF"/>
          <w:rtl/>
        </w:rPr>
        <w:t>،</w:t>
      </w:r>
      <w:r>
        <w:rPr>
          <w:rFonts w:ascii="Traditional Arabic" w:eastAsia="Times New Roman" w:hAnsi="Traditional Arabic" w:cs="Traditional Arabic" w:hint="cs"/>
          <w:sz w:val="36"/>
          <w:szCs w:val="36"/>
          <w:shd w:val="clear" w:color="auto" w:fill="FFFFFF"/>
          <w:rtl/>
        </w:rPr>
        <w:t xml:space="preserve"> وفي قوله تعالى: </w:t>
      </w:r>
      <w:r>
        <w:rPr>
          <w:rFonts w:ascii="Traditional Arabic" w:eastAsia="Times New Roman" w:hAnsi="Traditional Arabic" w:cs="Traditional Arabic"/>
          <w:sz w:val="36"/>
          <w:szCs w:val="36"/>
          <w:shd w:val="clear" w:color="auto" w:fill="FFFFFF"/>
          <w:rtl/>
        </w:rPr>
        <w:t>﴿</w:t>
      </w:r>
      <w:r w:rsidRPr="004F799C">
        <w:rPr>
          <w:rFonts w:ascii="Traditional Arabic" w:eastAsia="Times New Roman" w:hAnsi="Traditional Arabic" w:cs="Traditional Arabic" w:hint="cs"/>
          <w:sz w:val="36"/>
          <w:szCs w:val="36"/>
          <w:shd w:val="clear" w:color="auto" w:fill="FFFFFF"/>
          <w:rtl/>
        </w:rPr>
        <w:t>وَمَا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آتَيْتُم</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مِّن</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رِّباً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لِّيَرْبُوَ</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فِي</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أَمْوَالِ</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النَّاسِ</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فَلَا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يَرْبُو</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عِندَ</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اللَّهِ</w:t>
      </w:r>
      <w:r>
        <w:rPr>
          <w:rFonts w:ascii="Traditional Arabic" w:eastAsia="Times New Roman" w:hAnsi="Traditional Arabic" w:cs="Traditional Arabic"/>
          <w:sz w:val="36"/>
          <w:szCs w:val="36"/>
          <w:shd w:val="clear" w:color="auto" w:fill="FFFFFF"/>
          <w:rtl/>
        </w:rPr>
        <w:t>﴾</w:t>
      </w:r>
      <w:r>
        <w:rPr>
          <w:rFonts w:ascii="Traditional Arabic" w:eastAsia="Times New Roman" w:hAnsi="Traditional Arabic" w:cs="Traditional Arabic" w:hint="cs"/>
          <w:sz w:val="36"/>
          <w:szCs w:val="36"/>
          <w:shd w:val="clear" w:color="auto" w:fill="FFFFFF"/>
          <w:rtl/>
        </w:rPr>
        <w:t xml:space="preserve"> سورة الروم30</w:t>
      </w:r>
      <w:r w:rsidR="001A1223">
        <w:rPr>
          <w:rFonts w:ascii="Traditional Arabic" w:eastAsia="Times New Roman" w:hAnsi="Traditional Arabic" w:cs="Traditional Arabic" w:hint="cs"/>
          <w:sz w:val="36"/>
          <w:szCs w:val="36"/>
          <w:shd w:val="clear" w:color="auto" w:fill="FFFFFF"/>
          <w:rtl/>
        </w:rPr>
        <w:t>:</w:t>
      </w:r>
      <w:r>
        <w:rPr>
          <w:rFonts w:ascii="Traditional Arabic" w:eastAsia="Times New Roman" w:hAnsi="Traditional Arabic" w:cs="Traditional Arabic" w:hint="cs"/>
          <w:sz w:val="36"/>
          <w:szCs w:val="36"/>
          <w:shd w:val="clear" w:color="auto" w:fill="FFFFFF"/>
          <w:rtl/>
        </w:rPr>
        <w:t xml:space="preserve"> 39</w:t>
      </w:r>
    </w:p>
    <w:p w:rsidR="00AA36D9" w:rsidRPr="004F799C" w:rsidRDefault="00AA36D9" w:rsidP="00E07B20">
      <w:pPr>
        <w:bidi/>
        <w:spacing w:after="0" w:line="360" w:lineRule="auto"/>
        <w:ind w:firstLine="720"/>
        <w:jc w:val="both"/>
        <w:rPr>
          <w:rFonts w:ascii="Traditional Arabic" w:eastAsia="Times New Roman" w:hAnsi="Traditional Arabic" w:cs="Traditional Arabic"/>
          <w:sz w:val="36"/>
          <w:szCs w:val="36"/>
          <w:shd w:val="clear" w:color="auto" w:fill="FFFFFF"/>
          <w:rtl/>
        </w:rPr>
      </w:pPr>
      <w:r>
        <w:rPr>
          <w:rFonts w:ascii="Traditional Arabic" w:eastAsia="Times New Roman" w:hAnsi="Traditional Arabic" w:cs="Traditional Arabic" w:hint="cs"/>
          <w:sz w:val="36"/>
          <w:szCs w:val="36"/>
          <w:shd w:val="clear" w:color="auto" w:fill="FFFFFF"/>
          <w:rtl/>
        </w:rPr>
        <w:t>و</w:t>
      </w:r>
      <w:r w:rsidRPr="004F799C">
        <w:rPr>
          <w:rFonts w:ascii="Traditional Arabic" w:eastAsia="Times New Roman" w:hAnsi="Traditional Arabic" w:cs="Traditional Arabic" w:hint="cs"/>
          <w:sz w:val="36"/>
          <w:szCs w:val="36"/>
          <w:shd w:val="clear" w:color="auto" w:fill="FFFFFF"/>
          <w:rtl/>
        </w:rPr>
        <w:t>الأصل</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الثاني</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رَبى</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يربي</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على</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وزن</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خفى</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يخفي</w:t>
      </w:r>
      <w:r>
        <w:rPr>
          <w:rFonts w:ascii="Traditional Arabic" w:eastAsia="Times New Roman" w:hAnsi="Traditional Arabic" w:cs="Traditional Arabic" w:hint="cs"/>
          <w:sz w:val="36"/>
          <w:szCs w:val="36"/>
          <w:shd w:val="clear" w:color="auto" w:fill="FFFFFF"/>
          <w:rtl/>
        </w:rPr>
        <w:t xml:space="preserve"> بمعنى نشأ</w:t>
      </w:r>
      <w:r w:rsidRPr="004F799C">
        <w:rPr>
          <w:rFonts w:ascii="Traditional Arabic" w:eastAsia="Times New Roman" w:hAnsi="Traditional Arabic" w:cs="Traditional Arabic" w:hint="cs"/>
          <w:sz w:val="36"/>
          <w:szCs w:val="36"/>
          <w:shd w:val="clear" w:color="auto" w:fill="FFFFFF"/>
          <w:rtl/>
        </w:rPr>
        <w:t>،</w:t>
      </w:r>
      <w:r>
        <w:rPr>
          <w:rFonts w:ascii="Traditional Arabic" w:eastAsia="Times New Roman" w:hAnsi="Traditional Arabic" w:cs="Traditional Arabic" w:hint="cs"/>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وتكون</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التربية</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بمعنى</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التنشئة</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والرعاية</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كما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في</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قوله</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تعالى</w:t>
      </w:r>
      <w:r w:rsidRPr="004F799C">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sz w:val="36"/>
          <w:szCs w:val="36"/>
          <w:shd w:val="clear" w:color="auto" w:fill="FFFFFF"/>
          <w:rtl/>
        </w:rPr>
        <w:t>﴿</w:t>
      </w:r>
      <w:r w:rsidRPr="004F799C">
        <w:rPr>
          <w:rFonts w:ascii="Traditional Arabic" w:eastAsia="Times New Roman" w:hAnsi="Traditional Arabic" w:cs="Traditional Arabic" w:hint="cs"/>
          <w:sz w:val="36"/>
          <w:szCs w:val="36"/>
          <w:shd w:val="clear" w:color="auto" w:fill="FFFFFF"/>
          <w:rtl/>
        </w:rPr>
        <w:t>قَالَ</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أَلَمْ</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نُرَبِّكَ</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فِينَا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وَلِيداً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وَلَبِثْتَ</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فِينَا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مِنْ</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عُمُرِكَ</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سِنِينَ</w:t>
      </w:r>
      <w:r>
        <w:rPr>
          <w:rFonts w:ascii="Traditional Arabic" w:eastAsia="Times New Roman" w:hAnsi="Traditional Arabic" w:cs="Traditional Arabic"/>
          <w:sz w:val="36"/>
          <w:szCs w:val="36"/>
          <w:shd w:val="clear" w:color="auto" w:fill="FFFFFF"/>
          <w:rtl/>
        </w:rPr>
        <w:t>﴾</w:t>
      </w:r>
      <w:r>
        <w:rPr>
          <w:rFonts w:ascii="Traditional Arabic" w:eastAsia="Times New Roman" w:hAnsi="Traditional Arabic" w:cs="Traditional Arabic" w:hint="cs"/>
          <w:sz w:val="36"/>
          <w:szCs w:val="36"/>
          <w:shd w:val="clear" w:color="auto" w:fill="FFFFFF"/>
          <w:rtl/>
        </w:rPr>
        <w:t xml:space="preserve"> سورة الشعراء 26</w:t>
      </w:r>
      <w:r w:rsidR="001A1223">
        <w:rPr>
          <w:rFonts w:ascii="Traditional Arabic" w:eastAsia="Times New Roman" w:hAnsi="Traditional Arabic" w:cs="Traditional Arabic" w:hint="cs"/>
          <w:sz w:val="36"/>
          <w:szCs w:val="36"/>
          <w:shd w:val="clear" w:color="auto" w:fill="FFFFFF"/>
          <w:rtl/>
        </w:rPr>
        <w:t>:</w:t>
      </w:r>
      <w:r>
        <w:rPr>
          <w:rFonts w:ascii="Traditional Arabic" w:eastAsia="Times New Roman" w:hAnsi="Traditional Arabic" w:cs="Traditional Arabic" w:hint="cs"/>
          <w:sz w:val="36"/>
          <w:szCs w:val="36"/>
          <w:shd w:val="clear" w:color="auto" w:fill="FFFFFF"/>
          <w:rtl/>
        </w:rPr>
        <w:t xml:space="preserve"> 18</w:t>
      </w:r>
      <w:r w:rsidRPr="004F799C">
        <w:rPr>
          <w:rFonts w:ascii="Traditional Arabic" w:eastAsia="Times New Roman" w:hAnsi="Traditional Arabic" w:cs="Traditional Arabic" w:hint="cs"/>
          <w:sz w:val="36"/>
          <w:szCs w:val="36"/>
          <w:shd w:val="clear" w:color="auto" w:fill="FFFFFF"/>
          <w:rtl/>
        </w:rPr>
        <w:t>،</w:t>
      </w:r>
      <w:r>
        <w:rPr>
          <w:rFonts w:ascii="Traditional Arabic" w:eastAsia="Times New Roman" w:hAnsi="Traditional Arabic" w:cs="Traditional Arabic" w:hint="cs"/>
          <w:sz w:val="36"/>
          <w:szCs w:val="36"/>
          <w:shd w:val="clear" w:color="auto" w:fill="FFFFFF"/>
          <w:rtl/>
        </w:rPr>
        <w:t xml:space="preserve"> وفي قوله تعالى: </w:t>
      </w:r>
      <w:r>
        <w:rPr>
          <w:rFonts w:ascii="Traditional Arabic" w:eastAsia="Times New Roman" w:hAnsi="Traditional Arabic" w:cs="Traditional Arabic"/>
          <w:sz w:val="36"/>
          <w:szCs w:val="36"/>
          <w:shd w:val="clear" w:color="auto" w:fill="FFFFFF"/>
          <w:rtl/>
        </w:rPr>
        <w:t>﴿</w:t>
      </w:r>
      <w:r w:rsidRPr="004F799C">
        <w:rPr>
          <w:rFonts w:ascii="Traditional Arabic" w:eastAsia="Times New Roman" w:hAnsi="Traditional Arabic" w:cs="Traditional Arabic" w:hint="cs"/>
          <w:sz w:val="36"/>
          <w:szCs w:val="36"/>
          <w:shd w:val="clear" w:color="auto" w:fill="FFFFFF"/>
          <w:rtl/>
        </w:rPr>
        <w:t>وَاخْفِضْ</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لَهُمَا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جَنَاحَ</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الذُّلِّ</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مِنَ</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الرَّحْمَةِ</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وَقُل</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رَّبِّ</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ارْحَمْهُمَا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كَمَا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رَبَّيَانِي</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صَغِيراً</w:t>
      </w:r>
      <w:r>
        <w:rPr>
          <w:rFonts w:ascii="Traditional Arabic" w:eastAsia="Times New Roman" w:hAnsi="Traditional Arabic" w:cs="Traditional Arabic"/>
          <w:sz w:val="36"/>
          <w:szCs w:val="36"/>
          <w:shd w:val="clear" w:color="auto" w:fill="FFFFFF"/>
          <w:rtl/>
        </w:rPr>
        <w:t>﴾</w:t>
      </w:r>
      <w:r>
        <w:rPr>
          <w:rFonts w:ascii="Traditional Arabic" w:eastAsia="Times New Roman" w:hAnsi="Traditional Arabic" w:cs="Traditional Arabic" w:hint="cs"/>
          <w:sz w:val="36"/>
          <w:szCs w:val="36"/>
          <w:shd w:val="clear" w:color="auto" w:fill="FFFFFF"/>
          <w:rtl/>
        </w:rPr>
        <w:t xml:space="preserve"> سورة الإسراء</w:t>
      </w:r>
      <w:r w:rsidR="00164F1B">
        <w:rPr>
          <w:rFonts w:ascii="Traditional Arabic" w:eastAsia="Times New Roman" w:hAnsi="Traditional Arabic" w:cs="Traditional Arabic" w:hint="cs"/>
          <w:sz w:val="36"/>
          <w:szCs w:val="36"/>
          <w:shd w:val="clear" w:color="auto" w:fill="FFFFFF"/>
          <w:rtl/>
        </w:rPr>
        <w:t>17</w:t>
      </w:r>
      <w:r w:rsidR="00C55BE0">
        <w:rPr>
          <w:rFonts w:ascii="Traditional Arabic" w:eastAsia="Times New Roman" w:hAnsi="Traditional Arabic" w:cs="Traditional Arabic" w:hint="cs"/>
          <w:sz w:val="36"/>
          <w:szCs w:val="36"/>
          <w:shd w:val="clear" w:color="auto" w:fill="FFFFFF"/>
          <w:rtl/>
        </w:rPr>
        <w:t>:</w:t>
      </w:r>
      <w:r w:rsidR="00164F1B">
        <w:rPr>
          <w:rFonts w:ascii="Traditional Arabic" w:eastAsia="Times New Roman" w:hAnsi="Traditional Arabic" w:cs="Traditional Arabic" w:hint="cs"/>
          <w:sz w:val="36"/>
          <w:szCs w:val="36"/>
          <w:shd w:val="clear" w:color="auto" w:fill="FFFFFF"/>
          <w:rtl/>
        </w:rPr>
        <w:t xml:space="preserve"> 24،</w:t>
      </w:r>
      <w:r>
        <w:rPr>
          <w:rFonts w:ascii="Traditional Arabic" w:eastAsia="Times New Roman" w:hAnsi="Traditional Arabic" w:cs="Traditional Arabic" w:hint="cs"/>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وعليه</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قول</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الأعرابي</w:t>
      </w:r>
      <w:r w:rsidRPr="004F799C">
        <w:rPr>
          <w:rFonts w:ascii="Traditional Arabic" w:eastAsia="Times New Roman" w:hAnsi="Traditional Arabic" w:cs="Traditional Arabic"/>
          <w:sz w:val="36"/>
          <w:szCs w:val="36"/>
          <w:shd w:val="clear" w:color="auto" w:fill="FFFFFF"/>
          <w:rtl/>
        </w:rPr>
        <w:t xml:space="preserve"> :</w:t>
      </w:r>
    </w:p>
    <w:p w:rsidR="00AA36D9" w:rsidRPr="004F799C" w:rsidRDefault="00AA36D9" w:rsidP="00E461B8">
      <w:pPr>
        <w:bidi/>
        <w:spacing w:after="0" w:line="360" w:lineRule="auto"/>
        <w:ind w:firstLine="720"/>
        <w:jc w:val="both"/>
        <w:rPr>
          <w:rFonts w:ascii="Traditional Arabic" w:eastAsia="Times New Roman" w:hAnsi="Traditional Arabic" w:cs="Traditional Arabic"/>
          <w:sz w:val="36"/>
          <w:szCs w:val="36"/>
          <w:shd w:val="clear" w:color="auto" w:fill="FFFFFF"/>
          <w:rtl/>
        </w:rPr>
      </w:pPr>
      <w:r w:rsidRPr="004F799C">
        <w:rPr>
          <w:rFonts w:ascii="Traditional Arabic" w:eastAsia="Times New Roman" w:hAnsi="Traditional Arabic" w:cs="Traditional Arabic" w:hint="cs"/>
          <w:sz w:val="36"/>
          <w:szCs w:val="36"/>
          <w:shd w:val="clear" w:color="auto" w:fill="FFFFFF"/>
          <w:rtl/>
        </w:rPr>
        <w:lastRenderedPageBreak/>
        <w:t>فمن</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يكُ</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سائلاً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عني</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فإني</w:t>
      </w:r>
      <w:r w:rsidRPr="004F799C">
        <w:rPr>
          <w:rFonts w:ascii="Traditional Arabic" w:eastAsia="Times New Roman" w:hAnsi="Traditional Arabic" w:cs="Traditional Arabic"/>
          <w:sz w:val="36"/>
          <w:szCs w:val="36"/>
          <w:shd w:val="clear" w:color="auto" w:fill="FFFFFF"/>
          <w:rtl/>
        </w:rPr>
        <w:t xml:space="preserve"> *** </w:t>
      </w:r>
      <w:r w:rsidRPr="004F799C">
        <w:rPr>
          <w:rFonts w:ascii="Traditional Arabic" w:eastAsia="Times New Roman" w:hAnsi="Traditional Arabic" w:cs="Traditional Arabic" w:hint="cs"/>
          <w:sz w:val="36"/>
          <w:szCs w:val="36"/>
          <w:shd w:val="clear" w:color="auto" w:fill="FFFFFF"/>
          <w:rtl/>
        </w:rPr>
        <w:t>بمكة</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منزلي</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وبها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ربيتُ</w:t>
      </w:r>
      <w:r w:rsidR="00EC6399">
        <w:rPr>
          <w:rStyle w:val="FootnoteReference"/>
          <w:rFonts w:ascii="Traditional Arabic" w:eastAsia="Times New Roman" w:hAnsi="Traditional Arabic" w:cs="Traditional Arabic"/>
          <w:sz w:val="36"/>
          <w:szCs w:val="36"/>
          <w:shd w:val="clear" w:color="auto" w:fill="FFFFFF"/>
          <w:rtl/>
        </w:rPr>
        <w:footnoteReference w:id="11"/>
      </w:r>
    </w:p>
    <w:p w:rsidR="00D2178E" w:rsidRPr="00D2178E" w:rsidRDefault="00AA36D9" w:rsidP="00C55BE0">
      <w:pPr>
        <w:bidi/>
        <w:spacing w:after="0" w:line="360" w:lineRule="auto"/>
        <w:ind w:firstLine="720"/>
        <w:jc w:val="both"/>
        <w:rPr>
          <w:rFonts w:ascii="Traditional Arabic" w:eastAsia="Times New Roman" w:hAnsi="Traditional Arabic" w:cs="Traditional Arabic"/>
          <w:sz w:val="36"/>
          <w:szCs w:val="36"/>
          <w:shd w:val="clear" w:color="auto" w:fill="FFFFFF"/>
        </w:rPr>
      </w:pPr>
      <w:r>
        <w:rPr>
          <w:rFonts w:ascii="Traditional Arabic" w:eastAsia="Times New Roman" w:hAnsi="Traditional Arabic" w:cs="Traditional Arabic" w:hint="cs"/>
          <w:sz w:val="36"/>
          <w:szCs w:val="36"/>
          <w:shd w:val="clear" w:color="auto" w:fill="FFFFFF"/>
          <w:rtl/>
        </w:rPr>
        <w:t>و</w:t>
      </w:r>
      <w:r w:rsidRPr="004F799C">
        <w:rPr>
          <w:rFonts w:ascii="Traditional Arabic" w:eastAsia="Times New Roman" w:hAnsi="Traditional Arabic" w:cs="Traditional Arabic" w:hint="cs"/>
          <w:sz w:val="36"/>
          <w:szCs w:val="36"/>
          <w:shd w:val="clear" w:color="auto" w:fill="FFFFFF"/>
          <w:rtl/>
        </w:rPr>
        <w:t>الأصل</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الثالث</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رب</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يرب</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بوزن</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مدّ</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يمدّ</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بمعنى</w:t>
      </w:r>
      <w:r w:rsidRPr="004F799C">
        <w:rPr>
          <w:rFonts w:ascii="Traditional Arabic" w:eastAsia="Times New Roman" w:hAnsi="Traditional Arabic" w:cs="Traditional Arabic"/>
          <w:sz w:val="36"/>
          <w:szCs w:val="36"/>
          <w:shd w:val="clear" w:color="auto" w:fill="FFFFFF"/>
          <w:rtl/>
        </w:rPr>
        <w:t xml:space="preserve"> </w:t>
      </w:r>
      <w:r w:rsidR="00164F1B">
        <w:rPr>
          <w:rFonts w:ascii="Traditional Arabic" w:eastAsia="Times New Roman" w:hAnsi="Traditional Arabic" w:cs="Traditional Arabic" w:hint="cs"/>
          <w:sz w:val="36"/>
          <w:szCs w:val="36"/>
          <w:shd w:val="clear" w:color="auto" w:fill="FFFFFF"/>
          <w:rtl/>
        </w:rPr>
        <w:t>وليه وتعهده بما يغذيه وينميه ويؤدبه، و</w:t>
      </w:r>
      <w:r w:rsidRPr="004F799C">
        <w:rPr>
          <w:rFonts w:ascii="Traditional Arabic" w:eastAsia="Times New Roman" w:hAnsi="Traditional Arabic" w:cs="Traditional Arabic" w:hint="cs"/>
          <w:sz w:val="36"/>
          <w:szCs w:val="36"/>
          <w:shd w:val="clear" w:color="auto" w:fill="FFFFFF"/>
          <w:rtl/>
        </w:rPr>
        <w:t>أصلحه</w:t>
      </w:r>
      <w:r w:rsidR="00164F1B">
        <w:rPr>
          <w:rFonts w:ascii="Traditional Arabic" w:eastAsia="Times New Roman" w:hAnsi="Traditional Arabic" w:cs="Traditional Arabic" w:hint="cs"/>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وتولى</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أمره</w:t>
      </w:r>
      <w:r w:rsidR="00164F1B">
        <w:rPr>
          <w:rFonts w:ascii="Traditional Arabic" w:eastAsia="Times New Roman" w:hAnsi="Traditional Arabic" w:cs="Traditional Arabic" w:hint="cs"/>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وساسه</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وقام</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عليه</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ورعاه،</w:t>
      </w:r>
      <w:r w:rsidR="00164F1B">
        <w:rPr>
          <w:rFonts w:ascii="Traditional Arabic" w:eastAsia="Times New Roman" w:hAnsi="Traditional Arabic" w:cs="Traditional Arabic" w:hint="cs"/>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كما</w:t>
      </w:r>
      <w:r w:rsidRPr="004F799C">
        <w:rPr>
          <w:rFonts w:ascii="Traditional Arabic" w:eastAsia="Times New Roman" w:hAnsi="Traditional Arabic" w:cs="Traditional Arabic"/>
          <w:sz w:val="36"/>
          <w:szCs w:val="36"/>
          <w:shd w:val="clear" w:color="auto" w:fill="FFFFFF"/>
          <w:rtl/>
        </w:rPr>
        <w:t xml:space="preserve"> </w:t>
      </w:r>
      <w:r w:rsidRPr="004F799C">
        <w:rPr>
          <w:rFonts w:ascii="Traditional Arabic" w:eastAsia="Times New Roman" w:hAnsi="Traditional Arabic" w:cs="Traditional Arabic" w:hint="cs"/>
          <w:sz w:val="36"/>
          <w:szCs w:val="36"/>
          <w:shd w:val="clear" w:color="auto" w:fill="FFFFFF"/>
          <w:rtl/>
        </w:rPr>
        <w:t>في</w:t>
      </w:r>
      <w:r w:rsidR="00164F1B">
        <w:rPr>
          <w:rFonts w:ascii="Traditional Arabic" w:eastAsia="Times New Roman" w:hAnsi="Traditional Arabic" w:cs="Traditional Arabic" w:hint="cs"/>
          <w:sz w:val="36"/>
          <w:szCs w:val="36"/>
          <w:shd w:val="clear" w:color="auto" w:fill="FFFFFF"/>
          <w:rtl/>
        </w:rPr>
        <w:t xml:space="preserve"> حديث ابن عباس مع ابن الزبير : (لأن يربني بنو عمي أحب إلي من أن يربني غيرهم)</w:t>
      </w:r>
      <w:r w:rsidR="00164F1B">
        <w:rPr>
          <w:rStyle w:val="FootnoteReference"/>
          <w:rFonts w:ascii="Traditional Arabic" w:eastAsia="Times New Roman" w:hAnsi="Traditional Arabic" w:cs="Traditional Arabic"/>
          <w:sz w:val="36"/>
          <w:szCs w:val="36"/>
          <w:shd w:val="clear" w:color="auto" w:fill="FFFFFF"/>
          <w:rtl/>
        </w:rPr>
        <w:footnoteReference w:id="12"/>
      </w:r>
      <w:r w:rsidR="00164F1B">
        <w:rPr>
          <w:rFonts w:ascii="Traditional Arabic" w:eastAsia="Times New Roman" w:hAnsi="Traditional Arabic" w:cs="Traditional Arabic" w:hint="cs"/>
          <w:sz w:val="36"/>
          <w:szCs w:val="36"/>
          <w:shd w:val="clear" w:color="auto" w:fill="FFFFFF"/>
          <w:rtl/>
        </w:rPr>
        <w:t>.</w:t>
      </w:r>
      <w:r w:rsidRPr="004F799C">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وهنا</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تجدر</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الاشارة</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الى</w:t>
      </w:r>
      <w:r w:rsidR="00D2178E" w:rsidRPr="00D2178E">
        <w:rPr>
          <w:rFonts w:ascii="Traditional Arabic" w:eastAsia="Times New Roman" w:hAnsi="Traditional Arabic" w:cs="Traditional Arabic"/>
          <w:sz w:val="36"/>
          <w:szCs w:val="36"/>
          <w:shd w:val="clear" w:color="auto" w:fill="FFFFFF"/>
          <w:rtl/>
        </w:rPr>
        <w:t xml:space="preserve"> </w:t>
      </w:r>
      <w:r w:rsidR="00EC6399">
        <w:rPr>
          <w:rFonts w:ascii="Traditional Arabic" w:eastAsia="Times New Roman" w:hAnsi="Traditional Arabic" w:cs="Traditional Arabic" w:hint="cs"/>
          <w:sz w:val="36"/>
          <w:szCs w:val="36"/>
          <w:shd w:val="clear" w:color="auto" w:fill="FFFFFF"/>
          <w:rtl/>
        </w:rPr>
        <w:t>أ</w:t>
      </w:r>
      <w:r w:rsidR="00D2178E" w:rsidRPr="00D2178E">
        <w:rPr>
          <w:rFonts w:ascii="Traditional Arabic" w:eastAsia="Times New Roman" w:hAnsi="Traditional Arabic" w:cs="Traditional Arabic" w:hint="cs"/>
          <w:sz w:val="36"/>
          <w:szCs w:val="36"/>
          <w:shd w:val="clear" w:color="auto" w:fill="FFFFFF"/>
          <w:rtl/>
        </w:rPr>
        <w:t>ن</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التربية</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ككلمة</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تستعمل</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للانسان</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وغيره</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من</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الكائنات</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وهو</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ما</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ينفي</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عنها</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مفهوم</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الاخلاق</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الذي</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ينتفي</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وجوده</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عند</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غير</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الانسان</w:t>
      </w:r>
      <w:r w:rsidR="00D2178E">
        <w:rPr>
          <w:rFonts w:ascii="Traditional Arabic" w:eastAsia="Times New Roman" w:hAnsi="Traditional Arabic" w:cs="Traditional Arabic" w:hint="cs"/>
          <w:sz w:val="36"/>
          <w:szCs w:val="36"/>
          <w:shd w:val="clear" w:color="auto" w:fill="FFFFFF"/>
          <w:rtl/>
        </w:rPr>
        <w:t>.</w:t>
      </w:r>
      <w:r w:rsidR="00D2178E" w:rsidRPr="00D2178E">
        <w:rPr>
          <w:rFonts w:ascii="Traditional Arabic" w:eastAsia="Times New Roman" w:hAnsi="Traditional Arabic" w:cs="Traditional Arabic"/>
          <w:sz w:val="36"/>
          <w:szCs w:val="36"/>
          <w:shd w:val="clear" w:color="auto" w:fill="FFFFFF"/>
          <w:rtl/>
        </w:rPr>
        <w:t xml:space="preserve"> </w:t>
      </w:r>
    </w:p>
    <w:p w:rsidR="003E0A89" w:rsidRDefault="005B7DB5" w:rsidP="00E461B8">
      <w:pPr>
        <w:bidi/>
        <w:spacing w:after="0" w:line="360" w:lineRule="auto"/>
        <w:ind w:firstLine="720"/>
        <w:jc w:val="both"/>
        <w:rPr>
          <w:rFonts w:ascii="Traditional Arabic" w:eastAsia="Times New Roman" w:hAnsi="Traditional Arabic" w:cs="Traditional Arabic"/>
          <w:sz w:val="36"/>
          <w:szCs w:val="36"/>
          <w:shd w:val="clear" w:color="auto" w:fill="FFFFFF"/>
          <w:rtl/>
        </w:rPr>
      </w:pPr>
      <w:r>
        <w:rPr>
          <w:rFonts w:ascii="Traditional Arabic" w:eastAsia="Times New Roman" w:hAnsi="Traditional Arabic" w:cs="Traditional Arabic" w:hint="cs"/>
          <w:sz w:val="36"/>
          <w:szCs w:val="36"/>
          <w:shd w:val="clear" w:color="auto" w:fill="FFFFFF"/>
          <w:rtl/>
        </w:rPr>
        <w:t>أ</w:t>
      </w:r>
      <w:r w:rsidR="00D2178E" w:rsidRPr="00D2178E">
        <w:rPr>
          <w:rFonts w:ascii="Traditional Arabic" w:eastAsia="Times New Roman" w:hAnsi="Traditional Arabic" w:cs="Traditional Arabic" w:hint="cs"/>
          <w:sz w:val="36"/>
          <w:szCs w:val="36"/>
          <w:shd w:val="clear" w:color="auto" w:fill="FFFFFF"/>
          <w:rtl/>
        </w:rPr>
        <w:t>ما</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اصطلاحا</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فقد</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تباين</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معنى</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التربية</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ومفهومها</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تبعا</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لتباين</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واختلاف</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طبيعة</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الدراسات</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النفسية</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والاجتماعية</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في</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نظرتها</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للفرد</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وللمجتمع،</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ذلك</w:t>
      </w:r>
      <w:r w:rsidR="00D2178E" w:rsidRPr="00D2178E">
        <w:rPr>
          <w:rFonts w:ascii="Traditional Arabic" w:eastAsia="Times New Roman" w:hAnsi="Traditional Arabic" w:cs="Traditional Arabic"/>
          <w:sz w:val="36"/>
          <w:szCs w:val="36"/>
          <w:shd w:val="clear" w:color="auto" w:fill="FFFFFF"/>
          <w:rtl/>
        </w:rPr>
        <w:t xml:space="preserve"> </w:t>
      </w:r>
      <w:r w:rsidR="00D2178E">
        <w:rPr>
          <w:rFonts w:ascii="Traditional Arabic" w:eastAsia="Times New Roman" w:hAnsi="Traditional Arabic" w:cs="Traditional Arabic" w:hint="cs"/>
          <w:sz w:val="36"/>
          <w:szCs w:val="36"/>
          <w:shd w:val="clear" w:color="auto" w:fill="FFFFFF"/>
          <w:rtl/>
        </w:rPr>
        <w:t>لأ</w:t>
      </w:r>
      <w:r w:rsidR="00D2178E" w:rsidRPr="00D2178E">
        <w:rPr>
          <w:rFonts w:ascii="Traditional Arabic" w:eastAsia="Times New Roman" w:hAnsi="Traditional Arabic" w:cs="Traditional Arabic" w:hint="cs"/>
          <w:sz w:val="36"/>
          <w:szCs w:val="36"/>
          <w:shd w:val="clear" w:color="auto" w:fill="FFFFFF"/>
          <w:rtl/>
        </w:rPr>
        <w:t>ن</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العمل</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التربوي</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ينصب</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على</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تنشئة</w:t>
      </w:r>
      <w:r w:rsidR="00D2178E" w:rsidRPr="00D2178E">
        <w:rPr>
          <w:rFonts w:ascii="Traditional Arabic" w:eastAsia="Times New Roman" w:hAnsi="Traditional Arabic" w:cs="Traditional Arabic"/>
          <w:sz w:val="36"/>
          <w:szCs w:val="36"/>
          <w:shd w:val="clear" w:color="auto" w:fill="FFFFFF"/>
          <w:rtl/>
        </w:rPr>
        <w:t xml:space="preserve"> </w:t>
      </w:r>
      <w:r w:rsidR="00D2178E">
        <w:rPr>
          <w:rFonts w:ascii="Traditional Arabic" w:eastAsia="Times New Roman" w:hAnsi="Traditional Arabic" w:cs="Traditional Arabic" w:hint="cs"/>
          <w:sz w:val="36"/>
          <w:szCs w:val="36"/>
          <w:shd w:val="clear" w:color="auto" w:fill="FFFFFF"/>
          <w:rtl/>
        </w:rPr>
        <w:t>الإ</w:t>
      </w:r>
      <w:r w:rsidR="00D2178E" w:rsidRPr="00D2178E">
        <w:rPr>
          <w:rFonts w:ascii="Traditional Arabic" w:eastAsia="Times New Roman" w:hAnsi="Traditional Arabic" w:cs="Traditional Arabic" w:hint="cs"/>
          <w:sz w:val="36"/>
          <w:szCs w:val="36"/>
          <w:shd w:val="clear" w:color="auto" w:fill="FFFFFF"/>
          <w:rtl/>
        </w:rPr>
        <w:t>نسان</w:t>
      </w:r>
      <w:r w:rsidR="00D2178E" w:rsidRPr="00D2178E">
        <w:rPr>
          <w:rFonts w:ascii="Traditional Arabic" w:eastAsia="Times New Roman" w:hAnsi="Traditional Arabic" w:cs="Traditional Arabic"/>
          <w:sz w:val="36"/>
          <w:szCs w:val="36"/>
          <w:shd w:val="clear" w:color="auto" w:fill="FFFFFF"/>
          <w:rtl/>
        </w:rPr>
        <w:t xml:space="preserve"> </w:t>
      </w:r>
      <w:r w:rsidR="00D2178E" w:rsidRPr="00D2178E">
        <w:rPr>
          <w:rFonts w:ascii="Traditional Arabic" w:eastAsia="Times New Roman" w:hAnsi="Traditional Arabic" w:cs="Traditional Arabic" w:hint="cs"/>
          <w:sz w:val="36"/>
          <w:szCs w:val="36"/>
          <w:shd w:val="clear" w:color="auto" w:fill="FFFFFF"/>
          <w:rtl/>
        </w:rPr>
        <w:t>وتكوينه</w:t>
      </w:r>
      <w:r w:rsidR="003E0A89">
        <w:rPr>
          <w:rFonts w:ascii="Traditional Arabic" w:eastAsia="Times New Roman" w:hAnsi="Traditional Arabic" w:cs="Traditional Arabic" w:hint="cs"/>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يقول</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أفلاطون</w:t>
      </w:r>
      <w:r w:rsidR="003E0A89" w:rsidRPr="003E0A89">
        <w:rPr>
          <w:rFonts w:ascii="Traditional Arabic" w:eastAsia="Times New Roman" w:hAnsi="Traditional Arabic" w:cs="Traditional Arabic"/>
          <w:sz w:val="36"/>
          <w:szCs w:val="36"/>
          <w:shd w:val="clear" w:color="auto" w:fill="FFFFFF"/>
          <w:rtl/>
        </w:rPr>
        <w:t xml:space="preserve"> (427-347</w:t>
      </w:r>
      <w:r w:rsidR="003E0A89" w:rsidRPr="003E0A89">
        <w:rPr>
          <w:rFonts w:ascii="Traditional Arabic" w:eastAsia="Times New Roman" w:hAnsi="Traditional Arabic" w:cs="Traditional Arabic" w:hint="cs"/>
          <w:sz w:val="36"/>
          <w:szCs w:val="36"/>
          <w:shd w:val="clear" w:color="auto" w:fill="FFFFFF"/>
          <w:rtl/>
        </w:rPr>
        <w:t>ق</w:t>
      </w:r>
      <w:r w:rsidR="003E0A89" w:rsidRPr="003E0A89">
        <w:rPr>
          <w:rFonts w:ascii="Traditional Arabic" w:eastAsia="Times New Roman" w:hAnsi="Traditional Arabic" w:cs="Traditional Arabic"/>
          <w:sz w:val="36"/>
          <w:szCs w:val="36"/>
          <w:shd w:val="clear" w:color="auto" w:fill="FFFFFF"/>
          <w:rtl/>
        </w:rPr>
        <w:t>.</w:t>
      </w:r>
      <w:r w:rsidR="003E0A89" w:rsidRPr="003E0A89">
        <w:rPr>
          <w:rFonts w:ascii="Traditional Arabic" w:eastAsia="Times New Roman" w:hAnsi="Traditional Arabic" w:cs="Traditional Arabic" w:hint="cs"/>
          <w:sz w:val="36"/>
          <w:szCs w:val="36"/>
          <w:shd w:val="clear" w:color="auto" w:fill="FFFFFF"/>
          <w:rtl/>
        </w:rPr>
        <w:t>م</w:t>
      </w:r>
      <w:r w:rsidR="003E0A89" w:rsidRPr="003E0A89">
        <w:rPr>
          <w:rFonts w:ascii="Traditional Arabic" w:eastAsia="Times New Roman" w:hAnsi="Traditional Arabic" w:cs="Traditional Arabic"/>
          <w:sz w:val="36"/>
          <w:szCs w:val="36"/>
          <w:shd w:val="clear" w:color="auto" w:fill="FFFFFF"/>
          <w:rtl/>
        </w:rPr>
        <w:t>): (</w:t>
      </w:r>
      <w:r w:rsidR="003E0A89" w:rsidRPr="003E0A89">
        <w:rPr>
          <w:rFonts w:ascii="Traditional Arabic" w:eastAsia="Times New Roman" w:hAnsi="Traditional Arabic" w:cs="Traditional Arabic" w:hint="cs"/>
          <w:sz w:val="36"/>
          <w:szCs w:val="36"/>
          <w:shd w:val="clear" w:color="auto" w:fill="FFFFFF"/>
          <w:rtl/>
        </w:rPr>
        <w:t>التربية</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هي</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إعطاء</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الجسم</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والروح</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كل</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ما</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يمكن</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من</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الجمال،</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وكل</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ما</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يمكن</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من</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الكمال</w:t>
      </w:r>
      <w:r w:rsidR="003E0A89" w:rsidRPr="003E0A89">
        <w:rPr>
          <w:rFonts w:ascii="Traditional Arabic" w:eastAsia="Times New Roman" w:hAnsi="Traditional Arabic" w:cs="Traditional Arabic"/>
          <w:sz w:val="36"/>
          <w:szCs w:val="36"/>
          <w:shd w:val="clear" w:color="auto" w:fill="FFFFFF"/>
          <w:rtl/>
        </w:rPr>
        <w:t>)</w:t>
      </w:r>
      <w:r w:rsidR="003E0A89">
        <w:rPr>
          <w:rStyle w:val="FootnoteReference"/>
          <w:rFonts w:ascii="Traditional Arabic" w:eastAsia="Times New Roman" w:hAnsi="Traditional Arabic" w:cs="Traditional Arabic"/>
          <w:sz w:val="36"/>
          <w:szCs w:val="36"/>
          <w:shd w:val="clear" w:color="auto" w:fill="FFFFFF"/>
          <w:rtl/>
        </w:rPr>
        <w:footnoteReference w:id="13"/>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وهذا</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يعتمد</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على</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الناحية</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الكمية</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من</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التربية،</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وذلك</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بمزاولة</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جميع</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الأنشطة</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العقلية</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والبدنية</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المؤدية</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لكمال</w:t>
      </w:r>
      <w:r w:rsidR="003E0A89" w:rsidRPr="003E0A89">
        <w:rPr>
          <w:rFonts w:ascii="Traditional Arabic" w:eastAsia="Times New Roman" w:hAnsi="Traditional Arabic" w:cs="Traditional Arabic"/>
          <w:sz w:val="36"/>
          <w:szCs w:val="36"/>
          <w:shd w:val="clear" w:color="auto" w:fill="FFFFFF"/>
          <w:rtl/>
        </w:rPr>
        <w:t xml:space="preserve"> </w:t>
      </w:r>
      <w:r w:rsidR="003E0A89" w:rsidRPr="003E0A89">
        <w:rPr>
          <w:rFonts w:ascii="Traditional Arabic" w:eastAsia="Times New Roman" w:hAnsi="Traditional Arabic" w:cs="Traditional Arabic" w:hint="cs"/>
          <w:sz w:val="36"/>
          <w:szCs w:val="36"/>
          <w:shd w:val="clear" w:color="auto" w:fill="FFFFFF"/>
          <w:rtl/>
        </w:rPr>
        <w:t>الفرد</w:t>
      </w:r>
      <w:r w:rsidR="003E0A89" w:rsidRPr="003E0A89">
        <w:rPr>
          <w:rFonts w:ascii="Traditional Arabic" w:eastAsia="Times New Roman" w:hAnsi="Traditional Arabic" w:cs="Traditional Arabic"/>
          <w:sz w:val="36"/>
          <w:szCs w:val="36"/>
          <w:shd w:val="clear" w:color="auto" w:fill="FFFFFF"/>
        </w:rPr>
        <w:t>.</w:t>
      </w:r>
    </w:p>
    <w:p w:rsidR="003E0A89" w:rsidRDefault="003E0A89" w:rsidP="00E461B8">
      <w:pPr>
        <w:bidi/>
        <w:spacing w:after="0" w:line="360" w:lineRule="auto"/>
        <w:ind w:firstLine="720"/>
        <w:jc w:val="both"/>
        <w:rPr>
          <w:rFonts w:ascii="Traditional Arabic" w:eastAsia="Times New Roman" w:hAnsi="Traditional Arabic" w:cs="Traditional Arabic"/>
          <w:sz w:val="36"/>
          <w:szCs w:val="36"/>
          <w:shd w:val="clear" w:color="auto" w:fill="FFFFFF"/>
          <w:rtl/>
        </w:rPr>
      </w:pPr>
      <w:r w:rsidRPr="003E0A89">
        <w:rPr>
          <w:rFonts w:ascii="Traditional Arabic" w:eastAsia="Times New Roman" w:hAnsi="Traditional Arabic" w:cs="Traditional Arabic" w:hint="cs"/>
          <w:sz w:val="36"/>
          <w:szCs w:val="36"/>
          <w:shd w:val="clear" w:color="auto" w:fill="FFFFFF"/>
          <w:rtl/>
        </w:rPr>
        <w:t>ويقول</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أرسطو</w:t>
      </w:r>
      <w:r w:rsidRPr="003E0A89">
        <w:rPr>
          <w:rFonts w:ascii="Traditional Arabic" w:eastAsia="Times New Roman" w:hAnsi="Traditional Arabic" w:cs="Traditional Arabic"/>
          <w:sz w:val="36"/>
          <w:szCs w:val="36"/>
          <w:shd w:val="clear" w:color="auto" w:fill="FFFFFF"/>
          <w:rtl/>
        </w:rPr>
        <w:t xml:space="preserve"> (384-322</w:t>
      </w:r>
      <w:r w:rsidRPr="003E0A89">
        <w:rPr>
          <w:rFonts w:ascii="Traditional Arabic" w:eastAsia="Times New Roman" w:hAnsi="Traditional Arabic" w:cs="Traditional Arabic" w:hint="cs"/>
          <w:sz w:val="36"/>
          <w:szCs w:val="36"/>
          <w:shd w:val="clear" w:color="auto" w:fill="FFFFFF"/>
          <w:rtl/>
        </w:rPr>
        <w:t>ق</w:t>
      </w:r>
      <w:r w:rsidRPr="003E0A89">
        <w:rPr>
          <w:rFonts w:ascii="Traditional Arabic" w:eastAsia="Times New Roman" w:hAnsi="Traditional Arabic" w:cs="Traditional Arabic"/>
          <w:sz w:val="36"/>
          <w:szCs w:val="36"/>
          <w:shd w:val="clear" w:color="auto" w:fill="FFFFFF"/>
          <w:rtl/>
        </w:rPr>
        <w:t>.</w:t>
      </w:r>
      <w:r w:rsidRPr="003E0A89">
        <w:rPr>
          <w:rFonts w:ascii="Traditional Arabic" w:eastAsia="Times New Roman" w:hAnsi="Traditional Arabic" w:cs="Traditional Arabic" w:hint="cs"/>
          <w:sz w:val="36"/>
          <w:szCs w:val="36"/>
          <w:shd w:val="clear" w:color="auto" w:fill="FFFFFF"/>
          <w:rtl/>
        </w:rPr>
        <w:t>م</w:t>
      </w:r>
      <w:r w:rsidRPr="003E0A89">
        <w:rPr>
          <w:rFonts w:ascii="Traditional Arabic" w:eastAsia="Times New Roman" w:hAnsi="Traditional Arabic" w:cs="Traditional Arabic"/>
          <w:sz w:val="36"/>
          <w:szCs w:val="36"/>
          <w:shd w:val="clear" w:color="auto" w:fill="FFFFFF"/>
          <w:rtl/>
        </w:rPr>
        <w:t>): (</w:t>
      </w:r>
      <w:r w:rsidRPr="003E0A89">
        <w:rPr>
          <w:rFonts w:ascii="Traditional Arabic" w:eastAsia="Times New Roman" w:hAnsi="Traditional Arabic" w:cs="Traditional Arabic" w:hint="cs"/>
          <w:sz w:val="36"/>
          <w:szCs w:val="36"/>
          <w:shd w:val="clear" w:color="auto" w:fill="FFFFFF"/>
          <w:rtl/>
        </w:rPr>
        <w:t>الغرض</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من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التربية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هو</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أن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يستطيع</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الفرد</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عمل</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كل</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ما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هو</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مفيد</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وضروري</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في</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الحرب</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والسلم،</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وإن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يقوم</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بما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هو</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نبيل</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وخير</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من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الأعمال</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ليصل</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lastRenderedPageBreak/>
        <w:t>إلى</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حالة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السعادة</w:t>
      </w:r>
      <w:r w:rsidRPr="003E0A89">
        <w:rPr>
          <w:rFonts w:ascii="Traditional Arabic" w:eastAsia="Times New Roman" w:hAnsi="Traditional Arabic" w:cs="Traditional Arabic"/>
          <w:sz w:val="36"/>
          <w:szCs w:val="36"/>
          <w:shd w:val="clear" w:color="auto" w:fill="FFFFFF"/>
          <w:rtl/>
        </w:rPr>
        <w:t>)</w:t>
      </w:r>
      <w:r>
        <w:rPr>
          <w:rStyle w:val="FootnoteReference"/>
          <w:rFonts w:ascii="Traditional Arabic" w:eastAsia="Times New Roman" w:hAnsi="Traditional Arabic" w:cs="Traditional Arabic"/>
          <w:sz w:val="36"/>
          <w:szCs w:val="36"/>
          <w:shd w:val="clear" w:color="auto" w:fill="FFFFFF"/>
          <w:rtl/>
        </w:rPr>
        <w:footnoteReference w:id="14"/>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وهذا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يهتم</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بالناحية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المهنية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من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التربية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لما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فيه</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منفعة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الفرد</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وسعادته</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في</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دنياه</w:t>
      </w:r>
      <w:r w:rsidRPr="003E0A89">
        <w:rPr>
          <w:rFonts w:ascii="Traditional Arabic" w:eastAsia="Times New Roman" w:hAnsi="Traditional Arabic" w:cs="Traditional Arabic"/>
          <w:sz w:val="36"/>
          <w:szCs w:val="36"/>
          <w:shd w:val="clear" w:color="auto" w:fill="FFFFFF"/>
        </w:rPr>
        <w:t>.</w:t>
      </w:r>
      <w:r w:rsidR="00E64163">
        <w:rPr>
          <w:rFonts w:ascii="Traditional Arabic" w:eastAsia="Times New Roman" w:hAnsi="Traditional Arabic" w:cs="Traditional Arabic" w:hint="cs"/>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ويقول</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جولز</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سيمون،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الفيلسوف</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الفرنسي</w:t>
      </w:r>
      <w:r w:rsidRPr="003E0A89">
        <w:rPr>
          <w:rFonts w:ascii="Traditional Arabic" w:eastAsia="Times New Roman" w:hAnsi="Traditional Arabic" w:cs="Traditional Arabic"/>
          <w:sz w:val="36"/>
          <w:szCs w:val="36"/>
          <w:shd w:val="clear" w:color="auto" w:fill="FFFFFF"/>
          <w:rtl/>
        </w:rPr>
        <w:t xml:space="preserve"> (1814-1896</w:t>
      </w:r>
      <w:r w:rsidRPr="003E0A89">
        <w:rPr>
          <w:rFonts w:ascii="Traditional Arabic" w:eastAsia="Times New Roman" w:hAnsi="Traditional Arabic" w:cs="Traditional Arabic" w:hint="cs"/>
          <w:sz w:val="36"/>
          <w:szCs w:val="36"/>
          <w:shd w:val="clear" w:color="auto" w:fill="FFFFFF"/>
          <w:rtl/>
        </w:rPr>
        <w:t>م</w:t>
      </w:r>
      <w:r w:rsidRPr="003E0A89">
        <w:rPr>
          <w:rFonts w:ascii="Traditional Arabic" w:eastAsia="Times New Roman" w:hAnsi="Traditional Arabic" w:cs="Traditional Arabic"/>
          <w:sz w:val="36"/>
          <w:szCs w:val="36"/>
          <w:shd w:val="clear" w:color="auto" w:fill="FFFFFF"/>
          <w:rtl/>
        </w:rPr>
        <w:t>) :(</w:t>
      </w:r>
      <w:r w:rsidRPr="003E0A89">
        <w:rPr>
          <w:rFonts w:ascii="Traditional Arabic" w:eastAsia="Times New Roman" w:hAnsi="Traditional Arabic" w:cs="Traditional Arabic" w:hint="cs"/>
          <w:sz w:val="36"/>
          <w:szCs w:val="36"/>
          <w:shd w:val="clear" w:color="auto" w:fill="FFFFFF"/>
          <w:rtl/>
        </w:rPr>
        <w:t>التربية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هي</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الطريقة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التي</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بها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يكون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العقل</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عقلاً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حراً،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ويكون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القلب</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قلباً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حراً</w:t>
      </w:r>
      <w:r>
        <w:rPr>
          <w:rFonts w:ascii="Traditional Arabic" w:eastAsia="Times New Roman" w:hAnsi="Traditional Arabic" w:cs="Traditional Arabic"/>
          <w:sz w:val="36"/>
          <w:szCs w:val="36"/>
          <w:shd w:val="clear" w:color="auto" w:fill="FFFFFF"/>
          <w:rtl/>
        </w:rPr>
        <w:t>)</w:t>
      </w:r>
      <w:r>
        <w:rPr>
          <w:rStyle w:val="FootnoteReference"/>
          <w:rFonts w:ascii="Traditional Arabic" w:eastAsia="Times New Roman" w:hAnsi="Traditional Arabic" w:cs="Traditional Arabic"/>
          <w:sz w:val="36"/>
          <w:szCs w:val="36"/>
          <w:shd w:val="clear" w:color="auto" w:fill="FFFFFF"/>
          <w:rtl/>
        </w:rPr>
        <w:footnoteReference w:id="15"/>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وهذا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يتم</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بالنواحي</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الروحية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من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التربية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ولعل</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أوثق</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تعريفين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للتربية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هما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ما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قاله</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الغزالي</w:t>
      </w:r>
      <w:r w:rsidR="0056361E">
        <w:rPr>
          <w:rFonts w:ascii="Traditional Arabic" w:eastAsia="Times New Roman" w:hAnsi="Traditional Arabic" w:cs="Traditional Arabic"/>
          <w:sz w:val="36"/>
          <w:szCs w:val="36"/>
          <w:shd w:val="clear" w:color="auto" w:fill="FFFFFF"/>
          <w:rtl/>
        </w:rPr>
        <w:t xml:space="preserve"> (450-505</w:t>
      </w:r>
      <w:r w:rsidR="0056361E">
        <w:rPr>
          <w:rFonts w:ascii="Traditional Arabic" w:eastAsia="Times New Roman" w:hAnsi="Traditional Arabic" w:cs="Traditional Arabic" w:hint="cs"/>
          <w:sz w:val="36"/>
          <w:szCs w:val="36"/>
          <w:shd w:val="clear" w:color="auto" w:fill="FFFFFF"/>
          <w:rtl/>
        </w:rPr>
        <w:t>) " أن</w:t>
      </w:r>
      <w:r w:rsidR="0056361E">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معنى</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التربية،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يشبه</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فعل</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الفلاح</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الذي</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يقلع</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الشوك،</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ويخرج</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النباتات</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الأجنبية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من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بين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الزرع،</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ليحسن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نباته</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ويكمل</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ريعه</w:t>
      </w:r>
      <w:r w:rsidR="0056361E">
        <w:rPr>
          <w:rFonts w:ascii="Traditional Arabic" w:eastAsia="Times New Roman" w:hAnsi="Traditional Arabic" w:cs="Traditional Arabic" w:hint="cs"/>
          <w:sz w:val="36"/>
          <w:szCs w:val="36"/>
          <w:shd w:val="clear" w:color="auto" w:fill="FFFFFF"/>
          <w:rtl/>
        </w:rPr>
        <w:t>"</w:t>
      </w:r>
      <w:r w:rsidR="0056361E">
        <w:rPr>
          <w:rStyle w:val="FootnoteReference"/>
          <w:rFonts w:ascii="Traditional Arabic" w:eastAsia="Times New Roman" w:hAnsi="Traditional Arabic" w:cs="Traditional Arabic"/>
          <w:sz w:val="36"/>
          <w:szCs w:val="36"/>
          <w:shd w:val="clear" w:color="auto" w:fill="FFFFFF"/>
          <w:rtl/>
        </w:rPr>
        <w:footnoteReference w:id="16"/>
      </w:r>
      <w:r w:rsidR="0056361E">
        <w:rPr>
          <w:rFonts w:ascii="Traditional Arabic" w:eastAsia="Times New Roman" w:hAnsi="Traditional Arabic" w:cs="Traditional Arabic" w:hint="cs"/>
          <w:sz w:val="36"/>
          <w:szCs w:val="36"/>
          <w:shd w:val="clear" w:color="auto" w:fill="FFFFFF"/>
          <w:rtl/>
        </w:rPr>
        <w:t>،</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وما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قاله</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جون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ديوي</w:t>
      </w:r>
      <w:r w:rsidR="0056361E">
        <w:rPr>
          <w:rFonts w:ascii="Traditional Arabic" w:eastAsia="Times New Roman" w:hAnsi="Traditional Arabic" w:cs="Traditional Arabic"/>
          <w:sz w:val="36"/>
          <w:szCs w:val="36"/>
          <w:shd w:val="clear" w:color="auto" w:fill="FFFFFF"/>
          <w:rtl/>
        </w:rPr>
        <w:t>:</w:t>
      </w:r>
      <w:r w:rsidR="0056361E">
        <w:rPr>
          <w:rFonts w:ascii="Traditional Arabic" w:eastAsia="Times New Roman" w:hAnsi="Traditional Arabic" w:cs="Traditional Arabic" w:hint="cs"/>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إنها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عملية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صوغ</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وتكوين</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لفعالية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الأفراد</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ثم</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صب</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لها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في</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قوالب</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معينة</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ـ</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أي</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تحويلها</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إلى</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عمل</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اجتماعي</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مقبول</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لدى</w:t>
      </w:r>
      <w:r w:rsidRPr="003E0A89">
        <w:rPr>
          <w:rFonts w:ascii="Traditional Arabic" w:eastAsia="Times New Roman" w:hAnsi="Traditional Arabic" w:cs="Traditional Arabic"/>
          <w:sz w:val="36"/>
          <w:szCs w:val="36"/>
          <w:shd w:val="clear" w:color="auto" w:fill="FFFFFF"/>
          <w:rtl/>
        </w:rPr>
        <w:t xml:space="preserve"> </w:t>
      </w:r>
      <w:r w:rsidRPr="003E0A89">
        <w:rPr>
          <w:rFonts w:ascii="Traditional Arabic" w:eastAsia="Times New Roman" w:hAnsi="Traditional Arabic" w:cs="Traditional Arabic" w:hint="cs"/>
          <w:sz w:val="36"/>
          <w:szCs w:val="36"/>
          <w:shd w:val="clear" w:color="auto" w:fill="FFFFFF"/>
          <w:rtl/>
        </w:rPr>
        <w:t>الجماعة</w:t>
      </w:r>
      <w:r w:rsidR="0056361E">
        <w:rPr>
          <w:rFonts w:ascii="Traditional Arabic" w:eastAsia="Times New Roman" w:hAnsi="Traditional Arabic" w:cs="Traditional Arabic" w:hint="cs"/>
          <w:sz w:val="36"/>
          <w:szCs w:val="36"/>
          <w:shd w:val="clear" w:color="auto" w:fill="FFFFFF"/>
          <w:rtl/>
        </w:rPr>
        <w:t>"</w:t>
      </w:r>
      <w:r w:rsidR="0056361E">
        <w:rPr>
          <w:rStyle w:val="FootnoteReference"/>
          <w:rFonts w:ascii="Traditional Arabic" w:eastAsia="Times New Roman" w:hAnsi="Traditional Arabic" w:cs="Traditional Arabic"/>
          <w:sz w:val="36"/>
          <w:szCs w:val="36"/>
          <w:shd w:val="clear" w:color="auto" w:fill="FFFFFF"/>
          <w:rtl/>
        </w:rPr>
        <w:footnoteReference w:id="17"/>
      </w:r>
      <w:r w:rsidR="0056361E">
        <w:rPr>
          <w:rFonts w:ascii="Traditional Arabic" w:eastAsia="Times New Roman" w:hAnsi="Traditional Arabic" w:cs="Traditional Arabic" w:hint="cs"/>
          <w:sz w:val="36"/>
          <w:szCs w:val="36"/>
          <w:shd w:val="clear" w:color="auto" w:fill="FFFFFF"/>
          <w:rtl/>
        </w:rPr>
        <w:t>.</w:t>
      </w:r>
    </w:p>
    <w:p w:rsidR="00310875" w:rsidRDefault="00D2178E" w:rsidP="00E461B8">
      <w:pPr>
        <w:bidi/>
        <w:spacing w:after="0" w:line="360" w:lineRule="auto"/>
        <w:ind w:firstLine="720"/>
        <w:jc w:val="both"/>
        <w:rPr>
          <w:rFonts w:ascii="Traditional Arabic" w:hAnsi="Traditional Arabic" w:cs="Traditional Arabic"/>
          <w:sz w:val="36"/>
          <w:szCs w:val="36"/>
          <w:rtl/>
        </w:rPr>
      </w:pPr>
      <w:r w:rsidRPr="00D2178E">
        <w:rPr>
          <w:rFonts w:ascii="Traditional Arabic" w:eastAsia="Times New Roman" w:hAnsi="Traditional Arabic" w:cs="Traditional Arabic" w:hint="cs"/>
          <w:sz w:val="36"/>
          <w:szCs w:val="36"/>
          <w:shd w:val="clear" w:color="auto" w:fill="FFFFFF"/>
          <w:rtl/>
        </w:rPr>
        <w:t>كما</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أ</w:t>
      </w:r>
      <w:r w:rsidRPr="00D2178E">
        <w:rPr>
          <w:rFonts w:ascii="Traditional Arabic" w:eastAsia="Times New Roman" w:hAnsi="Traditional Arabic" w:cs="Traditional Arabic" w:hint="cs"/>
          <w:sz w:val="36"/>
          <w:szCs w:val="36"/>
          <w:shd w:val="clear" w:color="auto" w:fill="FFFFFF"/>
          <w:rtl/>
        </w:rPr>
        <w:t>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الذي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يتولى</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هذا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العمل</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هو</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الإ</w:t>
      </w:r>
      <w:r w:rsidRPr="00D2178E">
        <w:rPr>
          <w:rFonts w:ascii="Traditional Arabic" w:eastAsia="Times New Roman" w:hAnsi="Traditional Arabic" w:cs="Traditional Arabic" w:hint="cs"/>
          <w:sz w:val="36"/>
          <w:szCs w:val="36"/>
          <w:shd w:val="clear" w:color="auto" w:fill="FFFFFF"/>
          <w:rtl/>
        </w:rPr>
        <w:t>نسان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نفسه،</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والإ</w:t>
      </w:r>
      <w:r w:rsidRPr="00D2178E">
        <w:rPr>
          <w:rFonts w:ascii="Traditional Arabic" w:eastAsia="Times New Roman" w:hAnsi="Traditional Arabic" w:cs="Traditional Arabic" w:hint="cs"/>
          <w:sz w:val="36"/>
          <w:szCs w:val="36"/>
          <w:shd w:val="clear" w:color="auto" w:fill="FFFFFF"/>
          <w:rtl/>
        </w:rPr>
        <w:t>نسان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تغير</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وتطور</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مستمرين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نظرته</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إ</w:t>
      </w:r>
      <w:r w:rsidRPr="00D2178E">
        <w:rPr>
          <w:rFonts w:ascii="Traditional Arabic" w:eastAsia="Times New Roman" w:hAnsi="Traditional Arabic" w:cs="Traditional Arabic" w:hint="cs"/>
          <w:sz w:val="36"/>
          <w:szCs w:val="36"/>
          <w:shd w:val="clear" w:color="auto" w:fill="FFFFFF"/>
          <w:rtl/>
        </w:rPr>
        <w:t>لى</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نفسه</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وإ</w:t>
      </w:r>
      <w:r w:rsidRPr="00D2178E">
        <w:rPr>
          <w:rFonts w:ascii="Traditional Arabic" w:eastAsia="Times New Roman" w:hAnsi="Traditional Arabic" w:cs="Traditional Arabic" w:hint="cs"/>
          <w:sz w:val="36"/>
          <w:szCs w:val="36"/>
          <w:shd w:val="clear" w:color="auto" w:fill="FFFFFF"/>
          <w:rtl/>
        </w:rPr>
        <w:t>لى</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العالم</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من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حوله،</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وهذا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العالم</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بدوره</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تبدل</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دائم</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والمقصود</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بذلك</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أ</w:t>
      </w:r>
      <w:r w:rsidRPr="00D2178E">
        <w:rPr>
          <w:rFonts w:ascii="Traditional Arabic" w:eastAsia="Times New Roman" w:hAnsi="Traditional Arabic" w:cs="Traditional Arabic" w:hint="cs"/>
          <w:sz w:val="36"/>
          <w:szCs w:val="36"/>
          <w:shd w:val="clear" w:color="auto" w:fill="FFFFFF"/>
          <w:rtl/>
        </w:rPr>
        <w:t>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عاملي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الزمان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والمكان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يحددان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نظرة</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الإ</w:t>
      </w:r>
      <w:r w:rsidRPr="00D2178E">
        <w:rPr>
          <w:rFonts w:ascii="Traditional Arabic" w:eastAsia="Times New Roman" w:hAnsi="Traditional Arabic" w:cs="Traditional Arabic" w:hint="cs"/>
          <w:sz w:val="36"/>
          <w:szCs w:val="36"/>
          <w:shd w:val="clear" w:color="auto" w:fill="FFFFFF"/>
          <w:rtl/>
        </w:rPr>
        <w:t>نسان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وتعريفه</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للتربية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فمعنى</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التربية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لا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يتأثر</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بمرور</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السنين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فحسب</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بل</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باختلاف</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المكان</w:t>
      </w:r>
      <w:r>
        <w:rPr>
          <w:rFonts w:ascii="Traditional Arabic" w:eastAsia="Times New Roman" w:hAnsi="Traditional Arabic" w:cs="Traditional Arabic" w:hint="cs"/>
          <w:sz w:val="36"/>
          <w:szCs w:val="36"/>
          <w:shd w:val="clear" w:color="auto" w:fill="FFFFFF"/>
          <w:rtl/>
        </w:rPr>
        <w:t>،</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وهذا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ما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نجده</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الواقع</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حيث</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أ</w:t>
      </w:r>
      <w:r w:rsidRPr="00D2178E">
        <w:rPr>
          <w:rFonts w:ascii="Traditional Arabic" w:eastAsia="Times New Roman" w:hAnsi="Traditional Arabic" w:cs="Traditional Arabic" w:hint="cs"/>
          <w:sz w:val="36"/>
          <w:szCs w:val="36"/>
          <w:shd w:val="clear" w:color="auto" w:fill="FFFFFF"/>
          <w:rtl/>
        </w:rPr>
        <w:t>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لكلمة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تربية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معنى</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خاصا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كل</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قطر</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من</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الأ</w:t>
      </w:r>
      <w:r w:rsidRPr="00D2178E">
        <w:rPr>
          <w:rFonts w:ascii="Traditional Arabic" w:eastAsia="Times New Roman" w:hAnsi="Traditional Arabic" w:cs="Traditional Arabic" w:hint="cs"/>
          <w:sz w:val="36"/>
          <w:szCs w:val="36"/>
          <w:shd w:val="clear" w:color="auto" w:fill="FFFFFF"/>
          <w:rtl/>
        </w:rPr>
        <w:t>قطار</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بل</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إ</w:t>
      </w:r>
      <w:r w:rsidRPr="00D2178E">
        <w:rPr>
          <w:rFonts w:ascii="Traditional Arabic" w:eastAsia="Times New Roman" w:hAnsi="Traditional Arabic" w:cs="Traditional Arabic" w:hint="cs"/>
          <w:sz w:val="36"/>
          <w:szCs w:val="36"/>
          <w:shd w:val="clear" w:color="auto" w:fill="FFFFFF"/>
          <w:rtl/>
        </w:rPr>
        <w:t>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هذا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المعنى</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لا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يكون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واحدا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داخل</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القطر</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الواحد</w:t>
      </w:r>
      <w:r>
        <w:rPr>
          <w:rFonts w:ascii="Traditional Arabic" w:eastAsia="Times New Roman" w:hAnsi="Traditional Arabic" w:cs="Traditional Arabic" w:hint="cs"/>
          <w:sz w:val="36"/>
          <w:szCs w:val="36"/>
          <w:shd w:val="clear" w:color="auto" w:fill="FFFFFF"/>
          <w:rtl/>
        </w:rPr>
        <w:t>،</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lastRenderedPageBreak/>
        <w:t>فالمناطق</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الريفية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مثلا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تحتاج</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إ</w:t>
      </w:r>
      <w:r w:rsidRPr="00D2178E">
        <w:rPr>
          <w:rFonts w:ascii="Traditional Arabic" w:eastAsia="Times New Roman" w:hAnsi="Traditional Arabic" w:cs="Traditional Arabic" w:hint="cs"/>
          <w:sz w:val="36"/>
          <w:szCs w:val="36"/>
          <w:shd w:val="clear" w:color="auto" w:fill="FFFFFF"/>
          <w:rtl/>
        </w:rPr>
        <w:t>لى</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نوع</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من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التربية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يختلف</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عن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ذلك</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الذي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يلائم</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المناطق</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المزدحمة</w:t>
      </w:r>
      <w:r>
        <w:rPr>
          <w:rFonts w:ascii="Traditional Arabic" w:eastAsia="Times New Roman" w:hAnsi="Traditional Arabic" w:cs="Traditional Arabic" w:hint="cs"/>
          <w:sz w:val="36"/>
          <w:szCs w:val="36"/>
          <w:shd w:val="clear" w:color="auto" w:fill="FFFFFF"/>
          <w:rtl/>
        </w:rPr>
        <w:t>.</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وبناءا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على</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ذلك</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يجب</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علينا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عدم</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تفسير</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التربية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وشرحها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المجتمعات</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النامية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بنفس</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الطريقة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المجتمعات</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المتقدمة</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أ</w:t>
      </w:r>
      <w:r w:rsidRPr="00D2178E">
        <w:rPr>
          <w:rFonts w:ascii="Traditional Arabic" w:eastAsia="Times New Roman" w:hAnsi="Traditional Arabic" w:cs="Traditional Arabic" w:hint="cs"/>
          <w:sz w:val="36"/>
          <w:szCs w:val="36"/>
          <w:shd w:val="clear" w:color="auto" w:fill="FFFFFF"/>
          <w:rtl/>
        </w:rPr>
        <w:t>يضا،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ذلك</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لأ</w:t>
      </w:r>
      <w:r w:rsidRPr="00D2178E">
        <w:rPr>
          <w:rFonts w:ascii="Traditional Arabic" w:eastAsia="Times New Roman" w:hAnsi="Traditional Arabic" w:cs="Traditional Arabic" w:hint="cs"/>
          <w:sz w:val="36"/>
          <w:szCs w:val="36"/>
          <w:shd w:val="clear" w:color="auto" w:fill="FFFFFF"/>
          <w:rtl/>
        </w:rPr>
        <w:t>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التربية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في</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أ</w:t>
      </w:r>
      <w:r w:rsidRPr="00D2178E">
        <w:rPr>
          <w:rFonts w:ascii="Traditional Arabic" w:eastAsia="Times New Roman" w:hAnsi="Traditional Arabic" w:cs="Traditional Arabic" w:hint="cs"/>
          <w:sz w:val="36"/>
          <w:szCs w:val="36"/>
          <w:shd w:val="clear" w:color="auto" w:fill="FFFFFF"/>
          <w:rtl/>
        </w:rPr>
        <w:t>ساسها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عملية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اجتماعية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نفسية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تعنى</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بالفرد</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وتعكس</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ما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المجتمع</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من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قيم</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ومثل</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وعادات</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وتقاليد</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وأ</w:t>
      </w:r>
      <w:r w:rsidRPr="00D2178E">
        <w:rPr>
          <w:rFonts w:ascii="Traditional Arabic" w:eastAsia="Times New Roman" w:hAnsi="Traditional Arabic" w:cs="Traditional Arabic" w:hint="cs"/>
          <w:sz w:val="36"/>
          <w:szCs w:val="36"/>
          <w:shd w:val="clear" w:color="auto" w:fill="FFFFFF"/>
          <w:rtl/>
        </w:rPr>
        <w:t>نماط</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سلوك،</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لذا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فالتربية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هي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مرآة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المجتمع</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وهي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كذلك</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أ</w:t>
      </w:r>
      <w:r w:rsidRPr="00D2178E">
        <w:rPr>
          <w:rFonts w:ascii="Traditional Arabic" w:eastAsia="Times New Roman" w:hAnsi="Traditional Arabic" w:cs="Traditional Arabic" w:hint="cs"/>
          <w:sz w:val="36"/>
          <w:szCs w:val="36"/>
          <w:shd w:val="clear" w:color="auto" w:fill="FFFFFF"/>
          <w:rtl/>
        </w:rPr>
        <w:t>داة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المجتمع</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صنع</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المستقبل</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واللحاق</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بالركب</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المعاصر</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من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خلال</w:t>
      </w:r>
      <w:r w:rsidRPr="00D2178E">
        <w:rPr>
          <w:rFonts w:ascii="Traditional Arabic" w:eastAsia="Times New Roman" w:hAnsi="Traditional Arabic" w:cs="Traditional Arabic"/>
          <w:sz w:val="36"/>
          <w:szCs w:val="36"/>
          <w:shd w:val="clear" w:color="auto" w:fill="FFFFFF"/>
          <w:rtl/>
        </w:rPr>
        <w:t xml:space="preserve"> </w:t>
      </w:r>
      <w:r>
        <w:rPr>
          <w:rFonts w:ascii="Traditional Arabic" w:eastAsia="Times New Roman" w:hAnsi="Traditional Arabic" w:cs="Traditional Arabic" w:hint="cs"/>
          <w:sz w:val="36"/>
          <w:szCs w:val="36"/>
          <w:shd w:val="clear" w:color="auto" w:fill="FFFFFF"/>
          <w:rtl/>
        </w:rPr>
        <w:t>إ</w:t>
      </w:r>
      <w:r w:rsidRPr="00D2178E">
        <w:rPr>
          <w:rFonts w:ascii="Traditional Arabic" w:eastAsia="Times New Roman" w:hAnsi="Traditional Arabic" w:cs="Traditional Arabic" w:hint="cs"/>
          <w:sz w:val="36"/>
          <w:szCs w:val="36"/>
          <w:shd w:val="clear" w:color="auto" w:fill="FFFFFF"/>
          <w:rtl/>
        </w:rPr>
        <w:t>عداد</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الفرد</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وتكوين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شخصيته</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بشكل</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سوي</w:t>
      </w:r>
      <w:r>
        <w:rPr>
          <w:rFonts w:ascii="Traditional Arabic" w:eastAsia="Times New Roman" w:hAnsi="Traditional Arabic" w:cs="Traditional Arabic" w:hint="cs"/>
          <w:sz w:val="36"/>
          <w:szCs w:val="36"/>
          <w:shd w:val="clear" w:color="auto" w:fill="FFFFFF"/>
          <w:rtl/>
        </w:rPr>
        <w:t>.</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بناءا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على</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ما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تقدم</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نجد</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التربية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تعني</w:t>
      </w:r>
      <w:r>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عملية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التفاعل</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المستمر</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التي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تتضمن</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مختلف</w:t>
      </w:r>
      <w:r w:rsidRPr="00D2178E">
        <w:rPr>
          <w:rFonts w:ascii="Traditional Arabic" w:eastAsia="Times New Roman" w:hAnsi="Traditional Arabic" w:cs="Traditional Arabic"/>
          <w:sz w:val="36"/>
          <w:szCs w:val="36"/>
          <w:shd w:val="clear" w:color="auto" w:fill="FFFFFF"/>
          <w:rtl/>
        </w:rPr>
        <w:t xml:space="preserve"> </w:t>
      </w:r>
      <w:r w:rsidR="003E0A89">
        <w:rPr>
          <w:rFonts w:ascii="Traditional Arabic" w:eastAsia="Times New Roman" w:hAnsi="Traditional Arabic" w:cs="Traditional Arabic" w:hint="cs"/>
          <w:sz w:val="36"/>
          <w:szCs w:val="36"/>
          <w:shd w:val="clear" w:color="auto" w:fill="FFFFFF"/>
          <w:rtl/>
        </w:rPr>
        <w:t>أ</w:t>
      </w:r>
      <w:r w:rsidRPr="00D2178E">
        <w:rPr>
          <w:rFonts w:ascii="Traditional Arabic" w:eastAsia="Times New Roman" w:hAnsi="Traditional Arabic" w:cs="Traditional Arabic" w:hint="cs"/>
          <w:sz w:val="36"/>
          <w:szCs w:val="36"/>
          <w:shd w:val="clear" w:color="auto" w:fill="FFFFFF"/>
          <w:rtl/>
        </w:rPr>
        <w:t>نواع</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النشاط</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المؤثرة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سلبا</w:t>
      </w:r>
      <w:r w:rsidRPr="00D2178E">
        <w:rPr>
          <w:rFonts w:ascii="Traditional Arabic" w:eastAsia="Times New Roman" w:hAnsi="Traditional Arabic" w:cs="Traditional Arabic"/>
          <w:sz w:val="36"/>
          <w:szCs w:val="36"/>
          <w:shd w:val="clear" w:color="auto" w:fill="FFFFFF"/>
          <w:rtl/>
        </w:rPr>
        <w:t xml:space="preserve"> </w:t>
      </w:r>
      <w:r w:rsidR="003E0A89">
        <w:rPr>
          <w:rFonts w:ascii="Traditional Arabic" w:eastAsia="Times New Roman" w:hAnsi="Traditional Arabic" w:cs="Traditional Arabic" w:hint="cs"/>
          <w:sz w:val="36"/>
          <w:szCs w:val="36"/>
          <w:shd w:val="clear" w:color="auto" w:fill="FFFFFF"/>
          <w:rtl/>
        </w:rPr>
        <w:t>وإ</w:t>
      </w:r>
      <w:r w:rsidRPr="00D2178E">
        <w:rPr>
          <w:rFonts w:ascii="Traditional Arabic" w:eastAsia="Times New Roman" w:hAnsi="Traditional Arabic" w:cs="Traditional Arabic" w:hint="cs"/>
          <w:sz w:val="36"/>
          <w:szCs w:val="36"/>
          <w:shd w:val="clear" w:color="auto" w:fill="FFFFFF"/>
          <w:rtl/>
        </w:rPr>
        <w:t>يجابا</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الفرد</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والتي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تعمل</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على</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توجيهه</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في</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الحياة</w:t>
      </w:r>
      <w:r w:rsidRPr="00D2178E">
        <w:rPr>
          <w:rFonts w:ascii="Traditional Arabic" w:eastAsia="Times New Roman" w:hAnsi="Traditional Arabic" w:cs="Traditional Arabic"/>
          <w:sz w:val="36"/>
          <w:szCs w:val="36"/>
          <w:shd w:val="clear" w:color="auto" w:fill="FFFFFF"/>
          <w:rtl/>
        </w:rPr>
        <w:t xml:space="preserve"> </w:t>
      </w:r>
      <w:r w:rsidRPr="00D2178E">
        <w:rPr>
          <w:rFonts w:ascii="Traditional Arabic" w:eastAsia="Times New Roman" w:hAnsi="Traditional Arabic" w:cs="Traditional Arabic" w:hint="cs"/>
          <w:sz w:val="36"/>
          <w:szCs w:val="36"/>
          <w:shd w:val="clear" w:color="auto" w:fill="FFFFFF"/>
          <w:rtl/>
        </w:rPr>
        <w:t>الطبيعية</w:t>
      </w:r>
      <w:r>
        <w:rPr>
          <w:rFonts w:ascii="Traditional Arabic" w:hAnsi="Traditional Arabic" w:cs="Traditional Arabic" w:hint="cs"/>
          <w:sz w:val="36"/>
          <w:szCs w:val="36"/>
          <w:rtl/>
        </w:rPr>
        <w:t>.</w:t>
      </w:r>
    </w:p>
    <w:p w:rsidR="001D73CC" w:rsidRPr="00E64163" w:rsidRDefault="001D73CC" w:rsidP="001F5BAE">
      <w:pPr>
        <w:bidi/>
        <w:spacing w:after="0" w:line="360" w:lineRule="auto"/>
        <w:ind w:firstLine="720"/>
        <w:jc w:val="both"/>
        <w:rPr>
          <w:rFonts w:ascii="Traditional Arabic" w:hAnsi="Traditional Arabic" w:cs="Traditional Arabic"/>
          <w:sz w:val="36"/>
          <w:szCs w:val="36"/>
          <w:rtl/>
          <w:lang w:bidi="ar-AE"/>
        </w:rPr>
      </w:pPr>
      <w:r w:rsidRPr="00E64163">
        <w:rPr>
          <w:rFonts w:ascii="Traditional Arabic" w:hAnsi="Traditional Arabic" w:cs="Traditional Arabic" w:hint="cs"/>
          <w:sz w:val="36"/>
          <w:szCs w:val="36"/>
          <w:rtl/>
          <w:lang w:bidi="ar-AE"/>
        </w:rPr>
        <w:t xml:space="preserve">إن التربية في القرآن لها عدة الأسماء: التعليم والتربية والتأديب كلها في نفس المعنى الا وهو التربية. والتعليم مصدر "علّم" بمعنى إلقاء العلم أو التدريس قال تعالى: </w:t>
      </w:r>
      <w:r w:rsidR="00310875" w:rsidRPr="00E64163">
        <w:rPr>
          <w:rFonts w:ascii="Traditional Arabic" w:hAnsi="Traditional Arabic" w:cs="Traditional Arabic"/>
          <w:sz w:val="36"/>
          <w:szCs w:val="36"/>
          <w:rtl/>
          <w:lang w:bidi="ar-AE"/>
        </w:rPr>
        <w:t>﴿</w:t>
      </w:r>
      <w:r w:rsidRPr="00E64163">
        <w:rPr>
          <w:rFonts w:ascii="Traditional Arabic" w:hAnsi="Traditional Arabic" w:cs="Traditional Arabic" w:hint="eastAsia"/>
          <w:sz w:val="36"/>
          <w:szCs w:val="36"/>
          <w:rtl/>
          <w:lang w:bidi="ar-AE"/>
        </w:rPr>
        <w:t>وَعَلَّمَ</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آَدَمَ</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الْأَسْمَاءَ</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كُلَّهَا</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ثُمَّ</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عَرَضَهُمْ</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عَلَى</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الْمَلَائِكَةِ</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فَقَالَ</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أَنْبِئُونِي</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بِأَسْمَاءِ</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هَؤُلَاءِ</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إِنْ</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كُنْتُمْ</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صَادِقِينَ</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قَالُوا</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سُبْحَانَكَ</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لَا</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عِلْمَ</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لَنَا</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إِلَّا</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مَا</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عَلَّمْتَنَا</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إِنَّكَ</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أَنْتَ</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الْعَلِيمُ</w:t>
      </w:r>
      <w:r w:rsidRPr="00E64163">
        <w:rPr>
          <w:rFonts w:ascii="Traditional Arabic" w:hAnsi="Traditional Arabic" w:cs="Traditional Arabic"/>
          <w:sz w:val="36"/>
          <w:szCs w:val="36"/>
          <w:rtl/>
          <w:lang w:bidi="ar-AE"/>
        </w:rPr>
        <w:t xml:space="preserve"> </w:t>
      </w:r>
      <w:r w:rsidRPr="00E64163">
        <w:rPr>
          <w:rFonts w:ascii="Traditional Arabic" w:hAnsi="Traditional Arabic" w:cs="Traditional Arabic" w:hint="eastAsia"/>
          <w:sz w:val="36"/>
          <w:szCs w:val="36"/>
          <w:rtl/>
          <w:lang w:bidi="ar-AE"/>
        </w:rPr>
        <w:t>الْحَكِيمُ</w:t>
      </w:r>
      <w:r w:rsidR="00310875" w:rsidRPr="00E64163">
        <w:rPr>
          <w:rFonts w:ascii="Traditional Arabic" w:hAnsi="Traditional Arabic" w:cs="Traditional Arabic"/>
          <w:sz w:val="36"/>
          <w:szCs w:val="36"/>
          <w:rtl/>
          <w:lang w:bidi="ar-AE"/>
        </w:rPr>
        <w:t>﴾</w:t>
      </w:r>
      <w:r w:rsidR="00310875" w:rsidRPr="00E64163">
        <w:rPr>
          <w:rFonts w:ascii="Traditional Arabic" w:hAnsi="Traditional Arabic" w:cs="Traditional Arabic" w:hint="cs"/>
          <w:sz w:val="36"/>
          <w:szCs w:val="36"/>
          <w:rtl/>
          <w:lang w:bidi="ar-AE"/>
        </w:rPr>
        <w:t xml:space="preserve"> سورة البقرة2</w:t>
      </w:r>
      <w:r w:rsidR="0084113A">
        <w:rPr>
          <w:rFonts w:ascii="Traditional Arabic" w:hAnsi="Traditional Arabic" w:cs="Traditional Arabic" w:hint="cs"/>
          <w:sz w:val="36"/>
          <w:szCs w:val="36"/>
          <w:rtl/>
          <w:lang w:bidi="ar-AE"/>
        </w:rPr>
        <w:t>:</w:t>
      </w:r>
      <w:r w:rsidR="00AD74DE">
        <w:rPr>
          <w:rFonts w:ascii="Traditional Arabic" w:hAnsi="Traditional Arabic" w:cs="Traditional Arabic" w:hint="cs"/>
          <w:sz w:val="36"/>
          <w:szCs w:val="36"/>
          <w:rtl/>
          <w:lang w:bidi="ar-AE"/>
        </w:rPr>
        <w:t xml:space="preserve"> 31-3</w:t>
      </w:r>
      <w:r w:rsidR="00310875" w:rsidRPr="00E64163">
        <w:rPr>
          <w:rFonts w:ascii="Traditional Arabic" w:hAnsi="Traditional Arabic" w:cs="Traditional Arabic" w:hint="cs"/>
          <w:sz w:val="36"/>
          <w:szCs w:val="36"/>
          <w:rtl/>
          <w:lang w:bidi="ar-AE"/>
        </w:rPr>
        <w:t>)</w:t>
      </w:r>
      <w:r w:rsidRPr="00E64163">
        <w:rPr>
          <w:rFonts w:ascii="Traditional Arabic" w:hAnsi="Traditional Arabic" w:cs="Traditional Arabic" w:hint="cs"/>
          <w:sz w:val="36"/>
          <w:szCs w:val="36"/>
          <w:rtl/>
          <w:lang w:bidi="ar-AE"/>
        </w:rPr>
        <w:t>، نصت الآيات أن الإنسان خلق في أحسن تقويم في التفكير والضمير والهياكيل وبفكره يستطيع أن يعبر عن الأسماء أو الفوائد أو الخصائص للجمادات على سبيل المثال فوائد النار والرياح وغير ذلك كما منح للإنسام قوة الادراك للغة والتعبير.</w:t>
      </w:r>
    </w:p>
    <w:p w:rsidR="001D73CC" w:rsidRPr="00E64163" w:rsidRDefault="001D73CC" w:rsidP="00E461B8">
      <w:pPr>
        <w:bidi/>
        <w:spacing w:after="0" w:line="360" w:lineRule="auto"/>
        <w:ind w:firstLine="720"/>
        <w:jc w:val="both"/>
        <w:rPr>
          <w:rFonts w:ascii="Traditional Arabic" w:hAnsi="Traditional Arabic" w:cs="Traditional Arabic"/>
          <w:sz w:val="36"/>
          <w:szCs w:val="36"/>
          <w:rtl/>
          <w:lang w:bidi="ar-AE"/>
        </w:rPr>
      </w:pPr>
      <w:r w:rsidRPr="00E64163">
        <w:rPr>
          <w:rFonts w:ascii="Traditional Arabic" w:hAnsi="Traditional Arabic" w:cs="Traditional Arabic" w:hint="cs"/>
          <w:sz w:val="36"/>
          <w:szCs w:val="36"/>
          <w:rtl/>
          <w:lang w:bidi="ar-AE"/>
        </w:rPr>
        <w:lastRenderedPageBreak/>
        <w:t>تعد التربية وسيلة من وسائل نقل القيم والعلوم التي تعمل كرائدة الحضارة والثقافة البشرية. وقد تمثلت هذه التربية في تنمية الموارد على الأخرى. ومن أجل تنمية تلك الموارد البشرية تعمل التربية اللهم على إيصال الناس إلى الثقافة العالية المؤدية إلى كمال الحقائق البشرية.</w:t>
      </w:r>
    </w:p>
    <w:p w:rsidR="001D73CC" w:rsidRPr="00E64163" w:rsidRDefault="001D73CC" w:rsidP="00E461B8">
      <w:pPr>
        <w:bidi/>
        <w:spacing w:after="0" w:line="360" w:lineRule="auto"/>
        <w:ind w:firstLine="720"/>
        <w:jc w:val="both"/>
        <w:rPr>
          <w:rFonts w:ascii="Traditional Arabic" w:hAnsi="Traditional Arabic" w:cs="Traditional Arabic"/>
          <w:sz w:val="36"/>
          <w:szCs w:val="36"/>
          <w:rtl/>
          <w:lang w:bidi="ar-AE"/>
        </w:rPr>
      </w:pPr>
      <w:r w:rsidRPr="00E64163">
        <w:rPr>
          <w:rFonts w:ascii="Traditional Arabic" w:hAnsi="Traditional Arabic" w:cs="Traditional Arabic" w:hint="cs"/>
          <w:sz w:val="36"/>
          <w:szCs w:val="36"/>
          <w:rtl/>
          <w:lang w:bidi="ar-AE"/>
        </w:rPr>
        <w:t>وقد حاولت التربية إلى توعية الناس على حقائقهم النفسية كمجتمع رباني عاشوا في ظل الأحكام الشريعة وكخليفة الله في الأرض وبعض النظر عن هذه الحقائق ما وصلت التربية أبناءها إلى القيم البشرية الصحيحة.</w:t>
      </w:r>
    </w:p>
    <w:p w:rsidR="001D73CC" w:rsidRPr="00B85929" w:rsidRDefault="001D73CC" w:rsidP="00E461B8">
      <w:pPr>
        <w:bidi/>
        <w:spacing w:after="0" w:line="360" w:lineRule="auto"/>
        <w:ind w:firstLine="720"/>
        <w:jc w:val="both"/>
        <w:rPr>
          <w:rFonts w:ascii="Traditional Arabic" w:hAnsi="Traditional Arabic" w:cs="Traditional Arabic"/>
          <w:sz w:val="36"/>
          <w:szCs w:val="36"/>
          <w:rtl/>
          <w:lang w:bidi="ar-QA"/>
        </w:rPr>
      </w:pPr>
      <w:r w:rsidRPr="00E64163">
        <w:rPr>
          <w:rFonts w:ascii="Traditional Arabic" w:hAnsi="Traditional Arabic" w:cs="Traditional Arabic" w:hint="cs"/>
          <w:sz w:val="36"/>
          <w:szCs w:val="36"/>
          <w:rtl/>
          <w:lang w:bidi="ar-AE"/>
        </w:rPr>
        <w:t>والإسلام كدين المعرفة والعلوم له مناهجه الخاصة في التربية ما</w:t>
      </w:r>
      <w:r w:rsidR="00E64163">
        <w:rPr>
          <w:rFonts w:ascii="Traditional Arabic" w:hAnsi="Traditional Arabic" w:cs="Traditional Arabic" w:hint="cs"/>
          <w:sz w:val="36"/>
          <w:szCs w:val="36"/>
          <w:rtl/>
          <w:lang w:bidi="ar-AE"/>
        </w:rPr>
        <w:t xml:space="preserve"> </w:t>
      </w:r>
      <w:r w:rsidRPr="00E64163">
        <w:rPr>
          <w:rFonts w:ascii="Traditional Arabic" w:hAnsi="Traditional Arabic" w:cs="Traditional Arabic" w:hint="cs"/>
          <w:sz w:val="36"/>
          <w:szCs w:val="36"/>
          <w:rtl/>
          <w:lang w:bidi="ar-AE"/>
        </w:rPr>
        <w:t>تفرقه عن سائر الأديان المعروفة في العالم. الاسلام بمنهجه الفلسفي يحمل الناس إلى توجيه أنظارهم في أنفسهم وبيئاتهم ومجتمعهم وفي مشارك</w:t>
      </w:r>
      <w:r w:rsidR="00E64163">
        <w:rPr>
          <w:rFonts w:ascii="Traditional Arabic" w:hAnsi="Traditional Arabic" w:cs="Traditional Arabic" w:hint="cs"/>
          <w:sz w:val="36"/>
          <w:szCs w:val="36"/>
          <w:rtl/>
          <w:lang w:bidi="ar-AE"/>
        </w:rPr>
        <w:t>ة ربهم في تنظيم حياتهم وأفكارهم. وقد خاطبهم بأحسن تعبير في أبلغ تأليف لفظا ومعنى حتى يتأثروا به وينتموا، والمحسنات اللفظية للقرآن يوصيهم بحسن المعاملة فيما بينهم ومع من حولهم من مجتمعهم.</w:t>
      </w:r>
    </w:p>
    <w:p w:rsidR="008013C3" w:rsidRPr="00CE5D36" w:rsidRDefault="00CE5D36" w:rsidP="00E461B8">
      <w:pPr>
        <w:bidi/>
        <w:spacing w:line="360" w:lineRule="auto"/>
        <w:jc w:val="both"/>
        <w:rPr>
          <w:rFonts w:cs="Traditional Arabic"/>
          <w:sz w:val="36"/>
          <w:szCs w:val="36"/>
          <w:lang w:val="id-ID"/>
        </w:rPr>
      </w:pPr>
      <w:r>
        <w:rPr>
          <w:rFonts w:cs="Traditional Arabic"/>
          <w:sz w:val="36"/>
          <w:szCs w:val="36"/>
          <w:lang w:val="id-ID"/>
        </w:rPr>
        <w:tab/>
      </w:r>
      <w:r w:rsidR="009259BC" w:rsidRPr="00CE5D36">
        <w:rPr>
          <w:rFonts w:cs="Traditional Arabic" w:hint="cs"/>
          <w:sz w:val="36"/>
          <w:szCs w:val="36"/>
          <w:rtl/>
        </w:rPr>
        <w:t xml:space="preserve">مبنيا على </w:t>
      </w:r>
      <w:r w:rsidR="00C228CD" w:rsidRPr="00CE5D36">
        <w:rPr>
          <w:rFonts w:cs="Traditional Arabic" w:hint="cs"/>
          <w:sz w:val="36"/>
          <w:szCs w:val="36"/>
          <w:rtl/>
        </w:rPr>
        <w:t>الأمور</w:t>
      </w:r>
      <w:r w:rsidR="009259BC" w:rsidRPr="00CE5D36">
        <w:rPr>
          <w:rFonts w:cs="Traditional Arabic" w:hint="cs"/>
          <w:sz w:val="36"/>
          <w:szCs w:val="36"/>
          <w:rtl/>
        </w:rPr>
        <w:t xml:space="preserve"> السابقة</w:t>
      </w:r>
      <w:r w:rsidR="009B3DA4" w:rsidRPr="00CE5D36">
        <w:rPr>
          <w:rFonts w:cs="Traditional Arabic" w:hint="cs"/>
          <w:sz w:val="36"/>
          <w:szCs w:val="36"/>
          <w:rtl/>
        </w:rPr>
        <w:t xml:space="preserve"> </w:t>
      </w:r>
      <w:r w:rsidR="007F07C3" w:rsidRPr="00CE5D36">
        <w:rPr>
          <w:rFonts w:cs="Traditional Arabic" w:hint="cs"/>
          <w:sz w:val="36"/>
          <w:szCs w:val="36"/>
          <w:rtl/>
        </w:rPr>
        <w:t>أراد</w:t>
      </w:r>
      <w:r w:rsidR="008B7963" w:rsidRPr="00CE5D36">
        <w:rPr>
          <w:rFonts w:cs="Traditional Arabic" w:hint="cs"/>
          <w:sz w:val="36"/>
          <w:szCs w:val="36"/>
          <w:rtl/>
        </w:rPr>
        <w:t xml:space="preserve"> الكاتب </w:t>
      </w:r>
      <w:r w:rsidR="001E176D" w:rsidRPr="00CE5D36">
        <w:rPr>
          <w:rFonts w:cs="Traditional Arabic" w:hint="cs"/>
          <w:sz w:val="36"/>
          <w:szCs w:val="36"/>
          <w:rtl/>
        </w:rPr>
        <w:t xml:space="preserve">أن يبدأ </w:t>
      </w:r>
      <w:r w:rsidR="00F52AB9" w:rsidRPr="00CE5D36">
        <w:rPr>
          <w:rFonts w:cs="Traditional Arabic" w:hint="cs"/>
          <w:sz w:val="36"/>
          <w:szCs w:val="36"/>
          <w:rtl/>
        </w:rPr>
        <w:t>بحث</w:t>
      </w:r>
      <w:r w:rsidR="00552629" w:rsidRPr="00CE5D36">
        <w:rPr>
          <w:rFonts w:cs="Traditional Arabic" w:hint="cs"/>
          <w:sz w:val="36"/>
          <w:szCs w:val="36"/>
          <w:rtl/>
        </w:rPr>
        <w:t>ه</w:t>
      </w:r>
      <w:r w:rsidR="00F52AB9" w:rsidRPr="00CE5D36">
        <w:rPr>
          <w:rFonts w:cs="Traditional Arabic" w:hint="cs"/>
          <w:sz w:val="36"/>
          <w:szCs w:val="36"/>
          <w:rtl/>
        </w:rPr>
        <w:t xml:space="preserve"> </w:t>
      </w:r>
      <w:r w:rsidR="00E86268" w:rsidRPr="00CE5D36">
        <w:rPr>
          <w:rFonts w:cs="Traditional Arabic" w:hint="cs"/>
          <w:sz w:val="36"/>
          <w:szCs w:val="36"/>
          <w:rtl/>
        </w:rPr>
        <w:t xml:space="preserve">برسالة </w:t>
      </w:r>
      <w:r w:rsidR="00F52AB9" w:rsidRPr="00CE5D36">
        <w:rPr>
          <w:rFonts w:cs="Traditional Arabic" w:hint="cs"/>
          <w:sz w:val="36"/>
          <w:szCs w:val="36"/>
          <w:rtl/>
        </w:rPr>
        <w:t>علمي</w:t>
      </w:r>
      <w:r w:rsidR="00E86268" w:rsidRPr="00CE5D36">
        <w:rPr>
          <w:rFonts w:cs="Traditional Arabic" w:hint="cs"/>
          <w:sz w:val="36"/>
          <w:szCs w:val="36"/>
          <w:rtl/>
        </w:rPr>
        <w:t>ة</w:t>
      </w:r>
      <w:r w:rsidR="00F52AB9" w:rsidRPr="00CE5D36">
        <w:rPr>
          <w:rFonts w:cs="Traditional Arabic" w:hint="cs"/>
          <w:sz w:val="36"/>
          <w:szCs w:val="36"/>
          <w:rtl/>
        </w:rPr>
        <w:t xml:space="preserve"> بال</w:t>
      </w:r>
      <w:r w:rsidR="00B35A06" w:rsidRPr="00CE5D36">
        <w:rPr>
          <w:rFonts w:cs="Traditional Arabic" w:hint="cs"/>
          <w:sz w:val="36"/>
          <w:szCs w:val="36"/>
          <w:rtl/>
        </w:rPr>
        <w:t xml:space="preserve">موضوع </w:t>
      </w:r>
      <w:r w:rsidR="00EA41CD" w:rsidRPr="00CE5D36">
        <w:rPr>
          <w:rFonts w:cs="Traditional Arabic" w:hint="cs"/>
          <w:sz w:val="36"/>
          <w:szCs w:val="36"/>
          <w:rtl/>
        </w:rPr>
        <w:t xml:space="preserve">: </w:t>
      </w:r>
      <w:r w:rsidR="00215E47" w:rsidRPr="00CE5D36">
        <w:rPr>
          <w:rFonts w:cs="Traditional Arabic" w:hint="cs"/>
          <w:sz w:val="36"/>
          <w:szCs w:val="36"/>
          <w:rtl/>
        </w:rPr>
        <w:t>"</w:t>
      </w:r>
      <w:r w:rsidR="00EA41CD" w:rsidRPr="00CE5D36">
        <w:rPr>
          <w:rFonts w:cs="Traditional Arabic" w:hint="cs"/>
          <w:sz w:val="36"/>
          <w:szCs w:val="36"/>
          <w:rtl/>
        </w:rPr>
        <w:t>ال</w:t>
      </w:r>
      <w:r w:rsidR="00E64163">
        <w:rPr>
          <w:rFonts w:cs="Traditional Arabic" w:hint="cs"/>
          <w:sz w:val="36"/>
          <w:szCs w:val="36"/>
          <w:rtl/>
        </w:rPr>
        <w:t>محسنات اللفظية</w:t>
      </w:r>
      <w:r w:rsidR="00EA41CD" w:rsidRPr="00CE5D36">
        <w:rPr>
          <w:rFonts w:cs="Traditional Arabic" w:hint="cs"/>
          <w:sz w:val="36"/>
          <w:szCs w:val="36"/>
          <w:rtl/>
        </w:rPr>
        <w:t xml:space="preserve"> في القرآن الكريم (دراسة تحليلية </w:t>
      </w:r>
      <w:r w:rsidR="002108AB" w:rsidRPr="00CE5D36">
        <w:rPr>
          <w:rFonts w:cs="Traditional Arabic" w:hint="cs"/>
          <w:sz w:val="36"/>
          <w:szCs w:val="36"/>
          <w:rtl/>
        </w:rPr>
        <w:t>عن</w:t>
      </w:r>
      <w:r w:rsidR="002108AB" w:rsidRPr="00CE5D36">
        <w:rPr>
          <w:rFonts w:cs="Traditional Arabic"/>
          <w:sz w:val="36"/>
          <w:szCs w:val="36"/>
          <w:rtl/>
        </w:rPr>
        <w:t xml:space="preserve"> </w:t>
      </w:r>
      <w:r w:rsidR="0017409B" w:rsidRPr="00CE5D36">
        <w:rPr>
          <w:rFonts w:cs="Traditional Arabic" w:hint="cs"/>
          <w:sz w:val="36"/>
          <w:szCs w:val="36"/>
          <w:rtl/>
        </w:rPr>
        <w:t xml:space="preserve"> الآ</w:t>
      </w:r>
      <w:r w:rsidR="002108AB" w:rsidRPr="00CE5D36">
        <w:rPr>
          <w:rFonts w:cs="Traditional Arabic" w:hint="cs"/>
          <w:sz w:val="36"/>
          <w:szCs w:val="36"/>
          <w:rtl/>
        </w:rPr>
        <w:t>يات</w:t>
      </w:r>
      <w:r w:rsidR="002108AB" w:rsidRPr="00CE5D36">
        <w:rPr>
          <w:rFonts w:cs="Traditional Arabic"/>
          <w:sz w:val="36"/>
          <w:szCs w:val="36"/>
          <w:rtl/>
        </w:rPr>
        <w:t xml:space="preserve"> </w:t>
      </w:r>
      <w:r w:rsidR="0060736A" w:rsidRPr="00CE5D36">
        <w:rPr>
          <w:rFonts w:cs="Traditional Arabic" w:hint="cs"/>
          <w:sz w:val="36"/>
          <w:szCs w:val="36"/>
          <w:rtl/>
        </w:rPr>
        <w:t>التربوية</w:t>
      </w:r>
      <w:r w:rsidR="002108AB" w:rsidRPr="00CE5D36">
        <w:rPr>
          <w:rFonts w:cs="Traditional Arabic" w:hint="cs"/>
          <w:sz w:val="36"/>
          <w:szCs w:val="36"/>
          <w:rtl/>
        </w:rPr>
        <w:t>)</w:t>
      </w:r>
      <w:r w:rsidR="00215E47" w:rsidRPr="00CE5D36">
        <w:rPr>
          <w:rFonts w:cs="Traditional Arabic" w:hint="cs"/>
          <w:sz w:val="36"/>
          <w:szCs w:val="36"/>
          <w:rtl/>
        </w:rPr>
        <w:t>".</w:t>
      </w:r>
    </w:p>
    <w:p w:rsidR="00C8493F" w:rsidRPr="00B85929" w:rsidRDefault="00293075" w:rsidP="00E461B8">
      <w:pPr>
        <w:pStyle w:val="ListParagraph"/>
        <w:numPr>
          <w:ilvl w:val="0"/>
          <w:numId w:val="24"/>
        </w:numPr>
        <w:bidi/>
        <w:spacing w:line="360" w:lineRule="auto"/>
        <w:jc w:val="both"/>
        <w:rPr>
          <w:rFonts w:cs="Traditional Arabic"/>
          <w:b/>
          <w:bCs/>
          <w:sz w:val="36"/>
          <w:szCs w:val="36"/>
        </w:rPr>
      </w:pPr>
      <w:r>
        <w:rPr>
          <w:rFonts w:cs="Traditional Arabic" w:hint="cs"/>
          <w:b/>
          <w:bCs/>
          <w:sz w:val="36"/>
          <w:szCs w:val="36"/>
          <w:rtl/>
        </w:rPr>
        <w:lastRenderedPageBreak/>
        <w:t>تحديد المشكلة</w:t>
      </w:r>
      <w:r w:rsidR="00A674F3" w:rsidRPr="00B85929">
        <w:rPr>
          <w:rFonts w:cs="Traditional Arabic" w:hint="cs"/>
          <w:b/>
          <w:bCs/>
          <w:sz w:val="36"/>
          <w:szCs w:val="36"/>
          <w:rtl/>
        </w:rPr>
        <w:t xml:space="preserve"> </w:t>
      </w:r>
    </w:p>
    <w:p w:rsidR="00444813" w:rsidRPr="00B85929" w:rsidRDefault="00E21042" w:rsidP="00E461B8">
      <w:pPr>
        <w:bidi/>
        <w:spacing w:line="360" w:lineRule="auto"/>
        <w:ind w:firstLine="720"/>
        <w:jc w:val="both"/>
        <w:rPr>
          <w:rFonts w:ascii="Traditional Arabic" w:hAnsi="Traditional Arabic" w:cs="Traditional Arabic"/>
          <w:sz w:val="36"/>
          <w:szCs w:val="36"/>
          <w:rtl/>
        </w:rPr>
      </w:pPr>
      <w:r w:rsidRPr="00B85929">
        <w:rPr>
          <w:rFonts w:ascii="Traditional Arabic" w:hAnsi="Traditional Arabic" w:cs="Traditional Arabic" w:hint="cs"/>
          <w:sz w:val="36"/>
          <w:szCs w:val="36"/>
          <w:rtl/>
        </w:rPr>
        <w:t xml:space="preserve">المسئلة </w:t>
      </w:r>
      <w:r w:rsidR="0017409B" w:rsidRPr="00B85929">
        <w:rPr>
          <w:rFonts w:ascii="Traditional Arabic" w:hAnsi="Traditional Arabic" w:cs="Traditional Arabic" w:hint="cs"/>
          <w:sz w:val="36"/>
          <w:szCs w:val="36"/>
          <w:rtl/>
        </w:rPr>
        <w:t>الأ</w:t>
      </w:r>
      <w:r w:rsidR="00E64163">
        <w:rPr>
          <w:rFonts w:ascii="Traditional Arabic" w:hAnsi="Traditional Arabic" w:cs="Traditional Arabic" w:hint="cs"/>
          <w:sz w:val="36"/>
          <w:szCs w:val="36"/>
          <w:rtl/>
        </w:rPr>
        <w:t>ساسية من هذه الرسالة يعنى ما هي</w:t>
      </w:r>
      <w:r w:rsidRPr="00B85929">
        <w:rPr>
          <w:rFonts w:ascii="Traditional Arabic" w:hAnsi="Traditional Arabic" w:cs="Traditional Arabic" w:hint="cs"/>
          <w:sz w:val="36"/>
          <w:szCs w:val="36"/>
          <w:rtl/>
        </w:rPr>
        <w:t xml:space="preserve"> </w:t>
      </w:r>
      <w:r w:rsidR="00E64163">
        <w:rPr>
          <w:rFonts w:ascii="Traditional Arabic" w:hAnsi="Traditional Arabic" w:cs="Traditional Arabic" w:hint="cs"/>
          <w:sz w:val="36"/>
          <w:szCs w:val="36"/>
          <w:rtl/>
        </w:rPr>
        <w:t>المحسنات اللفظية وما صورها في</w:t>
      </w:r>
      <w:r w:rsidRPr="00B85929">
        <w:rPr>
          <w:rFonts w:ascii="Traditional Arabic" w:hAnsi="Traditional Arabic" w:cs="Traditional Arabic" w:hint="cs"/>
          <w:sz w:val="36"/>
          <w:szCs w:val="36"/>
          <w:rtl/>
        </w:rPr>
        <w:t xml:space="preserve"> القرآن الكريم</w:t>
      </w:r>
      <w:r w:rsidR="00444813" w:rsidRPr="00B85929">
        <w:rPr>
          <w:rFonts w:ascii="Traditional Arabic" w:hAnsi="Traditional Arabic" w:cs="Traditional Arabic" w:hint="cs"/>
          <w:sz w:val="36"/>
          <w:szCs w:val="36"/>
          <w:rtl/>
        </w:rPr>
        <w:t xml:space="preserve">؟ </w:t>
      </w:r>
      <w:r w:rsidR="00293075">
        <w:rPr>
          <w:rFonts w:ascii="Traditional Arabic" w:hAnsi="Traditional Arabic" w:cs="Traditional Arabic" w:hint="cs"/>
          <w:sz w:val="36"/>
          <w:szCs w:val="36"/>
          <w:rtl/>
        </w:rPr>
        <w:t>فمن سعة الكلام حول هذا</w:t>
      </w:r>
      <w:r w:rsidR="00444813" w:rsidRPr="00B85929">
        <w:rPr>
          <w:rFonts w:ascii="Traditional Arabic" w:hAnsi="Traditional Arabic" w:cs="Traditional Arabic" w:hint="cs"/>
          <w:sz w:val="36"/>
          <w:szCs w:val="36"/>
          <w:rtl/>
        </w:rPr>
        <w:t xml:space="preserve"> البحث </w:t>
      </w:r>
      <w:r w:rsidR="00293075">
        <w:rPr>
          <w:rFonts w:ascii="Traditional Arabic" w:hAnsi="Traditional Arabic" w:cs="Traditional Arabic" w:hint="cs"/>
          <w:sz w:val="36"/>
          <w:szCs w:val="36"/>
          <w:rtl/>
        </w:rPr>
        <w:t>حدد الباحث بحثه على الآيات التربوية</w:t>
      </w:r>
      <w:r w:rsidR="00444813" w:rsidRPr="00B85929">
        <w:rPr>
          <w:rFonts w:ascii="Traditional Arabic" w:hAnsi="Traditional Arabic" w:cs="Traditional Arabic" w:hint="cs"/>
          <w:sz w:val="36"/>
          <w:szCs w:val="36"/>
          <w:rtl/>
        </w:rPr>
        <w:t xml:space="preserve"> </w:t>
      </w:r>
      <w:r w:rsidR="00293075">
        <w:rPr>
          <w:rFonts w:ascii="Traditional Arabic" w:hAnsi="Traditional Arabic" w:cs="Traditional Arabic" w:hint="cs"/>
          <w:sz w:val="36"/>
          <w:szCs w:val="36"/>
          <w:rtl/>
        </w:rPr>
        <w:t xml:space="preserve">مع عدّة أسئلة التى أراد الباحث حلها </w:t>
      </w:r>
      <w:r w:rsidR="00444813" w:rsidRPr="00B85929">
        <w:rPr>
          <w:rFonts w:ascii="Traditional Arabic" w:hAnsi="Traditional Arabic" w:cs="Traditional Arabic" w:hint="cs"/>
          <w:sz w:val="36"/>
          <w:szCs w:val="36"/>
          <w:rtl/>
        </w:rPr>
        <w:t>وهي :</w:t>
      </w:r>
    </w:p>
    <w:p w:rsidR="00293075" w:rsidRDefault="00A04182" w:rsidP="00AD74DE">
      <w:pPr>
        <w:pStyle w:val="ListParagraph"/>
        <w:numPr>
          <w:ilvl w:val="0"/>
          <w:numId w:val="33"/>
        </w:numPr>
        <w:bidi/>
        <w:spacing w:line="360" w:lineRule="auto"/>
        <w:ind w:left="1041"/>
        <w:jc w:val="both"/>
        <w:rPr>
          <w:rFonts w:ascii="Traditional Arabic" w:hAnsi="Traditional Arabic" w:cs="Traditional Arabic"/>
          <w:sz w:val="36"/>
          <w:szCs w:val="36"/>
        </w:rPr>
      </w:pPr>
      <w:r w:rsidRPr="00293075">
        <w:rPr>
          <w:rFonts w:ascii="Traditional Arabic" w:hAnsi="Traditional Arabic" w:cs="Traditional Arabic" w:hint="cs"/>
          <w:sz w:val="36"/>
          <w:szCs w:val="36"/>
          <w:rtl/>
        </w:rPr>
        <w:t xml:space="preserve">ما </w:t>
      </w:r>
      <w:r w:rsidR="00293075" w:rsidRPr="00293075">
        <w:rPr>
          <w:rFonts w:ascii="Traditional Arabic" w:hAnsi="Traditional Arabic" w:cs="Traditional Arabic" w:hint="cs"/>
          <w:sz w:val="36"/>
          <w:szCs w:val="36"/>
          <w:rtl/>
        </w:rPr>
        <w:t>صور المحسنات اللفظية في الآيات التربوية</w:t>
      </w:r>
      <w:r w:rsidR="00293075">
        <w:rPr>
          <w:rFonts w:ascii="Traditional Arabic" w:hAnsi="Traditional Arabic" w:cs="Traditional Arabic" w:hint="cs"/>
          <w:sz w:val="36"/>
          <w:szCs w:val="36"/>
          <w:rtl/>
        </w:rPr>
        <w:t xml:space="preserve"> </w:t>
      </w:r>
      <w:r w:rsidR="00293075" w:rsidRPr="00293075">
        <w:rPr>
          <w:rFonts w:ascii="Traditional Arabic" w:hAnsi="Traditional Arabic" w:cs="Traditional Arabic" w:hint="cs"/>
          <w:sz w:val="36"/>
          <w:szCs w:val="36"/>
          <w:rtl/>
        </w:rPr>
        <w:t>؟</w:t>
      </w:r>
    </w:p>
    <w:p w:rsidR="00293075" w:rsidRDefault="000E559F" w:rsidP="00AD74DE">
      <w:pPr>
        <w:pStyle w:val="ListParagraph"/>
        <w:numPr>
          <w:ilvl w:val="0"/>
          <w:numId w:val="33"/>
        </w:numPr>
        <w:bidi/>
        <w:spacing w:line="360" w:lineRule="auto"/>
        <w:ind w:left="1041"/>
        <w:jc w:val="both"/>
        <w:rPr>
          <w:rFonts w:ascii="Traditional Arabic" w:hAnsi="Traditional Arabic" w:cs="Traditional Arabic"/>
          <w:sz w:val="36"/>
          <w:szCs w:val="36"/>
        </w:rPr>
      </w:pPr>
      <w:r w:rsidRPr="00293075">
        <w:rPr>
          <w:rFonts w:ascii="Traditional Arabic" w:hAnsi="Traditional Arabic" w:cs="Traditional Arabic" w:hint="cs"/>
          <w:sz w:val="36"/>
          <w:szCs w:val="36"/>
          <w:rtl/>
        </w:rPr>
        <w:t>ما أ</w:t>
      </w:r>
      <w:r w:rsidR="00293075">
        <w:rPr>
          <w:rFonts w:ascii="Traditional Arabic" w:hAnsi="Traditional Arabic" w:cs="Traditional Arabic" w:hint="cs"/>
          <w:sz w:val="36"/>
          <w:szCs w:val="36"/>
          <w:rtl/>
        </w:rPr>
        <w:t>سرار المحسنات اللفظية في الآيات التربوية وما دورها في التربية</w:t>
      </w:r>
      <w:r w:rsidR="0069068A">
        <w:rPr>
          <w:rFonts w:ascii="Traditional Arabic" w:hAnsi="Traditional Arabic" w:cs="Traditional Arabic" w:hint="cs"/>
          <w:sz w:val="36"/>
          <w:szCs w:val="36"/>
          <w:rtl/>
        </w:rPr>
        <w:t xml:space="preserve"> ؟</w:t>
      </w:r>
      <w:r w:rsidR="00293075">
        <w:rPr>
          <w:rFonts w:ascii="Traditional Arabic" w:hAnsi="Traditional Arabic" w:cs="Traditional Arabic" w:hint="cs"/>
          <w:sz w:val="36"/>
          <w:szCs w:val="36"/>
          <w:rtl/>
        </w:rPr>
        <w:t xml:space="preserve"> </w:t>
      </w:r>
    </w:p>
    <w:p w:rsidR="0081621B" w:rsidRPr="00293075" w:rsidRDefault="0081621B" w:rsidP="00AD74DE">
      <w:pPr>
        <w:pStyle w:val="ListParagraph"/>
        <w:numPr>
          <w:ilvl w:val="0"/>
          <w:numId w:val="44"/>
        </w:numPr>
        <w:bidi/>
        <w:spacing w:line="360" w:lineRule="auto"/>
        <w:ind w:left="333" w:hanging="284"/>
        <w:jc w:val="both"/>
        <w:rPr>
          <w:rFonts w:ascii="Traditional Arabic" w:hAnsi="Traditional Arabic" w:cs="Traditional Arabic"/>
          <w:sz w:val="36"/>
          <w:szCs w:val="36"/>
        </w:rPr>
      </w:pPr>
      <w:r w:rsidRPr="00293075">
        <w:rPr>
          <w:rFonts w:ascii="Traditional Arabic" w:hAnsi="Traditional Arabic" w:cs="Traditional Arabic"/>
          <w:b/>
          <w:bCs/>
          <w:sz w:val="36"/>
          <w:szCs w:val="36"/>
          <w:rtl/>
        </w:rPr>
        <w:t>أغراض البحث وفوائده</w:t>
      </w:r>
    </w:p>
    <w:p w:rsidR="0081621B" w:rsidRPr="00B85929" w:rsidRDefault="0081621B" w:rsidP="00E461B8">
      <w:pPr>
        <w:bidi/>
        <w:spacing w:line="360" w:lineRule="auto"/>
        <w:ind w:left="378" w:firstLine="342"/>
        <w:jc w:val="both"/>
        <w:rPr>
          <w:rFonts w:ascii="Traditional Arabic" w:hAnsi="Traditional Arabic" w:cs="Traditional Arabic"/>
          <w:sz w:val="36"/>
          <w:szCs w:val="36"/>
          <w:rtl/>
          <w:lang w:bidi="ar-AE"/>
        </w:rPr>
      </w:pPr>
      <w:r w:rsidRPr="00B85929">
        <w:rPr>
          <w:rFonts w:ascii="Traditional Arabic" w:hAnsi="Traditional Arabic" w:cs="Traditional Arabic"/>
          <w:sz w:val="36"/>
          <w:szCs w:val="36"/>
          <w:rtl/>
        </w:rPr>
        <w:t>الأغراض المنشودة من هذا البحث تتجلى في الأمور التالية :</w:t>
      </w:r>
    </w:p>
    <w:p w:rsidR="00293075" w:rsidRDefault="00FE33D9" w:rsidP="00E461B8">
      <w:pPr>
        <w:numPr>
          <w:ilvl w:val="0"/>
          <w:numId w:val="27"/>
        </w:numPr>
        <w:bidi/>
        <w:spacing w:after="0" w:line="360" w:lineRule="auto"/>
        <w:ind w:left="1417" w:hanging="622"/>
        <w:jc w:val="both"/>
        <w:rPr>
          <w:rFonts w:ascii="Traditional Arabic" w:hAnsi="Traditional Arabic" w:cs="Traditional Arabic"/>
          <w:sz w:val="36"/>
          <w:szCs w:val="36"/>
        </w:rPr>
      </w:pPr>
      <w:r w:rsidRPr="00293075">
        <w:rPr>
          <w:rFonts w:ascii="Traditional Arabic" w:hAnsi="Traditional Arabic" w:cs="Traditional Arabic" w:hint="cs"/>
          <w:sz w:val="36"/>
          <w:szCs w:val="36"/>
          <w:rtl/>
        </w:rPr>
        <w:t xml:space="preserve">لمعرفة </w:t>
      </w:r>
      <w:r w:rsidR="00293075" w:rsidRPr="00293075">
        <w:rPr>
          <w:rFonts w:ascii="Traditional Arabic" w:hAnsi="Traditional Arabic" w:cs="Traditional Arabic" w:hint="cs"/>
          <w:sz w:val="36"/>
          <w:szCs w:val="36"/>
          <w:rtl/>
        </w:rPr>
        <w:t xml:space="preserve">صور المحسنات اللفظية في الآيات التربوية </w:t>
      </w:r>
    </w:p>
    <w:p w:rsidR="0017696F" w:rsidRDefault="0017696F" w:rsidP="00E461B8">
      <w:pPr>
        <w:pStyle w:val="ListParagraph"/>
        <w:numPr>
          <w:ilvl w:val="0"/>
          <w:numId w:val="27"/>
        </w:num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لمعرفة </w:t>
      </w:r>
      <w:r w:rsidRPr="00293075">
        <w:rPr>
          <w:rFonts w:ascii="Traditional Arabic" w:hAnsi="Traditional Arabic" w:cs="Traditional Arabic" w:hint="cs"/>
          <w:sz w:val="36"/>
          <w:szCs w:val="36"/>
          <w:rtl/>
        </w:rPr>
        <w:t>أ</w:t>
      </w:r>
      <w:r>
        <w:rPr>
          <w:rFonts w:ascii="Traditional Arabic" w:hAnsi="Traditional Arabic" w:cs="Traditional Arabic" w:hint="cs"/>
          <w:sz w:val="36"/>
          <w:szCs w:val="36"/>
          <w:rtl/>
        </w:rPr>
        <w:t xml:space="preserve">سرار المحسنات اللفظية في الآيات التربوية وما دورها في التربية </w:t>
      </w:r>
    </w:p>
    <w:p w:rsidR="0081621B" w:rsidRPr="00B85929" w:rsidRDefault="0081621B" w:rsidP="00E461B8">
      <w:pPr>
        <w:bidi/>
        <w:spacing w:line="360" w:lineRule="auto"/>
        <w:ind w:left="378" w:firstLine="342"/>
        <w:jc w:val="both"/>
        <w:rPr>
          <w:rFonts w:ascii="Traditional Arabic" w:hAnsi="Traditional Arabic" w:cs="Traditional Arabic"/>
          <w:sz w:val="36"/>
          <w:szCs w:val="36"/>
          <w:rtl/>
        </w:rPr>
      </w:pPr>
      <w:r w:rsidRPr="00B85929">
        <w:rPr>
          <w:rFonts w:ascii="Traditional Arabic" w:hAnsi="Traditional Arabic" w:cs="Traditional Arabic"/>
          <w:sz w:val="36"/>
          <w:szCs w:val="36"/>
          <w:rtl/>
        </w:rPr>
        <w:t>أما الفوائد المستفادة من هذا البحث فهي :</w:t>
      </w:r>
    </w:p>
    <w:p w:rsidR="0081621B" w:rsidRPr="0017696F" w:rsidRDefault="0017696F" w:rsidP="00E461B8">
      <w:pPr>
        <w:numPr>
          <w:ilvl w:val="0"/>
          <w:numId w:val="28"/>
        </w:numPr>
        <w:bidi/>
        <w:spacing w:after="0" w:line="360" w:lineRule="auto"/>
        <w:ind w:left="1417" w:hanging="607"/>
        <w:jc w:val="both"/>
        <w:rPr>
          <w:rFonts w:ascii="Traditional Arabic" w:hAnsi="Traditional Arabic" w:cs="Traditional Arabic"/>
          <w:sz w:val="36"/>
          <w:szCs w:val="36"/>
        </w:rPr>
      </w:pPr>
      <w:r w:rsidRPr="0017696F">
        <w:rPr>
          <w:rFonts w:ascii="Traditional Arabic" w:hAnsi="Traditional Arabic" w:cs="Traditional Arabic" w:hint="cs"/>
          <w:sz w:val="36"/>
          <w:szCs w:val="36"/>
          <w:rtl/>
        </w:rPr>
        <w:t>ل</w:t>
      </w:r>
      <w:r w:rsidR="0081621B" w:rsidRPr="0017696F">
        <w:rPr>
          <w:rFonts w:ascii="Traditional Arabic" w:hAnsi="Traditional Arabic" w:cs="Traditional Arabic"/>
          <w:sz w:val="36"/>
          <w:szCs w:val="36"/>
          <w:rtl/>
        </w:rPr>
        <w:t xml:space="preserve">زيادة </w:t>
      </w:r>
      <w:r w:rsidRPr="0017696F">
        <w:rPr>
          <w:rFonts w:ascii="Traditional Arabic" w:hAnsi="Traditional Arabic" w:cs="Traditional Arabic" w:hint="cs"/>
          <w:sz w:val="36"/>
          <w:szCs w:val="36"/>
          <w:rtl/>
        </w:rPr>
        <w:t>معلومات الباحث عن المحسنات اللفظية في القرآن الكريم وخاصة في الآيات التربوية وجورها في التربيو</w:t>
      </w:r>
    </w:p>
    <w:p w:rsidR="0081621B" w:rsidRPr="0017696F" w:rsidRDefault="0017696F" w:rsidP="00E461B8">
      <w:pPr>
        <w:numPr>
          <w:ilvl w:val="0"/>
          <w:numId w:val="28"/>
        </w:numPr>
        <w:bidi/>
        <w:spacing w:after="0" w:line="360" w:lineRule="auto"/>
        <w:ind w:left="1417" w:hanging="607"/>
        <w:jc w:val="both"/>
        <w:rPr>
          <w:rFonts w:ascii="Traditional Arabic" w:hAnsi="Traditional Arabic" w:cs="Traditional Arabic"/>
          <w:sz w:val="36"/>
          <w:szCs w:val="36"/>
        </w:rPr>
      </w:pPr>
      <w:r w:rsidRPr="0017696F">
        <w:rPr>
          <w:rFonts w:ascii="Traditional Arabic" w:hAnsi="Traditional Arabic" w:cs="Traditional Arabic" w:hint="cs"/>
          <w:sz w:val="36"/>
          <w:szCs w:val="36"/>
          <w:rtl/>
        </w:rPr>
        <w:lastRenderedPageBreak/>
        <w:t>لتوفير شرط من الشروط اللازمة للحصول على شهادة الماجستر في اللغة العربية من برنامج الدراسات العليا جامعة إمام بنجول</w:t>
      </w:r>
      <w:r>
        <w:rPr>
          <w:rFonts w:ascii="Traditional Arabic" w:hAnsi="Traditional Arabic" w:cs="Traditional Arabic" w:hint="cs"/>
          <w:sz w:val="36"/>
          <w:szCs w:val="36"/>
          <w:rtl/>
        </w:rPr>
        <w:t xml:space="preserve"> الإسلامية الحكومية </w:t>
      </w:r>
      <w:r w:rsidRPr="0017696F">
        <w:rPr>
          <w:rFonts w:ascii="Traditional Arabic" w:hAnsi="Traditional Arabic" w:cs="Traditional Arabic" w:hint="cs"/>
          <w:sz w:val="36"/>
          <w:szCs w:val="36"/>
          <w:rtl/>
        </w:rPr>
        <w:t xml:space="preserve"> بادنج </w:t>
      </w:r>
    </w:p>
    <w:p w:rsidR="0081621B" w:rsidRPr="00B85929" w:rsidRDefault="0017696F" w:rsidP="00E461B8">
      <w:pPr>
        <w:numPr>
          <w:ilvl w:val="0"/>
          <w:numId w:val="28"/>
        </w:numPr>
        <w:bidi/>
        <w:spacing w:after="0" w:line="360" w:lineRule="auto"/>
        <w:ind w:left="1417" w:hanging="607"/>
        <w:jc w:val="both"/>
        <w:rPr>
          <w:rFonts w:ascii="Traditional Arabic" w:hAnsi="Traditional Arabic" w:cs="Traditional Arabic"/>
          <w:sz w:val="36"/>
          <w:szCs w:val="36"/>
        </w:rPr>
      </w:pPr>
      <w:r>
        <w:rPr>
          <w:rFonts w:ascii="Traditional Arabic" w:hAnsi="Traditional Arabic" w:cs="Traditional Arabic" w:hint="cs"/>
          <w:sz w:val="36"/>
          <w:szCs w:val="36"/>
          <w:rtl/>
        </w:rPr>
        <w:t>ل</w:t>
      </w:r>
      <w:r w:rsidR="0081621B" w:rsidRPr="0017696F">
        <w:rPr>
          <w:rFonts w:ascii="Traditional Arabic" w:hAnsi="Traditional Arabic" w:cs="Traditional Arabic"/>
          <w:sz w:val="36"/>
          <w:szCs w:val="36"/>
          <w:rtl/>
        </w:rPr>
        <w:t xml:space="preserve">زيادة </w:t>
      </w:r>
      <w:r>
        <w:rPr>
          <w:rFonts w:ascii="Traditional Arabic" w:hAnsi="Traditional Arabic" w:cs="Traditional Arabic" w:hint="cs"/>
          <w:sz w:val="36"/>
          <w:szCs w:val="36"/>
          <w:rtl/>
        </w:rPr>
        <w:t>ال</w:t>
      </w:r>
      <w:r w:rsidR="0081621B" w:rsidRPr="0017696F">
        <w:rPr>
          <w:rFonts w:ascii="Traditional Arabic" w:hAnsi="Traditional Arabic" w:cs="Traditional Arabic"/>
          <w:sz w:val="36"/>
          <w:szCs w:val="36"/>
          <w:rtl/>
        </w:rPr>
        <w:t>مواد ال</w:t>
      </w:r>
      <w:r>
        <w:rPr>
          <w:rFonts w:ascii="Traditional Arabic" w:hAnsi="Traditional Arabic" w:cs="Traditional Arabic" w:hint="cs"/>
          <w:sz w:val="36"/>
          <w:szCs w:val="36"/>
          <w:rtl/>
        </w:rPr>
        <w:t>م</w:t>
      </w:r>
      <w:r>
        <w:rPr>
          <w:rFonts w:ascii="Traditional Arabic" w:hAnsi="Traditional Arabic" w:cs="Traditional Arabic"/>
          <w:sz w:val="36"/>
          <w:szCs w:val="36"/>
          <w:rtl/>
        </w:rPr>
        <w:t>قر</w:t>
      </w:r>
      <w:r>
        <w:rPr>
          <w:rFonts w:ascii="Traditional Arabic" w:hAnsi="Traditional Arabic" w:cs="Traditional Arabic" w:hint="cs"/>
          <w:sz w:val="36"/>
          <w:szCs w:val="36"/>
          <w:rtl/>
        </w:rPr>
        <w:t>و</w:t>
      </w:r>
      <w:r w:rsidR="0081621B" w:rsidRPr="0017696F">
        <w:rPr>
          <w:rFonts w:ascii="Traditional Arabic" w:hAnsi="Traditional Arabic" w:cs="Traditional Arabic"/>
          <w:sz w:val="36"/>
          <w:szCs w:val="36"/>
          <w:rtl/>
        </w:rPr>
        <w:t>ءة في مكتبة الدراسات العليا جامعة إمام بنجول الإسلامية الحكومية بادنج</w:t>
      </w:r>
      <w:r w:rsidR="00A22FB0">
        <w:rPr>
          <w:rFonts w:ascii="Traditional Arabic" w:hAnsi="Traditional Arabic" w:cs="Traditional Arabic" w:hint="cs"/>
          <w:sz w:val="36"/>
          <w:szCs w:val="36"/>
          <w:rtl/>
        </w:rPr>
        <w:t>.</w:t>
      </w:r>
    </w:p>
    <w:p w:rsidR="00C8493F" w:rsidRPr="00B85929" w:rsidRDefault="0017696F" w:rsidP="00E461B8">
      <w:pPr>
        <w:bidi/>
        <w:spacing w:line="360" w:lineRule="auto"/>
        <w:ind w:left="360"/>
        <w:jc w:val="both"/>
        <w:rPr>
          <w:rFonts w:cs="Traditional Arabic"/>
          <w:b/>
          <w:bCs/>
          <w:sz w:val="36"/>
          <w:szCs w:val="36"/>
        </w:rPr>
      </w:pPr>
      <w:r>
        <w:rPr>
          <w:rFonts w:cs="Traditional Arabic" w:hint="cs"/>
          <w:b/>
          <w:bCs/>
          <w:sz w:val="36"/>
          <w:szCs w:val="36"/>
          <w:rtl/>
        </w:rPr>
        <w:t>د</w:t>
      </w:r>
      <w:r w:rsidR="003C7303" w:rsidRPr="00B85929">
        <w:rPr>
          <w:rFonts w:cs="Traditional Arabic" w:hint="cs"/>
          <w:b/>
          <w:bCs/>
          <w:sz w:val="36"/>
          <w:szCs w:val="36"/>
          <w:rtl/>
        </w:rPr>
        <w:t>.</w:t>
      </w:r>
      <w:r w:rsidR="00325431" w:rsidRPr="00B85929">
        <w:rPr>
          <w:rFonts w:cs="Traditional Arabic" w:hint="cs"/>
          <w:b/>
          <w:bCs/>
          <w:sz w:val="36"/>
          <w:szCs w:val="36"/>
          <w:rtl/>
        </w:rPr>
        <w:t xml:space="preserve"> </w:t>
      </w:r>
      <w:r w:rsidR="00C8493F" w:rsidRPr="00B85929">
        <w:rPr>
          <w:rFonts w:cs="Traditional Arabic" w:hint="cs"/>
          <w:b/>
          <w:bCs/>
          <w:sz w:val="36"/>
          <w:szCs w:val="36"/>
          <w:rtl/>
        </w:rPr>
        <w:t>توضيح الموضوع</w:t>
      </w:r>
    </w:p>
    <w:p w:rsidR="00C8493F" w:rsidRPr="004D2215" w:rsidRDefault="00292BD4" w:rsidP="004D2215">
      <w:pPr>
        <w:bidi/>
        <w:spacing w:after="0" w:line="360" w:lineRule="auto"/>
        <w:ind w:firstLine="720"/>
        <w:jc w:val="both"/>
        <w:rPr>
          <w:rFonts w:cs="Traditional Arabic"/>
          <w:sz w:val="36"/>
          <w:szCs w:val="36"/>
          <w:rtl/>
          <w:lang w:bidi="ar-QA"/>
        </w:rPr>
      </w:pPr>
      <w:r w:rsidRPr="004D2215">
        <w:rPr>
          <w:rFonts w:cs="Traditional Arabic" w:hint="cs"/>
          <w:sz w:val="36"/>
          <w:szCs w:val="36"/>
          <w:rtl/>
        </w:rPr>
        <w:t>لكيلا يخرج البحث عن الغاية المقصودة من البحث يشرح</w:t>
      </w:r>
      <w:r w:rsidR="00C8493F" w:rsidRPr="004D2215">
        <w:rPr>
          <w:rFonts w:cs="Traditional Arabic" w:hint="cs"/>
          <w:sz w:val="36"/>
          <w:szCs w:val="36"/>
          <w:rtl/>
        </w:rPr>
        <w:t xml:space="preserve"> الباحث عن </w:t>
      </w:r>
      <w:r w:rsidRPr="004D2215">
        <w:rPr>
          <w:rFonts w:cs="Traditional Arabic" w:hint="cs"/>
          <w:sz w:val="36"/>
          <w:szCs w:val="36"/>
          <w:rtl/>
        </w:rPr>
        <w:t>المراد بالموضوع</w:t>
      </w:r>
      <w:r w:rsidR="00C8493F" w:rsidRPr="004D2215">
        <w:rPr>
          <w:rFonts w:cs="Traditional Arabic" w:hint="cs"/>
          <w:sz w:val="36"/>
          <w:szCs w:val="36"/>
          <w:rtl/>
        </w:rPr>
        <w:t xml:space="preserve"> كما يلى: </w:t>
      </w:r>
    </w:p>
    <w:p w:rsidR="004D2215" w:rsidRPr="0062268B" w:rsidRDefault="004D2215" w:rsidP="00655A0B">
      <w:pPr>
        <w:bidi/>
        <w:ind w:left="2880" w:hanging="2880"/>
        <w:jc w:val="both"/>
        <w:rPr>
          <w:rFonts w:ascii="Traditional Arabic" w:hAnsi="Traditional Arabic" w:cs="Traditional Arabic"/>
          <w:sz w:val="36"/>
          <w:szCs w:val="36"/>
          <w:rtl/>
          <w:lang w:bidi="ar-QA"/>
        </w:rPr>
      </w:pPr>
      <w:r w:rsidRPr="0062268B">
        <w:rPr>
          <w:rFonts w:ascii="Traditional Arabic" w:hAnsi="Traditional Arabic" w:cs="Traditional Arabic"/>
          <w:sz w:val="36"/>
          <w:szCs w:val="36"/>
          <w:rtl/>
          <w:lang w:bidi="ar-QA"/>
        </w:rPr>
        <w:t>المحسنات اللفظية</w:t>
      </w:r>
      <w:r w:rsidRPr="0062268B">
        <w:rPr>
          <w:rFonts w:ascii="Traditional Arabic" w:hAnsi="Traditional Arabic" w:cs="Traditional Arabic"/>
          <w:sz w:val="36"/>
          <w:szCs w:val="36"/>
          <w:rtl/>
          <w:lang w:bidi="ar-QA"/>
        </w:rPr>
        <w:tab/>
        <w:t>: موضوع من موضوعات علم البديع</w:t>
      </w:r>
      <w:r w:rsidR="00655A0B">
        <w:rPr>
          <w:rFonts w:ascii="Traditional Arabic" w:hAnsi="Traditional Arabic" w:cs="Traditional Arabic" w:hint="cs"/>
          <w:sz w:val="36"/>
          <w:szCs w:val="36"/>
          <w:rtl/>
          <w:lang w:bidi="ar-QA"/>
        </w:rPr>
        <w:t>، وهي المحسنات البديعية التي يكون التحسين فيها راجعا إلى اللفظ أولا وبالذات، ويتبعه تحسين المعنى ثانيا وبالعرض</w:t>
      </w:r>
      <w:r w:rsidR="00655A0B">
        <w:rPr>
          <w:rStyle w:val="FootnoteReference"/>
          <w:rFonts w:ascii="Traditional Arabic" w:hAnsi="Traditional Arabic" w:cs="Traditional Arabic"/>
          <w:sz w:val="36"/>
          <w:szCs w:val="36"/>
          <w:rtl/>
          <w:lang w:bidi="ar-QA"/>
        </w:rPr>
        <w:footnoteReference w:id="18"/>
      </w:r>
      <w:r w:rsidR="00655A0B">
        <w:rPr>
          <w:rFonts w:ascii="Traditional Arabic" w:hAnsi="Traditional Arabic" w:cs="Traditional Arabic" w:hint="cs"/>
          <w:sz w:val="36"/>
          <w:szCs w:val="36"/>
          <w:rtl/>
          <w:lang w:bidi="ar-QA"/>
        </w:rPr>
        <w:t>.</w:t>
      </w:r>
    </w:p>
    <w:p w:rsidR="004D2215" w:rsidRPr="0062268B" w:rsidRDefault="004D2215" w:rsidP="004D2215">
      <w:pPr>
        <w:bidi/>
        <w:rPr>
          <w:rFonts w:ascii="Traditional Arabic" w:hAnsi="Traditional Arabic" w:cs="Traditional Arabic"/>
          <w:sz w:val="36"/>
          <w:szCs w:val="36"/>
          <w:rtl/>
          <w:lang w:bidi="ar-QA"/>
        </w:rPr>
      </w:pPr>
      <w:r w:rsidRPr="0062268B">
        <w:rPr>
          <w:rFonts w:ascii="Traditional Arabic" w:hAnsi="Traditional Arabic" w:cs="Traditional Arabic"/>
          <w:sz w:val="36"/>
          <w:szCs w:val="36"/>
          <w:rtl/>
          <w:lang w:bidi="ar-QA"/>
        </w:rPr>
        <w:t>الآيات التربوية</w:t>
      </w:r>
      <w:r w:rsidRPr="0062268B">
        <w:rPr>
          <w:rFonts w:ascii="Traditional Arabic" w:hAnsi="Traditional Arabic" w:cs="Traditional Arabic"/>
          <w:sz w:val="36"/>
          <w:szCs w:val="36"/>
          <w:rtl/>
          <w:lang w:bidi="ar-QA"/>
        </w:rPr>
        <w:tab/>
      </w:r>
      <w:r w:rsidRPr="0062268B">
        <w:rPr>
          <w:rFonts w:ascii="Traditional Arabic" w:hAnsi="Traditional Arabic" w:cs="Traditional Arabic"/>
          <w:sz w:val="36"/>
          <w:szCs w:val="36"/>
          <w:rtl/>
          <w:lang w:bidi="ar-QA"/>
        </w:rPr>
        <w:tab/>
      </w:r>
      <w:r w:rsidRPr="0062268B">
        <w:rPr>
          <w:rFonts w:ascii="Traditional Arabic" w:hAnsi="Traditional Arabic" w:cs="Traditional Arabic"/>
          <w:sz w:val="36"/>
          <w:szCs w:val="36"/>
          <w:rtl/>
          <w:lang w:bidi="ar-QA"/>
        </w:rPr>
        <w:tab/>
        <w:t>: الآيات القرآنية التي تتعلق بالتربية</w:t>
      </w:r>
    </w:p>
    <w:p w:rsidR="004D2215" w:rsidRDefault="004D2215" w:rsidP="004D2215">
      <w:pPr>
        <w:bidi/>
        <w:ind w:left="2880" w:hanging="2880"/>
        <w:jc w:val="both"/>
        <w:rPr>
          <w:rFonts w:ascii="Traditional Arabic" w:hAnsi="Traditional Arabic" w:cs="Traditional Arabic"/>
          <w:sz w:val="36"/>
          <w:szCs w:val="36"/>
          <w:rtl/>
          <w:lang w:bidi="ar-QA"/>
        </w:rPr>
      </w:pPr>
      <w:r w:rsidRPr="0062268B">
        <w:rPr>
          <w:rFonts w:ascii="Traditional Arabic" w:hAnsi="Traditional Arabic" w:cs="Traditional Arabic"/>
          <w:sz w:val="36"/>
          <w:szCs w:val="36"/>
          <w:rtl/>
          <w:lang w:bidi="ar-QA"/>
        </w:rPr>
        <w:lastRenderedPageBreak/>
        <w:t>التربية</w:t>
      </w:r>
      <w:r w:rsidRPr="0062268B">
        <w:rPr>
          <w:rFonts w:ascii="Traditional Arabic" w:hAnsi="Traditional Arabic" w:cs="Traditional Arabic"/>
          <w:sz w:val="36"/>
          <w:szCs w:val="36"/>
          <w:rtl/>
          <w:lang w:bidi="ar-QA"/>
        </w:rPr>
        <w:tab/>
        <w:t>: عملية صوغ وتكوين لفعالية الأفراد ثم صب لها في  قوالب معينة</w:t>
      </w:r>
      <w:r>
        <w:rPr>
          <w:rFonts w:ascii="Traditional Arabic" w:hAnsi="Traditional Arabic" w:cs="Traditional Arabic" w:hint="cs"/>
          <w:sz w:val="36"/>
          <w:szCs w:val="36"/>
          <w:rtl/>
          <w:lang w:bidi="ar-QA"/>
        </w:rPr>
        <w:t xml:space="preserve">. </w:t>
      </w:r>
      <w:r w:rsidRPr="0062268B">
        <w:rPr>
          <w:rFonts w:ascii="Traditional Arabic" w:hAnsi="Traditional Arabic" w:cs="Traditional Arabic"/>
          <w:sz w:val="36"/>
          <w:szCs w:val="36"/>
          <w:rtl/>
          <w:lang w:bidi="ar-QA"/>
        </w:rPr>
        <w:t>أي تحويلها إلى عمل اجتماعي مقبول لدى الجماعة</w:t>
      </w:r>
      <w:r>
        <w:rPr>
          <w:rStyle w:val="FootnoteReference"/>
          <w:rFonts w:ascii="Traditional Arabic" w:hAnsi="Traditional Arabic" w:cs="Traditional Arabic"/>
          <w:sz w:val="36"/>
          <w:szCs w:val="36"/>
          <w:rtl/>
          <w:lang w:bidi="ar-QA"/>
        </w:rPr>
        <w:footnoteReference w:id="19"/>
      </w:r>
      <w:r w:rsidR="00655A0B">
        <w:rPr>
          <w:rFonts w:ascii="Traditional Arabic" w:hAnsi="Traditional Arabic" w:cs="Traditional Arabic" w:hint="cs"/>
          <w:sz w:val="36"/>
          <w:szCs w:val="36"/>
          <w:rtl/>
          <w:lang w:bidi="ar-QA"/>
        </w:rPr>
        <w:t>.</w:t>
      </w:r>
    </w:p>
    <w:p w:rsidR="00655A0B" w:rsidRPr="0062268B" w:rsidRDefault="00655A0B" w:rsidP="00655A0B">
      <w:pPr>
        <w:bidi/>
        <w:ind w:left="49" w:firstLine="671"/>
        <w:jc w:val="both"/>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t xml:space="preserve">فالمراد بالموضوع هنا هو المحسنات البديعية الراجع التحسين فيها إلى اللفظ أولا وإلى المعنى ثانيا في الآيات القرآنية المتعلقة بالأمور التربوية. </w:t>
      </w:r>
    </w:p>
    <w:p w:rsidR="00C8493F" w:rsidRPr="0080598B" w:rsidRDefault="0017409B" w:rsidP="00E461B8">
      <w:pPr>
        <w:pStyle w:val="ListParagraph"/>
        <w:numPr>
          <w:ilvl w:val="0"/>
          <w:numId w:val="45"/>
        </w:numPr>
        <w:bidi/>
        <w:spacing w:line="360" w:lineRule="auto"/>
        <w:jc w:val="both"/>
        <w:rPr>
          <w:rFonts w:cs="Traditional Arabic"/>
          <w:b/>
          <w:bCs/>
          <w:sz w:val="36"/>
          <w:szCs w:val="36"/>
        </w:rPr>
      </w:pPr>
      <w:r w:rsidRPr="0080598B">
        <w:rPr>
          <w:rFonts w:cs="Traditional Arabic" w:hint="cs"/>
          <w:b/>
          <w:bCs/>
          <w:sz w:val="36"/>
          <w:szCs w:val="36"/>
          <w:rtl/>
        </w:rPr>
        <w:t>الدراسات</w:t>
      </w:r>
      <w:r w:rsidR="00C8493F" w:rsidRPr="0080598B">
        <w:rPr>
          <w:rFonts w:cs="Traditional Arabic" w:hint="cs"/>
          <w:b/>
          <w:bCs/>
          <w:sz w:val="36"/>
          <w:szCs w:val="36"/>
          <w:rtl/>
        </w:rPr>
        <w:t xml:space="preserve"> السابقة</w:t>
      </w:r>
      <w:r w:rsidRPr="0080598B">
        <w:rPr>
          <w:rFonts w:cs="Traditional Arabic" w:hint="cs"/>
          <w:b/>
          <w:bCs/>
          <w:sz w:val="36"/>
          <w:szCs w:val="36"/>
          <w:rtl/>
        </w:rPr>
        <w:t xml:space="preserve"> </w:t>
      </w:r>
    </w:p>
    <w:p w:rsidR="0080598B" w:rsidRPr="0080598B" w:rsidRDefault="0080598B" w:rsidP="00E461B8">
      <w:pPr>
        <w:bidi/>
        <w:spacing w:line="360" w:lineRule="auto"/>
        <w:ind w:firstLine="720"/>
        <w:jc w:val="both"/>
        <w:rPr>
          <w:rFonts w:ascii="Traditional Arabic" w:eastAsia="Times New Roman" w:hAnsi="Traditional Arabic" w:cs="Traditional Arabic"/>
          <w:sz w:val="36"/>
          <w:szCs w:val="36"/>
          <w:rtl/>
        </w:rPr>
      </w:pPr>
      <w:r w:rsidRPr="0080598B">
        <w:rPr>
          <w:rFonts w:cs="Traditional Arabic" w:hint="cs"/>
          <w:sz w:val="36"/>
          <w:szCs w:val="36"/>
          <w:rtl/>
        </w:rPr>
        <w:t xml:space="preserve">هناك بحوث تشبه هذا البحث في الشكل وتخالفه في المضمون، منها : </w:t>
      </w:r>
    </w:p>
    <w:p w:rsidR="00466A9E" w:rsidRDefault="0080598B" w:rsidP="00E461B8">
      <w:pPr>
        <w:pStyle w:val="ListParagraph"/>
        <w:numPr>
          <w:ilvl w:val="3"/>
          <w:numId w:val="27"/>
        </w:numPr>
        <w:bidi/>
        <w:spacing w:line="360" w:lineRule="auto"/>
        <w:ind w:left="900" w:hanging="426"/>
        <w:jc w:val="both"/>
        <w:rPr>
          <w:rFonts w:cs="Traditional Arabic"/>
          <w:sz w:val="36"/>
          <w:szCs w:val="36"/>
        </w:rPr>
      </w:pPr>
      <w:r>
        <w:rPr>
          <w:rFonts w:cs="Traditional Arabic" w:hint="cs"/>
          <w:sz w:val="36"/>
          <w:szCs w:val="36"/>
          <w:rtl/>
        </w:rPr>
        <w:t xml:space="preserve">الدلالات التربوية المستنبطة من آيات الصبر في القرآن الكريم وتطبيقاتها في الأسرة والمدرسة، رسالة الماجستر في التربية الإسلامية، كتبها </w:t>
      </w:r>
      <w:r w:rsidRPr="0080598B">
        <w:rPr>
          <w:rFonts w:cs="Traditional Arabic" w:hint="cs"/>
          <w:sz w:val="36"/>
          <w:szCs w:val="36"/>
          <w:rtl/>
        </w:rPr>
        <w:t>نبيل</w:t>
      </w:r>
      <w:r>
        <w:rPr>
          <w:rFonts w:cs="Traditional Arabic" w:hint="cs"/>
          <w:sz w:val="36"/>
          <w:szCs w:val="36"/>
          <w:rtl/>
        </w:rPr>
        <w:t xml:space="preserve"> بن أحمد مسفر الغامدي للحصول على درجة الماجستير في التربية الإسلامية من قسم الدراسات العليا جامعة أم القرى بالمملكة العربية السعودية.</w:t>
      </w:r>
    </w:p>
    <w:p w:rsidR="00C83FE6" w:rsidRDefault="0080598B" w:rsidP="00E461B8">
      <w:pPr>
        <w:bidi/>
        <w:spacing w:line="360" w:lineRule="auto"/>
        <w:ind w:firstLine="720"/>
        <w:jc w:val="both"/>
        <w:rPr>
          <w:rFonts w:cs="Traditional Arabic"/>
          <w:sz w:val="36"/>
          <w:szCs w:val="36"/>
          <w:rtl/>
        </w:rPr>
      </w:pPr>
      <w:r w:rsidRPr="0080598B">
        <w:rPr>
          <w:rFonts w:cs="Traditional Arabic" w:hint="cs"/>
          <w:sz w:val="36"/>
          <w:szCs w:val="36"/>
          <w:rtl/>
        </w:rPr>
        <w:t>بحث الباحث عن الدلالات</w:t>
      </w:r>
      <w:r w:rsidRPr="0080598B">
        <w:rPr>
          <w:rFonts w:cs="Traditional Arabic"/>
          <w:sz w:val="36"/>
          <w:szCs w:val="36"/>
          <w:rtl/>
        </w:rPr>
        <w:t xml:space="preserve"> </w:t>
      </w:r>
      <w:r w:rsidRPr="0080598B">
        <w:rPr>
          <w:rFonts w:cs="Traditional Arabic" w:hint="cs"/>
          <w:sz w:val="36"/>
          <w:szCs w:val="36"/>
          <w:rtl/>
        </w:rPr>
        <w:t>التربوية</w:t>
      </w:r>
      <w:r w:rsidRPr="0080598B">
        <w:rPr>
          <w:rFonts w:cs="Traditional Arabic"/>
          <w:sz w:val="36"/>
          <w:szCs w:val="36"/>
          <w:rtl/>
        </w:rPr>
        <w:t xml:space="preserve"> </w:t>
      </w:r>
      <w:r w:rsidRPr="0080598B">
        <w:rPr>
          <w:rFonts w:cs="Traditional Arabic" w:hint="cs"/>
          <w:sz w:val="36"/>
          <w:szCs w:val="36"/>
          <w:rtl/>
        </w:rPr>
        <w:t>المستنبطة</w:t>
      </w:r>
      <w:r w:rsidRPr="0080598B">
        <w:rPr>
          <w:rFonts w:cs="Traditional Arabic"/>
          <w:sz w:val="36"/>
          <w:szCs w:val="36"/>
          <w:rtl/>
        </w:rPr>
        <w:t xml:space="preserve"> </w:t>
      </w:r>
      <w:r w:rsidRPr="0080598B">
        <w:rPr>
          <w:rFonts w:cs="Traditional Arabic" w:hint="cs"/>
          <w:sz w:val="36"/>
          <w:szCs w:val="36"/>
          <w:rtl/>
        </w:rPr>
        <w:t>من</w:t>
      </w:r>
      <w:r w:rsidRPr="0080598B">
        <w:rPr>
          <w:rFonts w:cs="Traditional Arabic"/>
          <w:sz w:val="36"/>
          <w:szCs w:val="36"/>
          <w:rtl/>
        </w:rPr>
        <w:t xml:space="preserve"> </w:t>
      </w:r>
      <w:r w:rsidRPr="0080598B">
        <w:rPr>
          <w:rFonts w:cs="Traditional Arabic" w:hint="cs"/>
          <w:sz w:val="36"/>
          <w:szCs w:val="36"/>
          <w:rtl/>
        </w:rPr>
        <w:t>آيات</w:t>
      </w:r>
      <w:r w:rsidRPr="0080598B">
        <w:rPr>
          <w:rFonts w:cs="Traditional Arabic"/>
          <w:sz w:val="36"/>
          <w:szCs w:val="36"/>
          <w:rtl/>
        </w:rPr>
        <w:t xml:space="preserve"> </w:t>
      </w:r>
      <w:r w:rsidRPr="0080598B">
        <w:rPr>
          <w:rFonts w:cs="Traditional Arabic" w:hint="cs"/>
          <w:sz w:val="36"/>
          <w:szCs w:val="36"/>
          <w:rtl/>
        </w:rPr>
        <w:t>الصبر و تطبيقها</w:t>
      </w:r>
      <w:r w:rsidRPr="0080598B">
        <w:rPr>
          <w:rFonts w:cs="Traditional Arabic"/>
          <w:sz w:val="36"/>
          <w:szCs w:val="36"/>
          <w:rtl/>
        </w:rPr>
        <w:t xml:space="preserve"> </w:t>
      </w:r>
      <w:r w:rsidRPr="0080598B">
        <w:rPr>
          <w:rFonts w:cs="Traditional Arabic"/>
          <w:sz w:val="36"/>
          <w:szCs w:val="36"/>
        </w:rPr>
        <w:t xml:space="preserve"> </w:t>
      </w:r>
      <w:r w:rsidRPr="0080598B">
        <w:rPr>
          <w:rFonts w:cs="Traditional Arabic" w:hint="cs"/>
          <w:sz w:val="36"/>
          <w:szCs w:val="36"/>
          <w:rtl/>
        </w:rPr>
        <w:t>في</w:t>
      </w:r>
      <w:r w:rsidRPr="0080598B">
        <w:rPr>
          <w:rFonts w:cs="Traditional Arabic"/>
          <w:sz w:val="36"/>
          <w:szCs w:val="36"/>
          <w:rtl/>
        </w:rPr>
        <w:t xml:space="preserve"> </w:t>
      </w:r>
      <w:r w:rsidRPr="0080598B">
        <w:rPr>
          <w:rFonts w:cs="Traditional Arabic" w:hint="cs"/>
          <w:sz w:val="36"/>
          <w:szCs w:val="36"/>
          <w:rtl/>
        </w:rPr>
        <w:t>الأسرة</w:t>
      </w:r>
      <w:r w:rsidRPr="0080598B">
        <w:rPr>
          <w:rFonts w:cs="Traditional Arabic"/>
          <w:sz w:val="36"/>
          <w:szCs w:val="36"/>
          <w:rtl/>
        </w:rPr>
        <w:t xml:space="preserve"> </w:t>
      </w:r>
      <w:r w:rsidRPr="0080598B">
        <w:rPr>
          <w:rFonts w:cs="Traditional Arabic" w:hint="cs"/>
          <w:sz w:val="36"/>
          <w:szCs w:val="36"/>
          <w:rtl/>
        </w:rPr>
        <w:t>والمدرسة</w:t>
      </w:r>
      <w:r w:rsidRPr="0080598B">
        <w:rPr>
          <w:rFonts w:cs="Traditional Arabic"/>
          <w:sz w:val="36"/>
          <w:szCs w:val="36"/>
          <w:rtl/>
        </w:rPr>
        <w:t xml:space="preserve"> </w:t>
      </w:r>
      <w:r w:rsidRPr="0080598B">
        <w:rPr>
          <w:rFonts w:cs="Traditional Arabic" w:hint="cs"/>
          <w:sz w:val="36"/>
          <w:szCs w:val="36"/>
          <w:rtl/>
        </w:rPr>
        <w:t>والآثار</w:t>
      </w:r>
      <w:r w:rsidRPr="0080598B">
        <w:rPr>
          <w:rFonts w:cs="Traditional Arabic"/>
          <w:sz w:val="36"/>
          <w:szCs w:val="36"/>
          <w:rtl/>
        </w:rPr>
        <w:t xml:space="preserve"> </w:t>
      </w:r>
      <w:r w:rsidRPr="0080598B">
        <w:rPr>
          <w:rFonts w:cs="Traditional Arabic" w:hint="cs"/>
          <w:sz w:val="36"/>
          <w:szCs w:val="36"/>
          <w:rtl/>
        </w:rPr>
        <w:t>التربوية</w:t>
      </w:r>
      <w:r w:rsidRPr="0080598B">
        <w:rPr>
          <w:rFonts w:cs="Traditional Arabic"/>
          <w:sz w:val="36"/>
          <w:szCs w:val="36"/>
          <w:rtl/>
        </w:rPr>
        <w:t xml:space="preserve"> </w:t>
      </w:r>
      <w:r w:rsidRPr="0080598B">
        <w:rPr>
          <w:rFonts w:cs="Traditional Arabic" w:hint="cs"/>
          <w:sz w:val="36"/>
          <w:szCs w:val="36"/>
          <w:rtl/>
        </w:rPr>
        <w:t>الناتجة</w:t>
      </w:r>
      <w:r w:rsidRPr="0080598B">
        <w:rPr>
          <w:rFonts w:cs="Traditional Arabic"/>
          <w:sz w:val="36"/>
          <w:szCs w:val="36"/>
          <w:rtl/>
        </w:rPr>
        <w:t xml:space="preserve"> </w:t>
      </w:r>
      <w:r w:rsidRPr="0080598B">
        <w:rPr>
          <w:rFonts w:cs="Traditional Arabic" w:hint="cs"/>
          <w:sz w:val="36"/>
          <w:szCs w:val="36"/>
          <w:rtl/>
        </w:rPr>
        <w:t>عن</w:t>
      </w:r>
      <w:r w:rsidRPr="0080598B">
        <w:rPr>
          <w:rFonts w:cs="Traditional Arabic"/>
          <w:sz w:val="36"/>
          <w:szCs w:val="36"/>
          <w:rtl/>
        </w:rPr>
        <w:t xml:space="preserve"> </w:t>
      </w:r>
      <w:r w:rsidRPr="0080598B">
        <w:rPr>
          <w:rFonts w:cs="Traditional Arabic" w:hint="cs"/>
          <w:sz w:val="36"/>
          <w:szCs w:val="36"/>
          <w:rtl/>
        </w:rPr>
        <w:t>تطبيق</w:t>
      </w:r>
      <w:r w:rsidRPr="0080598B">
        <w:rPr>
          <w:rFonts w:cs="Traditional Arabic"/>
          <w:sz w:val="36"/>
          <w:szCs w:val="36"/>
          <w:rtl/>
        </w:rPr>
        <w:t xml:space="preserve"> </w:t>
      </w:r>
      <w:r w:rsidRPr="0080598B">
        <w:rPr>
          <w:rFonts w:cs="Traditional Arabic" w:hint="cs"/>
          <w:sz w:val="36"/>
          <w:szCs w:val="36"/>
          <w:rtl/>
        </w:rPr>
        <w:t>الدلالات</w:t>
      </w:r>
      <w:r w:rsidRPr="0080598B">
        <w:rPr>
          <w:rFonts w:cs="Traditional Arabic"/>
          <w:sz w:val="36"/>
          <w:szCs w:val="36"/>
          <w:rtl/>
        </w:rPr>
        <w:t xml:space="preserve"> </w:t>
      </w:r>
      <w:r w:rsidRPr="0080598B">
        <w:rPr>
          <w:rFonts w:cs="Traditional Arabic" w:hint="cs"/>
          <w:sz w:val="36"/>
          <w:szCs w:val="36"/>
          <w:rtl/>
        </w:rPr>
        <w:t>التربوية</w:t>
      </w:r>
      <w:r w:rsidRPr="0080598B">
        <w:rPr>
          <w:rFonts w:cs="Traditional Arabic"/>
          <w:sz w:val="36"/>
          <w:szCs w:val="36"/>
          <w:rtl/>
        </w:rPr>
        <w:t xml:space="preserve"> </w:t>
      </w:r>
      <w:r w:rsidRPr="0080598B">
        <w:rPr>
          <w:rFonts w:cs="Traditional Arabic" w:hint="cs"/>
          <w:sz w:val="36"/>
          <w:szCs w:val="36"/>
          <w:rtl/>
        </w:rPr>
        <w:t>المستنبطة</w:t>
      </w:r>
      <w:r w:rsidRPr="0080598B">
        <w:rPr>
          <w:rFonts w:cs="Traditional Arabic"/>
          <w:sz w:val="36"/>
          <w:szCs w:val="36"/>
          <w:rtl/>
        </w:rPr>
        <w:t xml:space="preserve"> </w:t>
      </w:r>
      <w:r w:rsidRPr="0080598B">
        <w:rPr>
          <w:rFonts w:cs="Traditional Arabic" w:hint="cs"/>
          <w:sz w:val="36"/>
          <w:szCs w:val="36"/>
          <w:rtl/>
        </w:rPr>
        <w:t>من</w:t>
      </w:r>
      <w:r w:rsidRPr="0080598B">
        <w:rPr>
          <w:rFonts w:cs="Traditional Arabic"/>
          <w:sz w:val="36"/>
          <w:szCs w:val="36"/>
          <w:rtl/>
        </w:rPr>
        <w:t xml:space="preserve"> </w:t>
      </w:r>
      <w:r w:rsidRPr="0080598B">
        <w:rPr>
          <w:rFonts w:cs="Traditional Arabic" w:hint="cs"/>
          <w:sz w:val="36"/>
          <w:szCs w:val="36"/>
          <w:rtl/>
        </w:rPr>
        <w:t>آيات</w:t>
      </w:r>
      <w:r w:rsidRPr="0080598B">
        <w:rPr>
          <w:rFonts w:cs="Traditional Arabic"/>
          <w:sz w:val="36"/>
          <w:szCs w:val="36"/>
          <w:rtl/>
        </w:rPr>
        <w:t xml:space="preserve"> </w:t>
      </w:r>
      <w:r w:rsidRPr="0080598B">
        <w:rPr>
          <w:rFonts w:cs="Traditional Arabic" w:hint="cs"/>
          <w:sz w:val="36"/>
          <w:szCs w:val="36"/>
          <w:rtl/>
        </w:rPr>
        <w:t>الصبر</w:t>
      </w:r>
      <w:r>
        <w:rPr>
          <w:rFonts w:cs="Traditional Arabic" w:hint="cs"/>
          <w:sz w:val="36"/>
          <w:szCs w:val="36"/>
          <w:rtl/>
        </w:rPr>
        <w:t xml:space="preserve">. </w:t>
      </w:r>
      <w:r w:rsidRPr="0080598B">
        <w:rPr>
          <w:rFonts w:cs="Traditional Arabic" w:hint="cs"/>
          <w:sz w:val="36"/>
          <w:szCs w:val="36"/>
          <w:rtl/>
        </w:rPr>
        <w:t>وقد</w:t>
      </w:r>
      <w:r w:rsidRPr="0080598B">
        <w:rPr>
          <w:rFonts w:cs="Traditional Arabic"/>
          <w:sz w:val="36"/>
          <w:szCs w:val="36"/>
          <w:rtl/>
        </w:rPr>
        <w:t xml:space="preserve"> </w:t>
      </w:r>
      <w:r w:rsidRPr="0080598B">
        <w:rPr>
          <w:rFonts w:cs="Traditional Arabic" w:hint="cs"/>
          <w:sz w:val="36"/>
          <w:szCs w:val="36"/>
          <w:rtl/>
        </w:rPr>
        <w:lastRenderedPageBreak/>
        <w:t>قسم</w:t>
      </w:r>
      <w:r w:rsidRPr="0080598B">
        <w:rPr>
          <w:rFonts w:cs="Traditional Arabic"/>
          <w:sz w:val="36"/>
          <w:szCs w:val="36"/>
          <w:rtl/>
        </w:rPr>
        <w:t xml:space="preserve"> </w:t>
      </w:r>
      <w:r w:rsidRPr="0080598B">
        <w:rPr>
          <w:rFonts w:cs="Traditional Arabic" w:hint="cs"/>
          <w:sz w:val="36"/>
          <w:szCs w:val="36"/>
          <w:rtl/>
        </w:rPr>
        <w:t>الباحث</w:t>
      </w:r>
      <w:r w:rsidRPr="0080598B">
        <w:rPr>
          <w:rFonts w:cs="Traditional Arabic"/>
          <w:sz w:val="36"/>
          <w:szCs w:val="36"/>
          <w:rtl/>
        </w:rPr>
        <w:t xml:space="preserve"> </w:t>
      </w:r>
      <w:r w:rsidRPr="0080598B">
        <w:rPr>
          <w:rFonts w:cs="Traditional Arabic" w:hint="cs"/>
          <w:sz w:val="36"/>
          <w:szCs w:val="36"/>
          <w:rtl/>
        </w:rPr>
        <w:t>دراسته</w:t>
      </w:r>
      <w:r w:rsidRPr="0080598B">
        <w:rPr>
          <w:rFonts w:cs="Traditional Arabic"/>
          <w:sz w:val="36"/>
          <w:szCs w:val="36"/>
          <w:rtl/>
        </w:rPr>
        <w:t xml:space="preserve"> </w:t>
      </w:r>
      <w:r w:rsidRPr="0080598B">
        <w:rPr>
          <w:rFonts w:cs="Traditional Arabic" w:hint="cs"/>
          <w:sz w:val="36"/>
          <w:szCs w:val="36"/>
          <w:rtl/>
        </w:rPr>
        <w:t>إلى</w:t>
      </w:r>
      <w:r w:rsidRPr="0080598B">
        <w:rPr>
          <w:rFonts w:cs="Traditional Arabic"/>
          <w:sz w:val="36"/>
          <w:szCs w:val="36"/>
          <w:rtl/>
        </w:rPr>
        <w:t xml:space="preserve"> </w:t>
      </w:r>
      <w:r w:rsidRPr="0080598B">
        <w:rPr>
          <w:rFonts w:cs="Traditional Arabic" w:hint="cs"/>
          <w:sz w:val="36"/>
          <w:szCs w:val="36"/>
          <w:rtl/>
        </w:rPr>
        <w:t>أربعة</w:t>
      </w:r>
      <w:r w:rsidRPr="0080598B">
        <w:rPr>
          <w:rFonts w:cs="Traditional Arabic"/>
          <w:sz w:val="36"/>
          <w:szCs w:val="36"/>
          <w:rtl/>
        </w:rPr>
        <w:t xml:space="preserve"> </w:t>
      </w:r>
      <w:r w:rsidRPr="0080598B">
        <w:rPr>
          <w:rFonts w:cs="Traditional Arabic" w:hint="cs"/>
          <w:sz w:val="36"/>
          <w:szCs w:val="36"/>
          <w:rtl/>
        </w:rPr>
        <w:t>فصول</w:t>
      </w:r>
      <w:r w:rsidRPr="0080598B">
        <w:rPr>
          <w:rFonts w:cs="Traditional Arabic"/>
          <w:sz w:val="36"/>
          <w:szCs w:val="36"/>
          <w:rtl/>
        </w:rPr>
        <w:t xml:space="preserve"> </w:t>
      </w:r>
      <w:r w:rsidRPr="0080598B">
        <w:rPr>
          <w:rFonts w:cs="Traditional Arabic" w:hint="cs"/>
          <w:sz w:val="36"/>
          <w:szCs w:val="36"/>
          <w:rtl/>
        </w:rPr>
        <w:t>،</w:t>
      </w:r>
      <w:r w:rsidRPr="0080598B">
        <w:rPr>
          <w:rFonts w:cs="Traditional Arabic"/>
          <w:sz w:val="36"/>
          <w:szCs w:val="36"/>
          <w:rtl/>
        </w:rPr>
        <w:t xml:space="preserve"> </w:t>
      </w:r>
      <w:r w:rsidRPr="0080598B">
        <w:rPr>
          <w:rFonts w:cs="Traditional Arabic" w:hint="cs"/>
          <w:sz w:val="36"/>
          <w:szCs w:val="36"/>
          <w:rtl/>
        </w:rPr>
        <w:t>هي</w:t>
      </w:r>
      <w:r>
        <w:rPr>
          <w:rFonts w:cs="Traditional Arabic"/>
          <w:sz w:val="36"/>
          <w:szCs w:val="36"/>
        </w:rPr>
        <w:t xml:space="preserve"> </w:t>
      </w:r>
      <w:r w:rsidRPr="0080598B">
        <w:rPr>
          <w:rFonts w:cs="Traditional Arabic" w:hint="cs"/>
          <w:sz w:val="36"/>
          <w:szCs w:val="36"/>
          <w:rtl/>
        </w:rPr>
        <w:t>الفصل</w:t>
      </w:r>
      <w:r w:rsidRPr="0080598B">
        <w:rPr>
          <w:rFonts w:cs="Traditional Arabic"/>
          <w:sz w:val="36"/>
          <w:szCs w:val="36"/>
          <w:rtl/>
        </w:rPr>
        <w:t xml:space="preserve"> </w:t>
      </w:r>
      <w:r w:rsidRPr="0080598B">
        <w:rPr>
          <w:rFonts w:cs="Traditional Arabic" w:hint="cs"/>
          <w:sz w:val="36"/>
          <w:szCs w:val="36"/>
          <w:rtl/>
        </w:rPr>
        <w:t>الأول</w:t>
      </w:r>
      <w:r w:rsidRPr="0080598B">
        <w:rPr>
          <w:rFonts w:cs="Traditional Arabic"/>
          <w:sz w:val="36"/>
          <w:szCs w:val="36"/>
          <w:rtl/>
        </w:rPr>
        <w:t xml:space="preserve"> : </w:t>
      </w:r>
      <w:r w:rsidRPr="0080598B">
        <w:rPr>
          <w:rFonts w:cs="Traditional Arabic" w:hint="cs"/>
          <w:sz w:val="36"/>
          <w:szCs w:val="36"/>
          <w:rtl/>
        </w:rPr>
        <w:t>الفصل</w:t>
      </w:r>
      <w:r w:rsidRPr="0080598B">
        <w:rPr>
          <w:rFonts w:cs="Traditional Arabic"/>
          <w:sz w:val="36"/>
          <w:szCs w:val="36"/>
          <w:rtl/>
        </w:rPr>
        <w:t xml:space="preserve"> </w:t>
      </w:r>
      <w:r w:rsidRPr="0080598B">
        <w:rPr>
          <w:rFonts w:cs="Traditional Arabic" w:hint="cs"/>
          <w:sz w:val="36"/>
          <w:szCs w:val="36"/>
          <w:rtl/>
        </w:rPr>
        <w:t>التمهيدي</w:t>
      </w:r>
      <w:r w:rsidRPr="0080598B">
        <w:rPr>
          <w:rFonts w:cs="Traditional Arabic"/>
          <w:sz w:val="36"/>
          <w:szCs w:val="36"/>
          <w:rtl/>
        </w:rPr>
        <w:t xml:space="preserve"> : </w:t>
      </w:r>
      <w:r w:rsidRPr="0080598B">
        <w:rPr>
          <w:rFonts w:cs="Traditional Arabic" w:hint="cs"/>
          <w:sz w:val="36"/>
          <w:szCs w:val="36"/>
          <w:rtl/>
        </w:rPr>
        <w:t>وقد</w:t>
      </w:r>
      <w:r w:rsidRPr="0080598B">
        <w:rPr>
          <w:rFonts w:cs="Traditional Arabic"/>
          <w:sz w:val="36"/>
          <w:szCs w:val="36"/>
          <w:rtl/>
        </w:rPr>
        <w:t xml:space="preserve"> </w:t>
      </w:r>
      <w:r w:rsidRPr="0080598B">
        <w:rPr>
          <w:rFonts w:cs="Traditional Arabic" w:hint="cs"/>
          <w:sz w:val="36"/>
          <w:szCs w:val="36"/>
          <w:rtl/>
        </w:rPr>
        <w:t>اشتمل</w:t>
      </w:r>
      <w:r w:rsidRPr="0080598B">
        <w:rPr>
          <w:rFonts w:cs="Traditional Arabic"/>
          <w:sz w:val="36"/>
          <w:szCs w:val="36"/>
          <w:rtl/>
        </w:rPr>
        <w:t xml:space="preserve"> </w:t>
      </w:r>
      <w:r w:rsidRPr="0080598B">
        <w:rPr>
          <w:rFonts w:cs="Traditional Arabic" w:hint="cs"/>
          <w:sz w:val="36"/>
          <w:szCs w:val="36"/>
          <w:rtl/>
        </w:rPr>
        <w:t>على</w:t>
      </w:r>
      <w:r w:rsidRPr="0080598B">
        <w:rPr>
          <w:rFonts w:cs="Traditional Arabic"/>
          <w:sz w:val="36"/>
          <w:szCs w:val="36"/>
          <w:rtl/>
        </w:rPr>
        <w:t xml:space="preserve"> </w:t>
      </w:r>
      <w:r w:rsidRPr="0080598B">
        <w:rPr>
          <w:rFonts w:cs="Traditional Arabic" w:hint="cs"/>
          <w:sz w:val="36"/>
          <w:szCs w:val="36"/>
          <w:rtl/>
        </w:rPr>
        <w:t>موضوع</w:t>
      </w:r>
      <w:r w:rsidRPr="0080598B">
        <w:rPr>
          <w:rFonts w:cs="Traditional Arabic"/>
          <w:sz w:val="36"/>
          <w:szCs w:val="36"/>
          <w:rtl/>
        </w:rPr>
        <w:t xml:space="preserve"> </w:t>
      </w:r>
      <w:r w:rsidRPr="0080598B">
        <w:rPr>
          <w:rFonts w:cs="Traditional Arabic" w:hint="cs"/>
          <w:sz w:val="36"/>
          <w:szCs w:val="36"/>
          <w:rtl/>
        </w:rPr>
        <w:t>البحث،</w:t>
      </w:r>
      <w:r w:rsidRPr="0080598B">
        <w:rPr>
          <w:rFonts w:cs="Traditional Arabic"/>
          <w:sz w:val="36"/>
          <w:szCs w:val="36"/>
          <w:rtl/>
        </w:rPr>
        <w:t xml:space="preserve"> </w:t>
      </w:r>
      <w:r w:rsidRPr="0080598B">
        <w:rPr>
          <w:rFonts w:cs="Traditional Arabic" w:hint="cs"/>
          <w:sz w:val="36"/>
          <w:szCs w:val="36"/>
          <w:rtl/>
        </w:rPr>
        <w:t>وأسئلته،</w:t>
      </w:r>
      <w:r w:rsidRPr="0080598B">
        <w:rPr>
          <w:rFonts w:cs="Traditional Arabic"/>
          <w:sz w:val="36"/>
          <w:szCs w:val="36"/>
          <w:rtl/>
        </w:rPr>
        <w:t xml:space="preserve"> </w:t>
      </w:r>
      <w:r w:rsidRPr="0080598B">
        <w:rPr>
          <w:rFonts w:cs="Traditional Arabic" w:hint="cs"/>
          <w:sz w:val="36"/>
          <w:szCs w:val="36"/>
          <w:rtl/>
        </w:rPr>
        <w:t>وأهميته،</w:t>
      </w:r>
      <w:r w:rsidRPr="0080598B">
        <w:rPr>
          <w:rFonts w:cs="Traditional Arabic"/>
          <w:sz w:val="36"/>
          <w:szCs w:val="36"/>
          <w:rtl/>
        </w:rPr>
        <w:t xml:space="preserve"> </w:t>
      </w:r>
      <w:r w:rsidRPr="0080598B">
        <w:rPr>
          <w:rFonts w:cs="Traditional Arabic" w:hint="cs"/>
          <w:sz w:val="36"/>
          <w:szCs w:val="36"/>
          <w:rtl/>
        </w:rPr>
        <w:t>والهدف</w:t>
      </w:r>
      <w:r w:rsidRPr="0080598B">
        <w:rPr>
          <w:rFonts w:cs="Traditional Arabic"/>
          <w:sz w:val="36"/>
          <w:szCs w:val="36"/>
          <w:rtl/>
        </w:rPr>
        <w:t xml:space="preserve"> </w:t>
      </w:r>
      <w:r w:rsidRPr="0080598B">
        <w:rPr>
          <w:rFonts w:cs="Traditional Arabic" w:hint="cs"/>
          <w:sz w:val="36"/>
          <w:szCs w:val="36"/>
          <w:rtl/>
        </w:rPr>
        <w:t>منه،</w:t>
      </w:r>
      <w:r w:rsidRPr="0080598B">
        <w:rPr>
          <w:rFonts w:cs="Traditional Arabic"/>
          <w:sz w:val="36"/>
          <w:szCs w:val="36"/>
          <w:rtl/>
        </w:rPr>
        <w:t xml:space="preserve"> </w:t>
      </w:r>
      <w:r w:rsidRPr="0080598B">
        <w:rPr>
          <w:rFonts w:cs="Traditional Arabic" w:hint="cs"/>
          <w:sz w:val="36"/>
          <w:szCs w:val="36"/>
          <w:rtl/>
        </w:rPr>
        <w:t>وحدوده،</w:t>
      </w:r>
      <w:r w:rsidRPr="0080598B">
        <w:rPr>
          <w:rFonts w:cs="Traditional Arabic"/>
          <w:sz w:val="36"/>
          <w:szCs w:val="36"/>
          <w:rtl/>
        </w:rPr>
        <w:t xml:space="preserve"> </w:t>
      </w:r>
      <w:r w:rsidRPr="0080598B">
        <w:rPr>
          <w:rFonts w:cs="Traditional Arabic" w:hint="cs"/>
          <w:sz w:val="36"/>
          <w:szCs w:val="36"/>
          <w:rtl/>
        </w:rPr>
        <w:t>ومنهجه،</w:t>
      </w:r>
      <w:r w:rsidRPr="0080598B">
        <w:rPr>
          <w:rFonts w:cs="Traditional Arabic"/>
          <w:sz w:val="36"/>
          <w:szCs w:val="36"/>
          <w:rtl/>
        </w:rPr>
        <w:t xml:space="preserve"> </w:t>
      </w:r>
      <w:r w:rsidRPr="0080598B">
        <w:rPr>
          <w:rFonts w:cs="Traditional Arabic" w:hint="cs"/>
          <w:sz w:val="36"/>
          <w:szCs w:val="36"/>
          <w:rtl/>
        </w:rPr>
        <w:t>وتحديد</w:t>
      </w:r>
      <w:r w:rsidRPr="0080598B">
        <w:rPr>
          <w:rFonts w:cs="Traditional Arabic"/>
          <w:sz w:val="36"/>
          <w:szCs w:val="36"/>
          <w:rtl/>
        </w:rPr>
        <w:t xml:space="preserve"> </w:t>
      </w:r>
      <w:r w:rsidRPr="0080598B">
        <w:rPr>
          <w:rFonts w:cs="Traditional Arabic" w:hint="cs"/>
          <w:sz w:val="36"/>
          <w:szCs w:val="36"/>
          <w:rtl/>
        </w:rPr>
        <w:t>مصطلحاته،</w:t>
      </w:r>
      <w:r w:rsidR="00A51C0F">
        <w:rPr>
          <w:rFonts w:cs="Traditional Arabic" w:hint="cs"/>
          <w:sz w:val="36"/>
          <w:szCs w:val="36"/>
          <w:rtl/>
        </w:rPr>
        <w:t xml:space="preserve"> </w:t>
      </w:r>
      <w:r w:rsidRPr="0080598B">
        <w:rPr>
          <w:rFonts w:cs="Traditional Arabic" w:hint="cs"/>
          <w:sz w:val="36"/>
          <w:szCs w:val="36"/>
          <w:rtl/>
        </w:rPr>
        <w:t>وعرض</w:t>
      </w:r>
      <w:r w:rsidRPr="0080598B">
        <w:rPr>
          <w:rFonts w:cs="Traditional Arabic"/>
          <w:sz w:val="36"/>
          <w:szCs w:val="36"/>
          <w:rtl/>
        </w:rPr>
        <w:t xml:space="preserve"> </w:t>
      </w:r>
      <w:r w:rsidRPr="0080598B">
        <w:rPr>
          <w:rFonts w:cs="Traditional Arabic" w:hint="cs"/>
          <w:sz w:val="36"/>
          <w:szCs w:val="36"/>
          <w:rtl/>
        </w:rPr>
        <w:t>لبعض</w:t>
      </w:r>
      <w:r w:rsidRPr="0080598B">
        <w:rPr>
          <w:rFonts w:cs="Traditional Arabic"/>
          <w:sz w:val="36"/>
          <w:szCs w:val="36"/>
          <w:rtl/>
        </w:rPr>
        <w:t xml:space="preserve"> </w:t>
      </w:r>
      <w:r w:rsidRPr="0080598B">
        <w:rPr>
          <w:rFonts w:cs="Traditional Arabic" w:hint="cs"/>
          <w:sz w:val="36"/>
          <w:szCs w:val="36"/>
          <w:rtl/>
        </w:rPr>
        <w:t>الدراسات</w:t>
      </w:r>
      <w:r w:rsidRPr="0080598B">
        <w:rPr>
          <w:rFonts w:cs="Traditional Arabic"/>
          <w:sz w:val="36"/>
          <w:szCs w:val="36"/>
          <w:rtl/>
        </w:rPr>
        <w:t xml:space="preserve"> </w:t>
      </w:r>
      <w:r w:rsidRPr="0080598B">
        <w:rPr>
          <w:rFonts w:cs="Traditional Arabic" w:hint="cs"/>
          <w:sz w:val="36"/>
          <w:szCs w:val="36"/>
          <w:rtl/>
        </w:rPr>
        <w:t>السابقة</w:t>
      </w:r>
      <w:r w:rsidRPr="0080598B">
        <w:rPr>
          <w:rFonts w:cs="Traditional Arabic"/>
          <w:sz w:val="36"/>
          <w:szCs w:val="36"/>
          <w:rtl/>
        </w:rPr>
        <w:t xml:space="preserve"> </w:t>
      </w:r>
      <w:r w:rsidRPr="0080598B">
        <w:rPr>
          <w:rFonts w:cs="Traditional Arabic" w:hint="cs"/>
          <w:sz w:val="36"/>
          <w:szCs w:val="36"/>
          <w:rtl/>
        </w:rPr>
        <w:t>عنه</w:t>
      </w:r>
      <w:r w:rsidR="00A51C0F">
        <w:rPr>
          <w:rFonts w:cs="Traditional Arabic" w:hint="cs"/>
          <w:sz w:val="36"/>
          <w:szCs w:val="36"/>
          <w:rtl/>
          <w:lang w:bidi="ar-QA"/>
        </w:rPr>
        <w:t>.</w:t>
      </w:r>
      <w:r w:rsidR="00A51C0F">
        <w:rPr>
          <w:rFonts w:cs="Traditional Arabic" w:hint="cs"/>
          <w:sz w:val="36"/>
          <w:szCs w:val="36"/>
          <w:rtl/>
        </w:rPr>
        <w:t xml:space="preserve"> و</w:t>
      </w:r>
      <w:r w:rsidRPr="0080598B">
        <w:rPr>
          <w:rFonts w:cs="Traditional Arabic" w:hint="cs"/>
          <w:sz w:val="36"/>
          <w:szCs w:val="36"/>
          <w:rtl/>
        </w:rPr>
        <w:t>الفصل</w:t>
      </w:r>
      <w:r w:rsidRPr="0080598B">
        <w:rPr>
          <w:rFonts w:cs="Traditional Arabic"/>
          <w:sz w:val="36"/>
          <w:szCs w:val="36"/>
          <w:rtl/>
        </w:rPr>
        <w:t xml:space="preserve"> </w:t>
      </w:r>
      <w:r w:rsidRPr="0080598B">
        <w:rPr>
          <w:rFonts w:cs="Traditional Arabic" w:hint="cs"/>
          <w:sz w:val="36"/>
          <w:szCs w:val="36"/>
          <w:rtl/>
        </w:rPr>
        <w:t>الثاني</w:t>
      </w:r>
      <w:r w:rsidRPr="0080598B">
        <w:rPr>
          <w:rFonts w:cs="Traditional Arabic"/>
          <w:sz w:val="36"/>
          <w:szCs w:val="36"/>
          <w:rtl/>
        </w:rPr>
        <w:t xml:space="preserve"> : </w:t>
      </w:r>
      <w:r w:rsidRPr="0080598B">
        <w:rPr>
          <w:rFonts w:cs="Traditional Arabic" w:hint="cs"/>
          <w:sz w:val="36"/>
          <w:szCs w:val="36"/>
          <w:rtl/>
        </w:rPr>
        <w:t>الدلالات</w:t>
      </w:r>
      <w:r w:rsidRPr="0080598B">
        <w:rPr>
          <w:rFonts w:cs="Traditional Arabic"/>
          <w:sz w:val="36"/>
          <w:szCs w:val="36"/>
          <w:rtl/>
        </w:rPr>
        <w:t xml:space="preserve"> </w:t>
      </w:r>
      <w:r w:rsidRPr="0080598B">
        <w:rPr>
          <w:rFonts w:cs="Traditional Arabic" w:hint="cs"/>
          <w:sz w:val="36"/>
          <w:szCs w:val="36"/>
          <w:rtl/>
        </w:rPr>
        <w:t>التربوية</w:t>
      </w:r>
      <w:r w:rsidRPr="0080598B">
        <w:rPr>
          <w:rFonts w:cs="Traditional Arabic"/>
          <w:sz w:val="36"/>
          <w:szCs w:val="36"/>
          <w:rtl/>
        </w:rPr>
        <w:t xml:space="preserve"> </w:t>
      </w:r>
      <w:r w:rsidRPr="0080598B">
        <w:rPr>
          <w:rFonts w:cs="Traditional Arabic" w:hint="cs"/>
          <w:sz w:val="36"/>
          <w:szCs w:val="36"/>
          <w:rtl/>
        </w:rPr>
        <w:t>المستنبطة</w:t>
      </w:r>
      <w:r w:rsidRPr="0080598B">
        <w:rPr>
          <w:rFonts w:cs="Traditional Arabic"/>
          <w:sz w:val="36"/>
          <w:szCs w:val="36"/>
          <w:rtl/>
        </w:rPr>
        <w:t xml:space="preserve"> </w:t>
      </w:r>
      <w:r w:rsidRPr="0080598B">
        <w:rPr>
          <w:rFonts w:cs="Traditional Arabic" w:hint="cs"/>
          <w:sz w:val="36"/>
          <w:szCs w:val="36"/>
          <w:rtl/>
        </w:rPr>
        <w:t>من</w:t>
      </w:r>
      <w:r w:rsidRPr="0080598B">
        <w:rPr>
          <w:rFonts w:cs="Traditional Arabic"/>
          <w:sz w:val="36"/>
          <w:szCs w:val="36"/>
          <w:rtl/>
        </w:rPr>
        <w:t xml:space="preserve"> </w:t>
      </w:r>
      <w:r w:rsidRPr="0080598B">
        <w:rPr>
          <w:rFonts w:cs="Traditional Arabic" w:hint="cs"/>
          <w:sz w:val="36"/>
          <w:szCs w:val="36"/>
          <w:rtl/>
        </w:rPr>
        <w:t>آيات</w:t>
      </w:r>
      <w:r w:rsidRPr="0080598B">
        <w:rPr>
          <w:rFonts w:cs="Traditional Arabic"/>
          <w:sz w:val="36"/>
          <w:szCs w:val="36"/>
          <w:rtl/>
        </w:rPr>
        <w:t xml:space="preserve"> </w:t>
      </w:r>
      <w:r w:rsidRPr="0080598B">
        <w:rPr>
          <w:rFonts w:cs="Traditional Arabic" w:hint="cs"/>
          <w:sz w:val="36"/>
          <w:szCs w:val="36"/>
          <w:rtl/>
        </w:rPr>
        <w:t>الصبر</w:t>
      </w:r>
      <w:r w:rsidRPr="0080598B">
        <w:rPr>
          <w:rFonts w:cs="Traditional Arabic"/>
          <w:sz w:val="36"/>
          <w:szCs w:val="36"/>
          <w:rtl/>
        </w:rPr>
        <w:t xml:space="preserve"> </w:t>
      </w:r>
      <w:r w:rsidRPr="0080598B">
        <w:rPr>
          <w:rFonts w:cs="Traditional Arabic" w:hint="cs"/>
          <w:sz w:val="36"/>
          <w:szCs w:val="36"/>
          <w:rtl/>
        </w:rPr>
        <w:t>في</w:t>
      </w:r>
      <w:r w:rsidRPr="0080598B">
        <w:rPr>
          <w:rFonts w:cs="Traditional Arabic"/>
          <w:sz w:val="36"/>
          <w:szCs w:val="36"/>
          <w:rtl/>
        </w:rPr>
        <w:t xml:space="preserve"> </w:t>
      </w:r>
      <w:r w:rsidRPr="0080598B">
        <w:rPr>
          <w:rFonts w:cs="Traditional Arabic" w:hint="cs"/>
          <w:sz w:val="36"/>
          <w:szCs w:val="36"/>
          <w:rtl/>
        </w:rPr>
        <w:t>الجانب</w:t>
      </w:r>
      <w:r w:rsidRPr="0080598B">
        <w:rPr>
          <w:rFonts w:cs="Traditional Arabic"/>
          <w:sz w:val="36"/>
          <w:szCs w:val="36"/>
          <w:rtl/>
        </w:rPr>
        <w:t xml:space="preserve"> </w:t>
      </w:r>
      <w:r w:rsidRPr="0080598B">
        <w:rPr>
          <w:rFonts w:cs="Traditional Arabic" w:hint="cs"/>
          <w:sz w:val="36"/>
          <w:szCs w:val="36"/>
          <w:rtl/>
        </w:rPr>
        <w:t>العقدي</w:t>
      </w:r>
      <w:r w:rsidRPr="0080598B">
        <w:rPr>
          <w:rFonts w:cs="Traditional Arabic"/>
          <w:sz w:val="36"/>
          <w:szCs w:val="36"/>
          <w:rtl/>
        </w:rPr>
        <w:t xml:space="preserve"> : </w:t>
      </w:r>
      <w:r w:rsidRPr="0080598B">
        <w:rPr>
          <w:rFonts w:cs="Traditional Arabic" w:hint="cs"/>
          <w:sz w:val="36"/>
          <w:szCs w:val="36"/>
          <w:rtl/>
        </w:rPr>
        <w:t>وقد</w:t>
      </w:r>
      <w:r w:rsidRPr="0080598B">
        <w:rPr>
          <w:rFonts w:cs="Traditional Arabic"/>
          <w:sz w:val="36"/>
          <w:szCs w:val="36"/>
          <w:rtl/>
        </w:rPr>
        <w:t xml:space="preserve"> </w:t>
      </w:r>
      <w:r w:rsidRPr="0080598B">
        <w:rPr>
          <w:rFonts w:cs="Traditional Arabic" w:hint="cs"/>
          <w:sz w:val="36"/>
          <w:szCs w:val="36"/>
          <w:rtl/>
        </w:rPr>
        <w:t>اشتمل</w:t>
      </w:r>
      <w:r w:rsidRPr="0080598B">
        <w:rPr>
          <w:rFonts w:cs="Traditional Arabic"/>
          <w:sz w:val="36"/>
          <w:szCs w:val="36"/>
          <w:rtl/>
        </w:rPr>
        <w:t xml:space="preserve"> </w:t>
      </w:r>
      <w:r w:rsidRPr="0080598B">
        <w:rPr>
          <w:rFonts w:cs="Traditional Arabic" w:hint="cs"/>
          <w:sz w:val="36"/>
          <w:szCs w:val="36"/>
          <w:rtl/>
        </w:rPr>
        <w:t>على</w:t>
      </w:r>
      <w:r w:rsidRPr="0080598B">
        <w:rPr>
          <w:rFonts w:cs="Traditional Arabic"/>
          <w:sz w:val="36"/>
          <w:szCs w:val="36"/>
          <w:rtl/>
        </w:rPr>
        <w:t xml:space="preserve"> </w:t>
      </w:r>
      <w:r w:rsidRPr="0080598B">
        <w:rPr>
          <w:rFonts w:cs="Traditional Arabic" w:hint="cs"/>
          <w:sz w:val="36"/>
          <w:szCs w:val="36"/>
          <w:rtl/>
        </w:rPr>
        <w:t>دلالة</w:t>
      </w:r>
      <w:r w:rsidRPr="0080598B">
        <w:rPr>
          <w:rFonts w:cs="Traditional Arabic"/>
          <w:sz w:val="36"/>
          <w:szCs w:val="36"/>
          <w:rtl/>
        </w:rPr>
        <w:t xml:space="preserve"> </w:t>
      </w:r>
      <w:r w:rsidRPr="0080598B">
        <w:rPr>
          <w:rFonts w:cs="Traditional Arabic" w:hint="cs"/>
          <w:sz w:val="36"/>
          <w:szCs w:val="36"/>
          <w:rtl/>
        </w:rPr>
        <w:t>الإيمان،</w:t>
      </w:r>
      <w:r w:rsidRPr="0080598B">
        <w:rPr>
          <w:rFonts w:cs="Traditional Arabic"/>
          <w:sz w:val="36"/>
          <w:szCs w:val="36"/>
          <w:rtl/>
        </w:rPr>
        <w:t xml:space="preserve"> </w:t>
      </w:r>
      <w:r w:rsidRPr="0080598B">
        <w:rPr>
          <w:rFonts w:cs="Traditional Arabic" w:hint="cs"/>
          <w:sz w:val="36"/>
          <w:szCs w:val="36"/>
          <w:rtl/>
        </w:rPr>
        <w:t>وتطبيقاته،</w:t>
      </w:r>
      <w:r w:rsidRPr="0080598B">
        <w:rPr>
          <w:rFonts w:cs="Traditional Arabic"/>
          <w:sz w:val="36"/>
          <w:szCs w:val="36"/>
          <w:rtl/>
        </w:rPr>
        <w:t xml:space="preserve"> </w:t>
      </w:r>
      <w:r w:rsidRPr="0080598B">
        <w:rPr>
          <w:rFonts w:cs="Traditional Arabic" w:hint="cs"/>
          <w:sz w:val="36"/>
          <w:szCs w:val="36"/>
          <w:rtl/>
        </w:rPr>
        <w:t>وآثاره</w:t>
      </w:r>
      <w:r w:rsidR="00A51C0F">
        <w:rPr>
          <w:rFonts w:cs="Traditional Arabic" w:hint="cs"/>
          <w:sz w:val="36"/>
          <w:szCs w:val="36"/>
          <w:rtl/>
        </w:rPr>
        <w:t xml:space="preserve"> </w:t>
      </w:r>
      <w:r w:rsidRPr="0080598B">
        <w:rPr>
          <w:rFonts w:cs="Traditional Arabic" w:hint="cs"/>
          <w:sz w:val="36"/>
          <w:szCs w:val="36"/>
          <w:rtl/>
        </w:rPr>
        <w:t>التربوية</w:t>
      </w:r>
      <w:r w:rsidR="00A51C0F">
        <w:rPr>
          <w:rFonts w:cs="Traditional Arabic" w:hint="cs"/>
          <w:sz w:val="36"/>
          <w:szCs w:val="36"/>
          <w:rtl/>
        </w:rPr>
        <w:t xml:space="preserve">، </w:t>
      </w:r>
      <w:r w:rsidRPr="0080598B">
        <w:rPr>
          <w:rFonts w:cs="Traditional Arabic" w:hint="cs"/>
          <w:sz w:val="36"/>
          <w:szCs w:val="36"/>
          <w:rtl/>
        </w:rPr>
        <w:t>ودلالة</w:t>
      </w:r>
      <w:r w:rsidRPr="0080598B">
        <w:rPr>
          <w:rFonts w:cs="Traditional Arabic"/>
          <w:sz w:val="36"/>
          <w:szCs w:val="36"/>
          <w:rtl/>
        </w:rPr>
        <w:t xml:space="preserve"> </w:t>
      </w:r>
      <w:r w:rsidRPr="0080598B">
        <w:rPr>
          <w:rFonts w:cs="Traditional Arabic" w:hint="cs"/>
          <w:sz w:val="36"/>
          <w:szCs w:val="36"/>
          <w:rtl/>
        </w:rPr>
        <w:t>التقوى</w:t>
      </w:r>
      <w:r w:rsidRPr="0080598B">
        <w:rPr>
          <w:rFonts w:cs="Traditional Arabic"/>
          <w:sz w:val="36"/>
          <w:szCs w:val="36"/>
          <w:rtl/>
        </w:rPr>
        <w:t xml:space="preserve"> </w:t>
      </w:r>
      <w:r w:rsidRPr="0080598B">
        <w:rPr>
          <w:rFonts w:cs="Traditional Arabic" w:hint="cs"/>
          <w:sz w:val="36"/>
          <w:szCs w:val="36"/>
          <w:rtl/>
        </w:rPr>
        <w:t>وتطبيقا</w:t>
      </w:r>
      <w:r w:rsidR="00A51C0F">
        <w:rPr>
          <w:rFonts w:ascii="MingLiU_HKSCS" w:eastAsia="MingLiU_HKSCS" w:hAnsi="MingLiU_HKSCS" w:cs="Traditional Arabic" w:hint="cs"/>
          <w:sz w:val="36"/>
          <w:szCs w:val="36"/>
          <w:rtl/>
          <w:lang w:bidi="ar-QA"/>
        </w:rPr>
        <w:t>ها</w:t>
      </w:r>
      <w:r w:rsidRPr="0080598B">
        <w:rPr>
          <w:rFonts w:cs="Traditional Arabic"/>
          <w:sz w:val="36"/>
          <w:szCs w:val="36"/>
          <w:rtl/>
        </w:rPr>
        <w:t xml:space="preserve"> </w:t>
      </w:r>
      <w:r w:rsidRPr="0080598B">
        <w:rPr>
          <w:rFonts w:cs="Traditional Arabic" w:hint="cs"/>
          <w:sz w:val="36"/>
          <w:szCs w:val="36"/>
          <w:rtl/>
        </w:rPr>
        <w:t>وآثارها</w:t>
      </w:r>
      <w:r w:rsidRPr="0080598B">
        <w:rPr>
          <w:rFonts w:cs="Traditional Arabic"/>
          <w:sz w:val="36"/>
          <w:szCs w:val="36"/>
          <w:rtl/>
        </w:rPr>
        <w:t xml:space="preserve"> </w:t>
      </w:r>
      <w:r w:rsidRPr="0080598B">
        <w:rPr>
          <w:rFonts w:cs="Traditional Arabic" w:hint="cs"/>
          <w:sz w:val="36"/>
          <w:szCs w:val="36"/>
          <w:rtl/>
        </w:rPr>
        <w:t>التربوية</w:t>
      </w:r>
      <w:r w:rsidR="00A51C0F">
        <w:rPr>
          <w:rFonts w:cs="Traditional Arabic" w:hint="cs"/>
          <w:sz w:val="36"/>
          <w:szCs w:val="36"/>
          <w:rtl/>
        </w:rPr>
        <w:t>،</w:t>
      </w:r>
      <w:r w:rsidRPr="0080598B">
        <w:rPr>
          <w:rFonts w:cs="Traditional Arabic"/>
          <w:sz w:val="36"/>
          <w:szCs w:val="36"/>
          <w:rtl/>
        </w:rPr>
        <w:t xml:space="preserve"> </w:t>
      </w:r>
      <w:r w:rsidRPr="0080598B">
        <w:rPr>
          <w:rFonts w:cs="Traditional Arabic" w:hint="cs"/>
          <w:sz w:val="36"/>
          <w:szCs w:val="36"/>
          <w:rtl/>
        </w:rPr>
        <w:t>ودلالة</w:t>
      </w:r>
      <w:r w:rsidRPr="0080598B">
        <w:rPr>
          <w:rFonts w:cs="Traditional Arabic"/>
          <w:sz w:val="36"/>
          <w:szCs w:val="36"/>
          <w:rtl/>
        </w:rPr>
        <w:t xml:space="preserve"> </w:t>
      </w:r>
      <w:r w:rsidRPr="0080598B">
        <w:rPr>
          <w:rFonts w:cs="Traditional Arabic" w:hint="cs"/>
          <w:sz w:val="36"/>
          <w:szCs w:val="36"/>
          <w:rtl/>
        </w:rPr>
        <w:t>التوكل</w:t>
      </w:r>
      <w:r w:rsidRPr="0080598B">
        <w:rPr>
          <w:rFonts w:cs="Traditional Arabic"/>
          <w:sz w:val="36"/>
          <w:szCs w:val="36"/>
          <w:rtl/>
        </w:rPr>
        <w:t xml:space="preserve"> </w:t>
      </w:r>
      <w:r w:rsidRPr="0080598B">
        <w:rPr>
          <w:rFonts w:cs="Traditional Arabic" w:hint="cs"/>
          <w:sz w:val="36"/>
          <w:szCs w:val="36"/>
          <w:rtl/>
        </w:rPr>
        <w:t>وتطبيقاته،</w:t>
      </w:r>
      <w:r w:rsidRPr="0080598B">
        <w:rPr>
          <w:rFonts w:cs="Traditional Arabic"/>
          <w:sz w:val="36"/>
          <w:szCs w:val="36"/>
          <w:rtl/>
        </w:rPr>
        <w:t xml:space="preserve"> </w:t>
      </w:r>
      <w:r w:rsidRPr="0080598B">
        <w:rPr>
          <w:rFonts w:cs="Traditional Arabic" w:hint="cs"/>
          <w:sz w:val="36"/>
          <w:szCs w:val="36"/>
          <w:rtl/>
        </w:rPr>
        <w:t>وآثاره</w:t>
      </w:r>
      <w:r w:rsidRPr="0080598B">
        <w:rPr>
          <w:rFonts w:cs="Traditional Arabic"/>
          <w:sz w:val="36"/>
          <w:szCs w:val="36"/>
          <w:rtl/>
        </w:rPr>
        <w:t xml:space="preserve"> </w:t>
      </w:r>
      <w:r w:rsidRPr="0080598B">
        <w:rPr>
          <w:rFonts w:cs="Traditional Arabic" w:hint="cs"/>
          <w:sz w:val="36"/>
          <w:szCs w:val="36"/>
          <w:rtl/>
        </w:rPr>
        <w:t>التربوية</w:t>
      </w:r>
      <w:r w:rsidR="00A51C0F">
        <w:rPr>
          <w:rFonts w:cs="Traditional Arabic" w:hint="cs"/>
          <w:sz w:val="36"/>
          <w:szCs w:val="36"/>
          <w:rtl/>
          <w:lang w:bidi="ar-QA"/>
        </w:rPr>
        <w:t xml:space="preserve">. </w:t>
      </w:r>
      <w:r w:rsidR="00A51C0F">
        <w:rPr>
          <w:rFonts w:cs="Traditional Arabic" w:hint="cs"/>
          <w:sz w:val="36"/>
          <w:szCs w:val="36"/>
          <w:rtl/>
        </w:rPr>
        <w:t>و</w:t>
      </w:r>
      <w:r w:rsidRPr="0080598B">
        <w:rPr>
          <w:rFonts w:cs="Traditional Arabic" w:hint="cs"/>
          <w:sz w:val="36"/>
          <w:szCs w:val="36"/>
          <w:rtl/>
        </w:rPr>
        <w:t>الفصل</w:t>
      </w:r>
      <w:r w:rsidRPr="0080598B">
        <w:rPr>
          <w:rFonts w:cs="Traditional Arabic"/>
          <w:sz w:val="36"/>
          <w:szCs w:val="36"/>
          <w:rtl/>
        </w:rPr>
        <w:t xml:space="preserve"> </w:t>
      </w:r>
      <w:r w:rsidRPr="0080598B">
        <w:rPr>
          <w:rFonts w:cs="Traditional Arabic" w:hint="cs"/>
          <w:sz w:val="36"/>
          <w:szCs w:val="36"/>
          <w:rtl/>
        </w:rPr>
        <w:t>الثالث</w:t>
      </w:r>
      <w:r w:rsidRPr="0080598B">
        <w:rPr>
          <w:rFonts w:cs="Traditional Arabic"/>
          <w:sz w:val="36"/>
          <w:szCs w:val="36"/>
          <w:rtl/>
        </w:rPr>
        <w:t xml:space="preserve"> : </w:t>
      </w:r>
      <w:r w:rsidRPr="0080598B">
        <w:rPr>
          <w:rFonts w:cs="Traditional Arabic" w:hint="cs"/>
          <w:sz w:val="36"/>
          <w:szCs w:val="36"/>
          <w:rtl/>
        </w:rPr>
        <w:t>الدلالات</w:t>
      </w:r>
      <w:r w:rsidRPr="0080598B">
        <w:rPr>
          <w:rFonts w:cs="Traditional Arabic"/>
          <w:sz w:val="36"/>
          <w:szCs w:val="36"/>
          <w:rtl/>
        </w:rPr>
        <w:t xml:space="preserve"> </w:t>
      </w:r>
      <w:r w:rsidRPr="0080598B">
        <w:rPr>
          <w:rFonts w:cs="Traditional Arabic" w:hint="cs"/>
          <w:sz w:val="36"/>
          <w:szCs w:val="36"/>
          <w:rtl/>
        </w:rPr>
        <w:t>التربوية</w:t>
      </w:r>
      <w:r w:rsidRPr="0080598B">
        <w:rPr>
          <w:rFonts w:cs="Traditional Arabic"/>
          <w:sz w:val="36"/>
          <w:szCs w:val="36"/>
          <w:rtl/>
        </w:rPr>
        <w:t xml:space="preserve"> </w:t>
      </w:r>
      <w:r w:rsidRPr="0080598B">
        <w:rPr>
          <w:rFonts w:cs="Traditional Arabic" w:hint="cs"/>
          <w:sz w:val="36"/>
          <w:szCs w:val="36"/>
          <w:rtl/>
        </w:rPr>
        <w:t>المستنبطة</w:t>
      </w:r>
      <w:r w:rsidRPr="0080598B">
        <w:rPr>
          <w:rFonts w:cs="Traditional Arabic"/>
          <w:sz w:val="36"/>
          <w:szCs w:val="36"/>
          <w:rtl/>
        </w:rPr>
        <w:t xml:space="preserve"> </w:t>
      </w:r>
      <w:r w:rsidRPr="0080598B">
        <w:rPr>
          <w:rFonts w:cs="Traditional Arabic" w:hint="cs"/>
          <w:sz w:val="36"/>
          <w:szCs w:val="36"/>
          <w:rtl/>
        </w:rPr>
        <w:t>من</w:t>
      </w:r>
      <w:r w:rsidRPr="0080598B">
        <w:rPr>
          <w:rFonts w:cs="Traditional Arabic"/>
          <w:sz w:val="36"/>
          <w:szCs w:val="36"/>
          <w:rtl/>
        </w:rPr>
        <w:t xml:space="preserve"> </w:t>
      </w:r>
      <w:r w:rsidRPr="0080598B">
        <w:rPr>
          <w:rFonts w:cs="Traditional Arabic" w:hint="cs"/>
          <w:sz w:val="36"/>
          <w:szCs w:val="36"/>
          <w:rtl/>
        </w:rPr>
        <w:t>آيات</w:t>
      </w:r>
      <w:r w:rsidRPr="0080598B">
        <w:rPr>
          <w:rFonts w:cs="Traditional Arabic"/>
          <w:sz w:val="36"/>
          <w:szCs w:val="36"/>
          <w:rtl/>
        </w:rPr>
        <w:t xml:space="preserve"> </w:t>
      </w:r>
      <w:r w:rsidRPr="0080598B">
        <w:rPr>
          <w:rFonts w:cs="Traditional Arabic" w:hint="cs"/>
          <w:sz w:val="36"/>
          <w:szCs w:val="36"/>
          <w:rtl/>
        </w:rPr>
        <w:t>الصبر</w:t>
      </w:r>
      <w:r w:rsidRPr="0080598B">
        <w:rPr>
          <w:rFonts w:cs="Traditional Arabic"/>
          <w:sz w:val="36"/>
          <w:szCs w:val="36"/>
          <w:rtl/>
        </w:rPr>
        <w:t xml:space="preserve"> </w:t>
      </w:r>
      <w:r w:rsidRPr="0080598B">
        <w:rPr>
          <w:rFonts w:cs="Traditional Arabic" w:hint="cs"/>
          <w:sz w:val="36"/>
          <w:szCs w:val="36"/>
          <w:rtl/>
        </w:rPr>
        <w:t>في</w:t>
      </w:r>
      <w:r w:rsidRPr="0080598B">
        <w:rPr>
          <w:rFonts w:cs="Traditional Arabic"/>
          <w:sz w:val="36"/>
          <w:szCs w:val="36"/>
          <w:rtl/>
        </w:rPr>
        <w:t xml:space="preserve"> </w:t>
      </w:r>
      <w:r w:rsidRPr="0080598B">
        <w:rPr>
          <w:rFonts w:cs="Traditional Arabic" w:hint="cs"/>
          <w:sz w:val="36"/>
          <w:szCs w:val="36"/>
          <w:rtl/>
        </w:rPr>
        <w:t>الجانب</w:t>
      </w:r>
      <w:r w:rsidRPr="0080598B">
        <w:rPr>
          <w:rFonts w:cs="Traditional Arabic"/>
          <w:sz w:val="36"/>
          <w:szCs w:val="36"/>
          <w:rtl/>
        </w:rPr>
        <w:t xml:space="preserve"> </w:t>
      </w:r>
      <w:r w:rsidRPr="0080598B">
        <w:rPr>
          <w:rFonts w:cs="Traditional Arabic" w:hint="cs"/>
          <w:sz w:val="36"/>
          <w:szCs w:val="36"/>
          <w:rtl/>
        </w:rPr>
        <w:t>التعبدي</w:t>
      </w:r>
      <w:r w:rsidRPr="0080598B">
        <w:rPr>
          <w:rFonts w:cs="Traditional Arabic"/>
          <w:sz w:val="36"/>
          <w:szCs w:val="36"/>
          <w:rtl/>
        </w:rPr>
        <w:t xml:space="preserve"> : </w:t>
      </w:r>
      <w:r w:rsidRPr="0080598B">
        <w:rPr>
          <w:rFonts w:cs="Traditional Arabic" w:hint="cs"/>
          <w:sz w:val="36"/>
          <w:szCs w:val="36"/>
          <w:rtl/>
        </w:rPr>
        <w:t>وقد</w:t>
      </w:r>
      <w:r w:rsidRPr="0080598B">
        <w:rPr>
          <w:rFonts w:cs="Traditional Arabic"/>
          <w:sz w:val="36"/>
          <w:szCs w:val="36"/>
          <w:rtl/>
        </w:rPr>
        <w:t xml:space="preserve"> </w:t>
      </w:r>
      <w:r w:rsidRPr="0080598B">
        <w:rPr>
          <w:rFonts w:cs="Traditional Arabic" w:hint="cs"/>
          <w:sz w:val="36"/>
          <w:szCs w:val="36"/>
          <w:rtl/>
        </w:rPr>
        <w:t>اشتمل</w:t>
      </w:r>
      <w:r w:rsidRPr="0080598B">
        <w:rPr>
          <w:rFonts w:cs="Traditional Arabic"/>
          <w:sz w:val="36"/>
          <w:szCs w:val="36"/>
          <w:rtl/>
        </w:rPr>
        <w:t xml:space="preserve"> </w:t>
      </w:r>
      <w:r w:rsidRPr="0080598B">
        <w:rPr>
          <w:rFonts w:cs="Traditional Arabic" w:hint="cs"/>
          <w:sz w:val="36"/>
          <w:szCs w:val="36"/>
          <w:rtl/>
        </w:rPr>
        <w:t>على</w:t>
      </w:r>
      <w:r w:rsidRPr="0080598B">
        <w:rPr>
          <w:rFonts w:cs="Traditional Arabic"/>
          <w:sz w:val="36"/>
          <w:szCs w:val="36"/>
          <w:rtl/>
        </w:rPr>
        <w:t xml:space="preserve"> </w:t>
      </w:r>
      <w:r w:rsidRPr="0080598B">
        <w:rPr>
          <w:rFonts w:cs="Traditional Arabic" w:hint="cs"/>
          <w:sz w:val="36"/>
          <w:szCs w:val="36"/>
          <w:rtl/>
        </w:rPr>
        <w:t>دلالة</w:t>
      </w:r>
      <w:r w:rsidRPr="0080598B">
        <w:rPr>
          <w:rFonts w:cs="Traditional Arabic"/>
          <w:sz w:val="36"/>
          <w:szCs w:val="36"/>
          <w:rtl/>
        </w:rPr>
        <w:t xml:space="preserve"> </w:t>
      </w:r>
      <w:r w:rsidRPr="0080598B">
        <w:rPr>
          <w:rFonts w:cs="Traditional Arabic" w:hint="cs"/>
          <w:sz w:val="36"/>
          <w:szCs w:val="36"/>
          <w:rtl/>
        </w:rPr>
        <w:t>النظافة</w:t>
      </w:r>
      <w:r w:rsidRPr="0080598B">
        <w:rPr>
          <w:rFonts w:cs="Traditional Arabic"/>
          <w:sz w:val="36"/>
          <w:szCs w:val="36"/>
          <w:rtl/>
        </w:rPr>
        <w:t xml:space="preserve"> </w:t>
      </w:r>
      <w:r w:rsidRPr="0080598B">
        <w:rPr>
          <w:rFonts w:cs="Traditional Arabic" w:hint="cs"/>
          <w:sz w:val="36"/>
          <w:szCs w:val="36"/>
          <w:rtl/>
        </w:rPr>
        <w:t>والطهارة</w:t>
      </w:r>
      <w:r w:rsidR="00A51C0F">
        <w:rPr>
          <w:rFonts w:cs="Traditional Arabic" w:hint="cs"/>
          <w:sz w:val="36"/>
          <w:szCs w:val="36"/>
          <w:rtl/>
        </w:rPr>
        <w:t xml:space="preserve"> </w:t>
      </w:r>
      <w:r w:rsidRPr="0080598B">
        <w:rPr>
          <w:rFonts w:cs="Traditional Arabic" w:hint="cs"/>
          <w:sz w:val="36"/>
          <w:szCs w:val="36"/>
          <w:rtl/>
        </w:rPr>
        <w:t>وتطبيق</w:t>
      </w:r>
      <w:r w:rsidR="00A51C0F">
        <w:rPr>
          <w:rFonts w:cs="Traditional Arabic" w:hint="cs"/>
          <w:sz w:val="36"/>
          <w:szCs w:val="36"/>
          <w:rtl/>
          <w:lang w:bidi="ar-QA"/>
        </w:rPr>
        <w:t>ا</w:t>
      </w:r>
      <w:r w:rsidR="00A51C0F">
        <w:rPr>
          <w:rFonts w:cs="Traditional Arabic" w:hint="cs"/>
          <w:sz w:val="36"/>
          <w:szCs w:val="36"/>
          <w:rtl/>
        </w:rPr>
        <w:t>تها</w:t>
      </w:r>
      <w:r w:rsidRPr="0080598B">
        <w:rPr>
          <w:rFonts w:cs="Traditional Arabic"/>
          <w:sz w:val="36"/>
          <w:szCs w:val="36"/>
          <w:rtl/>
        </w:rPr>
        <w:t xml:space="preserve"> </w:t>
      </w:r>
      <w:r w:rsidRPr="0080598B">
        <w:rPr>
          <w:rFonts w:cs="Traditional Arabic" w:hint="cs"/>
          <w:sz w:val="36"/>
          <w:szCs w:val="36"/>
          <w:rtl/>
        </w:rPr>
        <w:t>وآثارها</w:t>
      </w:r>
      <w:r w:rsidRPr="0080598B">
        <w:rPr>
          <w:rFonts w:cs="Traditional Arabic"/>
          <w:sz w:val="36"/>
          <w:szCs w:val="36"/>
          <w:rtl/>
        </w:rPr>
        <w:t xml:space="preserve"> </w:t>
      </w:r>
      <w:r w:rsidRPr="0080598B">
        <w:rPr>
          <w:rFonts w:cs="Traditional Arabic" w:hint="cs"/>
          <w:sz w:val="36"/>
          <w:szCs w:val="36"/>
          <w:rtl/>
        </w:rPr>
        <w:t>التربوية</w:t>
      </w:r>
      <w:r w:rsidRPr="0080598B">
        <w:rPr>
          <w:rFonts w:cs="Traditional Arabic"/>
          <w:sz w:val="36"/>
          <w:szCs w:val="36"/>
          <w:rtl/>
        </w:rPr>
        <w:t xml:space="preserve">. </w:t>
      </w:r>
      <w:r w:rsidRPr="0080598B">
        <w:rPr>
          <w:rFonts w:cs="Traditional Arabic" w:hint="cs"/>
          <w:sz w:val="36"/>
          <w:szCs w:val="36"/>
          <w:rtl/>
        </w:rPr>
        <w:t>ودلالة</w:t>
      </w:r>
      <w:r w:rsidRPr="0080598B">
        <w:rPr>
          <w:rFonts w:cs="Traditional Arabic"/>
          <w:sz w:val="36"/>
          <w:szCs w:val="36"/>
          <w:rtl/>
        </w:rPr>
        <w:t xml:space="preserve"> </w:t>
      </w:r>
      <w:r w:rsidRPr="0080598B">
        <w:rPr>
          <w:rFonts w:cs="Traditional Arabic" w:hint="cs"/>
          <w:sz w:val="36"/>
          <w:szCs w:val="36"/>
          <w:rtl/>
        </w:rPr>
        <w:t>المحافظة</w:t>
      </w:r>
      <w:r w:rsidRPr="0080598B">
        <w:rPr>
          <w:rFonts w:cs="Traditional Arabic"/>
          <w:sz w:val="36"/>
          <w:szCs w:val="36"/>
          <w:rtl/>
        </w:rPr>
        <w:t xml:space="preserve"> </w:t>
      </w:r>
      <w:r w:rsidRPr="0080598B">
        <w:rPr>
          <w:rFonts w:cs="Traditional Arabic" w:hint="cs"/>
          <w:sz w:val="36"/>
          <w:szCs w:val="36"/>
          <w:rtl/>
        </w:rPr>
        <w:t>على</w:t>
      </w:r>
      <w:r w:rsidRPr="0080598B">
        <w:rPr>
          <w:rFonts w:cs="Traditional Arabic"/>
          <w:sz w:val="36"/>
          <w:szCs w:val="36"/>
          <w:rtl/>
        </w:rPr>
        <w:t xml:space="preserve"> </w:t>
      </w:r>
      <w:r w:rsidRPr="0080598B">
        <w:rPr>
          <w:rFonts w:cs="Traditional Arabic" w:hint="cs"/>
          <w:sz w:val="36"/>
          <w:szCs w:val="36"/>
          <w:rtl/>
        </w:rPr>
        <w:t>أداء</w:t>
      </w:r>
      <w:r w:rsidRPr="0080598B">
        <w:rPr>
          <w:rFonts w:cs="Traditional Arabic"/>
          <w:sz w:val="36"/>
          <w:szCs w:val="36"/>
          <w:rtl/>
        </w:rPr>
        <w:t xml:space="preserve"> </w:t>
      </w:r>
      <w:r w:rsidRPr="0080598B">
        <w:rPr>
          <w:rFonts w:cs="Traditional Arabic" w:hint="cs"/>
          <w:sz w:val="36"/>
          <w:szCs w:val="36"/>
          <w:rtl/>
        </w:rPr>
        <w:t>الصلاة</w:t>
      </w:r>
      <w:r w:rsidRPr="0080598B">
        <w:rPr>
          <w:rFonts w:cs="Traditional Arabic"/>
          <w:sz w:val="36"/>
          <w:szCs w:val="36"/>
          <w:rtl/>
        </w:rPr>
        <w:t xml:space="preserve"> </w:t>
      </w:r>
      <w:r w:rsidRPr="0080598B">
        <w:rPr>
          <w:rFonts w:cs="Traditional Arabic" w:hint="cs"/>
          <w:sz w:val="36"/>
          <w:szCs w:val="36"/>
          <w:rtl/>
        </w:rPr>
        <w:t>وتطبيقا</w:t>
      </w:r>
      <w:r w:rsidR="00A51C0F">
        <w:rPr>
          <w:rFonts w:ascii="MingLiU_HKSCS" w:eastAsia="MingLiU_HKSCS" w:hAnsi="MingLiU_HKSCS" w:cs="Traditional Arabic" w:hint="cs"/>
          <w:sz w:val="36"/>
          <w:szCs w:val="36"/>
          <w:rtl/>
          <w:lang w:bidi="ar-QA"/>
        </w:rPr>
        <w:t>تها</w:t>
      </w:r>
      <w:r w:rsidRPr="0080598B">
        <w:rPr>
          <w:rFonts w:cs="Traditional Arabic"/>
          <w:sz w:val="36"/>
          <w:szCs w:val="36"/>
          <w:rtl/>
        </w:rPr>
        <w:t xml:space="preserve"> </w:t>
      </w:r>
      <w:r w:rsidRPr="0080598B">
        <w:rPr>
          <w:rFonts w:cs="Traditional Arabic" w:hint="cs"/>
          <w:sz w:val="36"/>
          <w:szCs w:val="36"/>
          <w:rtl/>
        </w:rPr>
        <w:t>وآثارها</w:t>
      </w:r>
      <w:r w:rsidRPr="0080598B">
        <w:rPr>
          <w:rFonts w:cs="Traditional Arabic"/>
          <w:sz w:val="36"/>
          <w:szCs w:val="36"/>
          <w:rtl/>
        </w:rPr>
        <w:t xml:space="preserve"> </w:t>
      </w:r>
      <w:r w:rsidRPr="0080598B">
        <w:rPr>
          <w:rFonts w:cs="Traditional Arabic" w:hint="cs"/>
          <w:sz w:val="36"/>
          <w:szCs w:val="36"/>
          <w:rtl/>
        </w:rPr>
        <w:t>التربوية</w:t>
      </w:r>
      <w:r w:rsidRPr="0080598B">
        <w:rPr>
          <w:rFonts w:cs="Traditional Arabic"/>
          <w:sz w:val="36"/>
          <w:szCs w:val="36"/>
          <w:rtl/>
        </w:rPr>
        <w:t xml:space="preserve">. </w:t>
      </w:r>
      <w:r w:rsidRPr="0080598B">
        <w:rPr>
          <w:rFonts w:cs="Traditional Arabic" w:hint="cs"/>
          <w:sz w:val="36"/>
          <w:szCs w:val="36"/>
          <w:rtl/>
        </w:rPr>
        <w:t>ودلالة</w:t>
      </w:r>
      <w:r w:rsidRPr="0080598B">
        <w:rPr>
          <w:rFonts w:cs="Traditional Arabic"/>
          <w:sz w:val="36"/>
          <w:szCs w:val="36"/>
          <w:rtl/>
        </w:rPr>
        <w:t xml:space="preserve"> </w:t>
      </w:r>
      <w:r w:rsidRPr="0080598B">
        <w:rPr>
          <w:rFonts w:cs="Traditional Arabic" w:hint="cs"/>
          <w:sz w:val="36"/>
          <w:szCs w:val="36"/>
          <w:rtl/>
        </w:rPr>
        <w:t>الإنفاق</w:t>
      </w:r>
      <w:r w:rsidRPr="0080598B">
        <w:rPr>
          <w:rFonts w:cs="Traditional Arabic"/>
          <w:sz w:val="36"/>
          <w:szCs w:val="36"/>
          <w:rtl/>
        </w:rPr>
        <w:t xml:space="preserve"> </w:t>
      </w:r>
      <w:r w:rsidRPr="0080598B">
        <w:rPr>
          <w:rFonts w:cs="Traditional Arabic" w:hint="cs"/>
          <w:sz w:val="36"/>
          <w:szCs w:val="36"/>
          <w:rtl/>
        </w:rPr>
        <w:t>في</w:t>
      </w:r>
      <w:r w:rsidRPr="0080598B">
        <w:rPr>
          <w:rFonts w:cs="Traditional Arabic"/>
          <w:sz w:val="36"/>
          <w:szCs w:val="36"/>
          <w:rtl/>
        </w:rPr>
        <w:t xml:space="preserve"> </w:t>
      </w:r>
      <w:r w:rsidRPr="0080598B">
        <w:rPr>
          <w:rFonts w:cs="Traditional Arabic" w:hint="cs"/>
          <w:sz w:val="36"/>
          <w:szCs w:val="36"/>
          <w:rtl/>
        </w:rPr>
        <w:t>سبيل</w:t>
      </w:r>
      <w:r w:rsidRPr="0080598B">
        <w:rPr>
          <w:rFonts w:cs="Traditional Arabic"/>
          <w:sz w:val="36"/>
          <w:szCs w:val="36"/>
          <w:rtl/>
        </w:rPr>
        <w:t xml:space="preserve"> </w:t>
      </w:r>
      <w:r w:rsidRPr="0080598B">
        <w:rPr>
          <w:rFonts w:cs="Traditional Arabic" w:hint="cs"/>
          <w:sz w:val="36"/>
          <w:szCs w:val="36"/>
          <w:rtl/>
        </w:rPr>
        <w:t>الله</w:t>
      </w:r>
      <w:r w:rsidRPr="0080598B">
        <w:rPr>
          <w:rFonts w:cs="Traditional Arabic"/>
          <w:sz w:val="36"/>
          <w:szCs w:val="36"/>
          <w:rtl/>
        </w:rPr>
        <w:t xml:space="preserve"> </w:t>
      </w:r>
      <w:r w:rsidRPr="0080598B">
        <w:rPr>
          <w:rFonts w:cs="Traditional Arabic" w:hint="cs"/>
          <w:sz w:val="36"/>
          <w:szCs w:val="36"/>
          <w:rtl/>
        </w:rPr>
        <w:t>وتطبيقاته</w:t>
      </w:r>
      <w:r w:rsidR="00A51C0F">
        <w:rPr>
          <w:rFonts w:cs="Traditional Arabic" w:hint="cs"/>
          <w:sz w:val="36"/>
          <w:szCs w:val="36"/>
          <w:rtl/>
        </w:rPr>
        <w:t xml:space="preserve"> </w:t>
      </w:r>
      <w:r w:rsidRPr="0080598B">
        <w:rPr>
          <w:rFonts w:cs="Traditional Arabic" w:hint="cs"/>
          <w:sz w:val="36"/>
          <w:szCs w:val="36"/>
          <w:rtl/>
        </w:rPr>
        <w:t>وآثارها</w:t>
      </w:r>
      <w:r w:rsidRPr="0080598B">
        <w:rPr>
          <w:rFonts w:cs="Traditional Arabic"/>
          <w:sz w:val="36"/>
          <w:szCs w:val="36"/>
          <w:rtl/>
        </w:rPr>
        <w:t xml:space="preserve"> </w:t>
      </w:r>
      <w:r w:rsidR="00A51C0F">
        <w:rPr>
          <w:rFonts w:cs="Traditional Arabic" w:hint="cs"/>
          <w:sz w:val="36"/>
          <w:szCs w:val="36"/>
          <w:rtl/>
        </w:rPr>
        <w:t>التربوي</w:t>
      </w:r>
      <w:r w:rsidR="00A51C0F">
        <w:rPr>
          <w:rFonts w:cs="Traditional Arabic" w:hint="cs"/>
          <w:sz w:val="36"/>
          <w:szCs w:val="36"/>
          <w:rtl/>
          <w:lang w:bidi="ar-QA"/>
        </w:rPr>
        <w:t>ة</w:t>
      </w:r>
      <w:r w:rsidR="00A51C0F">
        <w:rPr>
          <w:rFonts w:cs="Traditional Arabic" w:hint="cs"/>
          <w:sz w:val="36"/>
          <w:szCs w:val="36"/>
          <w:rtl/>
        </w:rPr>
        <w:t xml:space="preserve">. </w:t>
      </w:r>
      <w:r w:rsidRPr="0080598B">
        <w:rPr>
          <w:rFonts w:cs="Traditional Arabic" w:hint="cs"/>
          <w:sz w:val="36"/>
          <w:szCs w:val="36"/>
          <w:rtl/>
        </w:rPr>
        <w:t>الفصل</w:t>
      </w:r>
      <w:r w:rsidRPr="0080598B">
        <w:rPr>
          <w:rFonts w:cs="Traditional Arabic"/>
          <w:sz w:val="36"/>
          <w:szCs w:val="36"/>
          <w:rtl/>
        </w:rPr>
        <w:t xml:space="preserve"> </w:t>
      </w:r>
      <w:r w:rsidRPr="0080598B">
        <w:rPr>
          <w:rFonts w:cs="Traditional Arabic" w:hint="cs"/>
          <w:sz w:val="36"/>
          <w:szCs w:val="36"/>
          <w:rtl/>
        </w:rPr>
        <w:t>الرابع</w:t>
      </w:r>
      <w:r w:rsidRPr="0080598B">
        <w:rPr>
          <w:rFonts w:cs="Traditional Arabic"/>
          <w:sz w:val="36"/>
          <w:szCs w:val="36"/>
          <w:rtl/>
        </w:rPr>
        <w:t xml:space="preserve"> </w:t>
      </w:r>
      <w:r w:rsidRPr="0080598B">
        <w:rPr>
          <w:rFonts w:cs="Traditional Arabic" w:hint="cs"/>
          <w:sz w:val="36"/>
          <w:szCs w:val="36"/>
          <w:rtl/>
        </w:rPr>
        <w:t>الدلالات</w:t>
      </w:r>
      <w:r w:rsidRPr="0080598B">
        <w:rPr>
          <w:rFonts w:cs="Traditional Arabic"/>
          <w:sz w:val="36"/>
          <w:szCs w:val="36"/>
          <w:rtl/>
        </w:rPr>
        <w:t xml:space="preserve"> </w:t>
      </w:r>
      <w:r w:rsidRPr="0080598B">
        <w:rPr>
          <w:rFonts w:cs="Traditional Arabic" w:hint="cs"/>
          <w:sz w:val="36"/>
          <w:szCs w:val="36"/>
          <w:rtl/>
        </w:rPr>
        <w:t>التربوية</w:t>
      </w:r>
      <w:r w:rsidRPr="0080598B">
        <w:rPr>
          <w:rFonts w:cs="Traditional Arabic"/>
          <w:sz w:val="36"/>
          <w:szCs w:val="36"/>
          <w:rtl/>
        </w:rPr>
        <w:t xml:space="preserve"> </w:t>
      </w:r>
      <w:r w:rsidRPr="0080598B">
        <w:rPr>
          <w:rFonts w:cs="Traditional Arabic" w:hint="cs"/>
          <w:sz w:val="36"/>
          <w:szCs w:val="36"/>
          <w:rtl/>
        </w:rPr>
        <w:t>المستنبطة</w:t>
      </w:r>
      <w:r w:rsidRPr="0080598B">
        <w:rPr>
          <w:rFonts w:cs="Traditional Arabic"/>
          <w:sz w:val="36"/>
          <w:szCs w:val="36"/>
          <w:rtl/>
        </w:rPr>
        <w:t xml:space="preserve"> </w:t>
      </w:r>
      <w:r w:rsidRPr="0080598B">
        <w:rPr>
          <w:rFonts w:cs="Traditional Arabic" w:hint="cs"/>
          <w:sz w:val="36"/>
          <w:szCs w:val="36"/>
          <w:rtl/>
        </w:rPr>
        <w:t>من</w:t>
      </w:r>
      <w:r w:rsidRPr="0080598B">
        <w:rPr>
          <w:rFonts w:cs="Traditional Arabic"/>
          <w:sz w:val="36"/>
          <w:szCs w:val="36"/>
          <w:rtl/>
        </w:rPr>
        <w:t xml:space="preserve"> </w:t>
      </w:r>
      <w:r w:rsidRPr="0080598B">
        <w:rPr>
          <w:rFonts w:cs="Traditional Arabic" w:hint="cs"/>
          <w:sz w:val="36"/>
          <w:szCs w:val="36"/>
          <w:rtl/>
        </w:rPr>
        <w:t>آيات</w:t>
      </w:r>
      <w:r w:rsidRPr="0080598B">
        <w:rPr>
          <w:rFonts w:cs="Traditional Arabic"/>
          <w:sz w:val="36"/>
          <w:szCs w:val="36"/>
          <w:rtl/>
        </w:rPr>
        <w:t xml:space="preserve"> </w:t>
      </w:r>
      <w:r w:rsidRPr="0080598B">
        <w:rPr>
          <w:rFonts w:cs="Traditional Arabic" w:hint="cs"/>
          <w:sz w:val="36"/>
          <w:szCs w:val="36"/>
          <w:rtl/>
        </w:rPr>
        <w:t>الصبر</w:t>
      </w:r>
      <w:r w:rsidRPr="0080598B">
        <w:rPr>
          <w:rFonts w:cs="Traditional Arabic"/>
          <w:sz w:val="36"/>
          <w:szCs w:val="36"/>
          <w:rtl/>
        </w:rPr>
        <w:t xml:space="preserve"> </w:t>
      </w:r>
      <w:r w:rsidRPr="0080598B">
        <w:rPr>
          <w:rFonts w:cs="Traditional Arabic" w:hint="cs"/>
          <w:sz w:val="36"/>
          <w:szCs w:val="36"/>
          <w:rtl/>
        </w:rPr>
        <w:t>في</w:t>
      </w:r>
      <w:r w:rsidRPr="0080598B">
        <w:rPr>
          <w:rFonts w:cs="Traditional Arabic"/>
          <w:sz w:val="36"/>
          <w:szCs w:val="36"/>
          <w:rtl/>
        </w:rPr>
        <w:t xml:space="preserve"> </w:t>
      </w:r>
      <w:r w:rsidRPr="0080598B">
        <w:rPr>
          <w:rFonts w:cs="Traditional Arabic" w:hint="cs"/>
          <w:sz w:val="36"/>
          <w:szCs w:val="36"/>
          <w:rtl/>
        </w:rPr>
        <w:t>الجانب</w:t>
      </w:r>
      <w:r w:rsidRPr="0080598B">
        <w:rPr>
          <w:rFonts w:cs="Traditional Arabic"/>
          <w:sz w:val="36"/>
          <w:szCs w:val="36"/>
          <w:rtl/>
        </w:rPr>
        <w:t xml:space="preserve"> </w:t>
      </w:r>
      <w:r w:rsidRPr="0080598B">
        <w:rPr>
          <w:rFonts w:cs="Traditional Arabic" w:hint="cs"/>
          <w:sz w:val="36"/>
          <w:szCs w:val="36"/>
          <w:rtl/>
        </w:rPr>
        <w:t>الأخلاقي</w:t>
      </w:r>
      <w:r w:rsidRPr="0080598B">
        <w:rPr>
          <w:rFonts w:cs="Traditional Arabic"/>
          <w:sz w:val="36"/>
          <w:szCs w:val="36"/>
          <w:rtl/>
        </w:rPr>
        <w:t xml:space="preserve"> : </w:t>
      </w:r>
      <w:r w:rsidRPr="0080598B">
        <w:rPr>
          <w:rFonts w:cs="Traditional Arabic" w:hint="cs"/>
          <w:sz w:val="36"/>
          <w:szCs w:val="36"/>
          <w:rtl/>
        </w:rPr>
        <w:t>وقد</w:t>
      </w:r>
      <w:r w:rsidRPr="0080598B">
        <w:rPr>
          <w:rFonts w:cs="Traditional Arabic"/>
          <w:sz w:val="36"/>
          <w:szCs w:val="36"/>
          <w:rtl/>
        </w:rPr>
        <w:t xml:space="preserve"> </w:t>
      </w:r>
      <w:r w:rsidRPr="0080598B">
        <w:rPr>
          <w:rFonts w:cs="Traditional Arabic" w:hint="cs"/>
          <w:sz w:val="36"/>
          <w:szCs w:val="36"/>
          <w:rtl/>
        </w:rPr>
        <w:t>اشتمل</w:t>
      </w:r>
      <w:r w:rsidRPr="0080598B">
        <w:rPr>
          <w:rFonts w:cs="Traditional Arabic"/>
          <w:sz w:val="36"/>
          <w:szCs w:val="36"/>
          <w:rtl/>
        </w:rPr>
        <w:t xml:space="preserve"> </w:t>
      </w:r>
      <w:r w:rsidRPr="0080598B">
        <w:rPr>
          <w:rFonts w:cs="Traditional Arabic" w:hint="cs"/>
          <w:sz w:val="36"/>
          <w:szCs w:val="36"/>
          <w:rtl/>
        </w:rPr>
        <w:t>على</w:t>
      </w:r>
      <w:r w:rsidRPr="0080598B">
        <w:rPr>
          <w:rFonts w:cs="Traditional Arabic"/>
          <w:sz w:val="36"/>
          <w:szCs w:val="36"/>
          <w:rtl/>
        </w:rPr>
        <w:t xml:space="preserve"> </w:t>
      </w:r>
      <w:r w:rsidRPr="0080598B">
        <w:rPr>
          <w:rFonts w:cs="Traditional Arabic" w:hint="cs"/>
          <w:sz w:val="36"/>
          <w:szCs w:val="36"/>
          <w:rtl/>
        </w:rPr>
        <w:t>دلالة</w:t>
      </w:r>
      <w:r w:rsidRPr="0080598B">
        <w:rPr>
          <w:rFonts w:cs="Traditional Arabic"/>
          <w:sz w:val="36"/>
          <w:szCs w:val="36"/>
          <w:rtl/>
        </w:rPr>
        <w:t xml:space="preserve"> </w:t>
      </w:r>
      <w:r w:rsidRPr="0080598B">
        <w:rPr>
          <w:rFonts w:cs="Traditional Arabic" w:hint="cs"/>
          <w:sz w:val="36"/>
          <w:szCs w:val="36"/>
          <w:rtl/>
        </w:rPr>
        <w:t>الوفاء</w:t>
      </w:r>
      <w:r w:rsidRPr="0080598B">
        <w:rPr>
          <w:rFonts w:cs="Traditional Arabic"/>
          <w:sz w:val="36"/>
          <w:szCs w:val="36"/>
          <w:rtl/>
        </w:rPr>
        <w:t xml:space="preserve"> </w:t>
      </w:r>
      <w:r w:rsidRPr="0080598B">
        <w:rPr>
          <w:rFonts w:cs="Traditional Arabic" w:hint="cs"/>
          <w:sz w:val="36"/>
          <w:szCs w:val="36"/>
          <w:rtl/>
        </w:rPr>
        <w:t>بالعهد</w:t>
      </w:r>
      <w:r w:rsidRPr="0080598B">
        <w:rPr>
          <w:rFonts w:cs="Traditional Arabic"/>
          <w:sz w:val="36"/>
          <w:szCs w:val="36"/>
          <w:rtl/>
        </w:rPr>
        <w:t xml:space="preserve"> </w:t>
      </w:r>
      <w:r w:rsidRPr="0080598B">
        <w:rPr>
          <w:rFonts w:cs="Traditional Arabic" w:hint="cs"/>
          <w:sz w:val="36"/>
          <w:szCs w:val="36"/>
          <w:rtl/>
        </w:rPr>
        <w:t>وتطبيقاته</w:t>
      </w:r>
      <w:r w:rsidR="00A51C0F">
        <w:rPr>
          <w:rFonts w:cs="Traditional Arabic" w:hint="cs"/>
          <w:sz w:val="36"/>
          <w:szCs w:val="36"/>
          <w:rtl/>
        </w:rPr>
        <w:t xml:space="preserve"> </w:t>
      </w:r>
      <w:r w:rsidRPr="0080598B">
        <w:rPr>
          <w:rFonts w:cs="Traditional Arabic" w:hint="cs"/>
          <w:sz w:val="36"/>
          <w:szCs w:val="36"/>
          <w:rtl/>
        </w:rPr>
        <w:t>وآثاره</w:t>
      </w:r>
      <w:r w:rsidRPr="0080598B">
        <w:rPr>
          <w:rFonts w:cs="Traditional Arabic"/>
          <w:sz w:val="36"/>
          <w:szCs w:val="36"/>
          <w:rtl/>
        </w:rPr>
        <w:t xml:space="preserve"> </w:t>
      </w:r>
      <w:r w:rsidRPr="0080598B">
        <w:rPr>
          <w:rFonts w:cs="Traditional Arabic" w:hint="cs"/>
          <w:sz w:val="36"/>
          <w:szCs w:val="36"/>
          <w:rtl/>
        </w:rPr>
        <w:t>التربوية</w:t>
      </w:r>
      <w:r w:rsidR="00A51C0F">
        <w:rPr>
          <w:rFonts w:cs="Traditional Arabic" w:hint="cs"/>
          <w:sz w:val="36"/>
          <w:szCs w:val="36"/>
          <w:rtl/>
        </w:rPr>
        <w:t xml:space="preserve">، </w:t>
      </w:r>
      <w:r w:rsidRPr="0080598B">
        <w:rPr>
          <w:rFonts w:cs="Traditional Arabic" w:hint="cs"/>
          <w:sz w:val="36"/>
          <w:szCs w:val="36"/>
          <w:rtl/>
        </w:rPr>
        <w:t>ودلالة</w:t>
      </w:r>
      <w:r w:rsidRPr="0080598B">
        <w:rPr>
          <w:rFonts w:cs="Traditional Arabic"/>
          <w:sz w:val="36"/>
          <w:szCs w:val="36"/>
          <w:rtl/>
        </w:rPr>
        <w:t xml:space="preserve"> </w:t>
      </w:r>
      <w:r w:rsidRPr="0080598B">
        <w:rPr>
          <w:rFonts w:cs="Traditional Arabic" w:hint="cs"/>
          <w:sz w:val="36"/>
          <w:szCs w:val="36"/>
          <w:rtl/>
        </w:rPr>
        <w:t>الشكر</w:t>
      </w:r>
      <w:r w:rsidRPr="0080598B">
        <w:rPr>
          <w:rFonts w:cs="Traditional Arabic"/>
          <w:sz w:val="36"/>
          <w:szCs w:val="36"/>
          <w:rtl/>
        </w:rPr>
        <w:t xml:space="preserve"> </w:t>
      </w:r>
      <w:r w:rsidRPr="0080598B">
        <w:rPr>
          <w:rFonts w:cs="Traditional Arabic" w:hint="cs"/>
          <w:sz w:val="36"/>
          <w:szCs w:val="36"/>
          <w:rtl/>
        </w:rPr>
        <w:t>وتطبيقاته</w:t>
      </w:r>
      <w:r w:rsidRPr="0080598B">
        <w:rPr>
          <w:rFonts w:cs="Traditional Arabic"/>
          <w:sz w:val="36"/>
          <w:szCs w:val="36"/>
          <w:rtl/>
        </w:rPr>
        <w:t xml:space="preserve"> </w:t>
      </w:r>
      <w:r w:rsidRPr="0080598B">
        <w:rPr>
          <w:rFonts w:cs="Traditional Arabic" w:hint="cs"/>
          <w:sz w:val="36"/>
          <w:szCs w:val="36"/>
          <w:rtl/>
        </w:rPr>
        <w:t>وآثاره</w:t>
      </w:r>
      <w:r w:rsidRPr="0080598B">
        <w:rPr>
          <w:rFonts w:cs="Traditional Arabic"/>
          <w:sz w:val="36"/>
          <w:szCs w:val="36"/>
          <w:rtl/>
        </w:rPr>
        <w:t xml:space="preserve"> </w:t>
      </w:r>
      <w:r w:rsidRPr="0080598B">
        <w:rPr>
          <w:rFonts w:cs="Traditional Arabic" w:hint="cs"/>
          <w:sz w:val="36"/>
          <w:szCs w:val="36"/>
          <w:rtl/>
        </w:rPr>
        <w:t>التربوية</w:t>
      </w:r>
      <w:r w:rsidR="00A51C0F">
        <w:rPr>
          <w:rFonts w:cs="Traditional Arabic" w:hint="cs"/>
          <w:sz w:val="36"/>
          <w:szCs w:val="36"/>
          <w:rtl/>
        </w:rPr>
        <w:t>،</w:t>
      </w:r>
      <w:r w:rsidRPr="0080598B">
        <w:rPr>
          <w:rFonts w:cs="Traditional Arabic"/>
          <w:sz w:val="36"/>
          <w:szCs w:val="36"/>
          <w:rtl/>
        </w:rPr>
        <w:t xml:space="preserve"> </w:t>
      </w:r>
      <w:r w:rsidRPr="0080598B">
        <w:rPr>
          <w:rFonts w:cs="Traditional Arabic" w:hint="cs"/>
          <w:sz w:val="36"/>
          <w:szCs w:val="36"/>
          <w:rtl/>
        </w:rPr>
        <w:t>ودلالة</w:t>
      </w:r>
      <w:r w:rsidRPr="0080598B">
        <w:rPr>
          <w:rFonts w:cs="Traditional Arabic"/>
          <w:sz w:val="36"/>
          <w:szCs w:val="36"/>
          <w:rtl/>
        </w:rPr>
        <w:t xml:space="preserve"> </w:t>
      </w:r>
      <w:r w:rsidRPr="0080598B">
        <w:rPr>
          <w:rFonts w:cs="Traditional Arabic" w:hint="cs"/>
          <w:sz w:val="36"/>
          <w:szCs w:val="36"/>
          <w:rtl/>
        </w:rPr>
        <w:t>العفو</w:t>
      </w:r>
      <w:r w:rsidR="00A51C0F">
        <w:rPr>
          <w:rFonts w:cs="Traditional Arabic" w:hint="cs"/>
          <w:sz w:val="36"/>
          <w:szCs w:val="36"/>
          <w:rtl/>
        </w:rPr>
        <w:t xml:space="preserve"> </w:t>
      </w:r>
      <w:r w:rsidRPr="0080598B">
        <w:rPr>
          <w:rFonts w:cs="Traditional Arabic" w:hint="cs"/>
          <w:sz w:val="36"/>
          <w:szCs w:val="36"/>
          <w:rtl/>
        </w:rPr>
        <w:t>وتطبيقاته</w:t>
      </w:r>
      <w:r w:rsidRPr="0080598B">
        <w:rPr>
          <w:rFonts w:cs="Traditional Arabic"/>
          <w:sz w:val="36"/>
          <w:szCs w:val="36"/>
          <w:rtl/>
        </w:rPr>
        <w:t xml:space="preserve"> </w:t>
      </w:r>
      <w:r w:rsidRPr="0080598B">
        <w:rPr>
          <w:rFonts w:cs="Traditional Arabic" w:hint="cs"/>
          <w:sz w:val="36"/>
          <w:szCs w:val="36"/>
          <w:rtl/>
        </w:rPr>
        <w:t>وآثاره</w:t>
      </w:r>
      <w:r w:rsidRPr="0080598B">
        <w:rPr>
          <w:rFonts w:cs="Traditional Arabic"/>
          <w:sz w:val="36"/>
          <w:szCs w:val="36"/>
          <w:rtl/>
        </w:rPr>
        <w:t xml:space="preserve"> </w:t>
      </w:r>
      <w:r w:rsidRPr="0080598B">
        <w:rPr>
          <w:rFonts w:cs="Traditional Arabic" w:hint="cs"/>
          <w:sz w:val="36"/>
          <w:szCs w:val="36"/>
          <w:rtl/>
        </w:rPr>
        <w:t>التربوية</w:t>
      </w:r>
      <w:r w:rsidRPr="0080598B">
        <w:rPr>
          <w:rFonts w:cs="Traditional Arabic"/>
          <w:sz w:val="36"/>
          <w:szCs w:val="36"/>
        </w:rPr>
        <w:t xml:space="preserve"> </w:t>
      </w:r>
      <w:r w:rsidR="00A51C0F">
        <w:rPr>
          <w:rFonts w:cs="Traditional Arabic" w:hint="cs"/>
          <w:sz w:val="36"/>
          <w:szCs w:val="36"/>
          <w:rtl/>
          <w:lang w:bidi="ar-QA"/>
        </w:rPr>
        <w:t>. و</w:t>
      </w:r>
      <w:r w:rsidRPr="0080598B">
        <w:rPr>
          <w:rFonts w:cs="Traditional Arabic" w:hint="cs"/>
          <w:sz w:val="36"/>
          <w:szCs w:val="36"/>
          <w:rtl/>
        </w:rPr>
        <w:t>الخاتمة</w:t>
      </w:r>
      <w:r w:rsidRPr="0080598B">
        <w:rPr>
          <w:rFonts w:cs="Traditional Arabic"/>
          <w:sz w:val="36"/>
          <w:szCs w:val="36"/>
          <w:rtl/>
        </w:rPr>
        <w:t xml:space="preserve"> : </w:t>
      </w:r>
      <w:r w:rsidRPr="0080598B">
        <w:rPr>
          <w:rFonts w:cs="Traditional Arabic" w:hint="cs"/>
          <w:sz w:val="36"/>
          <w:szCs w:val="36"/>
          <w:rtl/>
        </w:rPr>
        <w:t>وفيها</w:t>
      </w:r>
      <w:r w:rsidRPr="0080598B">
        <w:rPr>
          <w:rFonts w:cs="Traditional Arabic"/>
          <w:sz w:val="36"/>
          <w:szCs w:val="36"/>
          <w:rtl/>
        </w:rPr>
        <w:t xml:space="preserve"> </w:t>
      </w:r>
      <w:r w:rsidRPr="0080598B">
        <w:rPr>
          <w:rFonts w:cs="Traditional Arabic" w:hint="cs"/>
          <w:sz w:val="36"/>
          <w:szCs w:val="36"/>
          <w:rtl/>
        </w:rPr>
        <w:t>نتائج</w:t>
      </w:r>
      <w:r w:rsidRPr="0080598B">
        <w:rPr>
          <w:rFonts w:cs="Traditional Arabic"/>
          <w:sz w:val="36"/>
          <w:szCs w:val="36"/>
          <w:rtl/>
        </w:rPr>
        <w:t xml:space="preserve"> </w:t>
      </w:r>
      <w:r w:rsidRPr="0080598B">
        <w:rPr>
          <w:rFonts w:cs="Traditional Arabic" w:hint="cs"/>
          <w:sz w:val="36"/>
          <w:szCs w:val="36"/>
          <w:rtl/>
        </w:rPr>
        <w:t>الدراسة</w:t>
      </w:r>
      <w:r w:rsidRPr="0080598B">
        <w:rPr>
          <w:rFonts w:cs="Traditional Arabic"/>
          <w:sz w:val="36"/>
          <w:szCs w:val="36"/>
          <w:rtl/>
        </w:rPr>
        <w:t xml:space="preserve"> </w:t>
      </w:r>
      <w:r w:rsidRPr="0080598B">
        <w:rPr>
          <w:rFonts w:cs="Traditional Arabic" w:hint="cs"/>
          <w:sz w:val="36"/>
          <w:szCs w:val="36"/>
          <w:rtl/>
        </w:rPr>
        <w:t>،</w:t>
      </w:r>
      <w:r w:rsidRPr="0080598B">
        <w:rPr>
          <w:rFonts w:cs="Traditional Arabic"/>
          <w:sz w:val="36"/>
          <w:szCs w:val="36"/>
          <w:rtl/>
        </w:rPr>
        <w:t xml:space="preserve"> </w:t>
      </w:r>
      <w:r w:rsidRPr="0080598B">
        <w:rPr>
          <w:rFonts w:cs="Traditional Arabic" w:hint="cs"/>
          <w:sz w:val="36"/>
          <w:szCs w:val="36"/>
          <w:rtl/>
        </w:rPr>
        <w:t>والتوصيات،</w:t>
      </w:r>
      <w:r w:rsidRPr="0080598B">
        <w:rPr>
          <w:rFonts w:cs="Traditional Arabic"/>
          <w:sz w:val="36"/>
          <w:szCs w:val="36"/>
          <w:rtl/>
        </w:rPr>
        <w:t xml:space="preserve"> </w:t>
      </w:r>
      <w:r w:rsidRPr="0080598B">
        <w:rPr>
          <w:rFonts w:cs="Traditional Arabic" w:hint="cs"/>
          <w:sz w:val="36"/>
          <w:szCs w:val="36"/>
          <w:rtl/>
        </w:rPr>
        <w:t>والمقترحات</w:t>
      </w:r>
      <w:r w:rsidRPr="0080598B">
        <w:rPr>
          <w:rFonts w:cs="Traditional Arabic"/>
          <w:sz w:val="36"/>
          <w:szCs w:val="36"/>
          <w:rtl/>
        </w:rPr>
        <w:t xml:space="preserve"> . </w:t>
      </w:r>
      <w:r w:rsidRPr="0080598B">
        <w:rPr>
          <w:rFonts w:cs="Traditional Arabic" w:hint="cs"/>
          <w:sz w:val="36"/>
          <w:szCs w:val="36"/>
          <w:rtl/>
        </w:rPr>
        <w:t>ومن</w:t>
      </w:r>
      <w:r w:rsidRPr="0080598B">
        <w:rPr>
          <w:rFonts w:cs="Traditional Arabic"/>
          <w:sz w:val="36"/>
          <w:szCs w:val="36"/>
          <w:rtl/>
        </w:rPr>
        <w:t xml:space="preserve"> </w:t>
      </w:r>
      <w:r w:rsidRPr="0080598B">
        <w:rPr>
          <w:rFonts w:cs="Traditional Arabic" w:hint="cs"/>
          <w:sz w:val="36"/>
          <w:szCs w:val="36"/>
          <w:rtl/>
        </w:rPr>
        <w:t>أهم</w:t>
      </w:r>
      <w:r w:rsidRPr="0080598B">
        <w:rPr>
          <w:rFonts w:cs="Traditional Arabic"/>
          <w:sz w:val="36"/>
          <w:szCs w:val="36"/>
          <w:rtl/>
        </w:rPr>
        <w:t xml:space="preserve"> </w:t>
      </w:r>
      <w:r w:rsidRPr="0080598B">
        <w:rPr>
          <w:rFonts w:cs="Traditional Arabic" w:hint="cs"/>
          <w:sz w:val="36"/>
          <w:szCs w:val="36"/>
          <w:rtl/>
        </w:rPr>
        <w:t>النتائج</w:t>
      </w:r>
      <w:r w:rsidR="00A51C0F">
        <w:rPr>
          <w:rFonts w:cs="Traditional Arabic" w:hint="cs"/>
          <w:sz w:val="36"/>
          <w:szCs w:val="36"/>
          <w:rtl/>
        </w:rPr>
        <w:t>:</w:t>
      </w:r>
      <w:r w:rsidRPr="0080598B">
        <w:rPr>
          <w:rFonts w:cs="Traditional Arabic"/>
          <w:sz w:val="36"/>
          <w:szCs w:val="36"/>
        </w:rPr>
        <w:t xml:space="preserve"> </w:t>
      </w:r>
      <w:r w:rsidRPr="0080598B">
        <w:rPr>
          <w:rFonts w:cs="Traditional Arabic" w:hint="cs"/>
          <w:sz w:val="36"/>
          <w:szCs w:val="36"/>
          <w:rtl/>
        </w:rPr>
        <w:t>إن</w:t>
      </w:r>
      <w:r w:rsidRPr="0080598B">
        <w:rPr>
          <w:rFonts w:cs="Traditional Arabic"/>
          <w:sz w:val="36"/>
          <w:szCs w:val="36"/>
          <w:rtl/>
        </w:rPr>
        <w:t xml:space="preserve"> </w:t>
      </w:r>
      <w:r w:rsidRPr="0080598B">
        <w:rPr>
          <w:rFonts w:cs="Traditional Arabic" w:hint="cs"/>
          <w:sz w:val="36"/>
          <w:szCs w:val="36"/>
          <w:rtl/>
        </w:rPr>
        <w:t>منهج</w:t>
      </w:r>
      <w:r w:rsidRPr="0080598B">
        <w:rPr>
          <w:rFonts w:cs="Traditional Arabic"/>
          <w:sz w:val="36"/>
          <w:szCs w:val="36"/>
          <w:rtl/>
        </w:rPr>
        <w:t xml:space="preserve"> </w:t>
      </w:r>
      <w:r w:rsidRPr="0080598B">
        <w:rPr>
          <w:rFonts w:cs="Traditional Arabic" w:hint="cs"/>
          <w:sz w:val="36"/>
          <w:szCs w:val="36"/>
          <w:rtl/>
        </w:rPr>
        <w:t>القرآن</w:t>
      </w:r>
      <w:r w:rsidRPr="0080598B">
        <w:rPr>
          <w:rFonts w:cs="Traditional Arabic"/>
          <w:sz w:val="36"/>
          <w:szCs w:val="36"/>
          <w:rtl/>
        </w:rPr>
        <w:t xml:space="preserve"> </w:t>
      </w:r>
      <w:r w:rsidRPr="0080598B">
        <w:rPr>
          <w:rFonts w:cs="Traditional Arabic" w:hint="cs"/>
          <w:sz w:val="36"/>
          <w:szCs w:val="36"/>
          <w:rtl/>
        </w:rPr>
        <w:t>الكريم</w:t>
      </w:r>
      <w:r w:rsidRPr="0080598B">
        <w:rPr>
          <w:rFonts w:cs="Traditional Arabic"/>
          <w:sz w:val="36"/>
          <w:szCs w:val="36"/>
          <w:rtl/>
        </w:rPr>
        <w:t xml:space="preserve"> </w:t>
      </w:r>
      <w:r w:rsidRPr="0080598B">
        <w:rPr>
          <w:rFonts w:cs="Traditional Arabic" w:hint="cs"/>
          <w:sz w:val="36"/>
          <w:szCs w:val="36"/>
          <w:rtl/>
        </w:rPr>
        <w:t>في</w:t>
      </w:r>
      <w:r w:rsidRPr="0080598B">
        <w:rPr>
          <w:rFonts w:cs="Traditional Arabic"/>
          <w:sz w:val="36"/>
          <w:szCs w:val="36"/>
          <w:rtl/>
        </w:rPr>
        <w:t xml:space="preserve"> </w:t>
      </w:r>
      <w:r w:rsidRPr="0080598B">
        <w:rPr>
          <w:rFonts w:cs="Traditional Arabic" w:hint="cs"/>
          <w:sz w:val="36"/>
          <w:szCs w:val="36"/>
          <w:rtl/>
        </w:rPr>
        <w:t>التربية</w:t>
      </w:r>
      <w:r w:rsidRPr="0080598B">
        <w:rPr>
          <w:rFonts w:cs="Traditional Arabic"/>
          <w:sz w:val="36"/>
          <w:szCs w:val="36"/>
          <w:rtl/>
        </w:rPr>
        <w:t xml:space="preserve"> </w:t>
      </w:r>
      <w:r w:rsidRPr="0080598B">
        <w:rPr>
          <w:rFonts w:cs="Traditional Arabic" w:hint="cs"/>
          <w:sz w:val="36"/>
          <w:szCs w:val="36"/>
          <w:rtl/>
        </w:rPr>
        <w:t>هو</w:t>
      </w:r>
      <w:r w:rsidRPr="0080598B">
        <w:rPr>
          <w:rFonts w:cs="Traditional Arabic"/>
          <w:sz w:val="36"/>
          <w:szCs w:val="36"/>
          <w:rtl/>
        </w:rPr>
        <w:t xml:space="preserve"> </w:t>
      </w:r>
      <w:r w:rsidRPr="0080598B">
        <w:rPr>
          <w:rFonts w:cs="Traditional Arabic" w:hint="cs"/>
          <w:sz w:val="36"/>
          <w:szCs w:val="36"/>
          <w:rtl/>
        </w:rPr>
        <w:t>المنهج</w:t>
      </w:r>
      <w:r w:rsidRPr="0080598B">
        <w:rPr>
          <w:rFonts w:cs="Traditional Arabic"/>
          <w:sz w:val="36"/>
          <w:szCs w:val="36"/>
          <w:rtl/>
        </w:rPr>
        <w:t xml:space="preserve"> </w:t>
      </w:r>
      <w:r w:rsidRPr="0080598B">
        <w:rPr>
          <w:rFonts w:cs="Traditional Arabic" w:hint="cs"/>
          <w:sz w:val="36"/>
          <w:szCs w:val="36"/>
          <w:rtl/>
        </w:rPr>
        <w:t>الأمثل</w:t>
      </w:r>
      <w:r w:rsidRPr="0080598B">
        <w:rPr>
          <w:rFonts w:cs="Traditional Arabic"/>
          <w:sz w:val="36"/>
          <w:szCs w:val="36"/>
          <w:rtl/>
        </w:rPr>
        <w:t xml:space="preserve"> </w:t>
      </w:r>
      <w:r w:rsidRPr="0080598B">
        <w:rPr>
          <w:rFonts w:cs="Traditional Arabic" w:hint="cs"/>
          <w:sz w:val="36"/>
          <w:szCs w:val="36"/>
          <w:rtl/>
        </w:rPr>
        <w:t>والنموذج</w:t>
      </w:r>
      <w:r w:rsidRPr="0080598B">
        <w:rPr>
          <w:rFonts w:cs="Traditional Arabic"/>
          <w:sz w:val="36"/>
          <w:szCs w:val="36"/>
          <w:rtl/>
        </w:rPr>
        <w:t xml:space="preserve"> </w:t>
      </w:r>
      <w:r w:rsidRPr="0080598B">
        <w:rPr>
          <w:rFonts w:cs="Traditional Arabic" w:hint="cs"/>
          <w:sz w:val="36"/>
          <w:szCs w:val="36"/>
          <w:rtl/>
        </w:rPr>
        <w:t>الأفضل</w:t>
      </w:r>
      <w:r w:rsidRPr="0080598B">
        <w:rPr>
          <w:rFonts w:cs="Traditional Arabic"/>
          <w:sz w:val="36"/>
          <w:szCs w:val="36"/>
          <w:rtl/>
        </w:rPr>
        <w:t xml:space="preserve"> </w:t>
      </w:r>
      <w:r w:rsidRPr="0080598B">
        <w:rPr>
          <w:rFonts w:cs="Traditional Arabic" w:hint="cs"/>
          <w:sz w:val="36"/>
          <w:szCs w:val="36"/>
          <w:rtl/>
        </w:rPr>
        <w:t>بعيدًا</w:t>
      </w:r>
      <w:r w:rsidRPr="0080598B">
        <w:rPr>
          <w:rFonts w:cs="Traditional Arabic"/>
          <w:sz w:val="36"/>
          <w:szCs w:val="36"/>
          <w:rtl/>
        </w:rPr>
        <w:t xml:space="preserve"> </w:t>
      </w:r>
      <w:r w:rsidRPr="0080598B">
        <w:rPr>
          <w:rFonts w:cs="Traditional Arabic" w:hint="cs"/>
          <w:sz w:val="36"/>
          <w:szCs w:val="36"/>
          <w:rtl/>
        </w:rPr>
        <w:t>عن</w:t>
      </w:r>
      <w:r w:rsidRPr="0080598B">
        <w:rPr>
          <w:rFonts w:cs="Traditional Arabic"/>
          <w:sz w:val="36"/>
          <w:szCs w:val="36"/>
          <w:rtl/>
        </w:rPr>
        <w:t xml:space="preserve"> </w:t>
      </w:r>
      <w:r w:rsidRPr="0080598B">
        <w:rPr>
          <w:rFonts w:cs="Traditional Arabic" w:hint="cs"/>
          <w:sz w:val="36"/>
          <w:szCs w:val="36"/>
          <w:rtl/>
        </w:rPr>
        <w:t>شرقي</w:t>
      </w:r>
      <w:r w:rsidRPr="0080598B">
        <w:rPr>
          <w:rFonts w:cs="Traditional Arabic"/>
          <w:sz w:val="36"/>
          <w:szCs w:val="36"/>
          <w:rtl/>
        </w:rPr>
        <w:t xml:space="preserve"> </w:t>
      </w:r>
      <w:r w:rsidRPr="0080598B">
        <w:rPr>
          <w:rFonts w:cs="Traditional Arabic" w:hint="cs"/>
          <w:sz w:val="36"/>
          <w:szCs w:val="36"/>
          <w:rtl/>
        </w:rPr>
        <w:t>العلوم</w:t>
      </w:r>
      <w:r w:rsidRPr="0080598B">
        <w:rPr>
          <w:rFonts w:cs="Traditional Arabic"/>
          <w:sz w:val="36"/>
          <w:szCs w:val="36"/>
          <w:rtl/>
        </w:rPr>
        <w:t xml:space="preserve"> </w:t>
      </w:r>
      <w:r w:rsidR="00A51C0F">
        <w:rPr>
          <w:rFonts w:cs="Traditional Arabic" w:hint="cs"/>
          <w:sz w:val="36"/>
          <w:szCs w:val="36"/>
          <w:rtl/>
        </w:rPr>
        <w:t>وغربيه</w:t>
      </w:r>
      <w:r w:rsidR="00A51C0F">
        <w:rPr>
          <w:rFonts w:cs="Traditional Arabic" w:hint="cs"/>
          <w:sz w:val="36"/>
          <w:szCs w:val="36"/>
          <w:rtl/>
          <w:lang w:bidi="ar-QA"/>
        </w:rPr>
        <w:t>ا، و</w:t>
      </w:r>
      <w:r w:rsidRPr="0080598B">
        <w:rPr>
          <w:rFonts w:cs="Traditional Arabic" w:hint="cs"/>
          <w:sz w:val="36"/>
          <w:szCs w:val="36"/>
          <w:rtl/>
        </w:rPr>
        <w:t>إن</w:t>
      </w:r>
      <w:r w:rsidRPr="0080598B">
        <w:rPr>
          <w:rFonts w:cs="Traditional Arabic"/>
          <w:sz w:val="36"/>
          <w:szCs w:val="36"/>
          <w:rtl/>
        </w:rPr>
        <w:t xml:space="preserve"> </w:t>
      </w:r>
      <w:r w:rsidRPr="0080598B">
        <w:rPr>
          <w:rFonts w:cs="Traditional Arabic" w:hint="cs"/>
          <w:sz w:val="36"/>
          <w:szCs w:val="36"/>
          <w:rtl/>
        </w:rPr>
        <w:t>العقيدة</w:t>
      </w:r>
      <w:r w:rsidRPr="0080598B">
        <w:rPr>
          <w:rFonts w:cs="Traditional Arabic"/>
          <w:sz w:val="36"/>
          <w:szCs w:val="36"/>
          <w:rtl/>
        </w:rPr>
        <w:t xml:space="preserve"> </w:t>
      </w:r>
      <w:r w:rsidRPr="0080598B">
        <w:rPr>
          <w:rFonts w:cs="Traditional Arabic" w:hint="cs"/>
          <w:sz w:val="36"/>
          <w:szCs w:val="36"/>
          <w:rtl/>
        </w:rPr>
        <w:t>الإسلامية</w:t>
      </w:r>
      <w:r w:rsidRPr="0080598B">
        <w:rPr>
          <w:rFonts w:cs="Traditional Arabic"/>
          <w:sz w:val="36"/>
          <w:szCs w:val="36"/>
          <w:rtl/>
        </w:rPr>
        <w:t xml:space="preserve"> </w:t>
      </w:r>
      <w:r w:rsidRPr="0080598B">
        <w:rPr>
          <w:rFonts w:cs="Traditional Arabic" w:hint="cs"/>
          <w:sz w:val="36"/>
          <w:szCs w:val="36"/>
          <w:rtl/>
        </w:rPr>
        <w:t>راحة</w:t>
      </w:r>
      <w:r w:rsidRPr="0080598B">
        <w:rPr>
          <w:rFonts w:cs="Traditional Arabic"/>
          <w:sz w:val="36"/>
          <w:szCs w:val="36"/>
          <w:rtl/>
        </w:rPr>
        <w:t xml:space="preserve"> </w:t>
      </w:r>
      <w:r w:rsidRPr="0080598B">
        <w:rPr>
          <w:rFonts w:cs="Traditional Arabic" w:hint="cs"/>
          <w:sz w:val="36"/>
          <w:szCs w:val="36"/>
          <w:rtl/>
        </w:rPr>
        <w:t>للنفس،</w:t>
      </w:r>
      <w:r w:rsidRPr="0080598B">
        <w:rPr>
          <w:rFonts w:cs="Traditional Arabic"/>
          <w:sz w:val="36"/>
          <w:szCs w:val="36"/>
          <w:rtl/>
        </w:rPr>
        <w:t xml:space="preserve"> </w:t>
      </w:r>
      <w:r w:rsidRPr="0080598B">
        <w:rPr>
          <w:rFonts w:cs="Traditional Arabic" w:hint="cs"/>
          <w:sz w:val="36"/>
          <w:szCs w:val="36"/>
          <w:rtl/>
        </w:rPr>
        <w:t>وطمأنينة</w:t>
      </w:r>
      <w:r w:rsidRPr="0080598B">
        <w:rPr>
          <w:rFonts w:cs="Traditional Arabic"/>
          <w:sz w:val="36"/>
          <w:szCs w:val="36"/>
          <w:rtl/>
        </w:rPr>
        <w:t xml:space="preserve"> </w:t>
      </w:r>
      <w:r w:rsidRPr="0080598B">
        <w:rPr>
          <w:rFonts w:cs="Traditional Arabic" w:hint="cs"/>
          <w:sz w:val="36"/>
          <w:szCs w:val="36"/>
          <w:rtl/>
        </w:rPr>
        <w:t>للقلب،</w:t>
      </w:r>
      <w:r w:rsidRPr="0080598B">
        <w:rPr>
          <w:rFonts w:cs="Traditional Arabic"/>
          <w:sz w:val="36"/>
          <w:szCs w:val="36"/>
          <w:rtl/>
        </w:rPr>
        <w:t xml:space="preserve"> </w:t>
      </w:r>
      <w:r w:rsidRPr="0080598B">
        <w:rPr>
          <w:rFonts w:cs="Traditional Arabic" w:hint="cs"/>
          <w:sz w:val="36"/>
          <w:szCs w:val="36"/>
          <w:rtl/>
        </w:rPr>
        <w:t>فلا</w:t>
      </w:r>
      <w:r w:rsidRPr="0080598B">
        <w:rPr>
          <w:rFonts w:cs="Traditional Arabic"/>
          <w:sz w:val="36"/>
          <w:szCs w:val="36"/>
          <w:rtl/>
        </w:rPr>
        <w:t xml:space="preserve"> </w:t>
      </w:r>
      <w:r w:rsidRPr="0080598B">
        <w:rPr>
          <w:rFonts w:cs="Traditional Arabic" w:hint="cs"/>
          <w:sz w:val="36"/>
          <w:szCs w:val="36"/>
          <w:rtl/>
        </w:rPr>
        <w:t>طمأنينة</w:t>
      </w:r>
      <w:r w:rsidRPr="0080598B">
        <w:rPr>
          <w:rFonts w:cs="Traditional Arabic"/>
          <w:sz w:val="36"/>
          <w:szCs w:val="36"/>
          <w:rtl/>
        </w:rPr>
        <w:t xml:space="preserve"> </w:t>
      </w:r>
      <w:r w:rsidRPr="0080598B">
        <w:rPr>
          <w:rFonts w:cs="Traditional Arabic" w:hint="cs"/>
          <w:sz w:val="36"/>
          <w:szCs w:val="36"/>
          <w:rtl/>
        </w:rPr>
        <w:t>بلا</w:t>
      </w:r>
      <w:r w:rsidRPr="0080598B">
        <w:rPr>
          <w:rFonts w:cs="Traditional Arabic"/>
          <w:sz w:val="36"/>
          <w:szCs w:val="36"/>
          <w:rtl/>
        </w:rPr>
        <w:t xml:space="preserve"> </w:t>
      </w:r>
      <w:r w:rsidRPr="0080598B">
        <w:rPr>
          <w:rFonts w:cs="Traditional Arabic" w:hint="cs"/>
          <w:sz w:val="36"/>
          <w:szCs w:val="36"/>
          <w:rtl/>
        </w:rPr>
        <w:t>إيمان،</w:t>
      </w:r>
      <w:r w:rsidRPr="0080598B">
        <w:rPr>
          <w:rFonts w:cs="Traditional Arabic"/>
          <w:sz w:val="36"/>
          <w:szCs w:val="36"/>
          <w:rtl/>
        </w:rPr>
        <w:t xml:space="preserve"> </w:t>
      </w:r>
      <w:r w:rsidRPr="0080598B">
        <w:rPr>
          <w:rFonts w:cs="Traditional Arabic" w:hint="cs"/>
          <w:sz w:val="36"/>
          <w:szCs w:val="36"/>
          <w:rtl/>
        </w:rPr>
        <w:t>ولا</w:t>
      </w:r>
      <w:r w:rsidRPr="0080598B">
        <w:rPr>
          <w:rFonts w:cs="Traditional Arabic"/>
          <w:sz w:val="36"/>
          <w:szCs w:val="36"/>
          <w:rtl/>
        </w:rPr>
        <w:t xml:space="preserve"> </w:t>
      </w:r>
      <w:r w:rsidRPr="0080598B">
        <w:rPr>
          <w:rFonts w:cs="Traditional Arabic" w:hint="cs"/>
          <w:sz w:val="36"/>
          <w:szCs w:val="36"/>
          <w:rtl/>
        </w:rPr>
        <w:t>راحة</w:t>
      </w:r>
      <w:r w:rsidRPr="0080598B">
        <w:rPr>
          <w:rFonts w:cs="Traditional Arabic"/>
          <w:sz w:val="36"/>
          <w:szCs w:val="36"/>
          <w:rtl/>
        </w:rPr>
        <w:t xml:space="preserve"> </w:t>
      </w:r>
      <w:r w:rsidRPr="0080598B">
        <w:rPr>
          <w:rFonts w:cs="Traditional Arabic" w:hint="cs"/>
          <w:sz w:val="36"/>
          <w:szCs w:val="36"/>
          <w:rtl/>
        </w:rPr>
        <w:t>بلا</w:t>
      </w:r>
      <w:r w:rsidRPr="0080598B">
        <w:rPr>
          <w:rFonts w:cs="Traditional Arabic"/>
          <w:sz w:val="36"/>
          <w:szCs w:val="36"/>
          <w:rtl/>
        </w:rPr>
        <w:t xml:space="preserve"> </w:t>
      </w:r>
      <w:r w:rsidRPr="0080598B">
        <w:rPr>
          <w:rFonts w:cs="Traditional Arabic" w:hint="cs"/>
          <w:sz w:val="36"/>
          <w:szCs w:val="36"/>
          <w:rtl/>
        </w:rPr>
        <w:t>تقوى</w:t>
      </w:r>
      <w:r w:rsidR="00A51C0F">
        <w:rPr>
          <w:rFonts w:cs="Traditional Arabic" w:hint="cs"/>
          <w:sz w:val="36"/>
          <w:szCs w:val="36"/>
          <w:rtl/>
          <w:lang w:bidi="ar-QA"/>
        </w:rPr>
        <w:t>، و</w:t>
      </w:r>
      <w:r w:rsidRPr="0080598B">
        <w:rPr>
          <w:rFonts w:cs="Traditional Arabic" w:hint="cs"/>
          <w:sz w:val="36"/>
          <w:szCs w:val="36"/>
          <w:rtl/>
        </w:rPr>
        <w:t>إن</w:t>
      </w:r>
      <w:r w:rsidRPr="0080598B">
        <w:rPr>
          <w:rFonts w:cs="Traditional Arabic"/>
          <w:sz w:val="36"/>
          <w:szCs w:val="36"/>
          <w:rtl/>
        </w:rPr>
        <w:t xml:space="preserve"> </w:t>
      </w:r>
      <w:r w:rsidRPr="0080598B">
        <w:rPr>
          <w:rFonts w:cs="Traditional Arabic" w:hint="cs"/>
          <w:sz w:val="36"/>
          <w:szCs w:val="36"/>
          <w:rtl/>
        </w:rPr>
        <w:t>الصبر</w:t>
      </w:r>
      <w:r w:rsidRPr="0080598B">
        <w:rPr>
          <w:rFonts w:cs="Traditional Arabic"/>
          <w:sz w:val="36"/>
          <w:szCs w:val="36"/>
          <w:rtl/>
        </w:rPr>
        <w:t xml:space="preserve"> </w:t>
      </w:r>
      <w:r w:rsidRPr="0080598B">
        <w:rPr>
          <w:rFonts w:cs="Traditional Arabic" w:hint="cs"/>
          <w:sz w:val="36"/>
          <w:szCs w:val="36"/>
          <w:rtl/>
        </w:rPr>
        <w:t>يعمل</w:t>
      </w:r>
      <w:r w:rsidRPr="0080598B">
        <w:rPr>
          <w:rFonts w:cs="Traditional Arabic"/>
          <w:sz w:val="36"/>
          <w:szCs w:val="36"/>
          <w:rtl/>
        </w:rPr>
        <w:t xml:space="preserve"> </w:t>
      </w:r>
      <w:r w:rsidRPr="0080598B">
        <w:rPr>
          <w:rFonts w:cs="Traditional Arabic" w:hint="cs"/>
          <w:sz w:val="36"/>
          <w:szCs w:val="36"/>
          <w:rtl/>
        </w:rPr>
        <w:t>على</w:t>
      </w:r>
      <w:r w:rsidRPr="0080598B">
        <w:rPr>
          <w:rFonts w:cs="Traditional Arabic"/>
          <w:sz w:val="36"/>
          <w:szCs w:val="36"/>
          <w:rtl/>
        </w:rPr>
        <w:t xml:space="preserve"> </w:t>
      </w:r>
      <w:r w:rsidRPr="0080598B">
        <w:rPr>
          <w:rFonts w:cs="Traditional Arabic" w:hint="cs"/>
          <w:sz w:val="36"/>
          <w:szCs w:val="36"/>
          <w:rtl/>
        </w:rPr>
        <w:t>تكوين</w:t>
      </w:r>
      <w:r w:rsidRPr="0080598B">
        <w:rPr>
          <w:rFonts w:cs="Traditional Arabic"/>
          <w:sz w:val="36"/>
          <w:szCs w:val="36"/>
          <w:rtl/>
        </w:rPr>
        <w:t xml:space="preserve"> </w:t>
      </w:r>
      <w:r w:rsidRPr="0080598B">
        <w:rPr>
          <w:rFonts w:cs="Traditional Arabic" w:hint="cs"/>
          <w:sz w:val="36"/>
          <w:szCs w:val="36"/>
          <w:rtl/>
        </w:rPr>
        <w:t>النفس</w:t>
      </w:r>
      <w:r w:rsidRPr="0080598B">
        <w:rPr>
          <w:rFonts w:cs="Traditional Arabic"/>
          <w:sz w:val="36"/>
          <w:szCs w:val="36"/>
          <w:rtl/>
        </w:rPr>
        <w:t xml:space="preserve"> </w:t>
      </w:r>
      <w:r w:rsidRPr="0080598B">
        <w:rPr>
          <w:rFonts w:cs="Traditional Arabic" w:hint="cs"/>
          <w:sz w:val="36"/>
          <w:szCs w:val="36"/>
          <w:rtl/>
        </w:rPr>
        <w:t>الأبية</w:t>
      </w:r>
      <w:r w:rsidRPr="0080598B">
        <w:rPr>
          <w:rFonts w:cs="Traditional Arabic"/>
          <w:sz w:val="36"/>
          <w:szCs w:val="36"/>
          <w:rtl/>
        </w:rPr>
        <w:t xml:space="preserve"> </w:t>
      </w:r>
      <w:r w:rsidRPr="0080598B">
        <w:rPr>
          <w:rFonts w:cs="Traditional Arabic" w:hint="cs"/>
          <w:sz w:val="36"/>
          <w:szCs w:val="36"/>
          <w:rtl/>
        </w:rPr>
        <w:t>وتجعله</w:t>
      </w:r>
      <w:r w:rsidRPr="0080598B">
        <w:rPr>
          <w:rFonts w:cs="Traditional Arabic"/>
          <w:sz w:val="36"/>
          <w:szCs w:val="36"/>
          <w:rtl/>
        </w:rPr>
        <w:t xml:space="preserve"> </w:t>
      </w:r>
      <w:r w:rsidRPr="0080598B">
        <w:rPr>
          <w:rFonts w:cs="Traditional Arabic" w:hint="cs"/>
          <w:sz w:val="36"/>
          <w:szCs w:val="36"/>
          <w:rtl/>
        </w:rPr>
        <w:t>صاحب</w:t>
      </w:r>
      <w:r w:rsidRPr="0080598B">
        <w:rPr>
          <w:rFonts w:cs="Traditional Arabic"/>
          <w:sz w:val="36"/>
          <w:szCs w:val="36"/>
          <w:rtl/>
        </w:rPr>
        <w:t xml:space="preserve"> </w:t>
      </w:r>
      <w:r w:rsidRPr="0080598B">
        <w:rPr>
          <w:rFonts w:cs="Traditional Arabic" w:hint="cs"/>
          <w:sz w:val="36"/>
          <w:szCs w:val="36"/>
          <w:rtl/>
        </w:rPr>
        <w:t>عزيمة</w:t>
      </w:r>
      <w:r w:rsidRPr="0080598B">
        <w:rPr>
          <w:rFonts w:cs="Traditional Arabic"/>
          <w:sz w:val="36"/>
          <w:szCs w:val="36"/>
          <w:rtl/>
        </w:rPr>
        <w:t xml:space="preserve"> </w:t>
      </w:r>
      <w:r w:rsidR="00A51C0F">
        <w:rPr>
          <w:rFonts w:cs="Traditional Arabic" w:hint="cs"/>
          <w:sz w:val="36"/>
          <w:szCs w:val="36"/>
          <w:rtl/>
        </w:rPr>
        <w:t>صادقة</w:t>
      </w:r>
      <w:r w:rsidRPr="0080598B">
        <w:rPr>
          <w:rFonts w:cs="Traditional Arabic"/>
          <w:sz w:val="36"/>
          <w:szCs w:val="36"/>
          <w:rtl/>
        </w:rPr>
        <w:t xml:space="preserve"> </w:t>
      </w:r>
      <w:r w:rsidRPr="0080598B">
        <w:rPr>
          <w:rFonts w:cs="Traditional Arabic" w:hint="cs"/>
          <w:sz w:val="36"/>
          <w:szCs w:val="36"/>
          <w:rtl/>
        </w:rPr>
        <w:t>وأخلاق</w:t>
      </w:r>
      <w:r w:rsidRPr="0080598B">
        <w:rPr>
          <w:rFonts w:cs="Traditional Arabic"/>
          <w:sz w:val="36"/>
          <w:szCs w:val="36"/>
          <w:rtl/>
        </w:rPr>
        <w:t xml:space="preserve"> </w:t>
      </w:r>
      <w:r w:rsidR="00A51C0F">
        <w:rPr>
          <w:rFonts w:cs="Traditional Arabic" w:hint="cs"/>
          <w:sz w:val="36"/>
          <w:szCs w:val="36"/>
          <w:rtl/>
        </w:rPr>
        <w:t>عالية.</w:t>
      </w:r>
    </w:p>
    <w:p w:rsidR="003272F0" w:rsidRDefault="003272F0" w:rsidP="00E461B8">
      <w:pPr>
        <w:pStyle w:val="ListParagraph"/>
        <w:numPr>
          <w:ilvl w:val="3"/>
          <w:numId w:val="27"/>
        </w:numPr>
        <w:bidi/>
        <w:spacing w:line="360" w:lineRule="auto"/>
        <w:ind w:left="474" w:hanging="425"/>
        <w:jc w:val="both"/>
        <w:rPr>
          <w:rFonts w:cs="Traditional Arabic"/>
          <w:sz w:val="36"/>
          <w:szCs w:val="36"/>
        </w:rPr>
      </w:pPr>
      <w:r>
        <w:rPr>
          <w:rFonts w:cs="Traditional Arabic" w:hint="cs"/>
          <w:sz w:val="36"/>
          <w:szCs w:val="36"/>
          <w:rtl/>
        </w:rPr>
        <w:lastRenderedPageBreak/>
        <w:t xml:space="preserve">مبادئ تربوية مستنبطة من أوائل سورة العلق وتطبيقاتها التربوية في الأسرة </w:t>
      </w:r>
      <w:r>
        <w:rPr>
          <w:rFonts w:cs="Traditional Arabic"/>
          <w:sz w:val="36"/>
          <w:szCs w:val="36"/>
          <w:rtl/>
        </w:rPr>
        <w:t>–</w:t>
      </w:r>
      <w:r>
        <w:rPr>
          <w:rFonts w:cs="Traditional Arabic" w:hint="cs"/>
          <w:sz w:val="36"/>
          <w:szCs w:val="36"/>
          <w:rtl/>
        </w:rPr>
        <w:t xml:space="preserve"> المسجد </w:t>
      </w:r>
      <w:r>
        <w:rPr>
          <w:rFonts w:cs="Traditional Arabic"/>
          <w:sz w:val="36"/>
          <w:szCs w:val="36"/>
          <w:rtl/>
        </w:rPr>
        <w:t>–</w:t>
      </w:r>
      <w:r>
        <w:rPr>
          <w:rFonts w:cs="Traditional Arabic" w:hint="cs"/>
          <w:sz w:val="36"/>
          <w:szCs w:val="36"/>
          <w:rtl/>
        </w:rPr>
        <w:t xml:space="preserve"> المدرسة </w:t>
      </w:r>
      <w:r>
        <w:rPr>
          <w:rFonts w:cs="Traditional Arabic"/>
          <w:sz w:val="36"/>
          <w:szCs w:val="36"/>
          <w:rtl/>
        </w:rPr>
        <w:t>–</w:t>
      </w:r>
      <w:r>
        <w:rPr>
          <w:rFonts w:cs="Traditional Arabic" w:hint="cs"/>
          <w:sz w:val="36"/>
          <w:szCs w:val="36"/>
          <w:rtl/>
        </w:rPr>
        <w:t xml:space="preserve"> وسائل الإعلام (في المجتمع السعودي)، </w:t>
      </w:r>
      <w:r w:rsidR="00A85ED9">
        <w:rPr>
          <w:rFonts w:cs="Traditional Arabic" w:hint="cs"/>
          <w:sz w:val="36"/>
          <w:szCs w:val="36"/>
          <w:rtl/>
        </w:rPr>
        <w:t xml:space="preserve">رسالة </w:t>
      </w:r>
      <w:r w:rsidR="0084113A">
        <w:rPr>
          <w:rFonts w:cs="Traditional Arabic" w:hint="cs"/>
          <w:sz w:val="36"/>
          <w:szCs w:val="36"/>
          <w:rtl/>
        </w:rPr>
        <w:t xml:space="preserve">الماجستير في التربية الإسلامية، </w:t>
      </w:r>
      <w:r>
        <w:rPr>
          <w:rFonts w:cs="Traditional Arabic" w:hint="cs"/>
          <w:sz w:val="36"/>
          <w:szCs w:val="36"/>
          <w:rtl/>
        </w:rPr>
        <w:t xml:space="preserve">كتبتها </w:t>
      </w:r>
      <w:r w:rsidR="00A85ED9">
        <w:rPr>
          <w:rFonts w:cs="Traditional Arabic" w:hint="cs"/>
          <w:sz w:val="36"/>
          <w:szCs w:val="36"/>
          <w:rtl/>
        </w:rPr>
        <w:t>نوال بنت محمد عبد الله الحسني للحصول على شهادة الماجستير في التربية من قسم التربية الإسلامية جامعة أم القرى بالمملكة العربية السعودية.</w:t>
      </w:r>
    </w:p>
    <w:p w:rsidR="00A85ED9" w:rsidRPr="00A85ED9" w:rsidRDefault="00A85ED9" w:rsidP="00E461B8">
      <w:pPr>
        <w:autoSpaceDE w:val="0"/>
        <w:autoSpaceDN w:val="0"/>
        <w:bidi/>
        <w:adjustRightInd w:val="0"/>
        <w:spacing w:after="0" w:line="360" w:lineRule="auto"/>
        <w:ind w:firstLine="474"/>
        <w:jc w:val="both"/>
        <w:rPr>
          <w:rFonts w:ascii="Traditional Arabic" w:hAnsi="Traditional Arabic" w:cs="Traditional Arabic"/>
          <w:sz w:val="36"/>
          <w:szCs w:val="36"/>
        </w:rPr>
      </w:pPr>
      <w:r w:rsidRPr="00A85ED9">
        <w:rPr>
          <w:rFonts w:ascii="Traditional Arabic" w:hAnsi="Traditional Arabic" w:cs="Traditional Arabic"/>
          <w:sz w:val="36"/>
          <w:szCs w:val="36"/>
          <w:rtl/>
        </w:rPr>
        <w:t>وتكونت</w:t>
      </w:r>
      <w:r w:rsidRPr="00A85ED9">
        <w:rPr>
          <w:rFonts w:ascii="Traditional Arabic" w:hAnsi="Traditional Arabic" w:cs="Traditional Arabic"/>
          <w:sz w:val="36"/>
          <w:szCs w:val="36"/>
        </w:rPr>
        <w:t xml:space="preserve"> </w:t>
      </w:r>
      <w:r>
        <w:rPr>
          <w:rFonts w:ascii="Traditional Arabic" w:hAnsi="Traditional Arabic" w:cs="Traditional Arabic" w:hint="cs"/>
          <w:sz w:val="36"/>
          <w:szCs w:val="36"/>
          <w:rtl/>
        </w:rPr>
        <w:t>هذه الرسالة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من</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أربعة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فصول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وهي</w:t>
      </w:r>
      <w:r w:rsidRPr="00A85ED9">
        <w:rPr>
          <w:rFonts w:ascii="Traditional Arabic" w:hAnsi="Traditional Arabic" w:cs="Traditional Arabic"/>
          <w:sz w:val="36"/>
          <w:szCs w:val="36"/>
        </w:rPr>
        <w:t xml:space="preserve"> </w:t>
      </w:r>
      <w:r>
        <w:rPr>
          <w:rFonts w:ascii="Traditional Arabic" w:hAnsi="Traditional Arabic" w:cs="Traditional Arabic" w:hint="cs"/>
          <w:sz w:val="36"/>
          <w:szCs w:val="36"/>
          <w:rtl/>
        </w:rPr>
        <w:t>:</w:t>
      </w:r>
      <w:r w:rsidRPr="00A85ED9">
        <w:rPr>
          <w:rFonts w:ascii="Traditional Arabic" w:hAnsi="Traditional Arabic" w:cs="Traditional Arabic"/>
          <w:sz w:val="36"/>
          <w:szCs w:val="36"/>
          <w:rtl/>
        </w:rPr>
        <w:t>الفصل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الأول</w:t>
      </w:r>
      <w:r w:rsidRPr="00A85ED9">
        <w:rPr>
          <w:rFonts w:ascii="Traditional Arabic" w:hAnsi="Traditional Arabic" w:cs="Traditional Arabic"/>
          <w:sz w:val="36"/>
          <w:szCs w:val="36"/>
        </w:rPr>
        <w:t xml:space="preserve"> : </w:t>
      </w:r>
      <w:r w:rsidRPr="00A85ED9">
        <w:rPr>
          <w:rFonts w:ascii="Traditional Arabic" w:hAnsi="Traditional Arabic" w:cs="Traditional Arabic"/>
          <w:sz w:val="36"/>
          <w:szCs w:val="36"/>
          <w:rtl/>
        </w:rPr>
        <w:t>التعرف</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بالسورة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وأسباب</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النزول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ومكانة</w:t>
      </w:r>
      <w:r w:rsidRPr="00A85ED9">
        <w:rPr>
          <w:rFonts w:ascii="Traditional Arabic" w:hAnsi="Traditional Arabic" w:cs="Traditional Arabic"/>
          <w:sz w:val="36"/>
          <w:szCs w:val="36"/>
        </w:rPr>
        <w:t xml:space="preserve"> </w:t>
      </w:r>
      <w:r>
        <w:rPr>
          <w:rFonts w:ascii="Traditional Arabic" w:hAnsi="Traditional Arabic" w:cs="Traditional Arabic"/>
          <w:sz w:val="36"/>
          <w:szCs w:val="36"/>
          <w:rtl/>
        </w:rPr>
        <w:t>السور</w:t>
      </w:r>
      <w:r>
        <w:rPr>
          <w:rFonts w:ascii="Traditional Arabic" w:hAnsi="Traditional Arabic" w:cs="Traditional Arabic" w:hint="cs"/>
          <w:sz w:val="36"/>
          <w:szCs w:val="36"/>
          <w:rtl/>
          <w:lang w:bidi="ar-QA"/>
        </w:rPr>
        <w:t>ة</w:t>
      </w:r>
      <w:r>
        <w:rPr>
          <w:rFonts w:ascii="Traditional Arabic" w:hAnsi="Traditional Arabic" w:cs="Traditional Arabic" w:hint="cs"/>
          <w:sz w:val="36"/>
          <w:szCs w:val="36"/>
          <w:rtl/>
        </w:rPr>
        <w:t>، و</w:t>
      </w:r>
      <w:r w:rsidRPr="00A85ED9">
        <w:rPr>
          <w:rFonts w:ascii="Traditional Arabic" w:hAnsi="Traditional Arabic" w:cs="Traditional Arabic"/>
          <w:sz w:val="36"/>
          <w:szCs w:val="36"/>
          <w:rtl/>
        </w:rPr>
        <w:t>الفصل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الثاني</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المبادئ</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المستنبطة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من</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أوائل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سورة</w:t>
      </w:r>
      <w:r w:rsidRPr="00A85ED9">
        <w:rPr>
          <w:rFonts w:ascii="Traditional Arabic" w:hAnsi="Traditional Arabic" w:cs="Traditional Arabic"/>
          <w:sz w:val="36"/>
          <w:szCs w:val="36"/>
        </w:rPr>
        <w:t xml:space="preserve"> </w:t>
      </w:r>
      <w:r>
        <w:rPr>
          <w:rFonts w:ascii="Traditional Arabic" w:hAnsi="Traditional Arabic" w:cs="Traditional Arabic"/>
          <w:sz w:val="36"/>
          <w:szCs w:val="36"/>
          <w:rtl/>
        </w:rPr>
        <w:t>العل</w:t>
      </w:r>
      <w:r>
        <w:rPr>
          <w:rFonts w:ascii="Traditional Arabic" w:hAnsi="Traditional Arabic" w:cs="Traditional Arabic" w:hint="cs"/>
          <w:sz w:val="36"/>
          <w:szCs w:val="36"/>
          <w:rtl/>
          <w:lang w:bidi="ar-QA"/>
        </w:rPr>
        <w:t>ق</w:t>
      </w:r>
      <w:r>
        <w:rPr>
          <w:rFonts w:ascii="Traditional Arabic" w:hAnsi="Traditional Arabic" w:cs="Traditional Arabic" w:hint="cs"/>
          <w:sz w:val="36"/>
          <w:szCs w:val="36"/>
          <w:rtl/>
        </w:rPr>
        <w:t>، و</w:t>
      </w:r>
      <w:r w:rsidRPr="00A85ED9">
        <w:rPr>
          <w:rFonts w:ascii="Traditional Arabic" w:hAnsi="Traditional Arabic" w:cs="Traditional Arabic"/>
          <w:sz w:val="36"/>
          <w:szCs w:val="36"/>
          <w:rtl/>
        </w:rPr>
        <w:t>الفصل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الثالث</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التطبيقات</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التربوية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المقترحة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في</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الأسرة</w:t>
      </w:r>
      <w:r w:rsidRPr="00A85ED9">
        <w:rPr>
          <w:rFonts w:ascii="Traditional Arabic" w:hAnsi="Traditional Arabic" w:cs="Traditional Arabic"/>
          <w:sz w:val="36"/>
          <w:szCs w:val="36"/>
        </w:rPr>
        <w:t xml:space="preserve"> </w:t>
      </w:r>
      <w:r>
        <w:rPr>
          <w:rFonts w:ascii="Traditional Arabic" w:hAnsi="Traditional Arabic" w:cs="Traditional Arabic"/>
          <w:sz w:val="36"/>
          <w:szCs w:val="36"/>
          <w:rtl/>
        </w:rPr>
        <w:t>المسلم</w:t>
      </w:r>
      <w:r>
        <w:rPr>
          <w:rFonts w:ascii="Traditional Arabic" w:hAnsi="Traditional Arabic" w:cs="Traditional Arabic" w:hint="cs"/>
          <w:sz w:val="36"/>
          <w:szCs w:val="36"/>
          <w:rtl/>
          <w:lang w:bidi="ar-QA"/>
        </w:rPr>
        <w:t>ة</w:t>
      </w:r>
      <w:r>
        <w:rPr>
          <w:rFonts w:ascii="Traditional Arabic" w:hAnsi="Traditional Arabic" w:cs="Traditional Arabic" w:hint="cs"/>
          <w:sz w:val="36"/>
          <w:szCs w:val="36"/>
          <w:rtl/>
        </w:rPr>
        <w:t>، و</w:t>
      </w:r>
      <w:r w:rsidRPr="00A85ED9">
        <w:rPr>
          <w:rFonts w:ascii="Traditional Arabic" w:hAnsi="Traditional Arabic" w:cs="Traditional Arabic"/>
          <w:sz w:val="36"/>
          <w:szCs w:val="36"/>
          <w:rtl/>
        </w:rPr>
        <w:t>الفصل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الرابع</w:t>
      </w:r>
      <w:r w:rsidRPr="00A85ED9">
        <w:rPr>
          <w:rFonts w:ascii="Traditional Arabic" w:hAnsi="Traditional Arabic" w:cs="Traditional Arabic"/>
          <w:sz w:val="36"/>
          <w:szCs w:val="36"/>
        </w:rPr>
        <w:t xml:space="preserve"> : </w:t>
      </w:r>
      <w:r w:rsidRPr="00A85ED9">
        <w:rPr>
          <w:rFonts w:ascii="Traditional Arabic" w:hAnsi="Traditional Arabic" w:cs="Traditional Arabic"/>
          <w:sz w:val="36"/>
          <w:szCs w:val="36"/>
          <w:rtl/>
        </w:rPr>
        <w:t>الخاتمة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والنتائج</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وأهم</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التوصيات</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ثم</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المصادر</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والمراجع</w:t>
      </w:r>
      <w:r w:rsidRPr="00A85ED9">
        <w:rPr>
          <w:rFonts w:ascii="Traditional Arabic" w:hAnsi="Traditional Arabic" w:cs="Traditional Arabic"/>
          <w:sz w:val="36"/>
          <w:szCs w:val="36"/>
        </w:rPr>
        <w:t xml:space="preserve"> .</w:t>
      </w:r>
    </w:p>
    <w:p w:rsidR="00A85ED9" w:rsidRDefault="00A85ED9" w:rsidP="00FB3395">
      <w:pPr>
        <w:autoSpaceDE w:val="0"/>
        <w:autoSpaceDN w:val="0"/>
        <w:bidi/>
        <w:adjustRightInd w:val="0"/>
        <w:spacing w:after="0" w:line="360" w:lineRule="auto"/>
        <w:ind w:firstLine="474"/>
        <w:jc w:val="both"/>
        <w:rPr>
          <w:rFonts w:ascii="Traditional Arabic" w:hAnsi="Traditional Arabic" w:cs="Traditional Arabic"/>
          <w:sz w:val="36"/>
          <w:szCs w:val="36"/>
          <w:rtl/>
          <w:lang w:bidi="ar-QA"/>
        </w:rPr>
      </w:pPr>
      <w:r w:rsidRPr="00A85ED9">
        <w:rPr>
          <w:rFonts w:ascii="Traditional Arabic" w:hAnsi="Traditional Arabic" w:cs="Traditional Arabic"/>
          <w:sz w:val="36"/>
          <w:szCs w:val="36"/>
          <w:rtl/>
        </w:rPr>
        <w:t>ومن</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أبرز</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نتائج</w:t>
      </w:r>
      <w:r w:rsidRPr="00A85ED9">
        <w:rPr>
          <w:rFonts w:ascii="Traditional Arabic" w:hAnsi="Traditional Arabic" w:cs="Traditional Arabic"/>
          <w:sz w:val="36"/>
          <w:szCs w:val="36"/>
        </w:rPr>
        <w:t xml:space="preserve"> </w:t>
      </w:r>
      <w:r>
        <w:rPr>
          <w:rFonts w:ascii="Traditional Arabic" w:hAnsi="Traditional Arabic" w:cs="Traditional Arabic"/>
          <w:sz w:val="36"/>
          <w:szCs w:val="36"/>
          <w:rtl/>
        </w:rPr>
        <w:t>الدرا</w:t>
      </w:r>
      <w:r>
        <w:rPr>
          <w:rFonts w:ascii="Traditional Arabic" w:hAnsi="Traditional Arabic" w:cs="Traditional Arabic" w:hint="cs"/>
          <w:sz w:val="36"/>
          <w:szCs w:val="36"/>
          <w:rtl/>
        </w:rPr>
        <w:t>سة</w:t>
      </w:r>
      <w:r>
        <w:rPr>
          <w:rFonts w:ascii="Traditional Arabic" w:hAnsi="Traditional Arabic" w:cs="Traditional Arabic"/>
          <w:sz w:val="36"/>
          <w:szCs w:val="36"/>
        </w:rPr>
        <w:t>:</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أن</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العقيدة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أساس</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كل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خير</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ومنبع</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كل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صلاح،</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فالإيمان</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قاعدة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كل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محبة،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والتقوى</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عماد</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كل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ترابط</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وتقدم</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وتطور</w:t>
      </w:r>
      <w:r>
        <w:rPr>
          <w:rFonts w:ascii="Traditional Arabic" w:hAnsi="Traditional Arabic" w:cs="Traditional Arabic" w:hint="cs"/>
          <w:sz w:val="36"/>
          <w:szCs w:val="36"/>
          <w:rtl/>
          <w:lang w:bidi="ar-QA"/>
        </w:rPr>
        <w:t>،</w:t>
      </w:r>
      <w:r w:rsidR="0084113A">
        <w:rPr>
          <w:rFonts w:ascii="Traditional Arabic" w:hAnsi="Traditional Arabic" w:cs="Traditional Arabic" w:hint="cs"/>
          <w:sz w:val="36"/>
          <w:szCs w:val="36"/>
          <w:rtl/>
          <w:lang w:bidi="ar-QA"/>
        </w:rPr>
        <w:t xml:space="preserve"> </w:t>
      </w:r>
      <w:r>
        <w:rPr>
          <w:rFonts w:ascii="Traditional Arabic" w:hAnsi="Traditional Arabic" w:cs="Traditional Arabic" w:hint="cs"/>
          <w:sz w:val="36"/>
          <w:szCs w:val="36"/>
          <w:rtl/>
          <w:lang w:bidi="ar-QA"/>
        </w:rPr>
        <w:t>و</w:t>
      </w:r>
      <w:r>
        <w:rPr>
          <w:rFonts w:ascii="Traditional Arabic" w:hAnsi="Traditional Arabic" w:cs="Traditional Arabic" w:hint="cs"/>
          <w:sz w:val="36"/>
          <w:szCs w:val="36"/>
          <w:rtl/>
        </w:rPr>
        <w:t>أ</w:t>
      </w:r>
      <w:r w:rsidRPr="00A85ED9">
        <w:rPr>
          <w:rFonts w:ascii="Traditional Arabic" w:hAnsi="Traditional Arabic" w:cs="Traditional Arabic"/>
          <w:sz w:val="36"/>
          <w:szCs w:val="36"/>
          <w:rtl/>
        </w:rPr>
        <w:t>ن</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العلم</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نبع</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كل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حياة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فاضلة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وأساس</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كل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عيشة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هنية</w:t>
      </w:r>
      <w:r w:rsidR="0084113A">
        <w:rPr>
          <w:rFonts w:ascii="Traditional Arabic" w:hAnsi="Traditional Arabic" w:cs="Traditional Arabic" w:hint="cs"/>
          <w:sz w:val="36"/>
          <w:szCs w:val="36"/>
          <w:rtl/>
        </w:rPr>
        <w:t xml:space="preserve">، </w:t>
      </w:r>
      <w:r w:rsidRPr="00A85ED9">
        <w:rPr>
          <w:rFonts w:ascii="Traditional Arabic" w:hAnsi="Traditional Arabic" w:cs="Traditional Arabic"/>
          <w:sz w:val="36"/>
          <w:szCs w:val="36"/>
          <w:rtl/>
        </w:rPr>
        <w:t>وقاعدة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كل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تصرف</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حسن</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وجميل</w:t>
      </w:r>
      <w:r w:rsidR="0084113A">
        <w:rPr>
          <w:rFonts w:ascii="Traditional Arabic" w:hAnsi="Traditional Arabic" w:cs="Traditional Arabic" w:hint="cs"/>
          <w:sz w:val="36"/>
          <w:szCs w:val="36"/>
          <w:rtl/>
        </w:rPr>
        <w:t>،</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صاحبه</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مكرم</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والعامل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به</w:t>
      </w:r>
      <w:r>
        <w:rPr>
          <w:rFonts w:ascii="Traditional Arabic" w:hAnsi="Traditional Arabic" w:cs="Traditional Arabic" w:hint="cs"/>
          <w:sz w:val="36"/>
          <w:szCs w:val="36"/>
          <w:rtl/>
        </w:rPr>
        <w:t xml:space="preserve"> </w:t>
      </w:r>
      <w:r w:rsidRPr="00A85ED9">
        <w:rPr>
          <w:rFonts w:ascii="Traditional Arabic" w:hAnsi="Traditional Arabic" w:cs="Traditional Arabic"/>
          <w:sz w:val="36"/>
          <w:szCs w:val="36"/>
          <w:rtl/>
        </w:rPr>
        <w:t>فائز،</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والحاكم</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بغيره</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ضال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ضلالاً</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مبيناً</w:t>
      </w:r>
      <w:r>
        <w:rPr>
          <w:rFonts w:ascii="Traditional Arabic" w:hAnsi="Traditional Arabic" w:cs="Traditional Arabic" w:hint="cs"/>
          <w:sz w:val="36"/>
          <w:szCs w:val="36"/>
          <w:rtl/>
          <w:lang w:bidi="ar-QA"/>
        </w:rPr>
        <w:t xml:space="preserve">، </w:t>
      </w:r>
      <w:r>
        <w:rPr>
          <w:rFonts w:ascii="Traditional Arabic" w:hAnsi="Traditional Arabic" w:cs="Traditional Arabic" w:hint="cs"/>
          <w:sz w:val="36"/>
          <w:szCs w:val="36"/>
          <w:rtl/>
        </w:rPr>
        <w:t>وأ</w:t>
      </w:r>
      <w:r w:rsidRPr="00A85ED9">
        <w:rPr>
          <w:rFonts w:ascii="Traditional Arabic" w:hAnsi="Traditional Arabic" w:cs="Traditional Arabic"/>
          <w:sz w:val="36"/>
          <w:szCs w:val="36"/>
          <w:rtl/>
        </w:rPr>
        <w:t>ن</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قيام</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كل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من</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الفرد</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والأسرة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والمدرسة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والمسجد</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ووسائل</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الإعلام</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بدوره</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المناط</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إليه</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من</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تطبيق</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لهذه</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المبادئ</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فإنه</w:t>
      </w:r>
      <w:r>
        <w:rPr>
          <w:rFonts w:ascii="Traditional Arabic" w:hAnsi="Traditional Arabic" w:cs="Traditional Arabic" w:hint="cs"/>
          <w:sz w:val="36"/>
          <w:szCs w:val="36"/>
          <w:rtl/>
        </w:rPr>
        <w:t xml:space="preserve"> </w:t>
      </w:r>
      <w:r w:rsidRPr="00A85ED9">
        <w:rPr>
          <w:rFonts w:ascii="Traditional Arabic" w:hAnsi="Traditional Arabic" w:cs="Traditional Arabic"/>
          <w:sz w:val="36"/>
          <w:szCs w:val="36"/>
          <w:rtl/>
        </w:rPr>
        <w:t>سيعود</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عليه</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بالخير</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والفلاح</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والنشأة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الحسنة،</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والاستقرار</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النفسي</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على</w:t>
      </w:r>
      <w:r w:rsidRPr="00A85ED9">
        <w:rPr>
          <w:rFonts w:ascii="Traditional Arabic" w:hAnsi="Traditional Arabic" w:cs="Traditional Arabic"/>
          <w:sz w:val="36"/>
          <w:szCs w:val="36"/>
        </w:rPr>
        <w:t xml:space="preserve"> </w:t>
      </w:r>
      <w:r>
        <w:rPr>
          <w:rFonts w:ascii="Traditional Arabic" w:hAnsi="Traditional Arabic" w:cs="Traditional Arabic" w:hint="cs"/>
          <w:sz w:val="36"/>
          <w:szCs w:val="36"/>
          <w:rtl/>
        </w:rPr>
        <w:t>المج</w:t>
      </w:r>
      <w:r w:rsidRPr="00A85ED9">
        <w:rPr>
          <w:rFonts w:ascii="Traditional Arabic" w:hAnsi="Traditional Arabic" w:cs="Traditional Arabic"/>
          <w:sz w:val="36"/>
          <w:szCs w:val="36"/>
          <w:rtl/>
        </w:rPr>
        <w:t>تمع</w:t>
      </w:r>
      <w:r w:rsidRPr="00A85ED9">
        <w:rPr>
          <w:rFonts w:ascii="Traditional Arabic" w:hAnsi="Traditional Arabic" w:cs="Traditional Arabic"/>
          <w:sz w:val="36"/>
          <w:szCs w:val="36"/>
        </w:rPr>
        <w:t xml:space="preserve"> </w:t>
      </w:r>
      <w:r w:rsidRPr="00A85ED9">
        <w:rPr>
          <w:rFonts w:ascii="Traditional Arabic" w:hAnsi="Traditional Arabic" w:cs="Traditional Arabic"/>
          <w:sz w:val="36"/>
          <w:szCs w:val="36"/>
          <w:rtl/>
        </w:rPr>
        <w:t>المسلم</w:t>
      </w:r>
      <w:r w:rsidRPr="00A85ED9">
        <w:rPr>
          <w:rFonts w:ascii="Traditional Arabic" w:hAnsi="Traditional Arabic" w:cs="Traditional Arabic"/>
          <w:sz w:val="36"/>
          <w:szCs w:val="36"/>
        </w:rPr>
        <w:t>.</w:t>
      </w:r>
    </w:p>
    <w:p w:rsidR="00497ED6" w:rsidRDefault="00A85ED9" w:rsidP="00E461B8">
      <w:pPr>
        <w:autoSpaceDE w:val="0"/>
        <w:autoSpaceDN w:val="0"/>
        <w:bidi/>
        <w:adjustRightInd w:val="0"/>
        <w:spacing w:after="0" w:line="360" w:lineRule="auto"/>
        <w:ind w:firstLine="474"/>
        <w:jc w:val="both"/>
        <w:rPr>
          <w:rFonts w:ascii="Traditional Arabic" w:hAnsi="Traditional Arabic" w:cs="Traditional Arabic"/>
          <w:sz w:val="36"/>
          <w:szCs w:val="36"/>
          <w:rtl/>
          <w:lang w:bidi="ar-QA"/>
        </w:rPr>
      </w:pPr>
      <w:r>
        <w:rPr>
          <w:rFonts w:ascii="Traditional Arabic" w:hAnsi="Traditional Arabic" w:cs="Traditional Arabic" w:hint="cs"/>
          <w:sz w:val="36"/>
          <w:szCs w:val="36"/>
          <w:rtl/>
          <w:lang w:bidi="ar-QA"/>
        </w:rPr>
        <w:lastRenderedPageBreak/>
        <w:t>فمن خلال العرض السابق ظهر أ</w:t>
      </w:r>
      <w:r w:rsidR="00497ED6">
        <w:rPr>
          <w:rFonts w:ascii="Traditional Arabic" w:hAnsi="Traditional Arabic" w:cs="Traditional Arabic" w:hint="cs"/>
          <w:sz w:val="36"/>
          <w:szCs w:val="36"/>
          <w:rtl/>
          <w:lang w:bidi="ar-QA"/>
        </w:rPr>
        <w:t>نما بحثه الباحث يخالف تماما ما قد كتبها سابقوه من حيث المضمون والأهداف، فإن الباحث سيبحث عن المحسنات اللفظية في الآيات التربوية في حين أن السابقين قد كتبا عن سورة العلق وعن آيات الصبر.</w:t>
      </w:r>
    </w:p>
    <w:p w:rsidR="00C8493F" w:rsidRPr="00497ED6" w:rsidRDefault="00C8493F" w:rsidP="00E461B8">
      <w:pPr>
        <w:pStyle w:val="ListParagraph"/>
        <w:numPr>
          <w:ilvl w:val="0"/>
          <w:numId w:val="45"/>
        </w:numPr>
        <w:autoSpaceDE w:val="0"/>
        <w:autoSpaceDN w:val="0"/>
        <w:bidi/>
        <w:adjustRightInd w:val="0"/>
        <w:spacing w:after="0" w:line="360" w:lineRule="auto"/>
        <w:ind w:left="333" w:hanging="284"/>
        <w:jc w:val="both"/>
        <w:rPr>
          <w:rFonts w:ascii="Traditional Arabic" w:hAnsi="Traditional Arabic" w:cs="Traditional Arabic"/>
          <w:sz w:val="36"/>
          <w:szCs w:val="36"/>
          <w:lang w:bidi="ar-QA"/>
        </w:rPr>
      </w:pPr>
      <w:r w:rsidRPr="00497ED6">
        <w:rPr>
          <w:rFonts w:cs="Traditional Arabic" w:hint="cs"/>
          <w:b/>
          <w:bCs/>
          <w:sz w:val="36"/>
          <w:szCs w:val="36"/>
          <w:rtl/>
        </w:rPr>
        <w:t>من</w:t>
      </w:r>
      <w:r w:rsidR="000D703B" w:rsidRPr="00497ED6">
        <w:rPr>
          <w:rFonts w:cs="Traditional Arabic" w:hint="cs"/>
          <w:b/>
          <w:bCs/>
          <w:sz w:val="36"/>
          <w:szCs w:val="36"/>
          <w:rtl/>
        </w:rPr>
        <w:t>هج</w:t>
      </w:r>
      <w:r w:rsidRPr="00497ED6">
        <w:rPr>
          <w:rFonts w:cs="Traditional Arabic" w:hint="cs"/>
          <w:b/>
          <w:bCs/>
          <w:sz w:val="36"/>
          <w:szCs w:val="36"/>
          <w:rtl/>
        </w:rPr>
        <w:t xml:space="preserve"> البحث</w:t>
      </w:r>
    </w:p>
    <w:p w:rsidR="00497ED6" w:rsidRDefault="0081621B" w:rsidP="00E461B8">
      <w:pPr>
        <w:bidi/>
        <w:spacing w:after="0" w:line="360" w:lineRule="auto"/>
        <w:ind w:left="720" w:firstLine="360"/>
        <w:jc w:val="both"/>
        <w:rPr>
          <w:rFonts w:ascii="Traditional Arabic" w:hAnsi="Traditional Arabic" w:cs="Traditional Arabic"/>
          <w:sz w:val="36"/>
          <w:szCs w:val="36"/>
          <w:rtl/>
        </w:rPr>
      </w:pPr>
      <w:r w:rsidRPr="00B85929">
        <w:rPr>
          <w:rFonts w:ascii="Traditional Arabic" w:hAnsi="Traditional Arabic" w:cs="Traditional Arabic"/>
          <w:sz w:val="36"/>
          <w:szCs w:val="36"/>
          <w:rtl/>
        </w:rPr>
        <w:t xml:space="preserve">هذا البحث يجري على البحث المكتبي </w:t>
      </w:r>
      <w:r w:rsidRPr="00D20AB8">
        <w:rPr>
          <w:rFonts w:ascii="Traditional Arabic" w:hAnsi="Traditional Arabic" w:cs="Traditional Arabic"/>
          <w:sz w:val="24"/>
          <w:szCs w:val="24"/>
        </w:rPr>
        <w:t>(</w:t>
      </w:r>
      <w:r w:rsidRPr="00655A0B">
        <w:rPr>
          <w:rFonts w:asciiTheme="majorBidi" w:hAnsiTheme="majorBidi" w:cstheme="majorBidi"/>
          <w:i/>
          <w:iCs/>
          <w:sz w:val="24"/>
          <w:szCs w:val="24"/>
        </w:rPr>
        <w:t>library research</w:t>
      </w:r>
      <w:r w:rsidRPr="00B85929">
        <w:rPr>
          <w:rFonts w:ascii="Traditional Arabic" w:hAnsi="Traditional Arabic" w:cs="Traditional Arabic"/>
          <w:i/>
          <w:iCs/>
          <w:sz w:val="36"/>
          <w:szCs w:val="36"/>
        </w:rPr>
        <w:t xml:space="preserve"> </w:t>
      </w:r>
      <w:r w:rsidRPr="00D20AB8">
        <w:rPr>
          <w:rFonts w:ascii="Traditional Arabic" w:hAnsi="Traditional Arabic" w:cs="Traditional Arabic"/>
          <w:sz w:val="24"/>
          <w:szCs w:val="24"/>
        </w:rPr>
        <w:t>)</w:t>
      </w:r>
      <w:r w:rsidRPr="00B85929">
        <w:rPr>
          <w:rFonts w:ascii="Traditional Arabic" w:hAnsi="Traditional Arabic" w:cs="Traditional Arabic"/>
          <w:sz w:val="36"/>
          <w:szCs w:val="36"/>
          <w:rtl/>
        </w:rPr>
        <w:t xml:space="preserve">  يجمع به ما يلزم من البيانات أو المعلومات المتعلقة بالموضوع التي تضم المصادر الرئيسية و المصادر ا</w:t>
      </w:r>
      <w:r w:rsidR="00445525" w:rsidRPr="00B85929">
        <w:rPr>
          <w:rFonts w:ascii="Traditional Arabic" w:hAnsi="Traditional Arabic" w:cs="Traditional Arabic"/>
          <w:sz w:val="36"/>
          <w:szCs w:val="36"/>
          <w:rtl/>
        </w:rPr>
        <w:t xml:space="preserve">لثانوية، فالمصادر الأساسية </w:t>
      </w:r>
      <w:r w:rsidR="00497ED6">
        <w:rPr>
          <w:rFonts w:ascii="Traditional Arabic" w:hAnsi="Traditional Arabic" w:cs="Traditional Arabic" w:hint="cs"/>
          <w:sz w:val="36"/>
          <w:szCs w:val="36"/>
          <w:rtl/>
        </w:rPr>
        <w:t>من الكتب البلاغية والتربوية وعلى المصادر الثانوية من كتب التفاسير والأحاديث والكتب الدينية الأخرى</w:t>
      </w:r>
    </w:p>
    <w:p w:rsidR="00DC0893" w:rsidRPr="00B85929" w:rsidRDefault="0081621B" w:rsidP="00E461B8">
      <w:pPr>
        <w:pStyle w:val="ListParagraph"/>
        <w:bidi/>
        <w:spacing w:after="0" w:line="360" w:lineRule="auto"/>
        <w:ind w:firstLine="360"/>
        <w:jc w:val="both"/>
        <w:rPr>
          <w:rFonts w:ascii="Traditional Arabic" w:hAnsi="Traditional Arabic" w:cs="Traditional Arabic"/>
          <w:sz w:val="36"/>
          <w:szCs w:val="36"/>
          <w:rtl/>
        </w:rPr>
      </w:pPr>
      <w:r w:rsidRPr="00B85929">
        <w:rPr>
          <w:rFonts w:ascii="Traditional Arabic" w:hAnsi="Traditional Arabic" w:cs="Traditional Arabic"/>
          <w:sz w:val="36"/>
          <w:szCs w:val="36"/>
          <w:rtl/>
        </w:rPr>
        <w:t>انطلاقا من المسألة التي قدمها الباحث سيبدأ بجمع المعلومات التي تتعلق بالمسائل وهي بقراءة المراجع الأساسية التي فيها ما يتعلق بال</w:t>
      </w:r>
      <w:r w:rsidR="00476EAF" w:rsidRPr="00B85929">
        <w:rPr>
          <w:rFonts w:ascii="Traditional Arabic" w:hAnsi="Traditional Arabic" w:cs="Traditional Arabic" w:hint="cs"/>
          <w:sz w:val="36"/>
          <w:szCs w:val="36"/>
          <w:rtl/>
        </w:rPr>
        <w:t>إعجاز اللغوى فى القرآن</w:t>
      </w:r>
      <w:r w:rsidRPr="00B85929">
        <w:rPr>
          <w:rFonts w:ascii="Traditional Arabic" w:hAnsi="Traditional Arabic" w:cs="Traditional Arabic"/>
          <w:sz w:val="36"/>
          <w:szCs w:val="36"/>
          <w:rtl/>
        </w:rPr>
        <w:t xml:space="preserve"> طريقة التحليل المحتوي أو المضموم</w:t>
      </w:r>
      <w:r w:rsidRPr="00B8490C">
        <w:rPr>
          <w:rFonts w:asciiTheme="majorBidi" w:hAnsiTheme="majorBidi" w:cstheme="majorBidi"/>
          <w:sz w:val="24"/>
          <w:szCs w:val="24"/>
        </w:rPr>
        <w:t>(</w:t>
      </w:r>
      <w:r w:rsidRPr="00B8490C">
        <w:rPr>
          <w:rFonts w:asciiTheme="majorBidi" w:hAnsiTheme="majorBidi" w:cstheme="majorBidi"/>
          <w:i/>
          <w:iCs/>
          <w:sz w:val="24"/>
          <w:szCs w:val="24"/>
        </w:rPr>
        <w:t xml:space="preserve">contents analisys </w:t>
      </w:r>
      <w:r w:rsidRPr="00B8490C">
        <w:rPr>
          <w:rFonts w:asciiTheme="majorBidi" w:hAnsiTheme="majorBidi" w:cstheme="majorBidi"/>
          <w:sz w:val="24"/>
          <w:szCs w:val="24"/>
        </w:rPr>
        <w:t>)</w:t>
      </w:r>
      <w:r w:rsidRPr="00B85929">
        <w:rPr>
          <w:rFonts w:ascii="Traditional Arabic" w:hAnsi="Traditional Arabic" w:cs="Traditional Arabic"/>
          <w:sz w:val="36"/>
          <w:szCs w:val="36"/>
        </w:rPr>
        <w:t xml:space="preserve"> </w:t>
      </w:r>
      <w:r w:rsidRPr="00B85929">
        <w:rPr>
          <w:rStyle w:val="FootnoteReference"/>
          <w:rFonts w:ascii="Traditional Arabic" w:hAnsi="Traditional Arabic" w:cs="Traditional Arabic"/>
          <w:sz w:val="36"/>
          <w:szCs w:val="36"/>
        </w:rPr>
        <w:footnoteReference w:id="20"/>
      </w:r>
      <w:r w:rsidRPr="00B85929">
        <w:rPr>
          <w:rFonts w:ascii="Traditional Arabic" w:hAnsi="Traditional Arabic" w:cs="Traditional Arabic"/>
          <w:sz w:val="36"/>
          <w:szCs w:val="36"/>
          <w:rtl/>
        </w:rPr>
        <w:t xml:space="preserve"> هي التحليل العلمي عن آراء وأفكار ال</w:t>
      </w:r>
      <w:r w:rsidR="00E73BC9" w:rsidRPr="00B85929">
        <w:rPr>
          <w:rFonts w:ascii="Traditional Arabic" w:hAnsi="Traditional Arabic" w:cs="Traditional Arabic" w:hint="cs"/>
          <w:sz w:val="36"/>
          <w:szCs w:val="36"/>
          <w:rtl/>
        </w:rPr>
        <w:t>علماء</w:t>
      </w:r>
      <w:r w:rsidRPr="00B85929">
        <w:rPr>
          <w:rFonts w:ascii="Traditional Arabic" w:hAnsi="Traditional Arabic" w:cs="Traditional Arabic"/>
          <w:sz w:val="36"/>
          <w:szCs w:val="36"/>
          <w:rtl/>
        </w:rPr>
        <w:t xml:space="preserve">  في كتابه </w:t>
      </w:r>
      <w:r w:rsidR="00E73BC9" w:rsidRPr="00B85929">
        <w:rPr>
          <w:rFonts w:ascii="Traditional Arabic" w:hAnsi="Traditional Arabic" w:cs="Traditional Arabic"/>
          <w:sz w:val="36"/>
          <w:szCs w:val="36"/>
          <w:rtl/>
        </w:rPr>
        <w:t>الإعجاز اللغوي</w:t>
      </w:r>
      <w:r w:rsidRPr="00B85929">
        <w:rPr>
          <w:rFonts w:ascii="Traditional Arabic" w:hAnsi="Traditional Arabic" w:cs="Traditional Arabic"/>
          <w:sz w:val="36"/>
          <w:szCs w:val="36"/>
          <w:rtl/>
        </w:rPr>
        <w:t>.</w:t>
      </w:r>
    </w:p>
    <w:p w:rsidR="009A4249" w:rsidRDefault="0081621B" w:rsidP="00E461B8">
      <w:pPr>
        <w:bidi/>
        <w:spacing w:after="0" w:line="360" w:lineRule="auto"/>
        <w:ind w:left="720" w:firstLine="360"/>
        <w:jc w:val="both"/>
        <w:rPr>
          <w:rFonts w:ascii="Traditional Arabic" w:hAnsi="Traditional Arabic" w:cs="Traditional Arabic"/>
          <w:sz w:val="36"/>
          <w:szCs w:val="36"/>
          <w:lang w:val="id-ID" w:bidi="ar-QA"/>
        </w:rPr>
      </w:pPr>
      <w:r w:rsidRPr="00B85929">
        <w:rPr>
          <w:rFonts w:ascii="Traditional Arabic" w:hAnsi="Traditional Arabic" w:cs="Traditional Arabic"/>
          <w:sz w:val="36"/>
          <w:szCs w:val="36"/>
          <w:rtl/>
        </w:rPr>
        <w:lastRenderedPageBreak/>
        <w:t xml:space="preserve">أما الخطوات التي يسلكها الباحث بمناسبة هذ البحث فهي بجمع الكتب المتعلقة بالبحث ثم قراءتها وملاحظتها مثل كتاب </w:t>
      </w:r>
      <w:r w:rsidR="00DE44A7">
        <w:rPr>
          <w:rFonts w:ascii="Traditional Arabic" w:hAnsi="Traditional Arabic" w:cs="Traditional Arabic"/>
          <w:sz w:val="36"/>
          <w:szCs w:val="36"/>
          <w:rtl/>
        </w:rPr>
        <w:t>الإعجاز اللغوي</w:t>
      </w:r>
      <w:r w:rsidRPr="00B85929">
        <w:rPr>
          <w:rFonts w:ascii="Traditional Arabic" w:hAnsi="Traditional Arabic" w:cs="Traditional Arabic"/>
          <w:sz w:val="36"/>
          <w:szCs w:val="36"/>
          <w:rtl/>
        </w:rPr>
        <w:t>.</w:t>
      </w:r>
      <w:r w:rsidR="00497ED6">
        <w:rPr>
          <w:rFonts w:ascii="Traditional Arabic" w:hAnsi="Traditional Arabic" w:cs="Traditional Arabic" w:hint="cs"/>
          <w:sz w:val="36"/>
          <w:szCs w:val="36"/>
          <w:lang w:val="id-ID" w:bidi="ar-QA"/>
        </w:rPr>
        <w:t xml:space="preserve"> </w:t>
      </w:r>
    </w:p>
    <w:p w:rsidR="00AB0EDF" w:rsidRDefault="00AB0EDF" w:rsidP="00E461B8">
      <w:pPr>
        <w:bidi/>
        <w:spacing w:after="0" w:line="360" w:lineRule="auto"/>
        <w:ind w:left="720" w:firstLine="360"/>
        <w:jc w:val="both"/>
        <w:rPr>
          <w:rFonts w:ascii="Traditional Arabic" w:hAnsi="Traditional Arabic" w:cs="Traditional Arabic"/>
          <w:sz w:val="36"/>
          <w:szCs w:val="36"/>
          <w:rtl/>
          <w:lang w:val="id-ID" w:bidi="ar-QA"/>
        </w:rPr>
      </w:pPr>
    </w:p>
    <w:p w:rsidR="00497ED6" w:rsidRDefault="00497ED6" w:rsidP="00E461B8">
      <w:pPr>
        <w:bidi/>
        <w:spacing w:after="0" w:line="360" w:lineRule="auto"/>
        <w:ind w:left="720" w:firstLine="360"/>
        <w:jc w:val="both"/>
        <w:rPr>
          <w:rFonts w:ascii="Traditional Arabic" w:hAnsi="Traditional Arabic" w:cs="Traditional Arabic"/>
          <w:sz w:val="36"/>
          <w:szCs w:val="36"/>
          <w:rtl/>
          <w:lang w:val="id-ID" w:bidi="ar-QA"/>
        </w:rPr>
      </w:pPr>
    </w:p>
    <w:p w:rsidR="00497ED6" w:rsidRDefault="00497ED6" w:rsidP="00E461B8">
      <w:pPr>
        <w:bidi/>
        <w:spacing w:after="0" w:line="360" w:lineRule="auto"/>
        <w:ind w:left="720" w:firstLine="360"/>
        <w:jc w:val="both"/>
        <w:rPr>
          <w:rFonts w:ascii="Traditional Arabic" w:hAnsi="Traditional Arabic" w:cs="Traditional Arabic"/>
          <w:sz w:val="36"/>
          <w:szCs w:val="36"/>
          <w:rtl/>
          <w:lang w:val="id-ID" w:bidi="ar-QA"/>
        </w:rPr>
      </w:pPr>
    </w:p>
    <w:p w:rsidR="00497ED6" w:rsidRDefault="00497ED6" w:rsidP="00E461B8">
      <w:pPr>
        <w:bidi/>
        <w:spacing w:after="0" w:line="360" w:lineRule="auto"/>
        <w:ind w:left="720" w:firstLine="360"/>
        <w:jc w:val="both"/>
        <w:rPr>
          <w:rFonts w:ascii="Traditional Arabic" w:hAnsi="Traditional Arabic" w:cs="Traditional Arabic"/>
          <w:sz w:val="36"/>
          <w:szCs w:val="36"/>
          <w:rtl/>
          <w:lang w:val="id-ID" w:bidi="ar-QA"/>
        </w:rPr>
      </w:pPr>
    </w:p>
    <w:p w:rsidR="00497ED6" w:rsidRDefault="00497ED6" w:rsidP="00E461B8">
      <w:pPr>
        <w:bidi/>
        <w:spacing w:after="0" w:line="360" w:lineRule="auto"/>
        <w:ind w:left="720" w:firstLine="360"/>
        <w:jc w:val="both"/>
        <w:rPr>
          <w:rFonts w:ascii="Traditional Arabic" w:hAnsi="Traditional Arabic" w:cs="Traditional Arabic"/>
          <w:sz w:val="36"/>
          <w:szCs w:val="36"/>
          <w:rtl/>
          <w:lang w:val="id-ID" w:bidi="ar-QA"/>
        </w:rPr>
      </w:pPr>
    </w:p>
    <w:p w:rsidR="00497ED6" w:rsidRDefault="00497ED6" w:rsidP="00E461B8">
      <w:pPr>
        <w:bidi/>
        <w:spacing w:after="0" w:line="360" w:lineRule="auto"/>
        <w:ind w:left="720" w:firstLine="360"/>
        <w:jc w:val="both"/>
        <w:rPr>
          <w:rFonts w:ascii="Traditional Arabic" w:hAnsi="Traditional Arabic" w:cs="Traditional Arabic"/>
          <w:sz w:val="36"/>
          <w:szCs w:val="36"/>
          <w:rtl/>
          <w:lang w:val="id-ID" w:bidi="ar-QA"/>
        </w:rPr>
      </w:pPr>
    </w:p>
    <w:p w:rsidR="00FB3395" w:rsidRDefault="00FB3395" w:rsidP="00FB3395">
      <w:pPr>
        <w:bidi/>
        <w:spacing w:after="0" w:line="360" w:lineRule="auto"/>
        <w:ind w:left="720" w:firstLine="360"/>
        <w:jc w:val="both"/>
        <w:rPr>
          <w:rFonts w:ascii="Traditional Arabic" w:hAnsi="Traditional Arabic" w:cs="Traditional Arabic"/>
          <w:sz w:val="36"/>
          <w:szCs w:val="36"/>
          <w:rtl/>
          <w:lang w:val="id-ID" w:bidi="ar-QA"/>
        </w:rPr>
      </w:pPr>
    </w:p>
    <w:p w:rsidR="00FB3395" w:rsidRDefault="00FB3395" w:rsidP="00FB3395">
      <w:pPr>
        <w:bidi/>
        <w:spacing w:after="0" w:line="360" w:lineRule="auto"/>
        <w:ind w:left="720" w:firstLine="360"/>
        <w:jc w:val="both"/>
        <w:rPr>
          <w:rFonts w:ascii="Traditional Arabic" w:hAnsi="Traditional Arabic" w:cs="Traditional Arabic"/>
          <w:sz w:val="36"/>
          <w:szCs w:val="36"/>
          <w:rtl/>
          <w:lang w:val="id-ID" w:bidi="ar-QA"/>
        </w:rPr>
      </w:pPr>
    </w:p>
    <w:p w:rsidR="00FB3395" w:rsidRDefault="00FB3395" w:rsidP="00FB3395">
      <w:pPr>
        <w:bidi/>
        <w:spacing w:after="0" w:line="360" w:lineRule="auto"/>
        <w:ind w:left="720" w:firstLine="360"/>
        <w:jc w:val="both"/>
        <w:rPr>
          <w:rFonts w:ascii="Traditional Arabic" w:hAnsi="Traditional Arabic" w:cs="Traditional Arabic"/>
          <w:sz w:val="36"/>
          <w:szCs w:val="36"/>
          <w:rtl/>
          <w:lang w:val="id-ID" w:bidi="ar-QA"/>
        </w:rPr>
      </w:pPr>
    </w:p>
    <w:p w:rsidR="00FB3395" w:rsidRDefault="00FB3395" w:rsidP="00FB3395">
      <w:pPr>
        <w:bidi/>
        <w:spacing w:after="0" w:line="360" w:lineRule="auto"/>
        <w:ind w:left="720" w:firstLine="360"/>
        <w:jc w:val="both"/>
        <w:rPr>
          <w:rFonts w:ascii="Traditional Arabic" w:hAnsi="Traditional Arabic" w:cs="Traditional Arabic"/>
          <w:sz w:val="36"/>
          <w:szCs w:val="36"/>
          <w:rtl/>
          <w:lang w:val="id-ID" w:bidi="ar-QA"/>
        </w:rPr>
      </w:pPr>
    </w:p>
    <w:p w:rsidR="00FB3395" w:rsidRDefault="00FB3395" w:rsidP="00FB3395">
      <w:pPr>
        <w:bidi/>
        <w:spacing w:after="0" w:line="360" w:lineRule="auto"/>
        <w:ind w:left="720" w:firstLine="360"/>
        <w:jc w:val="both"/>
        <w:rPr>
          <w:rFonts w:ascii="Traditional Arabic" w:hAnsi="Traditional Arabic" w:cs="Traditional Arabic"/>
          <w:sz w:val="36"/>
          <w:szCs w:val="36"/>
          <w:rtl/>
          <w:lang w:val="id-ID" w:bidi="ar-QA"/>
        </w:rPr>
      </w:pPr>
    </w:p>
    <w:p w:rsidR="00FB3395" w:rsidRDefault="00FB3395" w:rsidP="00FB3395">
      <w:pPr>
        <w:bidi/>
        <w:spacing w:after="0" w:line="360" w:lineRule="auto"/>
        <w:ind w:left="720" w:firstLine="360"/>
        <w:jc w:val="both"/>
        <w:rPr>
          <w:rFonts w:ascii="Traditional Arabic" w:hAnsi="Traditional Arabic" w:cs="Traditional Arabic"/>
          <w:sz w:val="36"/>
          <w:szCs w:val="36"/>
          <w:rtl/>
          <w:lang w:val="id-ID" w:bidi="ar-QA"/>
        </w:rPr>
      </w:pPr>
    </w:p>
    <w:p w:rsidR="00AB0EDF" w:rsidRPr="009A4249" w:rsidRDefault="00AB0EDF" w:rsidP="00E461B8">
      <w:pPr>
        <w:bidi/>
        <w:spacing w:after="0" w:line="360" w:lineRule="auto"/>
        <w:ind w:left="720" w:firstLine="360"/>
        <w:jc w:val="both"/>
        <w:rPr>
          <w:rFonts w:ascii="Traditional Arabic" w:hAnsi="Traditional Arabic" w:cs="Traditional Arabic"/>
          <w:sz w:val="36"/>
          <w:szCs w:val="36"/>
          <w:lang w:val="id-ID"/>
        </w:rPr>
      </w:pPr>
    </w:p>
    <w:sectPr w:rsidR="00AB0EDF" w:rsidRPr="009A4249" w:rsidSect="0017696F">
      <w:headerReference w:type="default" r:id="rId8"/>
      <w:headerReference w:type="first" r:id="rId9"/>
      <w:footerReference w:type="first" r:id="rId10"/>
      <w:pgSz w:w="12240" w:h="15840" w:code="1"/>
      <w:pgMar w:top="2268" w:right="2268" w:bottom="1701" w:left="1701" w:header="170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D13" w:rsidRDefault="00371D13" w:rsidP="00C8493F">
      <w:pPr>
        <w:spacing w:after="0" w:line="240" w:lineRule="auto"/>
      </w:pPr>
      <w:r>
        <w:separator/>
      </w:r>
    </w:p>
  </w:endnote>
  <w:endnote w:type="continuationSeparator" w:id="1">
    <w:p w:rsidR="00371D13" w:rsidRDefault="00371D13" w:rsidP="00C84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3663"/>
      <w:docPartObj>
        <w:docPartGallery w:val="Page Numbers (Bottom of Page)"/>
        <w:docPartUnique/>
      </w:docPartObj>
    </w:sdtPr>
    <w:sdtContent>
      <w:p w:rsidR="00D35863" w:rsidRDefault="00D35863">
        <w:pPr>
          <w:pStyle w:val="Footer"/>
          <w:jc w:val="center"/>
        </w:pPr>
        <w:fldSimple w:instr=" PAGE   \* MERGEFORMAT ">
          <w:r>
            <w:rPr>
              <w:noProof/>
            </w:rPr>
            <w:t>1</w:t>
          </w:r>
        </w:fldSimple>
      </w:p>
    </w:sdtContent>
  </w:sdt>
  <w:p w:rsidR="00D35863" w:rsidRDefault="00D35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D13" w:rsidRDefault="00371D13" w:rsidP="00380F0C">
      <w:pPr>
        <w:bidi/>
        <w:spacing w:after="0" w:line="240" w:lineRule="auto"/>
      </w:pPr>
      <w:r>
        <w:separator/>
      </w:r>
    </w:p>
  </w:footnote>
  <w:footnote w:type="continuationSeparator" w:id="1">
    <w:p w:rsidR="00371D13" w:rsidRDefault="00371D13" w:rsidP="00380F0C">
      <w:pPr>
        <w:bidi/>
        <w:spacing w:after="0" w:line="240" w:lineRule="auto"/>
      </w:pPr>
      <w:r>
        <w:continuationSeparator/>
      </w:r>
    </w:p>
  </w:footnote>
  <w:footnote w:type="continuationNotice" w:id="2">
    <w:p w:rsidR="00371D13" w:rsidRDefault="00371D13">
      <w:pPr>
        <w:spacing w:after="0" w:line="240" w:lineRule="auto"/>
      </w:pPr>
    </w:p>
  </w:footnote>
  <w:footnote w:id="3">
    <w:p w:rsidR="00CB2BB7" w:rsidRPr="00655A0B" w:rsidRDefault="00CB2BB7" w:rsidP="00671B99">
      <w:pPr>
        <w:pStyle w:val="FootnoteText"/>
        <w:bidi/>
        <w:ind w:firstLine="720"/>
        <w:jc w:val="both"/>
        <w:rPr>
          <w:rFonts w:ascii="Traditional Arabic" w:hAnsi="Traditional Arabic" w:cs="Traditional Arabic"/>
          <w:rtl/>
          <w:lang w:bidi="ar-AE"/>
        </w:rPr>
      </w:pPr>
      <w:r w:rsidRPr="00655A0B">
        <w:rPr>
          <w:rStyle w:val="FootnoteReference"/>
          <w:rFonts w:ascii="Traditional Arabic" w:hAnsi="Traditional Arabic" w:cs="Traditional Arabic"/>
        </w:rPr>
        <w:footnoteRef/>
      </w:r>
      <w:r w:rsidRPr="00655A0B">
        <w:rPr>
          <w:rFonts w:ascii="Traditional Arabic" w:hAnsi="Traditional Arabic" w:cs="Traditional Arabic"/>
        </w:rPr>
        <w:t xml:space="preserve"> </w:t>
      </w:r>
      <w:r w:rsidRPr="00655A0B">
        <w:rPr>
          <w:rFonts w:ascii="Traditional Arabic" w:hAnsi="Traditional Arabic" w:cs="Traditional Arabic"/>
          <w:rtl/>
        </w:rPr>
        <w:t xml:space="preserve"> محمد حسين سلامة ، </w:t>
      </w:r>
      <w:r w:rsidRPr="00655A0B">
        <w:rPr>
          <w:rFonts w:ascii="Traditional Arabic" w:hAnsi="Traditional Arabic" w:cs="Traditional Arabic"/>
          <w:i/>
          <w:iCs/>
          <w:rtl/>
        </w:rPr>
        <w:t>الإعجاز البلاغي فى القرآن الكريم</w:t>
      </w:r>
      <w:r w:rsidRPr="00655A0B">
        <w:rPr>
          <w:rFonts w:ascii="Traditional Arabic" w:hAnsi="Traditional Arabic" w:cs="Traditional Arabic"/>
          <w:rtl/>
        </w:rPr>
        <w:t>، (القاهرة: دار الأفاق العربية، ٢٠٠٢)، ص.٩</w:t>
      </w:r>
    </w:p>
  </w:footnote>
  <w:footnote w:id="4">
    <w:p w:rsidR="00CB2BB7" w:rsidRPr="00655A0B" w:rsidRDefault="00CB2BB7" w:rsidP="00BE6A58">
      <w:pPr>
        <w:pStyle w:val="FootnoteText"/>
        <w:ind w:firstLine="720"/>
        <w:jc w:val="both"/>
        <w:rPr>
          <w:rFonts w:ascii="Traditional Arabic" w:hAnsi="Traditional Arabic" w:cs="Traditional Arabic"/>
          <w:rtl/>
          <w:lang w:bidi="ar-AE"/>
        </w:rPr>
      </w:pPr>
      <w:r w:rsidRPr="00655A0B">
        <w:rPr>
          <w:rStyle w:val="FootnoteReference"/>
          <w:rFonts w:ascii="Traditional Arabic" w:hAnsi="Traditional Arabic" w:cs="Traditional Arabic"/>
        </w:rPr>
        <w:footnoteRef/>
      </w:r>
      <w:r w:rsidRPr="00655A0B">
        <w:rPr>
          <w:rFonts w:ascii="Traditional Arabic" w:hAnsi="Traditional Arabic" w:cs="Traditional Arabic"/>
        </w:rPr>
        <w:t xml:space="preserve"> </w:t>
      </w:r>
      <w:r w:rsidR="00BE6A58" w:rsidRPr="00655A0B">
        <w:rPr>
          <w:rFonts w:ascii="Traditional Arabic" w:hAnsi="Traditional Arabic" w:cs="Traditional Arabic"/>
          <w:i/>
          <w:iCs/>
        </w:rPr>
        <w:t>Lajnah Pentashhih Mushhaf Qur’an Departemen Agama RI</w:t>
      </w:r>
      <w:r w:rsidR="00BE6A58" w:rsidRPr="00655A0B">
        <w:rPr>
          <w:rFonts w:ascii="Traditional Arabic" w:hAnsi="Traditional Arabic" w:cs="Traditional Arabic"/>
        </w:rPr>
        <w:t xml:space="preserve"> ,</w:t>
      </w:r>
      <w:r w:rsidR="00BE6A58" w:rsidRPr="00655A0B">
        <w:rPr>
          <w:rFonts w:ascii="Traditional Arabic" w:hAnsi="Traditional Arabic" w:cs="Traditional Arabic"/>
          <w:i/>
          <w:iCs/>
          <w:lang w:val="id-ID"/>
        </w:rPr>
        <w:t xml:space="preserve"> </w:t>
      </w:r>
      <w:r w:rsidR="00671B99" w:rsidRPr="00655A0B">
        <w:rPr>
          <w:rFonts w:ascii="Traditional Arabic" w:hAnsi="Traditional Arabic" w:cs="Traditional Arabic"/>
          <w:i/>
          <w:iCs/>
          <w:lang w:val="id-ID"/>
        </w:rPr>
        <w:t xml:space="preserve">Al_Quran al_Karim, </w:t>
      </w:r>
      <w:r w:rsidR="00671B99" w:rsidRPr="00655A0B">
        <w:rPr>
          <w:rFonts w:ascii="Traditional Arabic" w:hAnsi="Traditional Arabic" w:cs="Traditional Arabic"/>
        </w:rPr>
        <w:t>(B</w:t>
      </w:r>
      <w:r w:rsidRPr="00655A0B">
        <w:rPr>
          <w:rFonts w:ascii="Traditional Arabic" w:hAnsi="Traditional Arabic" w:cs="Traditional Arabic"/>
        </w:rPr>
        <w:t xml:space="preserve">andung: </w:t>
      </w:r>
      <w:r w:rsidR="00671B99" w:rsidRPr="00655A0B">
        <w:rPr>
          <w:rFonts w:ascii="Traditional Arabic" w:hAnsi="Traditional Arabic" w:cs="Traditional Arabic"/>
        </w:rPr>
        <w:t>D</w:t>
      </w:r>
      <w:r w:rsidRPr="00655A0B">
        <w:rPr>
          <w:rFonts w:ascii="Traditional Arabic" w:hAnsi="Traditional Arabic" w:cs="Traditional Arabic"/>
        </w:rPr>
        <w:t>iponegoro</w:t>
      </w:r>
      <w:r w:rsidR="00671B99" w:rsidRPr="00655A0B">
        <w:rPr>
          <w:rFonts w:ascii="Traditional Arabic" w:hAnsi="Traditional Arabic" w:cs="Traditional Arabic"/>
        </w:rPr>
        <w:t>,</w:t>
      </w:r>
      <w:r w:rsidRPr="00655A0B">
        <w:rPr>
          <w:rFonts w:ascii="Traditional Arabic" w:hAnsi="Traditional Arabic" w:cs="Traditional Arabic"/>
        </w:rPr>
        <w:t xml:space="preserve"> 2011)</w:t>
      </w:r>
      <w:r w:rsidR="00671B99" w:rsidRPr="00655A0B">
        <w:rPr>
          <w:rFonts w:ascii="Traditional Arabic" w:hAnsi="Traditional Arabic" w:cs="Traditional Arabic"/>
        </w:rPr>
        <w:t xml:space="preserve">, </w:t>
      </w:r>
      <w:r w:rsidRPr="00655A0B">
        <w:rPr>
          <w:rFonts w:ascii="Traditional Arabic" w:hAnsi="Traditional Arabic" w:cs="Traditional Arabic"/>
        </w:rPr>
        <w:t>h. 461</w:t>
      </w:r>
    </w:p>
  </w:footnote>
  <w:footnote w:id="5">
    <w:p w:rsidR="00CB2BB7" w:rsidRPr="00655A0B" w:rsidRDefault="00CB2BB7" w:rsidP="009F34D7">
      <w:pPr>
        <w:pStyle w:val="FootnoteText"/>
        <w:ind w:firstLine="720"/>
        <w:jc w:val="both"/>
        <w:rPr>
          <w:rFonts w:ascii="Traditional Arabic" w:hAnsi="Traditional Arabic" w:cs="Traditional Arabic"/>
          <w:rtl/>
          <w:lang w:bidi="ar-AE"/>
        </w:rPr>
      </w:pPr>
      <w:r w:rsidRPr="00655A0B">
        <w:rPr>
          <w:rStyle w:val="FootnoteReference"/>
          <w:rFonts w:ascii="Traditional Arabic" w:hAnsi="Traditional Arabic" w:cs="Traditional Arabic"/>
        </w:rPr>
        <w:footnoteRef/>
      </w:r>
      <w:r w:rsidRPr="00655A0B">
        <w:rPr>
          <w:rFonts w:ascii="Traditional Arabic" w:hAnsi="Traditional Arabic" w:cs="Traditional Arabic"/>
        </w:rPr>
        <w:t xml:space="preserve"> </w:t>
      </w:r>
      <w:r w:rsidR="009F34D7">
        <w:rPr>
          <w:rFonts w:ascii="Traditional Arabic" w:hAnsi="Traditional Arabic" w:cs="Traditional Arabic" w:hint="cs"/>
          <w:i/>
          <w:iCs/>
          <w:rtl/>
        </w:rPr>
        <w:t>نفس المرجع</w:t>
      </w:r>
      <w:r w:rsidRPr="00655A0B">
        <w:rPr>
          <w:rFonts w:ascii="Traditional Arabic" w:hAnsi="Traditional Arabic" w:cs="Traditional Arabic"/>
        </w:rPr>
        <w:t>, 375</w:t>
      </w:r>
    </w:p>
  </w:footnote>
  <w:footnote w:id="6">
    <w:p w:rsidR="00CB2BB7" w:rsidRPr="00655A0B" w:rsidRDefault="00CB2BB7" w:rsidP="009F34D7">
      <w:pPr>
        <w:pStyle w:val="FootnoteText"/>
        <w:ind w:firstLine="720"/>
        <w:jc w:val="both"/>
        <w:rPr>
          <w:rFonts w:ascii="Traditional Arabic" w:hAnsi="Traditional Arabic" w:cs="Traditional Arabic"/>
        </w:rPr>
      </w:pPr>
      <w:r w:rsidRPr="00655A0B">
        <w:rPr>
          <w:rStyle w:val="FootnoteReference"/>
          <w:rFonts w:ascii="Traditional Arabic" w:hAnsi="Traditional Arabic" w:cs="Traditional Arabic"/>
        </w:rPr>
        <w:footnoteRef/>
      </w:r>
      <w:r w:rsidRPr="00655A0B">
        <w:rPr>
          <w:rFonts w:ascii="Traditional Arabic" w:hAnsi="Traditional Arabic" w:cs="Traditional Arabic"/>
        </w:rPr>
        <w:t xml:space="preserve"> </w:t>
      </w:r>
      <w:r w:rsidR="009F34D7">
        <w:rPr>
          <w:rFonts w:ascii="Traditional Arabic" w:hAnsi="Traditional Arabic" w:cs="Traditional Arabic" w:hint="cs"/>
          <w:i/>
          <w:iCs/>
          <w:rtl/>
        </w:rPr>
        <w:t>نفس المرجع</w:t>
      </w:r>
      <w:r w:rsidR="00671B99" w:rsidRPr="00655A0B">
        <w:rPr>
          <w:rFonts w:ascii="Traditional Arabic" w:hAnsi="Traditional Arabic" w:cs="Traditional Arabic"/>
          <w:i/>
          <w:iCs/>
        </w:rPr>
        <w:t>.</w:t>
      </w:r>
    </w:p>
  </w:footnote>
  <w:footnote w:id="7">
    <w:p w:rsidR="00CB2BB7" w:rsidRPr="00655A0B" w:rsidRDefault="00CB2BB7" w:rsidP="007C1FE4">
      <w:pPr>
        <w:pStyle w:val="FootnoteText"/>
        <w:ind w:firstLine="709"/>
        <w:jc w:val="both"/>
        <w:rPr>
          <w:rFonts w:ascii="Traditional Arabic" w:hAnsi="Traditional Arabic" w:cs="Traditional Arabic"/>
          <w:rtl/>
          <w:lang w:bidi="ar-AE"/>
        </w:rPr>
      </w:pPr>
      <w:r w:rsidRPr="00655A0B">
        <w:rPr>
          <w:rStyle w:val="FootnoteReference"/>
          <w:rFonts w:ascii="Traditional Arabic" w:hAnsi="Traditional Arabic" w:cs="Traditional Arabic"/>
        </w:rPr>
        <w:footnoteRef/>
      </w:r>
      <w:r w:rsidRPr="00655A0B">
        <w:rPr>
          <w:rFonts w:ascii="Traditional Arabic" w:hAnsi="Traditional Arabic" w:cs="Traditional Arabic"/>
        </w:rPr>
        <w:t xml:space="preserve"> </w:t>
      </w:r>
      <w:r w:rsidR="007C1FE4">
        <w:rPr>
          <w:rFonts w:ascii="Traditional Arabic" w:hAnsi="Traditional Arabic" w:cs="Traditional Arabic" w:hint="cs"/>
          <w:i/>
          <w:iCs/>
          <w:rtl/>
        </w:rPr>
        <w:t>نفس المرجع</w:t>
      </w:r>
      <w:r w:rsidR="006414CE" w:rsidRPr="00655A0B">
        <w:rPr>
          <w:rFonts w:ascii="Traditional Arabic" w:hAnsi="Traditional Arabic" w:cs="Traditional Arabic"/>
        </w:rPr>
        <w:t>. 197</w:t>
      </w:r>
    </w:p>
    <w:p w:rsidR="00CB2BB7" w:rsidRPr="00655A0B" w:rsidRDefault="00CB2BB7" w:rsidP="00671B99">
      <w:pPr>
        <w:pStyle w:val="FootnoteText"/>
        <w:jc w:val="both"/>
        <w:rPr>
          <w:rFonts w:ascii="Traditional Arabic" w:hAnsi="Traditional Arabic" w:cs="Traditional Arabic"/>
          <w:rtl/>
          <w:lang w:bidi="ar-AE"/>
        </w:rPr>
      </w:pPr>
    </w:p>
  </w:footnote>
  <w:footnote w:id="8">
    <w:p w:rsidR="00430806" w:rsidRPr="00655A0B" w:rsidRDefault="00430806" w:rsidP="00430806">
      <w:pPr>
        <w:pStyle w:val="FootnoteText"/>
        <w:bidi/>
        <w:ind w:firstLine="709"/>
        <w:jc w:val="both"/>
        <w:rPr>
          <w:rFonts w:ascii="Traditional Arabic" w:hAnsi="Traditional Arabic" w:cs="Traditional Arabic"/>
          <w:rtl/>
          <w:lang w:bidi="ar-QA"/>
        </w:rPr>
      </w:pPr>
      <w:r w:rsidRPr="00655A0B">
        <w:rPr>
          <w:rStyle w:val="FootnoteReference"/>
          <w:rFonts w:ascii="Traditional Arabic" w:hAnsi="Traditional Arabic" w:cs="Traditional Arabic"/>
        </w:rPr>
        <w:footnoteRef/>
      </w:r>
      <w:r w:rsidRPr="00655A0B">
        <w:rPr>
          <w:rFonts w:ascii="Traditional Arabic" w:hAnsi="Traditional Arabic" w:cs="Traditional Arabic"/>
        </w:rPr>
        <w:t xml:space="preserve"> </w:t>
      </w:r>
      <w:r w:rsidRPr="00655A0B">
        <w:rPr>
          <w:rFonts w:ascii="Traditional Arabic" w:hAnsi="Traditional Arabic" w:cs="Traditional Arabic"/>
          <w:rtl/>
          <w:lang w:bidi="ar-QA"/>
        </w:rPr>
        <w:t xml:space="preserve"> أبو عبد الله محمد بن إسماعيل البخاري، </w:t>
      </w:r>
      <w:r w:rsidR="00867679" w:rsidRPr="00655A0B">
        <w:rPr>
          <w:rFonts w:ascii="Traditional Arabic" w:hAnsi="Traditional Arabic" w:cs="Traditional Arabic"/>
          <w:rtl/>
          <w:lang w:bidi="ar-QA"/>
        </w:rPr>
        <w:t xml:space="preserve">صحيح البخاري، </w:t>
      </w:r>
      <w:r w:rsidR="00C43221" w:rsidRPr="00655A0B">
        <w:rPr>
          <w:rFonts w:ascii="Traditional Arabic" w:hAnsi="Traditional Arabic" w:cs="Traditional Arabic"/>
          <w:rtl/>
          <w:lang w:bidi="ar-QA"/>
        </w:rPr>
        <w:t>(القاهرة: المكتبة السلفية، 1400 ه)، ج. 3، ص. 351، رقم 5048، باب فضائل الصحابة.</w:t>
      </w:r>
    </w:p>
  </w:footnote>
  <w:footnote w:id="9">
    <w:p w:rsidR="00CB2BB7" w:rsidRPr="00655A0B" w:rsidRDefault="00CB2BB7" w:rsidP="00C43221">
      <w:pPr>
        <w:pStyle w:val="FootnoteText"/>
        <w:bidi/>
        <w:ind w:firstLine="709"/>
        <w:jc w:val="both"/>
        <w:rPr>
          <w:rFonts w:ascii="Traditional Arabic" w:hAnsi="Traditional Arabic" w:cs="Traditional Arabic"/>
          <w:rtl/>
          <w:lang w:bidi="ar-QA"/>
        </w:rPr>
      </w:pPr>
      <w:r w:rsidRPr="00655A0B">
        <w:rPr>
          <w:rStyle w:val="FootnoteReference"/>
          <w:rFonts w:ascii="Traditional Arabic" w:hAnsi="Traditional Arabic" w:cs="Traditional Arabic"/>
        </w:rPr>
        <w:footnoteRef/>
      </w:r>
      <w:r w:rsidRPr="00655A0B">
        <w:rPr>
          <w:rFonts w:ascii="Traditional Arabic" w:hAnsi="Traditional Arabic" w:cs="Traditional Arabic"/>
        </w:rPr>
        <w:t xml:space="preserve"> </w:t>
      </w:r>
      <w:r w:rsidRPr="00655A0B">
        <w:rPr>
          <w:rFonts w:ascii="Traditional Arabic" w:hAnsi="Traditional Arabic" w:cs="Traditional Arabic"/>
          <w:rtl/>
        </w:rPr>
        <w:t xml:space="preserve"> </w:t>
      </w:r>
      <w:r w:rsidR="00C43221" w:rsidRPr="00655A0B">
        <w:rPr>
          <w:rFonts w:ascii="Traditional Arabic" w:hAnsi="Traditional Arabic" w:cs="Traditional Arabic"/>
          <w:rtl/>
        </w:rPr>
        <w:t xml:space="preserve">محمد متولى </w:t>
      </w:r>
      <w:r w:rsidRPr="00655A0B">
        <w:rPr>
          <w:rFonts w:ascii="Traditional Arabic" w:hAnsi="Traditional Arabic" w:cs="Traditional Arabic"/>
          <w:rtl/>
        </w:rPr>
        <w:t>الشعروي، تفسير الشعراوي،</w:t>
      </w:r>
      <w:r w:rsidR="00C43221" w:rsidRPr="00655A0B">
        <w:rPr>
          <w:rFonts w:ascii="Traditional Arabic" w:hAnsi="Traditional Arabic" w:cs="Traditional Arabic"/>
          <w:rtl/>
        </w:rPr>
        <w:t xml:space="preserve"> (بيروت،:</w:t>
      </w:r>
      <w:r w:rsidRPr="00655A0B">
        <w:rPr>
          <w:rFonts w:ascii="Traditional Arabic" w:hAnsi="Traditional Arabic" w:cs="Traditional Arabic"/>
          <w:rtl/>
        </w:rPr>
        <w:t>دار العودة</w:t>
      </w:r>
      <w:r w:rsidR="00C43221" w:rsidRPr="00655A0B">
        <w:rPr>
          <w:rFonts w:ascii="Traditional Arabic" w:hAnsi="Traditional Arabic" w:cs="Traditional Arabic"/>
          <w:rtl/>
        </w:rPr>
        <w:t>،</w:t>
      </w:r>
      <w:r w:rsidRPr="00655A0B">
        <w:rPr>
          <w:rFonts w:ascii="Traditional Arabic" w:hAnsi="Traditional Arabic" w:cs="Traditional Arabic"/>
          <w:rtl/>
        </w:rPr>
        <w:t xml:space="preserve"> د.ت</w:t>
      </w:r>
      <w:r w:rsidR="00C43221" w:rsidRPr="00655A0B">
        <w:rPr>
          <w:rFonts w:ascii="Traditional Arabic" w:hAnsi="Traditional Arabic" w:cs="Traditional Arabic"/>
          <w:rtl/>
        </w:rPr>
        <w:t>)،</w:t>
      </w:r>
      <w:r w:rsidRPr="00655A0B">
        <w:rPr>
          <w:rFonts w:ascii="Traditional Arabic" w:hAnsi="Traditional Arabic" w:cs="Traditional Arabic"/>
          <w:rtl/>
        </w:rPr>
        <w:t xml:space="preserve"> ص ٩٤٥٩</w:t>
      </w:r>
    </w:p>
  </w:footnote>
  <w:footnote w:id="10">
    <w:p w:rsidR="00CB2BB7" w:rsidRPr="00655A0B" w:rsidRDefault="00CB2BB7" w:rsidP="00671B99">
      <w:pPr>
        <w:pStyle w:val="FootnoteText"/>
        <w:bidi/>
        <w:ind w:firstLine="709"/>
        <w:jc w:val="both"/>
        <w:rPr>
          <w:rFonts w:ascii="Traditional Arabic" w:hAnsi="Traditional Arabic" w:cs="Traditional Arabic"/>
          <w:rtl/>
          <w:lang w:bidi="ar-QA"/>
        </w:rPr>
      </w:pPr>
      <w:r w:rsidRPr="00655A0B">
        <w:rPr>
          <w:rStyle w:val="FootnoteReference"/>
          <w:rFonts w:ascii="Traditional Arabic" w:hAnsi="Traditional Arabic" w:cs="Traditional Arabic"/>
        </w:rPr>
        <w:footnoteRef/>
      </w:r>
      <w:r w:rsidRPr="00655A0B">
        <w:rPr>
          <w:rFonts w:ascii="Traditional Arabic" w:hAnsi="Traditional Arabic" w:cs="Traditional Arabic"/>
        </w:rPr>
        <w:t xml:space="preserve"> </w:t>
      </w:r>
      <w:r w:rsidRPr="00655A0B">
        <w:rPr>
          <w:rFonts w:ascii="Traditional Arabic" w:hAnsi="Traditional Arabic" w:cs="Traditional Arabic"/>
          <w:rtl/>
          <w:lang w:bidi="ar-QA"/>
        </w:rPr>
        <w:t xml:space="preserve"> مجمع اللغة العربية مصر، المعجم الوسيط، (القاهرة: مكتبة الشروق الدولية، 2004)، ط. 4، ص. 356</w:t>
      </w:r>
    </w:p>
  </w:footnote>
  <w:footnote w:id="11">
    <w:p w:rsidR="00EC6399" w:rsidRPr="00655A0B" w:rsidRDefault="00EC6399" w:rsidP="00C55BE0">
      <w:pPr>
        <w:pStyle w:val="FootnoteText"/>
        <w:tabs>
          <w:tab w:val="left" w:pos="2175"/>
        </w:tabs>
        <w:ind w:firstLine="567"/>
        <w:jc w:val="right"/>
        <w:rPr>
          <w:rFonts w:ascii="Traditional Arabic" w:hAnsi="Traditional Arabic" w:cs="Traditional Arabic"/>
          <w:rtl/>
          <w:lang w:bidi="ar-QA"/>
        </w:rPr>
      </w:pPr>
      <w:r w:rsidRPr="00655A0B">
        <w:rPr>
          <w:rFonts w:ascii="Traditional Arabic" w:hAnsi="Traditional Arabic" w:cs="Traditional Arabic"/>
        </w:rPr>
        <w:t xml:space="preserve">  </w:t>
      </w:r>
      <w:r w:rsidRPr="00655A0B">
        <w:rPr>
          <w:rFonts w:ascii="Traditional Arabic" w:hAnsi="Traditional Arabic" w:cs="Traditional Arabic"/>
          <w:rtl/>
          <w:lang w:bidi="ar-QA"/>
        </w:rPr>
        <w:t>نفس المرجع</w:t>
      </w:r>
      <w:r w:rsidRPr="00655A0B">
        <w:rPr>
          <w:rFonts w:ascii="Traditional Arabic" w:hAnsi="Traditional Arabic" w:cs="Traditional Arabic"/>
        </w:rPr>
        <w:t xml:space="preserve"> </w:t>
      </w:r>
      <w:r w:rsidR="00C55BE0">
        <w:rPr>
          <w:rStyle w:val="FootnoteReference"/>
          <w:rFonts w:ascii="Traditional Arabic" w:hAnsi="Traditional Arabic" w:cs="Traditional Arabic" w:hint="cs"/>
          <w:rtl/>
        </w:rPr>
        <w:t>٩</w:t>
      </w:r>
      <w:r w:rsidRPr="00655A0B">
        <w:rPr>
          <w:rFonts w:ascii="Traditional Arabic" w:hAnsi="Traditional Arabic" w:cs="Traditional Arabic"/>
        </w:rPr>
        <w:tab/>
      </w:r>
    </w:p>
  </w:footnote>
  <w:footnote w:id="12">
    <w:p w:rsidR="00CB2BB7" w:rsidRPr="00655A0B" w:rsidRDefault="00CB2BB7" w:rsidP="00671B99">
      <w:pPr>
        <w:pStyle w:val="FootnoteText"/>
        <w:bidi/>
        <w:ind w:firstLine="709"/>
        <w:jc w:val="both"/>
        <w:rPr>
          <w:rFonts w:ascii="Traditional Arabic" w:hAnsi="Traditional Arabic" w:cs="Traditional Arabic"/>
          <w:rtl/>
          <w:lang w:bidi="ar-QA"/>
        </w:rPr>
      </w:pPr>
      <w:r w:rsidRPr="00655A0B">
        <w:rPr>
          <w:rStyle w:val="FootnoteReference"/>
          <w:rFonts w:ascii="Traditional Arabic" w:hAnsi="Traditional Arabic" w:cs="Traditional Arabic"/>
        </w:rPr>
        <w:footnoteRef/>
      </w:r>
      <w:r w:rsidRPr="00655A0B">
        <w:rPr>
          <w:rFonts w:ascii="Traditional Arabic" w:hAnsi="Traditional Arabic" w:cs="Traditional Arabic"/>
        </w:rPr>
        <w:t xml:space="preserve"> </w:t>
      </w:r>
      <w:r w:rsidRPr="00655A0B">
        <w:rPr>
          <w:rFonts w:ascii="Traditional Arabic" w:hAnsi="Traditional Arabic" w:cs="Traditional Arabic"/>
          <w:rtl/>
          <w:lang w:bidi="ar-QA"/>
        </w:rPr>
        <w:t xml:space="preserve"> نفس المرجع، ص. 351</w:t>
      </w:r>
    </w:p>
  </w:footnote>
  <w:footnote w:id="13">
    <w:p w:rsidR="00CB2BB7" w:rsidRPr="00655A0B" w:rsidRDefault="00CB2BB7" w:rsidP="00671B99">
      <w:pPr>
        <w:bidi/>
        <w:spacing w:after="0" w:line="240" w:lineRule="auto"/>
        <w:ind w:firstLine="709"/>
        <w:jc w:val="both"/>
        <w:rPr>
          <w:rFonts w:ascii="Traditional Arabic" w:hAnsi="Traditional Arabic" w:cs="Traditional Arabic"/>
          <w:rtl/>
          <w:lang w:bidi="ar-QA"/>
        </w:rPr>
      </w:pPr>
      <w:r w:rsidRPr="00655A0B">
        <w:rPr>
          <w:rStyle w:val="FootnoteReference"/>
          <w:rFonts w:ascii="Traditional Arabic" w:hAnsi="Traditional Arabic" w:cs="Traditional Arabic"/>
          <w:sz w:val="20"/>
          <w:szCs w:val="20"/>
        </w:rPr>
        <w:footnoteRef/>
      </w:r>
      <w:r w:rsidRPr="00655A0B">
        <w:rPr>
          <w:rFonts w:ascii="Traditional Arabic" w:hAnsi="Traditional Arabic" w:cs="Traditional Arabic"/>
        </w:rPr>
        <w:t xml:space="preserve"> </w:t>
      </w:r>
      <w:r w:rsidR="00671B99" w:rsidRPr="00655A0B">
        <w:rPr>
          <w:rFonts w:ascii="Traditional Arabic" w:hAnsi="Traditional Arabic" w:cs="Traditional Arabic"/>
          <w:sz w:val="20"/>
          <w:szCs w:val="20"/>
          <w:rtl/>
          <w:lang w:bidi="ar-QA"/>
        </w:rPr>
        <w:t xml:space="preserve"> </w:t>
      </w:r>
      <w:r w:rsidRPr="00655A0B">
        <w:rPr>
          <w:rFonts w:ascii="Traditional Arabic" w:hAnsi="Traditional Arabic" w:cs="Traditional Arabic"/>
          <w:sz w:val="20"/>
          <w:szCs w:val="20"/>
          <w:rtl/>
          <w:lang w:bidi="ar-QA"/>
        </w:rPr>
        <w:t>علي سليمان وكامل والعبد الله،: التربية، (بيروت: مطبعة صادر، 1965)، ص. 176-177.</w:t>
      </w:r>
    </w:p>
  </w:footnote>
  <w:footnote w:id="14">
    <w:p w:rsidR="00CB2BB7" w:rsidRPr="00655A0B" w:rsidRDefault="00CB2BB7" w:rsidP="00671B99">
      <w:pPr>
        <w:pStyle w:val="FootnoteText"/>
        <w:bidi/>
        <w:ind w:firstLine="709"/>
        <w:jc w:val="both"/>
        <w:rPr>
          <w:rFonts w:ascii="Traditional Arabic" w:hAnsi="Traditional Arabic" w:cs="Traditional Arabic"/>
          <w:rtl/>
          <w:lang w:bidi="ar-QA"/>
        </w:rPr>
      </w:pPr>
      <w:r w:rsidRPr="00655A0B">
        <w:rPr>
          <w:rFonts w:ascii="Traditional Arabic" w:hAnsi="Traditional Arabic" w:cs="Traditional Arabic"/>
        </w:rPr>
        <w:t xml:space="preserve"> </w:t>
      </w:r>
      <w:r w:rsidRPr="00655A0B">
        <w:rPr>
          <w:rStyle w:val="FootnoteReference"/>
          <w:rFonts w:ascii="Traditional Arabic" w:hAnsi="Traditional Arabic" w:cs="Traditional Arabic"/>
        </w:rPr>
        <w:footnoteRef/>
      </w:r>
      <w:r w:rsidRPr="00655A0B">
        <w:rPr>
          <w:rFonts w:ascii="Traditional Arabic" w:hAnsi="Traditional Arabic" w:cs="Traditional Arabic"/>
        </w:rPr>
        <w:t xml:space="preserve"> </w:t>
      </w:r>
      <w:r w:rsidRPr="00655A0B">
        <w:rPr>
          <w:rFonts w:ascii="Traditional Arabic" w:hAnsi="Traditional Arabic" w:cs="Traditional Arabic"/>
          <w:rtl/>
          <w:lang w:bidi="ar-QA"/>
        </w:rPr>
        <w:t>نفس المرجع</w:t>
      </w:r>
    </w:p>
  </w:footnote>
  <w:footnote w:id="15">
    <w:p w:rsidR="00CB2BB7" w:rsidRPr="00655A0B" w:rsidRDefault="00CB2BB7" w:rsidP="00671B99">
      <w:pPr>
        <w:pStyle w:val="FootnoteText"/>
        <w:bidi/>
        <w:ind w:firstLine="709"/>
        <w:jc w:val="both"/>
        <w:rPr>
          <w:rFonts w:ascii="Traditional Arabic" w:hAnsi="Traditional Arabic" w:cs="Traditional Arabic"/>
          <w:rtl/>
          <w:lang w:bidi="ar-QA"/>
        </w:rPr>
      </w:pPr>
      <w:r w:rsidRPr="00655A0B">
        <w:rPr>
          <w:rStyle w:val="FootnoteReference"/>
          <w:rFonts w:ascii="Traditional Arabic" w:hAnsi="Traditional Arabic" w:cs="Traditional Arabic"/>
        </w:rPr>
        <w:footnoteRef/>
      </w:r>
      <w:r w:rsidRPr="00655A0B">
        <w:rPr>
          <w:rFonts w:ascii="Traditional Arabic" w:hAnsi="Traditional Arabic" w:cs="Traditional Arabic"/>
        </w:rPr>
        <w:t xml:space="preserve"> </w:t>
      </w:r>
      <w:r w:rsidRPr="00655A0B">
        <w:rPr>
          <w:rFonts w:ascii="Traditional Arabic" w:hAnsi="Traditional Arabic" w:cs="Traditional Arabic"/>
          <w:rtl/>
          <w:lang w:bidi="ar-QA"/>
        </w:rPr>
        <w:t xml:space="preserve"> نفس المرجع</w:t>
      </w:r>
    </w:p>
  </w:footnote>
  <w:footnote w:id="16">
    <w:p w:rsidR="00CB2BB7" w:rsidRPr="00655A0B" w:rsidRDefault="00CB2BB7" w:rsidP="00A22FB0">
      <w:pPr>
        <w:pStyle w:val="FootnoteText"/>
        <w:ind w:right="191" w:firstLine="49"/>
        <w:jc w:val="right"/>
        <w:rPr>
          <w:rFonts w:ascii="Traditional Arabic" w:hAnsi="Traditional Arabic" w:cs="Traditional Arabic"/>
          <w:lang w:bidi="ar-QA"/>
        </w:rPr>
      </w:pPr>
      <w:r w:rsidRPr="00655A0B">
        <w:rPr>
          <w:rFonts w:ascii="Traditional Arabic" w:hAnsi="Traditional Arabic" w:cs="Traditional Arabic"/>
          <w:rtl/>
        </w:rPr>
        <w:t>الغزالي، رسالة أيها الوالد، ترجمة توفيق الصباغ، (بيروت: المطبعة الكاثوليكية، سنة 1951)، ص.37</w:t>
      </w:r>
      <w:r w:rsidRPr="00655A0B">
        <w:rPr>
          <w:rFonts w:ascii="Traditional Arabic" w:hAnsi="Traditional Arabic" w:cs="Traditional Arabic"/>
        </w:rPr>
        <w:t xml:space="preserve"> </w:t>
      </w:r>
      <w:r w:rsidRPr="00655A0B">
        <w:rPr>
          <w:rStyle w:val="FootnoteReference"/>
          <w:rFonts w:ascii="Traditional Arabic" w:hAnsi="Traditional Arabic" w:cs="Traditional Arabic"/>
        </w:rPr>
        <w:footnoteRef/>
      </w:r>
      <w:r w:rsidRPr="00655A0B">
        <w:rPr>
          <w:rFonts w:ascii="Traditional Arabic" w:hAnsi="Traditional Arabic" w:cs="Traditional Arabic"/>
          <w:lang w:bidi="ar-QA"/>
        </w:rPr>
        <w:tab/>
      </w:r>
    </w:p>
  </w:footnote>
  <w:footnote w:id="17">
    <w:p w:rsidR="00CB2BB7" w:rsidRPr="00655A0B" w:rsidRDefault="00CB2BB7" w:rsidP="00A22FB0">
      <w:pPr>
        <w:pStyle w:val="FootnoteText"/>
        <w:ind w:right="758"/>
        <w:jc w:val="right"/>
        <w:rPr>
          <w:rFonts w:ascii="Traditional Arabic" w:hAnsi="Traditional Arabic" w:cs="Traditional Arabic"/>
          <w:lang w:bidi="ar-QA"/>
        </w:rPr>
      </w:pPr>
      <w:r w:rsidRPr="00655A0B">
        <w:rPr>
          <w:rFonts w:ascii="Traditional Arabic" w:hAnsi="Traditional Arabic" w:cs="Traditional Arabic"/>
        </w:rPr>
        <w:t xml:space="preserve"> </w:t>
      </w:r>
      <w:r w:rsidRPr="00655A0B">
        <w:rPr>
          <w:rFonts w:ascii="Traditional Arabic" w:hAnsi="Traditional Arabic" w:cs="Traditional Arabic"/>
          <w:rtl/>
        </w:rPr>
        <w:t>جون ديوي، الديمقراطية والتربية، ترجمة متى عقراوي وزكريا ميخائيل، (بيروت: المطبعة الكاثوليكية، 1970)، ج1، ص12.</w:t>
      </w:r>
      <w:r w:rsidRPr="00655A0B">
        <w:rPr>
          <w:rFonts w:ascii="Traditional Arabic" w:hAnsi="Traditional Arabic" w:cs="Traditional Arabic"/>
        </w:rPr>
        <w:t xml:space="preserve"> </w:t>
      </w:r>
      <w:r w:rsidRPr="00655A0B">
        <w:rPr>
          <w:rStyle w:val="FootnoteReference"/>
          <w:rFonts w:ascii="Traditional Arabic" w:hAnsi="Traditional Arabic" w:cs="Traditional Arabic"/>
        </w:rPr>
        <w:footnoteRef/>
      </w:r>
      <w:r w:rsidRPr="00655A0B">
        <w:rPr>
          <w:rFonts w:ascii="Traditional Arabic" w:hAnsi="Traditional Arabic" w:cs="Traditional Arabic"/>
          <w:lang w:bidi="ar-QA"/>
        </w:rPr>
        <w:t xml:space="preserve">        </w:t>
      </w:r>
    </w:p>
  </w:footnote>
  <w:footnote w:id="18">
    <w:p w:rsidR="00655A0B" w:rsidRPr="00655A0B" w:rsidRDefault="00655A0B" w:rsidP="00655A0B">
      <w:pPr>
        <w:pStyle w:val="FootnoteText"/>
        <w:bidi/>
        <w:ind w:firstLine="720"/>
        <w:rPr>
          <w:rFonts w:ascii="Traditional Arabic" w:hAnsi="Traditional Arabic" w:cs="Traditional Arabic"/>
          <w:rtl/>
          <w:lang w:bidi="ar-QA"/>
        </w:rPr>
      </w:pPr>
      <w:r w:rsidRPr="00655A0B">
        <w:rPr>
          <w:rStyle w:val="FootnoteReference"/>
          <w:rFonts w:ascii="Traditional Arabic" w:hAnsi="Traditional Arabic" w:cs="Traditional Arabic"/>
        </w:rPr>
        <w:footnoteRef/>
      </w:r>
      <w:r w:rsidRPr="00655A0B">
        <w:rPr>
          <w:rFonts w:ascii="Traditional Arabic" w:hAnsi="Traditional Arabic" w:cs="Traditional Arabic"/>
        </w:rPr>
        <w:t xml:space="preserve"> </w:t>
      </w:r>
      <w:r w:rsidRPr="00655A0B">
        <w:rPr>
          <w:rFonts w:ascii="Traditional Arabic" w:hAnsi="Traditional Arabic" w:cs="Traditional Arabic"/>
          <w:rtl/>
          <w:lang w:bidi="ar-QA"/>
        </w:rPr>
        <w:t xml:space="preserve"> عبد الفتاح لاشين، البديع في ضوء أساليب القرآن، (القاهرة: دار الفكر العربي، 1999)، ص. 23</w:t>
      </w:r>
    </w:p>
  </w:footnote>
  <w:footnote w:id="19">
    <w:p w:rsidR="004D2215" w:rsidRPr="00655A0B" w:rsidRDefault="004D2215" w:rsidP="004D2215">
      <w:pPr>
        <w:pStyle w:val="FootnoteText"/>
        <w:bidi/>
        <w:ind w:firstLine="720"/>
        <w:jc w:val="both"/>
        <w:rPr>
          <w:rFonts w:ascii="Traditional Arabic" w:hAnsi="Traditional Arabic" w:cs="Traditional Arabic"/>
          <w:rtl/>
          <w:lang w:bidi="ar-QA"/>
        </w:rPr>
      </w:pPr>
      <w:r w:rsidRPr="00655A0B">
        <w:rPr>
          <w:rStyle w:val="FootnoteReference"/>
          <w:rFonts w:ascii="Traditional Arabic" w:hAnsi="Traditional Arabic" w:cs="Traditional Arabic"/>
        </w:rPr>
        <w:footnoteRef/>
      </w:r>
      <w:r w:rsidRPr="00655A0B">
        <w:rPr>
          <w:rFonts w:ascii="Traditional Arabic" w:hAnsi="Traditional Arabic" w:cs="Traditional Arabic"/>
        </w:rPr>
        <w:t xml:space="preserve"> </w:t>
      </w:r>
      <w:r w:rsidRPr="00655A0B">
        <w:rPr>
          <w:rFonts w:ascii="Traditional Arabic" w:hAnsi="Traditional Arabic" w:cs="Traditional Arabic"/>
          <w:rtl/>
        </w:rPr>
        <w:t>جون ديوي، الديمقراطية والتربية، ترجمة متى عقراوي وزكريا ميخائيل، (بيروت: المطبعة الكاثوليكية، 1970)، ج1، ص12</w:t>
      </w:r>
    </w:p>
  </w:footnote>
  <w:footnote w:id="20">
    <w:p w:rsidR="00CB2BB7" w:rsidRPr="00655A0B" w:rsidRDefault="00CB2BB7" w:rsidP="00B26EF0">
      <w:pPr>
        <w:pStyle w:val="FootnoteText"/>
        <w:ind w:firstLine="709"/>
        <w:jc w:val="both"/>
        <w:rPr>
          <w:rFonts w:ascii="Traditional Arabic" w:hAnsi="Traditional Arabic" w:cs="Traditional Arabic"/>
        </w:rPr>
      </w:pPr>
      <w:r w:rsidRPr="00655A0B">
        <w:rPr>
          <w:rStyle w:val="FootnoteReference"/>
          <w:rFonts w:ascii="Traditional Arabic" w:hAnsi="Traditional Arabic" w:cs="Traditional Arabic"/>
        </w:rPr>
        <w:footnoteRef/>
      </w:r>
      <w:r w:rsidRPr="00655A0B">
        <w:rPr>
          <w:rFonts w:ascii="Traditional Arabic" w:hAnsi="Traditional Arabic" w:cs="Traditional Arabic"/>
        </w:rPr>
        <w:t xml:space="preserve"> </w:t>
      </w:r>
      <w:r w:rsidRPr="00655A0B">
        <w:rPr>
          <w:rFonts w:ascii="Traditional Arabic" w:hAnsi="Traditional Arabic" w:cs="Traditional Arabic"/>
          <w:rtl/>
        </w:rPr>
        <w:t xml:space="preserve"> </w:t>
      </w:r>
      <w:r w:rsidRPr="00655A0B">
        <w:rPr>
          <w:rFonts w:ascii="Traditional Arabic" w:hAnsi="Traditional Arabic" w:cs="Traditional Arabic"/>
        </w:rPr>
        <w:t xml:space="preserve">Edi Subroto, </w:t>
      </w:r>
      <w:r w:rsidRPr="00655A0B">
        <w:rPr>
          <w:rFonts w:ascii="Traditional Arabic" w:hAnsi="Traditional Arabic" w:cs="Traditional Arabic"/>
          <w:i/>
          <w:iCs/>
        </w:rPr>
        <w:t xml:space="preserve">Pengantar Metode Penelitian Linguistik Struktural, </w:t>
      </w:r>
      <w:r w:rsidRPr="00655A0B">
        <w:rPr>
          <w:rFonts w:ascii="Traditional Arabic" w:hAnsi="Traditional Arabic" w:cs="Traditional Arabic"/>
        </w:rPr>
        <w:t xml:space="preserve">( Jawa Tengah : Lembaga Pengembangan Pendidikan (LPP) UNS Press, 2007), </w:t>
      </w:r>
      <w:r w:rsidRPr="00655A0B">
        <w:rPr>
          <w:rFonts w:ascii="Traditional Arabic" w:hAnsi="Traditional Arabic" w:cs="Traditional Arabic"/>
          <w:rtl/>
        </w:rPr>
        <w:t>ص.</w:t>
      </w:r>
      <w:r w:rsidRPr="00655A0B">
        <w:rPr>
          <w:rFonts w:ascii="Traditional Arabic" w:hAnsi="Traditional Arabic" w:cs="Traditional Arabic"/>
        </w:rPr>
        <w:t>. 47</w:t>
      </w:r>
      <w:r w:rsidRPr="00655A0B">
        <w:rPr>
          <w:rFonts w:ascii="Traditional Arabic" w:hAnsi="Traditional Arabic" w:cs="Traditional Arabic"/>
          <w:rtl/>
        </w:rPr>
        <w:t xml:space="preserve"> و أنظر أيضا,</w:t>
      </w:r>
      <w:r w:rsidRPr="00655A0B">
        <w:rPr>
          <w:rFonts w:ascii="Traditional Arabic" w:hAnsi="Traditional Arabic" w:cs="Traditional Arabic"/>
        </w:rPr>
        <w:t xml:space="preserve"> Noeng</w:t>
      </w:r>
      <w:r w:rsidR="00B26EF0">
        <w:rPr>
          <w:rFonts w:ascii="Traditional Arabic" w:hAnsi="Traditional Arabic" w:cs="Traditional Arabic"/>
        </w:rPr>
        <w:t xml:space="preserve"> </w:t>
      </w:r>
      <w:r w:rsidR="00B26EF0" w:rsidRPr="00655A0B">
        <w:rPr>
          <w:rFonts w:ascii="Traditional Arabic" w:hAnsi="Traditional Arabic" w:cs="Traditional Arabic"/>
        </w:rPr>
        <w:t>Muhajir</w:t>
      </w:r>
      <w:r w:rsidRPr="00655A0B">
        <w:rPr>
          <w:rFonts w:ascii="Traditional Arabic" w:hAnsi="Traditional Arabic" w:cs="Traditional Arabic"/>
        </w:rPr>
        <w:t xml:space="preserve">, </w:t>
      </w:r>
      <w:r w:rsidRPr="00655A0B">
        <w:rPr>
          <w:rFonts w:ascii="Traditional Arabic" w:hAnsi="Traditional Arabic" w:cs="Traditional Arabic"/>
          <w:i/>
          <w:iCs/>
        </w:rPr>
        <w:t xml:space="preserve">Metodologi Penelitian Kualitatif, </w:t>
      </w:r>
      <w:r w:rsidRPr="00655A0B">
        <w:rPr>
          <w:rFonts w:ascii="Traditional Arabic" w:hAnsi="Traditional Arabic" w:cs="Traditional Arabic"/>
        </w:rPr>
        <w:t xml:space="preserve">( Yokyakarta: Penerbit Rake Sarasin, 1996 ), </w:t>
      </w:r>
      <w:r w:rsidRPr="00655A0B">
        <w:rPr>
          <w:rFonts w:ascii="Traditional Arabic" w:hAnsi="Traditional Arabic" w:cs="Traditional Arabic"/>
          <w:rtl/>
        </w:rPr>
        <w:t>ص</w:t>
      </w:r>
      <w:r w:rsidRPr="00655A0B">
        <w:rPr>
          <w:rFonts w:ascii="Traditional Arabic" w:hAnsi="Traditional Arabic" w:cs="Traditional Arabic"/>
        </w:rPr>
        <w:t>. 49</w:t>
      </w:r>
    </w:p>
    <w:p w:rsidR="00CB2BB7" w:rsidRPr="00655A0B" w:rsidRDefault="00CB2BB7" w:rsidP="00671B99">
      <w:pPr>
        <w:pStyle w:val="FootnoteText"/>
        <w:ind w:firstLine="709"/>
        <w:jc w:val="both"/>
        <w:rPr>
          <w:rFonts w:ascii="Traditional Arabic" w:hAnsi="Traditional Arabic" w:cs="Traditional Arabic"/>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337165"/>
      <w:docPartObj>
        <w:docPartGallery w:val="Page Numbers (Top of Page)"/>
        <w:docPartUnique/>
      </w:docPartObj>
    </w:sdtPr>
    <w:sdtContent>
      <w:p w:rsidR="00CB2BB7" w:rsidRDefault="00801092" w:rsidP="00D225DC">
        <w:pPr>
          <w:pStyle w:val="Header"/>
          <w:bidi/>
          <w:jc w:val="right"/>
        </w:pPr>
        <w:fldSimple w:instr=" PAGE   \* MERGEFORMAT ">
          <w:r w:rsidR="007C1FE4">
            <w:rPr>
              <w:noProof/>
              <w:rtl/>
            </w:rPr>
            <w:t>19</w:t>
          </w:r>
        </w:fldSimple>
      </w:p>
    </w:sdtContent>
  </w:sdt>
  <w:p w:rsidR="00CB2BB7" w:rsidRDefault="00CB2B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BB7" w:rsidRDefault="00CB2BB7" w:rsidP="00D35863">
    <w:pPr>
      <w:pStyle w:val="Header"/>
      <w:bidi/>
    </w:pPr>
  </w:p>
  <w:p w:rsidR="00CB2BB7" w:rsidRDefault="00CB2BB7" w:rsidP="00D225DC">
    <w:pPr>
      <w:pStyle w:val="Header"/>
      <w:bid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758"/>
    <w:multiLevelType w:val="hybridMultilevel"/>
    <w:tmpl w:val="042A353C"/>
    <w:lvl w:ilvl="0" w:tplc="0409000F">
      <w:start w:val="1"/>
      <w:numFmt w:val="decimal"/>
      <w:lvlText w:val="%1."/>
      <w:lvlJc w:val="left"/>
      <w:pPr>
        <w:ind w:left="1678" w:hanging="360"/>
      </w:pPr>
      <w:rPr>
        <w:rFonts w:hint="default"/>
      </w:r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1">
    <w:nsid w:val="03645027"/>
    <w:multiLevelType w:val="hybridMultilevel"/>
    <w:tmpl w:val="C9B8383C"/>
    <w:lvl w:ilvl="0" w:tplc="7B1C757E">
      <w:start w:val="1"/>
      <w:numFmt w:val="decimal"/>
      <w:lvlText w:val="%1."/>
      <w:lvlJc w:val="left"/>
      <w:pPr>
        <w:ind w:left="1194" w:hanging="360"/>
      </w:pPr>
      <w:rPr>
        <w:rFonts w:cs="Times New Roman" w:hint="default"/>
      </w:rPr>
    </w:lvl>
    <w:lvl w:ilvl="1" w:tplc="04090019">
      <w:start w:val="1"/>
      <w:numFmt w:val="lowerLetter"/>
      <w:lvlText w:val="%2."/>
      <w:lvlJc w:val="left"/>
      <w:pPr>
        <w:ind w:left="1914" w:hanging="360"/>
      </w:pPr>
      <w:rPr>
        <w:rFonts w:cs="Times New Roman"/>
      </w:rPr>
    </w:lvl>
    <w:lvl w:ilvl="2" w:tplc="0409001B">
      <w:start w:val="1"/>
      <w:numFmt w:val="lowerRoman"/>
      <w:lvlText w:val="%3."/>
      <w:lvlJc w:val="right"/>
      <w:pPr>
        <w:ind w:left="2634" w:hanging="180"/>
      </w:pPr>
      <w:rPr>
        <w:rFonts w:cs="Times New Roman"/>
      </w:rPr>
    </w:lvl>
    <w:lvl w:ilvl="3" w:tplc="0409000F">
      <w:start w:val="1"/>
      <w:numFmt w:val="decimal"/>
      <w:lvlText w:val="%4."/>
      <w:lvlJc w:val="left"/>
      <w:pPr>
        <w:ind w:left="3354" w:hanging="360"/>
      </w:pPr>
      <w:rPr>
        <w:rFonts w:cs="Times New Roman"/>
      </w:rPr>
    </w:lvl>
    <w:lvl w:ilvl="4" w:tplc="04090019">
      <w:start w:val="1"/>
      <w:numFmt w:val="lowerLetter"/>
      <w:lvlText w:val="%5."/>
      <w:lvlJc w:val="left"/>
      <w:pPr>
        <w:ind w:left="4074" w:hanging="360"/>
      </w:pPr>
      <w:rPr>
        <w:rFonts w:cs="Times New Roman"/>
      </w:rPr>
    </w:lvl>
    <w:lvl w:ilvl="5" w:tplc="0409001B">
      <w:start w:val="1"/>
      <w:numFmt w:val="lowerRoman"/>
      <w:lvlText w:val="%6."/>
      <w:lvlJc w:val="right"/>
      <w:pPr>
        <w:ind w:left="4794" w:hanging="180"/>
      </w:pPr>
      <w:rPr>
        <w:rFonts w:cs="Times New Roman"/>
      </w:rPr>
    </w:lvl>
    <w:lvl w:ilvl="6" w:tplc="0409000F">
      <w:start w:val="1"/>
      <w:numFmt w:val="decimal"/>
      <w:lvlText w:val="%7."/>
      <w:lvlJc w:val="left"/>
      <w:pPr>
        <w:ind w:left="5514" w:hanging="360"/>
      </w:pPr>
      <w:rPr>
        <w:rFonts w:cs="Times New Roman"/>
      </w:rPr>
    </w:lvl>
    <w:lvl w:ilvl="7" w:tplc="04090019">
      <w:start w:val="1"/>
      <w:numFmt w:val="lowerLetter"/>
      <w:lvlText w:val="%8."/>
      <w:lvlJc w:val="left"/>
      <w:pPr>
        <w:ind w:left="6234" w:hanging="360"/>
      </w:pPr>
      <w:rPr>
        <w:rFonts w:cs="Times New Roman"/>
      </w:rPr>
    </w:lvl>
    <w:lvl w:ilvl="8" w:tplc="0409001B">
      <w:start w:val="1"/>
      <w:numFmt w:val="lowerRoman"/>
      <w:lvlText w:val="%9."/>
      <w:lvlJc w:val="right"/>
      <w:pPr>
        <w:ind w:left="6954" w:hanging="180"/>
      </w:pPr>
      <w:rPr>
        <w:rFonts w:cs="Times New Roman"/>
      </w:rPr>
    </w:lvl>
  </w:abstractNum>
  <w:abstractNum w:abstractNumId="2">
    <w:nsid w:val="090546DC"/>
    <w:multiLevelType w:val="hybridMultilevel"/>
    <w:tmpl w:val="4E84A3EC"/>
    <w:lvl w:ilvl="0" w:tplc="9BBC2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3F6BD5"/>
    <w:multiLevelType w:val="hybridMultilevel"/>
    <w:tmpl w:val="5600D94E"/>
    <w:lvl w:ilvl="0" w:tplc="D262BA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F922A6"/>
    <w:multiLevelType w:val="hybridMultilevel"/>
    <w:tmpl w:val="0886567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62C5B7B"/>
    <w:multiLevelType w:val="hybridMultilevel"/>
    <w:tmpl w:val="D9BC9CD2"/>
    <w:lvl w:ilvl="0" w:tplc="86ACFDF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318A8"/>
    <w:multiLevelType w:val="hybridMultilevel"/>
    <w:tmpl w:val="65DAD63E"/>
    <w:lvl w:ilvl="0" w:tplc="90E410BC">
      <w:start w:val="1"/>
      <w:numFmt w:val="arabicAbjad"/>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74F6563"/>
    <w:multiLevelType w:val="hybridMultilevel"/>
    <w:tmpl w:val="FF865C9E"/>
    <w:lvl w:ilvl="0" w:tplc="CFDEED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90B4CE8"/>
    <w:multiLevelType w:val="hybridMultilevel"/>
    <w:tmpl w:val="6A080CDA"/>
    <w:lvl w:ilvl="0" w:tplc="90E410BC">
      <w:start w:val="1"/>
      <w:numFmt w:val="arabicAbjad"/>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2942004D"/>
    <w:multiLevelType w:val="hybridMultilevel"/>
    <w:tmpl w:val="11B49F9C"/>
    <w:lvl w:ilvl="0" w:tplc="3F282D80">
      <w:start w:val="1"/>
      <w:numFmt w:val="arabicAlpha"/>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0">
    <w:nsid w:val="2BEF32DD"/>
    <w:multiLevelType w:val="hybridMultilevel"/>
    <w:tmpl w:val="73309660"/>
    <w:lvl w:ilvl="0" w:tplc="01CA02DE">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E74C0"/>
    <w:multiLevelType w:val="hybridMultilevel"/>
    <w:tmpl w:val="BED473C8"/>
    <w:lvl w:ilvl="0" w:tplc="783C0590">
      <w:start w:val="1"/>
      <w:numFmt w:val="decimal"/>
      <w:lvlText w:val="%1."/>
      <w:lvlJc w:val="left"/>
      <w:pPr>
        <w:ind w:left="1015" w:hanging="360"/>
      </w:pPr>
      <w:rPr>
        <w:rFonts w:cs="Times New Roman" w:hint="default"/>
      </w:rPr>
    </w:lvl>
    <w:lvl w:ilvl="1" w:tplc="04210019" w:tentative="1">
      <w:start w:val="1"/>
      <w:numFmt w:val="lowerLetter"/>
      <w:lvlText w:val="%2."/>
      <w:lvlJc w:val="left"/>
      <w:pPr>
        <w:ind w:left="1735" w:hanging="360"/>
      </w:pPr>
      <w:rPr>
        <w:rFonts w:cs="Times New Roman"/>
      </w:rPr>
    </w:lvl>
    <w:lvl w:ilvl="2" w:tplc="0421001B" w:tentative="1">
      <w:start w:val="1"/>
      <w:numFmt w:val="lowerRoman"/>
      <w:lvlText w:val="%3."/>
      <w:lvlJc w:val="right"/>
      <w:pPr>
        <w:ind w:left="2455" w:hanging="180"/>
      </w:pPr>
      <w:rPr>
        <w:rFonts w:cs="Times New Roman"/>
      </w:rPr>
    </w:lvl>
    <w:lvl w:ilvl="3" w:tplc="0421000F" w:tentative="1">
      <w:start w:val="1"/>
      <w:numFmt w:val="decimal"/>
      <w:lvlText w:val="%4."/>
      <w:lvlJc w:val="left"/>
      <w:pPr>
        <w:ind w:left="3175" w:hanging="360"/>
      </w:pPr>
      <w:rPr>
        <w:rFonts w:cs="Times New Roman"/>
      </w:rPr>
    </w:lvl>
    <w:lvl w:ilvl="4" w:tplc="04210019" w:tentative="1">
      <w:start w:val="1"/>
      <w:numFmt w:val="lowerLetter"/>
      <w:lvlText w:val="%5."/>
      <w:lvlJc w:val="left"/>
      <w:pPr>
        <w:ind w:left="3895" w:hanging="360"/>
      </w:pPr>
      <w:rPr>
        <w:rFonts w:cs="Times New Roman"/>
      </w:rPr>
    </w:lvl>
    <w:lvl w:ilvl="5" w:tplc="0421001B" w:tentative="1">
      <w:start w:val="1"/>
      <w:numFmt w:val="lowerRoman"/>
      <w:lvlText w:val="%6."/>
      <w:lvlJc w:val="right"/>
      <w:pPr>
        <w:ind w:left="4615" w:hanging="180"/>
      </w:pPr>
      <w:rPr>
        <w:rFonts w:cs="Times New Roman"/>
      </w:rPr>
    </w:lvl>
    <w:lvl w:ilvl="6" w:tplc="0421000F" w:tentative="1">
      <w:start w:val="1"/>
      <w:numFmt w:val="decimal"/>
      <w:lvlText w:val="%7."/>
      <w:lvlJc w:val="left"/>
      <w:pPr>
        <w:ind w:left="5335" w:hanging="360"/>
      </w:pPr>
      <w:rPr>
        <w:rFonts w:cs="Times New Roman"/>
      </w:rPr>
    </w:lvl>
    <w:lvl w:ilvl="7" w:tplc="04210019" w:tentative="1">
      <w:start w:val="1"/>
      <w:numFmt w:val="lowerLetter"/>
      <w:lvlText w:val="%8."/>
      <w:lvlJc w:val="left"/>
      <w:pPr>
        <w:ind w:left="6055" w:hanging="360"/>
      </w:pPr>
      <w:rPr>
        <w:rFonts w:cs="Times New Roman"/>
      </w:rPr>
    </w:lvl>
    <w:lvl w:ilvl="8" w:tplc="0421001B" w:tentative="1">
      <w:start w:val="1"/>
      <w:numFmt w:val="lowerRoman"/>
      <w:lvlText w:val="%9."/>
      <w:lvlJc w:val="right"/>
      <w:pPr>
        <w:ind w:left="6775" w:hanging="180"/>
      </w:pPr>
      <w:rPr>
        <w:rFonts w:cs="Times New Roman"/>
      </w:rPr>
    </w:lvl>
  </w:abstractNum>
  <w:abstractNum w:abstractNumId="12">
    <w:nsid w:val="33C973E6"/>
    <w:multiLevelType w:val="hybridMultilevel"/>
    <w:tmpl w:val="05747532"/>
    <w:lvl w:ilvl="0" w:tplc="16B8F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E438C2"/>
    <w:multiLevelType w:val="hybridMultilevel"/>
    <w:tmpl w:val="6F4A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561FC"/>
    <w:multiLevelType w:val="hybridMultilevel"/>
    <w:tmpl w:val="D84A21AA"/>
    <w:lvl w:ilvl="0" w:tplc="BA5C1412">
      <w:start w:val="8"/>
      <w:numFmt w:val="arabicAlpha"/>
      <w:lvlText w:val="%1."/>
      <w:lvlJc w:val="left"/>
      <w:pPr>
        <w:ind w:left="1854" w:hanging="360"/>
      </w:pPr>
      <w:rPr>
        <w:rFonts w:cs="Times New Roman" w:hint="default"/>
        <w:sz w:val="36"/>
        <w:szCs w:val="36"/>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5">
    <w:nsid w:val="3B4E61A1"/>
    <w:multiLevelType w:val="hybridMultilevel"/>
    <w:tmpl w:val="CBA86652"/>
    <w:lvl w:ilvl="0" w:tplc="FA8C63BE">
      <w:start w:val="1"/>
      <w:numFmt w:val="decimal"/>
      <w:lvlText w:val="%1."/>
      <w:lvlJc w:val="left"/>
      <w:pPr>
        <w:ind w:left="1095" w:hanging="375"/>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3D60596D"/>
    <w:multiLevelType w:val="hybridMultilevel"/>
    <w:tmpl w:val="2A88193E"/>
    <w:lvl w:ilvl="0" w:tplc="B726E3D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E2719AD"/>
    <w:multiLevelType w:val="hybridMultilevel"/>
    <w:tmpl w:val="913AD6CC"/>
    <w:lvl w:ilvl="0" w:tplc="7572FD72">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
    <w:nsid w:val="3FD103EE"/>
    <w:multiLevelType w:val="hybridMultilevel"/>
    <w:tmpl w:val="B39C1ECA"/>
    <w:lvl w:ilvl="0" w:tplc="D044467E">
      <w:start w:val="5"/>
      <w:numFmt w:val="arabicAlpha"/>
      <w:lvlText w:val="%1."/>
      <w:lvlJc w:val="left"/>
      <w:pPr>
        <w:ind w:left="834" w:hanging="360"/>
      </w:pPr>
      <w:rPr>
        <w:rFonts w:hint="default"/>
        <w:b/>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9">
    <w:nsid w:val="41ED6AA2"/>
    <w:multiLevelType w:val="hybridMultilevel"/>
    <w:tmpl w:val="68F05988"/>
    <w:lvl w:ilvl="0" w:tplc="0D4EC61C">
      <w:start w:val="1"/>
      <w:numFmt w:val="arabicAbjad"/>
      <w:lvlText w:val="%1."/>
      <w:lvlJc w:val="left"/>
      <w:pPr>
        <w:ind w:left="1440" w:hanging="360"/>
      </w:pPr>
      <w:rPr>
        <w:b/>
        <w:bCs/>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43640B63"/>
    <w:multiLevelType w:val="hybridMultilevel"/>
    <w:tmpl w:val="AD58B0CC"/>
    <w:lvl w:ilvl="0" w:tplc="3BCE9DD6">
      <w:start w:val="1"/>
      <w:numFmt w:val="arabicAlpha"/>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455F218A"/>
    <w:multiLevelType w:val="hybridMultilevel"/>
    <w:tmpl w:val="290E6DB2"/>
    <w:lvl w:ilvl="0" w:tplc="38267E6A">
      <w:start w:val="1"/>
      <w:numFmt w:val="arabicAlpha"/>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22">
    <w:nsid w:val="4D266D0B"/>
    <w:multiLevelType w:val="hybridMultilevel"/>
    <w:tmpl w:val="0B52A72C"/>
    <w:lvl w:ilvl="0" w:tplc="EBD61B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EF69CB"/>
    <w:multiLevelType w:val="hybridMultilevel"/>
    <w:tmpl w:val="87D09DEE"/>
    <w:lvl w:ilvl="0" w:tplc="57F491EC">
      <w:start w:val="1"/>
      <w:numFmt w:val="arabicAbjad"/>
      <w:lvlText w:val="%1."/>
      <w:lvlJc w:val="left"/>
      <w:pPr>
        <w:ind w:left="720" w:hanging="360"/>
      </w:pPr>
      <w:rPr>
        <w:rFonts w:hint="default"/>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F72A55"/>
    <w:multiLevelType w:val="hybridMultilevel"/>
    <w:tmpl w:val="7F6CC276"/>
    <w:lvl w:ilvl="0" w:tplc="3E8C0D4C">
      <w:start w:val="1"/>
      <w:numFmt w:val="arabicAlpha"/>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5">
    <w:nsid w:val="5151511A"/>
    <w:multiLevelType w:val="hybridMultilevel"/>
    <w:tmpl w:val="87CE8EA2"/>
    <w:lvl w:ilvl="0" w:tplc="B718A926">
      <w:start w:val="8"/>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60A0788"/>
    <w:multiLevelType w:val="hybridMultilevel"/>
    <w:tmpl w:val="9C44837C"/>
    <w:lvl w:ilvl="0" w:tplc="90E410B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E6E2F"/>
    <w:multiLevelType w:val="multilevel"/>
    <w:tmpl w:val="BBD6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314EDA"/>
    <w:multiLevelType w:val="hybridMultilevel"/>
    <w:tmpl w:val="042A353C"/>
    <w:lvl w:ilvl="0" w:tplc="0409000F">
      <w:start w:val="1"/>
      <w:numFmt w:val="decimal"/>
      <w:lvlText w:val="%1."/>
      <w:lvlJc w:val="left"/>
      <w:pPr>
        <w:ind w:left="1678" w:hanging="360"/>
      </w:pPr>
      <w:rPr>
        <w:rFonts w:hint="default"/>
      </w:rPr>
    </w:lvl>
    <w:lvl w:ilvl="1" w:tplc="04210019" w:tentative="1">
      <w:start w:val="1"/>
      <w:numFmt w:val="lowerLetter"/>
      <w:lvlText w:val="%2."/>
      <w:lvlJc w:val="left"/>
      <w:pPr>
        <w:ind w:left="2398" w:hanging="360"/>
      </w:pPr>
    </w:lvl>
    <w:lvl w:ilvl="2" w:tplc="0421001B" w:tentative="1">
      <w:start w:val="1"/>
      <w:numFmt w:val="lowerRoman"/>
      <w:lvlText w:val="%3."/>
      <w:lvlJc w:val="right"/>
      <w:pPr>
        <w:ind w:left="3118" w:hanging="180"/>
      </w:pPr>
    </w:lvl>
    <w:lvl w:ilvl="3" w:tplc="0421000F" w:tentative="1">
      <w:start w:val="1"/>
      <w:numFmt w:val="decimal"/>
      <w:lvlText w:val="%4."/>
      <w:lvlJc w:val="left"/>
      <w:pPr>
        <w:ind w:left="3838" w:hanging="360"/>
      </w:pPr>
    </w:lvl>
    <w:lvl w:ilvl="4" w:tplc="04210019" w:tentative="1">
      <w:start w:val="1"/>
      <w:numFmt w:val="lowerLetter"/>
      <w:lvlText w:val="%5."/>
      <w:lvlJc w:val="left"/>
      <w:pPr>
        <w:ind w:left="4558" w:hanging="360"/>
      </w:pPr>
    </w:lvl>
    <w:lvl w:ilvl="5" w:tplc="0421001B" w:tentative="1">
      <w:start w:val="1"/>
      <w:numFmt w:val="lowerRoman"/>
      <w:lvlText w:val="%6."/>
      <w:lvlJc w:val="right"/>
      <w:pPr>
        <w:ind w:left="5278" w:hanging="180"/>
      </w:pPr>
    </w:lvl>
    <w:lvl w:ilvl="6" w:tplc="0421000F" w:tentative="1">
      <w:start w:val="1"/>
      <w:numFmt w:val="decimal"/>
      <w:lvlText w:val="%7."/>
      <w:lvlJc w:val="left"/>
      <w:pPr>
        <w:ind w:left="5998" w:hanging="360"/>
      </w:pPr>
    </w:lvl>
    <w:lvl w:ilvl="7" w:tplc="04210019" w:tentative="1">
      <w:start w:val="1"/>
      <w:numFmt w:val="lowerLetter"/>
      <w:lvlText w:val="%8."/>
      <w:lvlJc w:val="left"/>
      <w:pPr>
        <w:ind w:left="6718" w:hanging="360"/>
      </w:pPr>
    </w:lvl>
    <w:lvl w:ilvl="8" w:tplc="0421001B" w:tentative="1">
      <w:start w:val="1"/>
      <w:numFmt w:val="lowerRoman"/>
      <w:lvlText w:val="%9."/>
      <w:lvlJc w:val="right"/>
      <w:pPr>
        <w:ind w:left="7438" w:hanging="180"/>
      </w:pPr>
    </w:lvl>
  </w:abstractNum>
  <w:abstractNum w:abstractNumId="29">
    <w:nsid w:val="588A6153"/>
    <w:multiLevelType w:val="hybridMultilevel"/>
    <w:tmpl w:val="EB6044C2"/>
    <w:lvl w:ilvl="0" w:tplc="1FD81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9C38A4"/>
    <w:multiLevelType w:val="hybridMultilevel"/>
    <w:tmpl w:val="EBC2FA40"/>
    <w:lvl w:ilvl="0" w:tplc="0421000F">
      <w:start w:val="1"/>
      <w:numFmt w:val="decimal"/>
      <w:lvlText w:val="%1."/>
      <w:lvlJc w:val="left"/>
      <w:pPr>
        <w:ind w:left="1440" w:hanging="720"/>
      </w:pPr>
      <w:rPr>
        <w:rFonts w:hint="default"/>
        <w:sz w:val="36"/>
        <w:szCs w:val="36"/>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5C637A90"/>
    <w:multiLevelType w:val="hybridMultilevel"/>
    <w:tmpl w:val="D9BC9CD2"/>
    <w:lvl w:ilvl="0" w:tplc="86ACFDF2">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E4D08D6"/>
    <w:multiLevelType w:val="hybridMultilevel"/>
    <w:tmpl w:val="CDFA80D8"/>
    <w:lvl w:ilvl="0" w:tplc="423C8A1C">
      <w:start w:val="1"/>
      <w:numFmt w:val="decimal"/>
      <w:lvlText w:val="%1."/>
      <w:lvlJc w:val="left"/>
      <w:pPr>
        <w:ind w:left="1080" w:hanging="360"/>
      </w:pPr>
      <w:rPr>
        <w:rFonts w:hint="default"/>
        <w:b w:val="0"/>
        <w:bCs w:val="0"/>
        <w:sz w:val="32"/>
        <w:szCs w:val="3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EF8088C"/>
    <w:multiLevelType w:val="hybridMultilevel"/>
    <w:tmpl w:val="0ECAB768"/>
    <w:lvl w:ilvl="0" w:tplc="EBD61B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232E6"/>
    <w:multiLevelType w:val="multilevel"/>
    <w:tmpl w:val="9964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354426"/>
    <w:multiLevelType w:val="hybridMultilevel"/>
    <w:tmpl w:val="48C892F6"/>
    <w:lvl w:ilvl="0" w:tplc="65084E92">
      <w:start w:val="1"/>
      <w:numFmt w:val="arabicAbjad"/>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434574"/>
    <w:multiLevelType w:val="hybridMultilevel"/>
    <w:tmpl w:val="EBE67E32"/>
    <w:lvl w:ilvl="0" w:tplc="A168BE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59847A2"/>
    <w:multiLevelType w:val="hybridMultilevel"/>
    <w:tmpl w:val="CA88450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A422C6F"/>
    <w:multiLevelType w:val="hybridMultilevel"/>
    <w:tmpl w:val="50F66DAC"/>
    <w:lvl w:ilvl="0" w:tplc="4DCA94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AA47629"/>
    <w:multiLevelType w:val="hybridMultilevel"/>
    <w:tmpl w:val="59F0D162"/>
    <w:lvl w:ilvl="0" w:tplc="501CAE32">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28103F"/>
    <w:multiLevelType w:val="hybridMultilevel"/>
    <w:tmpl w:val="3D0E94DE"/>
    <w:lvl w:ilvl="0" w:tplc="0AF25D6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nsid w:val="6C6C2EED"/>
    <w:multiLevelType w:val="hybridMultilevel"/>
    <w:tmpl w:val="E3F032B0"/>
    <w:lvl w:ilvl="0" w:tplc="70943EF0">
      <w:start w:val="5"/>
      <w:numFmt w:val="arabicAlpha"/>
      <w:lvlText w:val="%1."/>
      <w:lvlJc w:val="left"/>
      <w:pPr>
        <w:ind w:left="1678" w:hanging="360"/>
      </w:pPr>
      <w:rPr>
        <w:rFonts w:hint="default"/>
        <w:b/>
      </w:rPr>
    </w:lvl>
    <w:lvl w:ilvl="1" w:tplc="04090019" w:tentative="1">
      <w:start w:val="1"/>
      <w:numFmt w:val="lowerLetter"/>
      <w:lvlText w:val="%2."/>
      <w:lvlJc w:val="left"/>
      <w:pPr>
        <w:ind w:left="2398" w:hanging="360"/>
      </w:pPr>
    </w:lvl>
    <w:lvl w:ilvl="2" w:tplc="0409001B" w:tentative="1">
      <w:start w:val="1"/>
      <w:numFmt w:val="lowerRoman"/>
      <w:lvlText w:val="%3."/>
      <w:lvlJc w:val="right"/>
      <w:pPr>
        <w:ind w:left="3118" w:hanging="180"/>
      </w:pPr>
    </w:lvl>
    <w:lvl w:ilvl="3" w:tplc="0409000F" w:tentative="1">
      <w:start w:val="1"/>
      <w:numFmt w:val="decimal"/>
      <w:lvlText w:val="%4."/>
      <w:lvlJc w:val="left"/>
      <w:pPr>
        <w:ind w:left="3838" w:hanging="360"/>
      </w:pPr>
    </w:lvl>
    <w:lvl w:ilvl="4" w:tplc="04090019" w:tentative="1">
      <w:start w:val="1"/>
      <w:numFmt w:val="lowerLetter"/>
      <w:lvlText w:val="%5."/>
      <w:lvlJc w:val="left"/>
      <w:pPr>
        <w:ind w:left="4558" w:hanging="360"/>
      </w:pPr>
    </w:lvl>
    <w:lvl w:ilvl="5" w:tplc="0409001B" w:tentative="1">
      <w:start w:val="1"/>
      <w:numFmt w:val="lowerRoman"/>
      <w:lvlText w:val="%6."/>
      <w:lvlJc w:val="right"/>
      <w:pPr>
        <w:ind w:left="5278" w:hanging="180"/>
      </w:pPr>
    </w:lvl>
    <w:lvl w:ilvl="6" w:tplc="0409000F" w:tentative="1">
      <w:start w:val="1"/>
      <w:numFmt w:val="decimal"/>
      <w:lvlText w:val="%7."/>
      <w:lvlJc w:val="left"/>
      <w:pPr>
        <w:ind w:left="5998" w:hanging="360"/>
      </w:pPr>
    </w:lvl>
    <w:lvl w:ilvl="7" w:tplc="04090019" w:tentative="1">
      <w:start w:val="1"/>
      <w:numFmt w:val="lowerLetter"/>
      <w:lvlText w:val="%8."/>
      <w:lvlJc w:val="left"/>
      <w:pPr>
        <w:ind w:left="6718" w:hanging="360"/>
      </w:pPr>
    </w:lvl>
    <w:lvl w:ilvl="8" w:tplc="0409001B" w:tentative="1">
      <w:start w:val="1"/>
      <w:numFmt w:val="lowerRoman"/>
      <w:lvlText w:val="%9."/>
      <w:lvlJc w:val="right"/>
      <w:pPr>
        <w:ind w:left="7438" w:hanging="180"/>
      </w:pPr>
    </w:lvl>
  </w:abstractNum>
  <w:abstractNum w:abstractNumId="42">
    <w:nsid w:val="70460DF5"/>
    <w:multiLevelType w:val="hybridMultilevel"/>
    <w:tmpl w:val="7610D78A"/>
    <w:lvl w:ilvl="0" w:tplc="7F684006">
      <w:start w:val="1"/>
      <w:numFmt w:val="arabicAlpha"/>
      <w:lvlText w:val="%1."/>
      <w:lvlJc w:val="left"/>
      <w:pPr>
        <w:ind w:left="720" w:hanging="360"/>
      </w:pPr>
      <w:rPr>
        <w:rFonts w:ascii="Times New Roman" w:eastAsia="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7B753F"/>
    <w:multiLevelType w:val="hybridMultilevel"/>
    <w:tmpl w:val="F724B4A4"/>
    <w:lvl w:ilvl="0" w:tplc="7A0C8ECE">
      <w:start w:val="5"/>
      <w:numFmt w:val="arabicAlpha"/>
      <w:lvlText w:val="%1."/>
      <w:lvlJc w:val="left"/>
      <w:pPr>
        <w:ind w:left="1800" w:hanging="360"/>
      </w:pPr>
      <w:rPr>
        <w:rFonts w:cs="Traditional Arabic" w:hint="default"/>
        <w:sz w:val="36"/>
        <w:szCs w:val="36"/>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3"/>
  </w:num>
  <w:num w:numId="2">
    <w:abstractNumId w:val="12"/>
  </w:num>
  <w:num w:numId="3">
    <w:abstractNumId w:val="20"/>
  </w:num>
  <w:num w:numId="4">
    <w:abstractNumId w:val="36"/>
  </w:num>
  <w:num w:numId="5">
    <w:abstractNumId w:val="40"/>
  </w:num>
  <w:num w:numId="6">
    <w:abstractNumId w:val="29"/>
  </w:num>
  <w:num w:numId="7">
    <w:abstractNumId w:val="37"/>
  </w:num>
  <w:num w:numId="8">
    <w:abstractNumId w:val="26"/>
  </w:num>
  <w:num w:numId="9">
    <w:abstractNumId w:val="33"/>
  </w:num>
  <w:num w:numId="10">
    <w:abstractNumId w:val="22"/>
  </w:num>
  <w:num w:numId="11">
    <w:abstractNumId w:val="5"/>
  </w:num>
  <w:num w:numId="12">
    <w:abstractNumId w:val="17"/>
  </w:num>
  <w:num w:numId="13">
    <w:abstractNumId w:val="24"/>
  </w:num>
  <w:num w:numId="14">
    <w:abstractNumId w:val="9"/>
  </w:num>
  <w:num w:numId="15">
    <w:abstractNumId w:val="21"/>
  </w:num>
  <w:num w:numId="16">
    <w:abstractNumId w:val="2"/>
  </w:num>
  <w:num w:numId="17">
    <w:abstractNumId w:val="39"/>
  </w:num>
  <w:num w:numId="18">
    <w:abstractNumId w:val="3"/>
  </w:num>
  <w:num w:numId="19">
    <w:abstractNumId w:val="7"/>
  </w:num>
  <w:num w:numId="20">
    <w:abstractNumId w:val="42"/>
  </w:num>
  <w:num w:numId="21">
    <w:abstractNumId w:val="38"/>
  </w:num>
  <w:num w:numId="22">
    <w:abstractNumId w:val="4"/>
  </w:num>
  <w:num w:numId="23">
    <w:abstractNumId w:val="16"/>
  </w:num>
  <w:num w:numId="24">
    <w:abstractNumId w:val="23"/>
  </w:num>
  <w:num w:numId="25">
    <w:abstractNumId w:val="25"/>
  </w:num>
  <w:num w:numId="26">
    <w:abstractNumId w:val="30"/>
  </w:num>
  <w:num w:numId="27">
    <w:abstractNumId w:val="1"/>
  </w:num>
  <w:num w:numId="28">
    <w:abstractNumId w:val="15"/>
  </w:num>
  <w:num w:numId="29">
    <w:abstractNumId w:val="43"/>
  </w:num>
  <w:num w:numId="30">
    <w:abstractNumId w:val="11"/>
  </w:num>
  <w:num w:numId="31">
    <w:abstractNumId w:val="14"/>
  </w:num>
  <w:num w:numId="32">
    <w:abstractNumId w:val="35"/>
  </w:num>
  <w:num w:numId="33">
    <w:abstractNumId w:val="28"/>
  </w:num>
  <w:num w:numId="34">
    <w:abstractNumId w:val="0"/>
  </w:num>
  <w:num w:numId="35">
    <w:abstractNumId w:val="32"/>
  </w:num>
  <w:num w:numId="36">
    <w:abstractNumId w:val="27"/>
  </w:num>
  <w:num w:numId="37">
    <w:abstractNumId w:val="34"/>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8"/>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41314"/>
  </w:hdrShapeDefaults>
  <w:footnotePr>
    <w:footnote w:id="0"/>
    <w:footnote w:id="1"/>
    <w:footnote w:id="2"/>
  </w:footnotePr>
  <w:endnotePr>
    <w:endnote w:id="0"/>
    <w:endnote w:id="1"/>
  </w:endnotePr>
  <w:compat/>
  <w:rsids>
    <w:rsidRoot w:val="00C8493F"/>
    <w:rsid w:val="00000CBD"/>
    <w:rsid w:val="00002A10"/>
    <w:rsid w:val="00002FF7"/>
    <w:rsid w:val="00003944"/>
    <w:rsid w:val="0001121D"/>
    <w:rsid w:val="0001185A"/>
    <w:rsid w:val="00013663"/>
    <w:rsid w:val="0001486D"/>
    <w:rsid w:val="00015F64"/>
    <w:rsid w:val="00016B85"/>
    <w:rsid w:val="00016FDC"/>
    <w:rsid w:val="0002018C"/>
    <w:rsid w:val="00021A40"/>
    <w:rsid w:val="00022735"/>
    <w:rsid w:val="000235CB"/>
    <w:rsid w:val="0003176D"/>
    <w:rsid w:val="00033481"/>
    <w:rsid w:val="00035225"/>
    <w:rsid w:val="0003716C"/>
    <w:rsid w:val="00043A52"/>
    <w:rsid w:val="00046023"/>
    <w:rsid w:val="000464BF"/>
    <w:rsid w:val="00050CD6"/>
    <w:rsid w:val="00052247"/>
    <w:rsid w:val="000542E7"/>
    <w:rsid w:val="00054DA0"/>
    <w:rsid w:val="000578D0"/>
    <w:rsid w:val="00060144"/>
    <w:rsid w:val="00062B2F"/>
    <w:rsid w:val="00063EC8"/>
    <w:rsid w:val="00067E14"/>
    <w:rsid w:val="000716D1"/>
    <w:rsid w:val="00077161"/>
    <w:rsid w:val="000775B3"/>
    <w:rsid w:val="0009080B"/>
    <w:rsid w:val="00093262"/>
    <w:rsid w:val="00095A13"/>
    <w:rsid w:val="00096B43"/>
    <w:rsid w:val="000A19FF"/>
    <w:rsid w:val="000A48DC"/>
    <w:rsid w:val="000A4DAF"/>
    <w:rsid w:val="000A5CEA"/>
    <w:rsid w:val="000A5D09"/>
    <w:rsid w:val="000A5D40"/>
    <w:rsid w:val="000A70C2"/>
    <w:rsid w:val="000B186C"/>
    <w:rsid w:val="000B3CAB"/>
    <w:rsid w:val="000B4CD8"/>
    <w:rsid w:val="000B5AA6"/>
    <w:rsid w:val="000C2061"/>
    <w:rsid w:val="000C379C"/>
    <w:rsid w:val="000C38CD"/>
    <w:rsid w:val="000C3DF2"/>
    <w:rsid w:val="000C512E"/>
    <w:rsid w:val="000C638F"/>
    <w:rsid w:val="000C7DEE"/>
    <w:rsid w:val="000D0E8B"/>
    <w:rsid w:val="000D4AC5"/>
    <w:rsid w:val="000D703B"/>
    <w:rsid w:val="000D77D5"/>
    <w:rsid w:val="000E559F"/>
    <w:rsid w:val="000E60CC"/>
    <w:rsid w:val="000F03FF"/>
    <w:rsid w:val="000F1872"/>
    <w:rsid w:val="000F1FDA"/>
    <w:rsid w:val="000F3E31"/>
    <w:rsid w:val="00101DF7"/>
    <w:rsid w:val="001043AD"/>
    <w:rsid w:val="00104F0C"/>
    <w:rsid w:val="0011057D"/>
    <w:rsid w:val="00114910"/>
    <w:rsid w:val="001168D5"/>
    <w:rsid w:val="00122D53"/>
    <w:rsid w:val="00123EF9"/>
    <w:rsid w:val="0012692F"/>
    <w:rsid w:val="0012703E"/>
    <w:rsid w:val="001301DA"/>
    <w:rsid w:val="00131128"/>
    <w:rsid w:val="00132EA0"/>
    <w:rsid w:val="00133B5F"/>
    <w:rsid w:val="001340C2"/>
    <w:rsid w:val="001355B8"/>
    <w:rsid w:val="001356D0"/>
    <w:rsid w:val="001370D8"/>
    <w:rsid w:val="00140517"/>
    <w:rsid w:val="00141E39"/>
    <w:rsid w:val="00142832"/>
    <w:rsid w:val="00144A8C"/>
    <w:rsid w:val="00145529"/>
    <w:rsid w:val="001465F1"/>
    <w:rsid w:val="00146ECA"/>
    <w:rsid w:val="001478BC"/>
    <w:rsid w:val="0015132C"/>
    <w:rsid w:val="001564A9"/>
    <w:rsid w:val="0015754D"/>
    <w:rsid w:val="0016331E"/>
    <w:rsid w:val="00163F40"/>
    <w:rsid w:val="00164F1B"/>
    <w:rsid w:val="001704AD"/>
    <w:rsid w:val="0017078D"/>
    <w:rsid w:val="0017409B"/>
    <w:rsid w:val="001753C2"/>
    <w:rsid w:val="0017696F"/>
    <w:rsid w:val="00177E7B"/>
    <w:rsid w:val="0018145F"/>
    <w:rsid w:val="00186615"/>
    <w:rsid w:val="00186635"/>
    <w:rsid w:val="00192765"/>
    <w:rsid w:val="00195799"/>
    <w:rsid w:val="00197BD7"/>
    <w:rsid w:val="001A0A34"/>
    <w:rsid w:val="001A1223"/>
    <w:rsid w:val="001A6707"/>
    <w:rsid w:val="001B1836"/>
    <w:rsid w:val="001B2421"/>
    <w:rsid w:val="001B3E17"/>
    <w:rsid w:val="001B4ABD"/>
    <w:rsid w:val="001B5851"/>
    <w:rsid w:val="001B5E21"/>
    <w:rsid w:val="001C024C"/>
    <w:rsid w:val="001C2AB8"/>
    <w:rsid w:val="001C43BE"/>
    <w:rsid w:val="001C7322"/>
    <w:rsid w:val="001D62BB"/>
    <w:rsid w:val="001D72F1"/>
    <w:rsid w:val="001D73CC"/>
    <w:rsid w:val="001E080E"/>
    <w:rsid w:val="001E13AD"/>
    <w:rsid w:val="001E176D"/>
    <w:rsid w:val="001E1863"/>
    <w:rsid w:val="001E2CBF"/>
    <w:rsid w:val="001E46F3"/>
    <w:rsid w:val="001E50EB"/>
    <w:rsid w:val="001E73AA"/>
    <w:rsid w:val="001F054F"/>
    <w:rsid w:val="001F1CC1"/>
    <w:rsid w:val="001F20D0"/>
    <w:rsid w:val="001F39DC"/>
    <w:rsid w:val="001F5BAE"/>
    <w:rsid w:val="001F74B3"/>
    <w:rsid w:val="001F773C"/>
    <w:rsid w:val="00205E30"/>
    <w:rsid w:val="00206663"/>
    <w:rsid w:val="002079CF"/>
    <w:rsid w:val="002108AB"/>
    <w:rsid w:val="00211638"/>
    <w:rsid w:val="00214496"/>
    <w:rsid w:val="00215426"/>
    <w:rsid w:val="0021548C"/>
    <w:rsid w:val="00215D21"/>
    <w:rsid w:val="00215E47"/>
    <w:rsid w:val="0021727D"/>
    <w:rsid w:val="002211C0"/>
    <w:rsid w:val="0022164E"/>
    <w:rsid w:val="00225438"/>
    <w:rsid w:val="00225505"/>
    <w:rsid w:val="00227093"/>
    <w:rsid w:val="00227872"/>
    <w:rsid w:val="002323BC"/>
    <w:rsid w:val="00233D69"/>
    <w:rsid w:val="00233F5E"/>
    <w:rsid w:val="0023432A"/>
    <w:rsid w:val="002453AE"/>
    <w:rsid w:val="00246B12"/>
    <w:rsid w:val="00247870"/>
    <w:rsid w:val="00252418"/>
    <w:rsid w:val="00253AD9"/>
    <w:rsid w:val="00253DC8"/>
    <w:rsid w:val="00261029"/>
    <w:rsid w:val="00261C7D"/>
    <w:rsid w:val="00263201"/>
    <w:rsid w:val="00264D2A"/>
    <w:rsid w:val="0027113B"/>
    <w:rsid w:val="0027220B"/>
    <w:rsid w:val="00274954"/>
    <w:rsid w:val="00275DA4"/>
    <w:rsid w:val="00284373"/>
    <w:rsid w:val="00284B41"/>
    <w:rsid w:val="002877AC"/>
    <w:rsid w:val="00290556"/>
    <w:rsid w:val="00292BD4"/>
    <w:rsid w:val="00293075"/>
    <w:rsid w:val="0029583A"/>
    <w:rsid w:val="002A018E"/>
    <w:rsid w:val="002A3631"/>
    <w:rsid w:val="002A4E0C"/>
    <w:rsid w:val="002A6410"/>
    <w:rsid w:val="002B3D6A"/>
    <w:rsid w:val="002B55B5"/>
    <w:rsid w:val="002B6F1E"/>
    <w:rsid w:val="002C0CA1"/>
    <w:rsid w:val="002C1CEB"/>
    <w:rsid w:val="002C4694"/>
    <w:rsid w:val="002D10B7"/>
    <w:rsid w:val="002D17A7"/>
    <w:rsid w:val="002D2615"/>
    <w:rsid w:val="002D60F1"/>
    <w:rsid w:val="002D6D8A"/>
    <w:rsid w:val="002E0208"/>
    <w:rsid w:val="002E3854"/>
    <w:rsid w:val="002E4EEA"/>
    <w:rsid w:val="002E558F"/>
    <w:rsid w:val="002F1E9F"/>
    <w:rsid w:val="002F30D6"/>
    <w:rsid w:val="002F3E54"/>
    <w:rsid w:val="002F5299"/>
    <w:rsid w:val="002F57BD"/>
    <w:rsid w:val="002F5B57"/>
    <w:rsid w:val="002F7994"/>
    <w:rsid w:val="003010B8"/>
    <w:rsid w:val="00302D40"/>
    <w:rsid w:val="00304141"/>
    <w:rsid w:val="003047CE"/>
    <w:rsid w:val="003047E4"/>
    <w:rsid w:val="00310297"/>
    <w:rsid w:val="003103CF"/>
    <w:rsid w:val="00310875"/>
    <w:rsid w:val="003119CE"/>
    <w:rsid w:val="00312970"/>
    <w:rsid w:val="0031340A"/>
    <w:rsid w:val="00317089"/>
    <w:rsid w:val="00317C5A"/>
    <w:rsid w:val="00325431"/>
    <w:rsid w:val="0032711F"/>
    <w:rsid w:val="003272F0"/>
    <w:rsid w:val="00331C27"/>
    <w:rsid w:val="00333154"/>
    <w:rsid w:val="00341507"/>
    <w:rsid w:val="00344FB0"/>
    <w:rsid w:val="0035064A"/>
    <w:rsid w:val="00352654"/>
    <w:rsid w:val="003528A1"/>
    <w:rsid w:val="00353079"/>
    <w:rsid w:val="00353F74"/>
    <w:rsid w:val="0035490A"/>
    <w:rsid w:val="00354CF1"/>
    <w:rsid w:val="00357AD3"/>
    <w:rsid w:val="00357BEE"/>
    <w:rsid w:val="0036060A"/>
    <w:rsid w:val="0036108C"/>
    <w:rsid w:val="0036369A"/>
    <w:rsid w:val="0036694B"/>
    <w:rsid w:val="00367C84"/>
    <w:rsid w:val="003702A9"/>
    <w:rsid w:val="003719A5"/>
    <w:rsid w:val="00371D13"/>
    <w:rsid w:val="00372911"/>
    <w:rsid w:val="003738D0"/>
    <w:rsid w:val="00376119"/>
    <w:rsid w:val="003763FD"/>
    <w:rsid w:val="00377D84"/>
    <w:rsid w:val="00380F0C"/>
    <w:rsid w:val="00381C95"/>
    <w:rsid w:val="00381CB5"/>
    <w:rsid w:val="00384EFC"/>
    <w:rsid w:val="0038517F"/>
    <w:rsid w:val="00387A71"/>
    <w:rsid w:val="003901DD"/>
    <w:rsid w:val="00390410"/>
    <w:rsid w:val="00390674"/>
    <w:rsid w:val="0039337A"/>
    <w:rsid w:val="003945BA"/>
    <w:rsid w:val="003A196C"/>
    <w:rsid w:val="003A37B2"/>
    <w:rsid w:val="003A4E10"/>
    <w:rsid w:val="003B0C7F"/>
    <w:rsid w:val="003C30FA"/>
    <w:rsid w:val="003C3919"/>
    <w:rsid w:val="003C407A"/>
    <w:rsid w:val="003C54D7"/>
    <w:rsid w:val="003C5D40"/>
    <w:rsid w:val="003C7303"/>
    <w:rsid w:val="003C7427"/>
    <w:rsid w:val="003C764F"/>
    <w:rsid w:val="003C7E58"/>
    <w:rsid w:val="003D036B"/>
    <w:rsid w:val="003D1D8F"/>
    <w:rsid w:val="003D2F53"/>
    <w:rsid w:val="003D5C18"/>
    <w:rsid w:val="003D6008"/>
    <w:rsid w:val="003D67FD"/>
    <w:rsid w:val="003D7C7F"/>
    <w:rsid w:val="003E0A18"/>
    <w:rsid w:val="003E0A89"/>
    <w:rsid w:val="003E13DF"/>
    <w:rsid w:val="003E2032"/>
    <w:rsid w:val="003E2BCF"/>
    <w:rsid w:val="003E5694"/>
    <w:rsid w:val="003E679B"/>
    <w:rsid w:val="003F0070"/>
    <w:rsid w:val="003F15EF"/>
    <w:rsid w:val="003F2CAC"/>
    <w:rsid w:val="003F3B94"/>
    <w:rsid w:val="003F583D"/>
    <w:rsid w:val="003F619E"/>
    <w:rsid w:val="003F6A47"/>
    <w:rsid w:val="00401720"/>
    <w:rsid w:val="0040354D"/>
    <w:rsid w:val="0040412E"/>
    <w:rsid w:val="00407710"/>
    <w:rsid w:val="004079F8"/>
    <w:rsid w:val="0041366C"/>
    <w:rsid w:val="00417ABB"/>
    <w:rsid w:val="004265CE"/>
    <w:rsid w:val="00430806"/>
    <w:rsid w:val="004347AD"/>
    <w:rsid w:val="00435BC6"/>
    <w:rsid w:val="00435CB9"/>
    <w:rsid w:val="00437B35"/>
    <w:rsid w:val="00441A2C"/>
    <w:rsid w:val="00444813"/>
    <w:rsid w:val="00444ED9"/>
    <w:rsid w:val="00445525"/>
    <w:rsid w:val="00445F6B"/>
    <w:rsid w:val="00450450"/>
    <w:rsid w:val="00453C6E"/>
    <w:rsid w:val="00455EC9"/>
    <w:rsid w:val="00455ECF"/>
    <w:rsid w:val="004603F7"/>
    <w:rsid w:val="00462CF4"/>
    <w:rsid w:val="00464D9E"/>
    <w:rsid w:val="00466A9E"/>
    <w:rsid w:val="0047161E"/>
    <w:rsid w:val="00476944"/>
    <w:rsid w:val="00476CA1"/>
    <w:rsid w:val="00476EAF"/>
    <w:rsid w:val="00480A60"/>
    <w:rsid w:val="00482C80"/>
    <w:rsid w:val="00484DD7"/>
    <w:rsid w:val="00486559"/>
    <w:rsid w:val="00490126"/>
    <w:rsid w:val="00491B24"/>
    <w:rsid w:val="00496E2B"/>
    <w:rsid w:val="00496E59"/>
    <w:rsid w:val="00497ED6"/>
    <w:rsid w:val="004A175A"/>
    <w:rsid w:val="004A4251"/>
    <w:rsid w:val="004A4748"/>
    <w:rsid w:val="004A7938"/>
    <w:rsid w:val="004B45F8"/>
    <w:rsid w:val="004C4733"/>
    <w:rsid w:val="004D03BC"/>
    <w:rsid w:val="004D05A7"/>
    <w:rsid w:val="004D1339"/>
    <w:rsid w:val="004D2215"/>
    <w:rsid w:val="004E014A"/>
    <w:rsid w:val="004E0164"/>
    <w:rsid w:val="004E0A39"/>
    <w:rsid w:val="004E2888"/>
    <w:rsid w:val="004E33E0"/>
    <w:rsid w:val="004E575D"/>
    <w:rsid w:val="004E598A"/>
    <w:rsid w:val="004E7CC1"/>
    <w:rsid w:val="004F1692"/>
    <w:rsid w:val="004F225F"/>
    <w:rsid w:val="004F2CBF"/>
    <w:rsid w:val="004F7AB7"/>
    <w:rsid w:val="005010AD"/>
    <w:rsid w:val="00507B80"/>
    <w:rsid w:val="00516F49"/>
    <w:rsid w:val="00521CF3"/>
    <w:rsid w:val="005266B3"/>
    <w:rsid w:val="005266D3"/>
    <w:rsid w:val="005272A2"/>
    <w:rsid w:val="0053100F"/>
    <w:rsid w:val="005319E5"/>
    <w:rsid w:val="00532B74"/>
    <w:rsid w:val="0054090F"/>
    <w:rsid w:val="005449CB"/>
    <w:rsid w:val="00544D4D"/>
    <w:rsid w:val="00544F4B"/>
    <w:rsid w:val="005520F6"/>
    <w:rsid w:val="00552629"/>
    <w:rsid w:val="005532BD"/>
    <w:rsid w:val="00554A88"/>
    <w:rsid w:val="0055707C"/>
    <w:rsid w:val="00561E04"/>
    <w:rsid w:val="0056324C"/>
    <w:rsid w:val="0056361E"/>
    <w:rsid w:val="00564B79"/>
    <w:rsid w:val="0057094C"/>
    <w:rsid w:val="005719BE"/>
    <w:rsid w:val="005770D6"/>
    <w:rsid w:val="00580964"/>
    <w:rsid w:val="0058240E"/>
    <w:rsid w:val="0058411E"/>
    <w:rsid w:val="00591292"/>
    <w:rsid w:val="00593B89"/>
    <w:rsid w:val="005942DC"/>
    <w:rsid w:val="00596285"/>
    <w:rsid w:val="00597826"/>
    <w:rsid w:val="005A12B0"/>
    <w:rsid w:val="005A1B18"/>
    <w:rsid w:val="005A3C6B"/>
    <w:rsid w:val="005A5404"/>
    <w:rsid w:val="005A6FDF"/>
    <w:rsid w:val="005A7EF2"/>
    <w:rsid w:val="005B0FEF"/>
    <w:rsid w:val="005B113D"/>
    <w:rsid w:val="005B1859"/>
    <w:rsid w:val="005B300F"/>
    <w:rsid w:val="005B7B11"/>
    <w:rsid w:val="005B7DB5"/>
    <w:rsid w:val="005C23F1"/>
    <w:rsid w:val="005C4378"/>
    <w:rsid w:val="005C49C5"/>
    <w:rsid w:val="005C6BA5"/>
    <w:rsid w:val="005C710B"/>
    <w:rsid w:val="005C7417"/>
    <w:rsid w:val="005D05CC"/>
    <w:rsid w:val="005D3ED2"/>
    <w:rsid w:val="005D4E2E"/>
    <w:rsid w:val="005D5255"/>
    <w:rsid w:val="005E092E"/>
    <w:rsid w:val="005E1B53"/>
    <w:rsid w:val="005E1E11"/>
    <w:rsid w:val="005E2EE0"/>
    <w:rsid w:val="005E5FB7"/>
    <w:rsid w:val="005F5DFC"/>
    <w:rsid w:val="005F7FE8"/>
    <w:rsid w:val="00603282"/>
    <w:rsid w:val="00605BA8"/>
    <w:rsid w:val="0060736A"/>
    <w:rsid w:val="006079A3"/>
    <w:rsid w:val="0061093C"/>
    <w:rsid w:val="00611535"/>
    <w:rsid w:val="006167F2"/>
    <w:rsid w:val="00617EBF"/>
    <w:rsid w:val="00624EB5"/>
    <w:rsid w:val="00630EC9"/>
    <w:rsid w:val="006414CE"/>
    <w:rsid w:val="00644225"/>
    <w:rsid w:val="00651881"/>
    <w:rsid w:val="00652BE1"/>
    <w:rsid w:val="00653E10"/>
    <w:rsid w:val="006558BE"/>
    <w:rsid w:val="00655A0B"/>
    <w:rsid w:val="00655C97"/>
    <w:rsid w:val="00656C21"/>
    <w:rsid w:val="00657963"/>
    <w:rsid w:val="006605C5"/>
    <w:rsid w:val="006666FB"/>
    <w:rsid w:val="0067069D"/>
    <w:rsid w:val="00670E0B"/>
    <w:rsid w:val="00671404"/>
    <w:rsid w:val="00671B99"/>
    <w:rsid w:val="00672302"/>
    <w:rsid w:val="00673120"/>
    <w:rsid w:val="006815F7"/>
    <w:rsid w:val="006819BE"/>
    <w:rsid w:val="00682567"/>
    <w:rsid w:val="00683061"/>
    <w:rsid w:val="0069068A"/>
    <w:rsid w:val="0069169C"/>
    <w:rsid w:val="0069170E"/>
    <w:rsid w:val="006923E1"/>
    <w:rsid w:val="00694DF9"/>
    <w:rsid w:val="006959DA"/>
    <w:rsid w:val="00696A95"/>
    <w:rsid w:val="006A03AA"/>
    <w:rsid w:val="006A43F7"/>
    <w:rsid w:val="006A459A"/>
    <w:rsid w:val="006A5E7E"/>
    <w:rsid w:val="006A725C"/>
    <w:rsid w:val="006A7363"/>
    <w:rsid w:val="006B0571"/>
    <w:rsid w:val="006B1407"/>
    <w:rsid w:val="006B1BA5"/>
    <w:rsid w:val="006B2360"/>
    <w:rsid w:val="006B327F"/>
    <w:rsid w:val="006B53C0"/>
    <w:rsid w:val="006C19C0"/>
    <w:rsid w:val="006C1CCE"/>
    <w:rsid w:val="006C3BE5"/>
    <w:rsid w:val="006C520E"/>
    <w:rsid w:val="006D24E4"/>
    <w:rsid w:val="006D2BDF"/>
    <w:rsid w:val="006D4924"/>
    <w:rsid w:val="006D6049"/>
    <w:rsid w:val="006E07F6"/>
    <w:rsid w:val="006E0E3B"/>
    <w:rsid w:val="006E143E"/>
    <w:rsid w:val="006E463D"/>
    <w:rsid w:val="006F000D"/>
    <w:rsid w:val="006F3093"/>
    <w:rsid w:val="006F392C"/>
    <w:rsid w:val="006F5709"/>
    <w:rsid w:val="007006D4"/>
    <w:rsid w:val="007041E8"/>
    <w:rsid w:val="00705802"/>
    <w:rsid w:val="00705E7D"/>
    <w:rsid w:val="00706848"/>
    <w:rsid w:val="00707EFD"/>
    <w:rsid w:val="00712788"/>
    <w:rsid w:val="00713CB8"/>
    <w:rsid w:val="007158D6"/>
    <w:rsid w:val="007161F3"/>
    <w:rsid w:val="0072298F"/>
    <w:rsid w:val="00722FF5"/>
    <w:rsid w:val="007303A2"/>
    <w:rsid w:val="00730E60"/>
    <w:rsid w:val="00733580"/>
    <w:rsid w:val="00734E9F"/>
    <w:rsid w:val="00736D5A"/>
    <w:rsid w:val="00737607"/>
    <w:rsid w:val="00737EBE"/>
    <w:rsid w:val="00740552"/>
    <w:rsid w:val="00742D4F"/>
    <w:rsid w:val="0074466C"/>
    <w:rsid w:val="007458CB"/>
    <w:rsid w:val="0074687C"/>
    <w:rsid w:val="00746A2A"/>
    <w:rsid w:val="007523E5"/>
    <w:rsid w:val="00756729"/>
    <w:rsid w:val="0075715B"/>
    <w:rsid w:val="00761EE7"/>
    <w:rsid w:val="0076238F"/>
    <w:rsid w:val="00762430"/>
    <w:rsid w:val="00763B86"/>
    <w:rsid w:val="0076546C"/>
    <w:rsid w:val="00766538"/>
    <w:rsid w:val="0077006A"/>
    <w:rsid w:val="00775396"/>
    <w:rsid w:val="00776009"/>
    <w:rsid w:val="00780C2B"/>
    <w:rsid w:val="00785FAA"/>
    <w:rsid w:val="007865B4"/>
    <w:rsid w:val="007867DC"/>
    <w:rsid w:val="007870AC"/>
    <w:rsid w:val="00792E54"/>
    <w:rsid w:val="007A589A"/>
    <w:rsid w:val="007A7681"/>
    <w:rsid w:val="007B1290"/>
    <w:rsid w:val="007B2DFB"/>
    <w:rsid w:val="007B34BA"/>
    <w:rsid w:val="007C0553"/>
    <w:rsid w:val="007C1FE4"/>
    <w:rsid w:val="007D18C0"/>
    <w:rsid w:val="007D2512"/>
    <w:rsid w:val="007D2B33"/>
    <w:rsid w:val="007D57B3"/>
    <w:rsid w:val="007D6485"/>
    <w:rsid w:val="007D7858"/>
    <w:rsid w:val="007E09B5"/>
    <w:rsid w:val="007E0AFD"/>
    <w:rsid w:val="007E64B9"/>
    <w:rsid w:val="007E6A78"/>
    <w:rsid w:val="007F0356"/>
    <w:rsid w:val="007F07C3"/>
    <w:rsid w:val="007F382C"/>
    <w:rsid w:val="007F697C"/>
    <w:rsid w:val="00801092"/>
    <w:rsid w:val="008013C3"/>
    <w:rsid w:val="008018EC"/>
    <w:rsid w:val="00803793"/>
    <w:rsid w:val="0080598B"/>
    <w:rsid w:val="00805CED"/>
    <w:rsid w:val="00807E8D"/>
    <w:rsid w:val="0081433B"/>
    <w:rsid w:val="00814B55"/>
    <w:rsid w:val="0081621B"/>
    <w:rsid w:val="008165E2"/>
    <w:rsid w:val="00817924"/>
    <w:rsid w:val="0082443B"/>
    <w:rsid w:val="00824477"/>
    <w:rsid w:val="00824C7E"/>
    <w:rsid w:val="0082507C"/>
    <w:rsid w:val="00827938"/>
    <w:rsid w:val="008303B9"/>
    <w:rsid w:val="00831149"/>
    <w:rsid w:val="0083189A"/>
    <w:rsid w:val="0083217E"/>
    <w:rsid w:val="00832270"/>
    <w:rsid w:val="00832E9F"/>
    <w:rsid w:val="0083465C"/>
    <w:rsid w:val="0083550B"/>
    <w:rsid w:val="0083660B"/>
    <w:rsid w:val="00837B25"/>
    <w:rsid w:val="00840194"/>
    <w:rsid w:val="0084113A"/>
    <w:rsid w:val="008430AD"/>
    <w:rsid w:val="00847B0D"/>
    <w:rsid w:val="00852C04"/>
    <w:rsid w:val="00853C97"/>
    <w:rsid w:val="00854A49"/>
    <w:rsid w:val="008570ED"/>
    <w:rsid w:val="00857569"/>
    <w:rsid w:val="00857D7F"/>
    <w:rsid w:val="008607C6"/>
    <w:rsid w:val="008673C3"/>
    <w:rsid w:val="00867679"/>
    <w:rsid w:val="0087651F"/>
    <w:rsid w:val="008808EC"/>
    <w:rsid w:val="008815CF"/>
    <w:rsid w:val="00881F33"/>
    <w:rsid w:val="008860D6"/>
    <w:rsid w:val="008912D5"/>
    <w:rsid w:val="008914AE"/>
    <w:rsid w:val="008922B7"/>
    <w:rsid w:val="008A0317"/>
    <w:rsid w:val="008A1067"/>
    <w:rsid w:val="008A3649"/>
    <w:rsid w:val="008A3D23"/>
    <w:rsid w:val="008A3DEA"/>
    <w:rsid w:val="008A733D"/>
    <w:rsid w:val="008A77E5"/>
    <w:rsid w:val="008A7FFA"/>
    <w:rsid w:val="008B00E9"/>
    <w:rsid w:val="008B2C86"/>
    <w:rsid w:val="008B39E4"/>
    <w:rsid w:val="008B7963"/>
    <w:rsid w:val="008C0B31"/>
    <w:rsid w:val="008C1E08"/>
    <w:rsid w:val="008C249F"/>
    <w:rsid w:val="008C48DC"/>
    <w:rsid w:val="008D2BAD"/>
    <w:rsid w:val="008D3441"/>
    <w:rsid w:val="008D361F"/>
    <w:rsid w:val="008D57F3"/>
    <w:rsid w:val="008D64A3"/>
    <w:rsid w:val="008E088F"/>
    <w:rsid w:val="008E1A3A"/>
    <w:rsid w:val="008E38B0"/>
    <w:rsid w:val="008E46C9"/>
    <w:rsid w:val="008E4DDA"/>
    <w:rsid w:val="008E73EA"/>
    <w:rsid w:val="008F2472"/>
    <w:rsid w:val="008F4559"/>
    <w:rsid w:val="008F6233"/>
    <w:rsid w:val="008F6DD3"/>
    <w:rsid w:val="009023B8"/>
    <w:rsid w:val="0090399B"/>
    <w:rsid w:val="0090477C"/>
    <w:rsid w:val="00904912"/>
    <w:rsid w:val="00906526"/>
    <w:rsid w:val="009076A4"/>
    <w:rsid w:val="00907EB6"/>
    <w:rsid w:val="0091154E"/>
    <w:rsid w:val="00911597"/>
    <w:rsid w:val="00911F27"/>
    <w:rsid w:val="009123CE"/>
    <w:rsid w:val="00912E2B"/>
    <w:rsid w:val="00913AD7"/>
    <w:rsid w:val="0091570D"/>
    <w:rsid w:val="00920552"/>
    <w:rsid w:val="00923F25"/>
    <w:rsid w:val="00923F49"/>
    <w:rsid w:val="009259BC"/>
    <w:rsid w:val="00926E54"/>
    <w:rsid w:val="0092703A"/>
    <w:rsid w:val="009331B3"/>
    <w:rsid w:val="009358D6"/>
    <w:rsid w:val="0093669D"/>
    <w:rsid w:val="00937F71"/>
    <w:rsid w:val="00941D71"/>
    <w:rsid w:val="00941DC9"/>
    <w:rsid w:val="009448F5"/>
    <w:rsid w:val="009503B5"/>
    <w:rsid w:val="009509A9"/>
    <w:rsid w:val="00950EC2"/>
    <w:rsid w:val="009517B5"/>
    <w:rsid w:val="00954349"/>
    <w:rsid w:val="009555F6"/>
    <w:rsid w:val="00955DB1"/>
    <w:rsid w:val="00956D09"/>
    <w:rsid w:val="009607DB"/>
    <w:rsid w:val="00961648"/>
    <w:rsid w:val="00961D71"/>
    <w:rsid w:val="00962429"/>
    <w:rsid w:val="009626AE"/>
    <w:rsid w:val="0096574F"/>
    <w:rsid w:val="009673F7"/>
    <w:rsid w:val="00967CAD"/>
    <w:rsid w:val="00967D2D"/>
    <w:rsid w:val="009736F6"/>
    <w:rsid w:val="00974539"/>
    <w:rsid w:val="00975874"/>
    <w:rsid w:val="00977AD4"/>
    <w:rsid w:val="009841E2"/>
    <w:rsid w:val="00984581"/>
    <w:rsid w:val="0098608A"/>
    <w:rsid w:val="00990EFA"/>
    <w:rsid w:val="009937A7"/>
    <w:rsid w:val="009946F1"/>
    <w:rsid w:val="00995C16"/>
    <w:rsid w:val="009A1EAA"/>
    <w:rsid w:val="009A2AA2"/>
    <w:rsid w:val="009A3FAB"/>
    <w:rsid w:val="009A4249"/>
    <w:rsid w:val="009B225F"/>
    <w:rsid w:val="009B24C4"/>
    <w:rsid w:val="009B298B"/>
    <w:rsid w:val="009B3DA4"/>
    <w:rsid w:val="009B654B"/>
    <w:rsid w:val="009B7050"/>
    <w:rsid w:val="009C0D2F"/>
    <w:rsid w:val="009C0EA8"/>
    <w:rsid w:val="009C161F"/>
    <w:rsid w:val="009C25EA"/>
    <w:rsid w:val="009C2919"/>
    <w:rsid w:val="009C3131"/>
    <w:rsid w:val="009C4609"/>
    <w:rsid w:val="009C5A9D"/>
    <w:rsid w:val="009D4300"/>
    <w:rsid w:val="009D7384"/>
    <w:rsid w:val="009E1F09"/>
    <w:rsid w:val="009E3637"/>
    <w:rsid w:val="009E3E5A"/>
    <w:rsid w:val="009E474D"/>
    <w:rsid w:val="009F29C2"/>
    <w:rsid w:val="009F34D7"/>
    <w:rsid w:val="00A015AD"/>
    <w:rsid w:val="00A01960"/>
    <w:rsid w:val="00A032E4"/>
    <w:rsid w:val="00A039F0"/>
    <w:rsid w:val="00A04182"/>
    <w:rsid w:val="00A05034"/>
    <w:rsid w:val="00A051D7"/>
    <w:rsid w:val="00A05468"/>
    <w:rsid w:val="00A06F62"/>
    <w:rsid w:val="00A11AFF"/>
    <w:rsid w:val="00A1388A"/>
    <w:rsid w:val="00A147E1"/>
    <w:rsid w:val="00A148E7"/>
    <w:rsid w:val="00A169FD"/>
    <w:rsid w:val="00A22FB0"/>
    <w:rsid w:val="00A31362"/>
    <w:rsid w:val="00A33189"/>
    <w:rsid w:val="00A33D66"/>
    <w:rsid w:val="00A34595"/>
    <w:rsid w:val="00A357EA"/>
    <w:rsid w:val="00A35ED5"/>
    <w:rsid w:val="00A43AB3"/>
    <w:rsid w:val="00A43D96"/>
    <w:rsid w:val="00A469E3"/>
    <w:rsid w:val="00A50C15"/>
    <w:rsid w:val="00A510F3"/>
    <w:rsid w:val="00A51C0F"/>
    <w:rsid w:val="00A52A0B"/>
    <w:rsid w:val="00A536E0"/>
    <w:rsid w:val="00A55D9B"/>
    <w:rsid w:val="00A55F1C"/>
    <w:rsid w:val="00A60C4C"/>
    <w:rsid w:val="00A61761"/>
    <w:rsid w:val="00A62674"/>
    <w:rsid w:val="00A632D3"/>
    <w:rsid w:val="00A64BEE"/>
    <w:rsid w:val="00A66444"/>
    <w:rsid w:val="00A674F3"/>
    <w:rsid w:val="00A703A5"/>
    <w:rsid w:val="00A7053C"/>
    <w:rsid w:val="00A725A7"/>
    <w:rsid w:val="00A751BA"/>
    <w:rsid w:val="00A766AA"/>
    <w:rsid w:val="00A768F8"/>
    <w:rsid w:val="00A81221"/>
    <w:rsid w:val="00A83D07"/>
    <w:rsid w:val="00A85ED9"/>
    <w:rsid w:val="00A9024A"/>
    <w:rsid w:val="00AA0D12"/>
    <w:rsid w:val="00AA36D9"/>
    <w:rsid w:val="00AA6C29"/>
    <w:rsid w:val="00AA7E3F"/>
    <w:rsid w:val="00AA7EE1"/>
    <w:rsid w:val="00AB0E2F"/>
    <w:rsid w:val="00AB0EDF"/>
    <w:rsid w:val="00AB4EEE"/>
    <w:rsid w:val="00AB5540"/>
    <w:rsid w:val="00AB56A1"/>
    <w:rsid w:val="00AB7DE1"/>
    <w:rsid w:val="00AC294B"/>
    <w:rsid w:val="00AC3715"/>
    <w:rsid w:val="00AC46FA"/>
    <w:rsid w:val="00AC4C15"/>
    <w:rsid w:val="00AC4E6C"/>
    <w:rsid w:val="00AC6410"/>
    <w:rsid w:val="00AD0D31"/>
    <w:rsid w:val="00AD0F73"/>
    <w:rsid w:val="00AD2B7B"/>
    <w:rsid w:val="00AD74DE"/>
    <w:rsid w:val="00AE26B3"/>
    <w:rsid w:val="00AE4977"/>
    <w:rsid w:val="00AE72E1"/>
    <w:rsid w:val="00AF3296"/>
    <w:rsid w:val="00B06EA0"/>
    <w:rsid w:val="00B11094"/>
    <w:rsid w:val="00B133E8"/>
    <w:rsid w:val="00B13D26"/>
    <w:rsid w:val="00B15AED"/>
    <w:rsid w:val="00B216FC"/>
    <w:rsid w:val="00B21B70"/>
    <w:rsid w:val="00B2557E"/>
    <w:rsid w:val="00B25A8F"/>
    <w:rsid w:val="00B26EF0"/>
    <w:rsid w:val="00B271C9"/>
    <w:rsid w:val="00B326F1"/>
    <w:rsid w:val="00B34BC7"/>
    <w:rsid w:val="00B34CB1"/>
    <w:rsid w:val="00B35A06"/>
    <w:rsid w:val="00B36CC9"/>
    <w:rsid w:val="00B37821"/>
    <w:rsid w:val="00B40C00"/>
    <w:rsid w:val="00B42178"/>
    <w:rsid w:val="00B435CC"/>
    <w:rsid w:val="00B50269"/>
    <w:rsid w:val="00B515EF"/>
    <w:rsid w:val="00B536E5"/>
    <w:rsid w:val="00B546DE"/>
    <w:rsid w:val="00B5583A"/>
    <w:rsid w:val="00B55FCE"/>
    <w:rsid w:val="00B56A92"/>
    <w:rsid w:val="00B56FAA"/>
    <w:rsid w:val="00B57114"/>
    <w:rsid w:val="00B6238B"/>
    <w:rsid w:val="00B6405D"/>
    <w:rsid w:val="00B64180"/>
    <w:rsid w:val="00B6702C"/>
    <w:rsid w:val="00B71DC6"/>
    <w:rsid w:val="00B75D63"/>
    <w:rsid w:val="00B76034"/>
    <w:rsid w:val="00B772AF"/>
    <w:rsid w:val="00B77A96"/>
    <w:rsid w:val="00B77E20"/>
    <w:rsid w:val="00B80896"/>
    <w:rsid w:val="00B812D0"/>
    <w:rsid w:val="00B81CA8"/>
    <w:rsid w:val="00B82614"/>
    <w:rsid w:val="00B8490C"/>
    <w:rsid w:val="00B85929"/>
    <w:rsid w:val="00B85BBF"/>
    <w:rsid w:val="00B85E4F"/>
    <w:rsid w:val="00B86A3E"/>
    <w:rsid w:val="00B86DD5"/>
    <w:rsid w:val="00BA04A2"/>
    <w:rsid w:val="00BA3E7E"/>
    <w:rsid w:val="00BA41F1"/>
    <w:rsid w:val="00BA5EF2"/>
    <w:rsid w:val="00BA6AB9"/>
    <w:rsid w:val="00BA7750"/>
    <w:rsid w:val="00BB0F33"/>
    <w:rsid w:val="00BB1DF2"/>
    <w:rsid w:val="00BB3205"/>
    <w:rsid w:val="00BB39B5"/>
    <w:rsid w:val="00BB3A97"/>
    <w:rsid w:val="00BB43A5"/>
    <w:rsid w:val="00BB555F"/>
    <w:rsid w:val="00BC2427"/>
    <w:rsid w:val="00BC3CCC"/>
    <w:rsid w:val="00BC40CC"/>
    <w:rsid w:val="00BD1E7B"/>
    <w:rsid w:val="00BD43A2"/>
    <w:rsid w:val="00BD4BD3"/>
    <w:rsid w:val="00BE10CF"/>
    <w:rsid w:val="00BE21C9"/>
    <w:rsid w:val="00BE2C35"/>
    <w:rsid w:val="00BE35D0"/>
    <w:rsid w:val="00BE5A89"/>
    <w:rsid w:val="00BE6A58"/>
    <w:rsid w:val="00BF20FF"/>
    <w:rsid w:val="00BF5E93"/>
    <w:rsid w:val="00BF74E3"/>
    <w:rsid w:val="00C02F3C"/>
    <w:rsid w:val="00C06AA1"/>
    <w:rsid w:val="00C10566"/>
    <w:rsid w:val="00C21E14"/>
    <w:rsid w:val="00C228CD"/>
    <w:rsid w:val="00C22E36"/>
    <w:rsid w:val="00C23EFE"/>
    <w:rsid w:val="00C26658"/>
    <w:rsid w:val="00C272FA"/>
    <w:rsid w:val="00C305F6"/>
    <w:rsid w:val="00C327D9"/>
    <w:rsid w:val="00C33068"/>
    <w:rsid w:val="00C33EAC"/>
    <w:rsid w:val="00C36181"/>
    <w:rsid w:val="00C36448"/>
    <w:rsid w:val="00C42269"/>
    <w:rsid w:val="00C42B6C"/>
    <w:rsid w:val="00C42BE4"/>
    <w:rsid w:val="00C42E08"/>
    <w:rsid w:val="00C43221"/>
    <w:rsid w:val="00C45AD9"/>
    <w:rsid w:val="00C46016"/>
    <w:rsid w:val="00C4619D"/>
    <w:rsid w:val="00C46884"/>
    <w:rsid w:val="00C51EDD"/>
    <w:rsid w:val="00C555F7"/>
    <w:rsid w:val="00C55BE0"/>
    <w:rsid w:val="00C57903"/>
    <w:rsid w:val="00C61539"/>
    <w:rsid w:val="00C64DFB"/>
    <w:rsid w:val="00C65071"/>
    <w:rsid w:val="00C65978"/>
    <w:rsid w:val="00C66BD1"/>
    <w:rsid w:val="00C66E9F"/>
    <w:rsid w:val="00C67144"/>
    <w:rsid w:val="00C70474"/>
    <w:rsid w:val="00C71664"/>
    <w:rsid w:val="00C7173D"/>
    <w:rsid w:val="00C7227C"/>
    <w:rsid w:val="00C727A9"/>
    <w:rsid w:val="00C7328E"/>
    <w:rsid w:val="00C74862"/>
    <w:rsid w:val="00C75766"/>
    <w:rsid w:val="00C75B92"/>
    <w:rsid w:val="00C77E90"/>
    <w:rsid w:val="00C81136"/>
    <w:rsid w:val="00C83FE6"/>
    <w:rsid w:val="00C84238"/>
    <w:rsid w:val="00C8493F"/>
    <w:rsid w:val="00C853B9"/>
    <w:rsid w:val="00C86327"/>
    <w:rsid w:val="00C91F81"/>
    <w:rsid w:val="00C92A0E"/>
    <w:rsid w:val="00C94635"/>
    <w:rsid w:val="00C95741"/>
    <w:rsid w:val="00C95AEB"/>
    <w:rsid w:val="00CA1011"/>
    <w:rsid w:val="00CA33D1"/>
    <w:rsid w:val="00CA50AF"/>
    <w:rsid w:val="00CA76E2"/>
    <w:rsid w:val="00CB01EB"/>
    <w:rsid w:val="00CB0FE0"/>
    <w:rsid w:val="00CB2BB7"/>
    <w:rsid w:val="00CB2EF6"/>
    <w:rsid w:val="00CB447E"/>
    <w:rsid w:val="00CC1A52"/>
    <w:rsid w:val="00CC1CE8"/>
    <w:rsid w:val="00CD05B2"/>
    <w:rsid w:val="00CD1B66"/>
    <w:rsid w:val="00CD412E"/>
    <w:rsid w:val="00CD45CA"/>
    <w:rsid w:val="00CD532E"/>
    <w:rsid w:val="00CD5E07"/>
    <w:rsid w:val="00CD625B"/>
    <w:rsid w:val="00CD6A03"/>
    <w:rsid w:val="00CE1C1E"/>
    <w:rsid w:val="00CE1CFB"/>
    <w:rsid w:val="00CE1FCC"/>
    <w:rsid w:val="00CE34B0"/>
    <w:rsid w:val="00CE5D36"/>
    <w:rsid w:val="00CE6754"/>
    <w:rsid w:val="00CF010A"/>
    <w:rsid w:val="00CF22A4"/>
    <w:rsid w:val="00CF4646"/>
    <w:rsid w:val="00CF73A0"/>
    <w:rsid w:val="00CF777A"/>
    <w:rsid w:val="00CF784C"/>
    <w:rsid w:val="00D0097F"/>
    <w:rsid w:val="00D00FEE"/>
    <w:rsid w:val="00D02F59"/>
    <w:rsid w:val="00D05C7A"/>
    <w:rsid w:val="00D065A6"/>
    <w:rsid w:val="00D06853"/>
    <w:rsid w:val="00D075DD"/>
    <w:rsid w:val="00D07AAC"/>
    <w:rsid w:val="00D11BB5"/>
    <w:rsid w:val="00D14274"/>
    <w:rsid w:val="00D154F6"/>
    <w:rsid w:val="00D16BE9"/>
    <w:rsid w:val="00D2030D"/>
    <w:rsid w:val="00D20AB8"/>
    <w:rsid w:val="00D212C5"/>
    <w:rsid w:val="00D214BD"/>
    <w:rsid w:val="00D2178E"/>
    <w:rsid w:val="00D225DC"/>
    <w:rsid w:val="00D23741"/>
    <w:rsid w:val="00D32A00"/>
    <w:rsid w:val="00D32F7B"/>
    <w:rsid w:val="00D33400"/>
    <w:rsid w:val="00D3390D"/>
    <w:rsid w:val="00D33C5F"/>
    <w:rsid w:val="00D35863"/>
    <w:rsid w:val="00D3790A"/>
    <w:rsid w:val="00D4158D"/>
    <w:rsid w:val="00D42672"/>
    <w:rsid w:val="00D4719F"/>
    <w:rsid w:val="00D512D5"/>
    <w:rsid w:val="00D575A8"/>
    <w:rsid w:val="00D57B65"/>
    <w:rsid w:val="00D626BF"/>
    <w:rsid w:val="00D62B95"/>
    <w:rsid w:val="00D632BE"/>
    <w:rsid w:val="00D67119"/>
    <w:rsid w:val="00D71B07"/>
    <w:rsid w:val="00D75DD4"/>
    <w:rsid w:val="00D81C25"/>
    <w:rsid w:val="00D827DB"/>
    <w:rsid w:val="00D85CCB"/>
    <w:rsid w:val="00D86962"/>
    <w:rsid w:val="00D94AE6"/>
    <w:rsid w:val="00D9600C"/>
    <w:rsid w:val="00D96F1B"/>
    <w:rsid w:val="00DA11EC"/>
    <w:rsid w:val="00DA25A5"/>
    <w:rsid w:val="00DA292A"/>
    <w:rsid w:val="00DA35C4"/>
    <w:rsid w:val="00DA4089"/>
    <w:rsid w:val="00DA675E"/>
    <w:rsid w:val="00DB3DF4"/>
    <w:rsid w:val="00DB4DD8"/>
    <w:rsid w:val="00DC0893"/>
    <w:rsid w:val="00DC3171"/>
    <w:rsid w:val="00DC718C"/>
    <w:rsid w:val="00DD094E"/>
    <w:rsid w:val="00DD0B18"/>
    <w:rsid w:val="00DD19AA"/>
    <w:rsid w:val="00DD1B45"/>
    <w:rsid w:val="00DD2413"/>
    <w:rsid w:val="00DD3205"/>
    <w:rsid w:val="00DD6073"/>
    <w:rsid w:val="00DD6781"/>
    <w:rsid w:val="00DD6A18"/>
    <w:rsid w:val="00DD79A0"/>
    <w:rsid w:val="00DE1DEB"/>
    <w:rsid w:val="00DE1F30"/>
    <w:rsid w:val="00DE324B"/>
    <w:rsid w:val="00DE44A7"/>
    <w:rsid w:val="00DF59AE"/>
    <w:rsid w:val="00DF5AA5"/>
    <w:rsid w:val="00DF7C47"/>
    <w:rsid w:val="00E03689"/>
    <w:rsid w:val="00E06794"/>
    <w:rsid w:val="00E07B20"/>
    <w:rsid w:val="00E1128C"/>
    <w:rsid w:val="00E13EB9"/>
    <w:rsid w:val="00E153B9"/>
    <w:rsid w:val="00E15E8C"/>
    <w:rsid w:val="00E21042"/>
    <w:rsid w:val="00E226FD"/>
    <w:rsid w:val="00E260A4"/>
    <w:rsid w:val="00E300AB"/>
    <w:rsid w:val="00E3106A"/>
    <w:rsid w:val="00E32D0C"/>
    <w:rsid w:val="00E3318C"/>
    <w:rsid w:val="00E3358F"/>
    <w:rsid w:val="00E43E50"/>
    <w:rsid w:val="00E45887"/>
    <w:rsid w:val="00E461B8"/>
    <w:rsid w:val="00E523B5"/>
    <w:rsid w:val="00E54A1B"/>
    <w:rsid w:val="00E62519"/>
    <w:rsid w:val="00E64163"/>
    <w:rsid w:val="00E7119D"/>
    <w:rsid w:val="00E7191C"/>
    <w:rsid w:val="00E724AC"/>
    <w:rsid w:val="00E73BC9"/>
    <w:rsid w:val="00E74BB8"/>
    <w:rsid w:val="00E75BA7"/>
    <w:rsid w:val="00E846D5"/>
    <w:rsid w:val="00E86268"/>
    <w:rsid w:val="00E87208"/>
    <w:rsid w:val="00E9221E"/>
    <w:rsid w:val="00E93F6D"/>
    <w:rsid w:val="00E96C73"/>
    <w:rsid w:val="00EA0CF0"/>
    <w:rsid w:val="00EA2282"/>
    <w:rsid w:val="00EA41CD"/>
    <w:rsid w:val="00EB008A"/>
    <w:rsid w:val="00EB061B"/>
    <w:rsid w:val="00EB3776"/>
    <w:rsid w:val="00EB483B"/>
    <w:rsid w:val="00EB4B65"/>
    <w:rsid w:val="00EB7196"/>
    <w:rsid w:val="00EC6399"/>
    <w:rsid w:val="00EC7360"/>
    <w:rsid w:val="00EC78E2"/>
    <w:rsid w:val="00ED3600"/>
    <w:rsid w:val="00ED5B41"/>
    <w:rsid w:val="00ED754B"/>
    <w:rsid w:val="00EE043C"/>
    <w:rsid w:val="00EE283D"/>
    <w:rsid w:val="00EE7612"/>
    <w:rsid w:val="00EF168E"/>
    <w:rsid w:val="00EF504E"/>
    <w:rsid w:val="00F003C0"/>
    <w:rsid w:val="00F025C8"/>
    <w:rsid w:val="00F07C57"/>
    <w:rsid w:val="00F209B6"/>
    <w:rsid w:val="00F229CE"/>
    <w:rsid w:val="00F23394"/>
    <w:rsid w:val="00F235C8"/>
    <w:rsid w:val="00F254D8"/>
    <w:rsid w:val="00F259BC"/>
    <w:rsid w:val="00F27667"/>
    <w:rsid w:val="00F32938"/>
    <w:rsid w:val="00F3307A"/>
    <w:rsid w:val="00F34D83"/>
    <w:rsid w:val="00F37905"/>
    <w:rsid w:val="00F40A29"/>
    <w:rsid w:val="00F41878"/>
    <w:rsid w:val="00F429B9"/>
    <w:rsid w:val="00F42DD5"/>
    <w:rsid w:val="00F4303E"/>
    <w:rsid w:val="00F43D21"/>
    <w:rsid w:val="00F444CD"/>
    <w:rsid w:val="00F44636"/>
    <w:rsid w:val="00F469B5"/>
    <w:rsid w:val="00F46CC5"/>
    <w:rsid w:val="00F51B76"/>
    <w:rsid w:val="00F52A7D"/>
    <w:rsid w:val="00F52AB9"/>
    <w:rsid w:val="00F56C6F"/>
    <w:rsid w:val="00F57D0B"/>
    <w:rsid w:val="00F6006F"/>
    <w:rsid w:val="00F62381"/>
    <w:rsid w:val="00F62B8A"/>
    <w:rsid w:val="00F641CC"/>
    <w:rsid w:val="00F643A0"/>
    <w:rsid w:val="00F64408"/>
    <w:rsid w:val="00F654FA"/>
    <w:rsid w:val="00F65707"/>
    <w:rsid w:val="00F66311"/>
    <w:rsid w:val="00F7050C"/>
    <w:rsid w:val="00F7052D"/>
    <w:rsid w:val="00F7476A"/>
    <w:rsid w:val="00F75C6E"/>
    <w:rsid w:val="00F7609B"/>
    <w:rsid w:val="00F858D5"/>
    <w:rsid w:val="00F860D9"/>
    <w:rsid w:val="00F86271"/>
    <w:rsid w:val="00F9303D"/>
    <w:rsid w:val="00F9312A"/>
    <w:rsid w:val="00F97F70"/>
    <w:rsid w:val="00FA68F2"/>
    <w:rsid w:val="00FB285C"/>
    <w:rsid w:val="00FB3395"/>
    <w:rsid w:val="00FB4892"/>
    <w:rsid w:val="00FB5AEC"/>
    <w:rsid w:val="00FB788B"/>
    <w:rsid w:val="00FC0A0D"/>
    <w:rsid w:val="00FC0B4F"/>
    <w:rsid w:val="00FC25E8"/>
    <w:rsid w:val="00FC2F4F"/>
    <w:rsid w:val="00FC4C3C"/>
    <w:rsid w:val="00FD58C6"/>
    <w:rsid w:val="00FE17F2"/>
    <w:rsid w:val="00FE33D9"/>
    <w:rsid w:val="00FF59A9"/>
    <w:rsid w:val="00FF5EBC"/>
    <w:rsid w:val="00FF657E"/>
    <w:rsid w:val="00FF6777"/>
    <w:rsid w:val="00FF720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3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93F"/>
    <w:pPr>
      <w:ind w:left="720"/>
      <w:contextualSpacing/>
    </w:pPr>
  </w:style>
  <w:style w:type="character" w:customStyle="1" w:styleId="shorttext">
    <w:name w:val="short_text"/>
    <w:basedOn w:val="DefaultParagraphFont"/>
    <w:rsid w:val="00C8493F"/>
  </w:style>
  <w:style w:type="character" w:customStyle="1" w:styleId="hps">
    <w:name w:val="hps"/>
    <w:basedOn w:val="DefaultParagraphFont"/>
    <w:rsid w:val="00C8493F"/>
  </w:style>
  <w:style w:type="paragraph" w:styleId="FootnoteText">
    <w:name w:val="footnote text"/>
    <w:basedOn w:val="Normal"/>
    <w:link w:val="FootnoteTextChar"/>
    <w:uiPriority w:val="99"/>
    <w:semiHidden/>
    <w:unhideWhenUsed/>
    <w:rsid w:val="00C84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93F"/>
    <w:rPr>
      <w:sz w:val="20"/>
      <w:szCs w:val="20"/>
      <w:lang w:val="en-US"/>
    </w:rPr>
  </w:style>
  <w:style w:type="character" w:styleId="FootnoteReference">
    <w:name w:val="footnote reference"/>
    <w:basedOn w:val="DefaultParagraphFont"/>
    <w:uiPriority w:val="99"/>
    <w:semiHidden/>
    <w:unhideWhenUsed/>
    <w:rsid w:val="00C8493F"/>
    <w:rPr>
      <w:vertAlign w:val="superscript"/>
    </w:rPr>
  </w:style>
  <w:style w:type="character" w:customStyle="1" w:styleId="longtext">
    <w:name w:val="long_text"/>
    <w:basedOn w:val="DefaultParagraphFont"/>
    <w:rsid w:val="00C8493F"/>
  </w:style>
  <w:style w:type="paragraph" w:styleId="BodyTextIndent">
    <w:name w:val="Body Text Indent"/>
    <w:basedOn w:val="Normal"/>
    <w:link w:val="BodyTextIndentChar"/>
    <w:rsid w:val="00C8493F"/>
    <w:pPr>
      <w:spacing w:after="0" w:line="480" w:lineRule="auto"/>
      <w:ind w:left="360" w:firstLine="54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8493F"/>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C8493F"/>
    <w:pPr>
      <w:spacing w:after="120" w:line="480" w:lineRule="auto"/>
      <w:ind w:left="283"/>
    </w:pPr>
  </w:style>
  <w:style w:type="character" w:customStyle="1" w:styleId="BodyTextIndent2Char">
    <w:name w:val="Body Text Indent 2 Char"/>
    <w:basedOn w:val="DefaultParagraphFont"/>
    <w:link w:val="BodyTextIndent2"/>
    <w:uiPriority w:val="99"/>
    <w:rsid w:val="00C8493F"/>
    <w:rPr>
      <w:lang w:val="en-US"/>
    </w:rPr>
  </w:style>
  <w:style w:type="paragraph" w:styleId="Footer">
    <w:name w:val="footer"/>
    <w:basedOn w:val="Normal"/>
    <w:link w:val="FooterChar"/>
    <w:uiPriority w:val="99"/>
    <w:unhideWhenUsed/>
    <w:rsid w:val="00C849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493F"/>
    <w:rPr>
      <w:lang w:val="en-US"/>
    </w:rPr>
  </w:style>
  <w:style w:type="paragraph" w:styleId="BalloonText">
    <w:name w:val="Balloon Text"/>
    <w:basedOn w:val="Normal"/>
    <w:link w:val="BalloonTextChar"/>
    <w:uiPriority w:val="99"/>
    <w:semiHidden/>
    <w:unhideWhenUsed/>
    <w:rsid w:val="00C8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93F"/>
    <w:rPr>
      <w:rFonts w:ascii="Tahoma" w:hAnsi="Tahoma" w:cs="Tahoma"/>
      <w:sz w:val="16"/>
      <w:szCs w:val="16"/>
      <w:lang w:val="en-US"/>
    </w:rPr>
  </w:style>
  <w:style w:type="paragraph" w:styleId="Header">
    <w:name w:val="header"/>
    <w:basedOn w:val="Normal"/>
    <w:link w:val="HeaderChar"/>
    <w:uiPriority w:val="99"/>
    <w:unhideWhenUsed/>
    <w:rsid w:val="00A70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53C"/>
    <w:rPr>
      <w:lang w:val="en-US"/>
    </w:rPr>
  </w:style>
  <w:style w:type="table" w:styleId="TableGrid">
    <w:name w:val="Table Grid"/>
    <w:basedOn w:val="TableNormal"/>
    <w:uiPriority w:val="59"/>
    <w:rsid w:val="00D41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F46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4646"/>
    <w:rPr>
      <w:sz w:val="20"/>
      <w:szCs w:val="20"/>
      <w:lang w:val="en-US"/>
    </w:rPr>
  </w:style>
  <w:style w:type="character" w:styleId="EndnoteReference">
    <w:name w:val="endnote reference"/>
    <w:basedOn w:val="DefaultParagraphFont"/>
    <w:uiPriority w:val="99"/>
    <w:semiHidden/>
    <w:unhideWhenUsed/>
    <w:rsid w:val="00CF4646"/>
    <w:rPr>
      <w:vertAlign w:val="superscript"/>
    </w:rPr>
  </w:style>
  <w:style w:type="character" w:styleId="Hyperlink">
    <w:name w:val="Hyperlink"/>
    <w:basedOn w:val="DefaultParagraphFont"/>
    <w:uiPriority w:val="99"/>
    <w:unhideWhenUsed/>
    <w:rsid w:val="00C327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075137">
      <w:bodyDiv w:val="1"/>
      <w:marLeft w:val="0"/>
      <w:marRight w:val="0"/>
      <w:marTop w:val="0"/>
      <w:marBottom w:val="0"/>
      <w:divBdr>
        <w:top w:val="none" w:sz="0" w:space="0" w:color="auto"/>
        <w:left w:val="none" w:sz="0" w:space="0" w:color="auto"/>
        <w:bottom w:val="none" w:sz="0" w:space="0" w:color="auto"/>
        <w:right w:val="none" w:sz="0" w:space="0" w:color="auto"/>
      </w:divBdr>
    </w:div>
    <w:div w:id="1500002630">
      <w:bodyDiv w:val="1"/>
      <w:marLeft w:val="0"/>
      <w:marRight w:val="0"/>
      <w:marTop w:val="0"/>
      <w:marBottom w:val="0"/>
      <w:divBdr>
        <w:top w:val="none" w:sz="0" w:space="0" w:color="auto"/>
        <w:left w:val="none" w:sz="0" w:space="0" w:color="auto"/>
        <w:bottom w:val="none" w:sz="0" w:space="0" w:color="auto"/>
        <w:right w:val="none" w:sz="0" w:space="0" w:color="auto"/>
      </w:divBdr>
    </w:div>
    <w:div w:id="19845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5575-B372-4FAC-8C3C-7EDE3D34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19</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HP MINI</cp:lastModifiedBy>
  <cp:revision>1459</cp:revision>
  <cp:lastPrinted>2012-07-26T07:39:00Z</cp:lastPrinted>
  <dcterms:created xsi:type="dcterms:W3CDTF">2013-02-21T03:31:00Z</dcterms:created>
  <dcterms:modified xsi:type="dcterms:W3CDTF">2013-08-29T10:59:00Z</dcterms:modified>
</cp:coreProperties>
</file>