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56" w:rsidRDefault="00EE45B6" w:rsidP="00AE4150">
      <w:pPr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EE45B6">
        <w:rPr>
          <w:rFonts w:ascii="Times New Roman" w:hAnsi="Times New Roman" w:cs="Times New Roman"/>
          <w:b/>
          <w:sz w:val="24"/>
          <w:szCs w:val="24"/>
          <w:lang w:eastAsia="id-ID"/>
        </w:rPr>
        <w:t>DAFTAR ISI</w:t>
      </w:r>
    </w:p>
    <w:p w:rsidR="00EE45B6" w:rsidRDefault="00EE45B6" w:rsidP="00AE4150">
      <w:pPr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D57B7D" w:rsidRDefault="00D57B7D" w:rsidP="000133C7">
      <w:pPr>
        <w:tabs>
          <w:tab w:val="right" w:leader="dot" w:pos="7938"/>
        </w:tabs>
        <w:ind w:left="351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HALALAMAN JUDUL </w:t>
      </w:r>
      <w:r w:rsidR="000133C7"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="00F30101">
        <w:rPr>
          <w:rFonts w:ascii="Times New Roman" w:hAnsi="Times New Roman" w:cs="Times New Roman"/>
          <w:b/>
          <w:sz w:val="24"/>
          <w:szCs w:val="24"/>
          <w:lang w:eastAsia="id-ID"/>
        </w:rPr>
        <w:t>i</w:t>
      </w:r>
    </w:p>
    <w:p w:rsidR="000133C7" w:rsidRDefault="000133C7" w:rsidP="000133C7">
      <w:pPr>
        <w:tabs>
          <w:tab w:val="right" w:leader="dot" w:pos="7938"/>
        </w:tabs>
        <w:ind w:left="351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SURAT PERNYATAAN 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="00F30101">
        <w:rPr>
          <w:rFonts w:ascii="Times New Roman" w:hAnsi="Times New Roman" w:cs="Times New Roman"/>
          <w:b/>
          <w:sz w:val="24"/>
          <w:szCs w:val="24"/>
          <w:lang w:eastAsia="id-ID"/>
        </w:rPr>
        <w:t>ii</w:t>
      </w:r>
    </w:p>
    <w:p w:rsidR="000133C7" w:rsidRDefault="000133C7" w:rsidP="000133C7">
      <w:pPr>
        <w:tabs>
          <w:tab w:val="right" w:leader="dot" w:pos="7938"/>
        </w:tabs>
        <w:ind w:left="351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LEMBARAN PERSETUJUAN PEMBIMBING 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="00F30101">
        <w:rPr>
          <w:rFonts w:ascii="Times New Roman" w:hAnsi="Times New Roman" w:cs="Times New Roman"/>
          <w:b/>
          <w:sz w:val="24"/>
          <w:szCs w:val="24"/>
          <w:lang w:eastAsia="id-ID"/>
        </w:rPr>
        <w:t>iii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</w:p>
    <w:p w:rsidR="000133C7" w:rsidRDefault="000133C7" w:rsidP="000133C7">
      <w:pPr>
        <w:tabs>
          <w:tab w:val="right" w:leader="dot" w:pos="7938"/>
        </w:tabs>
        <w:ind w:left="351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LEMBARAN PERSETUJUAN TIM PENGUJI MUNAQASYAH 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="00F30101">
        <w:rPr>
          <w:rFonts w:ascii="Times New Roman" w:hAnsi="Times New Roman" w:cs="Times New Roman"/>
          <w:b/>
          <w:sz w:val="24"/>
          <w:szCs w:val="24"/>
          <w:lang w:eastAsia="id-ID"/>
        </w:rPr>
        <w:t>iv</w:t>
      </w:r>
    </w:p>
    <w:p w:rsidR="00EE45B6" w:rsidRDefault="00EE45B6" w:rsidP="00AE4150">
      <w:pPr>
        <w:tabs>
          <w:tab w:val="right" w:leader="dot" w:pos="7938"/>
        </w:tabs>
        <w:ind w:left="351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ABSTRAK</w:t>
      </w:r>
      <w:r w:rsidR="007E6088"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="00F30101">
        <w:rPr>
          <w:rFonts w:ascii="Times New Roman" w:hAnsi="Times New Roman" w:cs="Times New Roman"/>
          <w:b/>
          <w:sz w:val="24"/>
          <w:szCs w:val="24"/>
          <w:lang w:eastAsia="id-ID"/>
        </w:rPr>
        <w:t>v</w:t>
      </w:r>
    </w:p>
    <w:p w:rsidR="00EE45B6" w:rsidRDefault="00EE45B6" w:rsidP="00AE4150">
      <w:pPr>
        <w:tabs>
          <w:tab w:val="right" w:leader="dot" w:pos="7938"/>
        </w:tabs>
        <w:ind w:left="345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KATA PENGANTAR </w:t>
      </w:r>
      <w:r w:rsidR="007E6088"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="00F30101">
        <w:rPr>
          <w:rFonts w:ascii="Times New Roman" w:hAnsi="Times New Roman" w:cs="Times New Roman"/>
          <w:b/>
          <w:sz w:val="24"/>
          <w:szCs w:val="24"/>
          <w:lang w:eastAsia="id-ID"/>
        </w:rPr>
        <w:t>vi</w:t>
      </w:r>
      <w:r w:rsidR="00041442">
        <w:rPr>
          <w:rFonts w:ascii="Times New Roman" w:hAnsi="Times New Roman" w:cs="Times New Roman"/>
          <w:b/>
          <w:sz w:val="24"/>
          <w:szCs w:val="24"/>
          <w:lang w:eastAsia="id-ID"/>
        </w:rPr>
        <w:t>i</w:t>
      </w:r>
    </w:p>
    <w:p w:rsidR="00EE45B6" w:rsidRDefault="00EE45B6" w:rsidP="00AE4150">
      <w:pPr>
        <w:tabs>
          <w:tab w:val="right" w:leader="dot" w:pos="7938"/>
        </w:tabs>
        <w:ind w:left="339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DAFTAR ISI </w:t>
      </w:r>
      <w:r w:rsidR="007E6088"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="00F30101">
        <w:rPr>
          <w:rFonts w:ascii="Times New Roman" w:hAnsi="Times New Roman" w:cs="Times New Roman"/>
          <w:b/>
          <w:sz w:val="24"/>
          <w:szCs w:val="24"/>
          <w:lang w:eastAsia="id-ID"/>
        </w:rPr>
        <w:t>vii</w:t>
      </w:r>
      <w:r w:rsidR="00041442">
        <w:rPr>
          <w:rFonts w:ascii="Times New Roman" w:hAnsi="Times New Roman" w:cs="Times New Roman"/>
          <w:b/>
          <w:sz w:val="24"/>
          <w:szCs w:val="24"/>
          <w:lang w:eastAsia="id-ID"/>
        </w:rPr>
        <w:t>i</w:t>
      </w:r>
    </w:p>
    <w:p w:rsidR="00EE45B6" w:rsidRDefault="00EE45B6" w:rsidP="00AE4150">
      <w:pPr>
        <w:tabs>
          <w:tab w:val="right" w:leader="dot" w:pos="7938"/>
        </w:tabs>
        <w:ind w:left="339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DAFTAR TABEL </w:t>
      </w:r>
      <w:r w:rsidR="007E6088"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 w:rsidR="00041442">
        <w:rPr>
          <w:rFonts w:ascii="Times New Roman" w:hAnsi="Times New Roman" w:cs="Times New Roman"/>
          <w:b/>
          <w:sz w:val="24"/>
          <w:szCs w:val="24"/>
          <w:lang w:eastAsia="id-ID"/>
        </w:rPr>
        <w:t>x</w:t>
      </w:r>
      <w:r w:rsidR="00F95F6A">
        <w:rPr>
          <w:rFonts w:ascii="Times New Roman" w:hAnsi="Times New Roman" w:cs="Times New Roman"/>
          <w:b/>
          <w:sz w:val="24"/>
          <w:szCs w:val="24"/>
          <w:lang w:eastAsia="id-ID"/>
        </w:rPr>
        <w:t>i</w:t>
      </w:r>
    </w:p>
    <w:p w:rsidR="00EE45B6" w:rsidRDefault="00EE45B6" w:rsidP="00AE4150">
      <w:pPr>
        <w:tabs>
          <w:tab w:val="right" w:leader="dot" w:pos="7938"/>
        </w:tabs>
        <w:ind w:left="339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BAB I PENDAHULUAN </w:t>
      </w:r>
    </w:p>
    <w:p w:rsidR="007E6088" w:rsidRDefault="004016FC" w:rsidP="00AE4150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ind w:left="717"/>
        <w:rPr>
          <w:lang w:eastAsia="id-ID"/>
        </w:rPr>
      </w:pPr>
      <w:r>
        <w:rPr>
          <w:lang w:eastAsia="id-ID"/>
        </w:rPr>
        <w:t>Latar Belakang Masalah</w:t>
      </w:r>
      <w:r w:rsidR="007E6088">
        <w:rPr>
          <w:lang w:eastAsia="id-ID"/>
        </w:rPr>
        <w:tab/>
      </w:r>
      <w:r w:rsidR="000B3A2C">
        <w:rPr>
          <w:lang w:eastAsia="id-ID"/>
        </w:rPr>
        <w:t>1</w:t>
      </w:r>
    </w:p>
    <w:p w:rsidR="00EE45B6" w:rsidRDefault="00EE45B6" w:rsidP="00AE4150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ind w:left="717"/>
        <w:rPr>
          <w:lang w:eastAsia="id-ID"/>
        </w:rPr>
      </w:pPr>
      <w:r>
        <w:rPr>
          <w:lang w:eastAsia="id-ID"/>
        </w:rPr>
        <w:t xml:space="preserve">Rumusan dan Batasan Masalah </w:t>
      </w:r>
      <w:r w:rsidR="007E6088">
        <w:rPr>
          <w:lang w:eastAsia="id-ID"/>
        </w:rPr>
        <w:tab/>
      </w:r>
      <w:r w:rsidR="004016FC">
        <w:rPr>
          <w:lang w:eastAsia="id-ID"/>
        </w:rPr>
        <w:t>18</w:t>
      </w:r>
    </w:p>
    <w:p w:rsidR="00EE45B6" w:rsidRDefault="00EE45B6" w:rsidP="00AE4150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ind w:left="717"/>
        <w:rPr>
          <w:lang w:eastAsia="id-ID"/>
        </w:rPr>
      </w:pPr>
      <w:r>
        <w:rPr>
          <w:lang w:eastAsia="id-ID"/>
        </w:rPr>
        <w:t xml:space="preserve">Defenisi Operasional </w:t>
      </w:r>
      <w:r w:rsidR="007E6088">
        <w:rPr>
          <w:lang w:eastAsia="id-ID"/>
        </w:rPr>
        <w:tab/>
      </w:r>
      <w:r w:rsidR="006F0567">
        <w:rPr>
          <w:lang w:eastAsia="id-ID"/>
        </w:rPr>
        <w:t>18</w:t>
      </w:r>
    </w:p>
    <w:p w:rsidR="00EE45B6" w:rsidRDefault="00EE45B6" w:rsidP="00AE4150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ind w:left="717"/>
        <w:rPr>
          <w:lang w:eastAsia="id-ID"/>
        </w:rPr>
      </w:pPr>
      <w:r>
        <w:rPr>
          <w:lang w:eastAsia="id-ID"/>
        </w:rPr>
        <w:t xml:space="preserve">Tujuan dan Kegunaan Penelitian </w:t>
      </w:r>
      <w:r w:rsidR="007E6088">
        <w:rPr>
          <w:lang w:eastAsia="id-ID"/>
        </w:rPr>
        <w:tab/>
      </w:r>
      <w:r w:rsidR="006F0567">
        <w:rPr>
          <w:lang w:eastAsia="id-ID"/>
        </w:rPr>
        <w:t>19</w:t>
      </w:r>
    </w:p>
    <w:p w:rsidR="00EE45B6" w:rsidRDefault="00EE45B6" w:rsidP="00AE4150">
      <w:pPr>
        <w:rPr>
          <w:rFonts w:ascii="Times New Roman" w:hAnsi="Times New Roman" w:cs="Times New Roman"/>
          <w:b/>
          <w:lang w:eastAsia="id-ID"/>
        </w:rPr>
      </w:pPr>
      <w:r>
        <w:rPr>
          <w:rFonts w:ascii="Times New Roman" w:hAnsi="Times New Roman" w:cs="Times New Roman"/>
          <w:b/>
          <w:lang w:eastAsia="id-ID"/>
        </w:rPr>
        <w:t>BAB II LANDASAN TEORITIS</w:t>
      </w:r>
      <w:r w:rsidR="007E6088">
        <w:rPr>
          <w:rFonts w:ascii="Times New Roman" w:hAnsi="Times New Roman" w:cs="Times New Roman"/>
          <w:b/>
          <w:lang w:eastAsia="id-ID"/>
        </w:rPr>
        <w:tab/>
      </w:r>
    </w:p>
    <w:p w:rsidR="00EE45B6" w:rsidRDefault="004016FC" w:rsidP="00AE4150">
      <w:pPr>
        <w:pStyle w:val="ListParagraph"/>
        <w:numPr>
          <w:ilvl w:val="0"/>
          <w:numId w:val="5"/>
        </w:numPr>
        <w:tabs>
          <w:tab w:val="right" w:leader="dot" w:pos="7938"/>
        </w:tabs>
        <w:spacing w:line="360" w:lineRule="auto"/>
        <w:ind w:left="717"/>
        <w:rPr>
          <w:lang w:eastAsia="id-ID"/>
        </w:rPr>
      </w:pPr>
      <w:r>
        <w:rPr>
          <w:lang w:eastAsia="id-ID"/>
        </w:rPr>
        <w:t>Pendidikan al-</w:t>
      </w:r>
      <w:r w:rsidR="00EE45B6">
        <w:rPr>
          <w:lang w:eastAsia="id-ID"/>
        </w:rPr>
        <w:t xml:space="preserve">Qur’an </w:t>
      </w:r>
      <w:r w:rsidR="007E6088">
        <w:rPr>
          <w:lang w:eastAsia="id-ID"/>
        </w:rPr>
        <w:tab/>
      </w:r>
      <w:r w:rsidR="006F0567">
        <w:rPr>
          <w:lang w:eastAsia="id-ID"/>
        </w:rPr>
        <w:t>21</w:t>
      </w:r>
    </w:p>
    <w:p w:rsidR="00EE45B6" w:rsidRDefault="004016FC" w:rsidP="00404AF6">
      <w:pPr>
        <w:pStyle w:val="ListParagraph"/>
        <w:numPr>
          <w:ilvl w:val="0"/>
          <w:numId w:val="5"/>
        </w:numPr>
        <w:tabs>
          <w:tab w:val="right" w:leader="dot" w:pos="7938"/>
        </w:tabs>
        <w:spacing w:line="360" w:lineRule="auto"/>
        <w:ind w:left="717" w:right="282"/>
        <w:rPr>
          <w:lang w:eastAsia="id-ID"/>
        </w:rPr>
      </w:pPr>
      <w:r>
        <w:rPr>
          <w:lang w:eastAsia="id-ID"/>
        </w:rPr>
        <w:t>Pendidikan al-Qur’an menurut Peraturan Daerah Propinsi Sumatera Barat Nomor 3 Tahun 2007 Tentang Pendidikan al-Qur’an</w:t>
      </w:r>
      <w:r w:rsidR="007E6088">
        <w:rPr>
          <w:lang w:eastAsia="id-ID"/>
        </w:rPr>
        <w:tab/>
      </w:r>
      <w:r w:rsidR="006F0567">
        <w:rPr>
          <w:lang w:eastAsia="id-ID"/>
        </w:rPr>
        <w:t>24</w:t>
      </w:r>
    </w:p>
    <w:p w:rsidR="00EE45B6" w:rsidRDefault="0049011D" w:rsidP="00AE4150">
      <w:pPr>
        <w:pStyle w:val="ListParagraph"/>
        <w:numPr>
          <w:ilvl w:val="0"/>
          <w:numId w:val="6"/>
        </w:numPr>
        <w:tabs>
          <w:tab w:val="right" w:leader="dot" w:pos="7938"/>
        </w:tabs>
        <w:spacing w:line="360" w:lineRule="auto"/>
        <w:ind w:left="1077"/>
        <w:rPr>
          <w:lang w:eastAsia="id-ID"/>
        </w:rPr>
      </w:pPr>
      <w:r>
        <w:t>Kurikulum pendidikan al-</w:t>
      </w:r>
      <w:r w:rsidR="00EE45B6" w:rsidRPr="00EE45B6">
        <w:t>Qur’an</w:t>
      </w:r>
      <w:r w:rsidR="007E6088">
        <w:tab/>
      </w:r>
      <w:r w:rsidR="006F0567">
        <w:t>26</w:t>
      </w:r>
    </w:p>
    <w:p w:rsidR="004016FC" w:rsidRDefault="004016FC" w:rsidP="004016FC">
      <w:pPr>
        <w:pStyle w:val="ListParagraph"/>
        <w:numPr>
          <w:ilvl w:val="0"/>
          <w:numId w:val="19"/>
        </w:numPr>
        <w:tabs>
          <w:tab w:val="right" w:leader="dot" w:pos="7938"/>
        </w:tabs>
        <w:spacing w:line="360" w:lineRule="auto"/>
        <w:rPr>
          <w:lang w:eastAsia="id-ID"/>
        </w:rPr>
      </w:pPr>
      <w:r>
        <w:rPr>
          <w:lang w:eastAsia="id-ID"/>
        </w:rPr>
        <w:t>Tujuan Kurikulum Pendidikan al-Qur’am</w:t>
      </w:r>
      <w:r>
        <w:rPr>
          <w:lang w:eastAsia="id-ID"/>
        </w:rPr>
        <w:tab/>
        <w:t>2</w:t>
      </w:r>
      <w:r w:rsidR="006F0567">
        <w:rPr>
          <w:lang w:eastAsia="id-ID"/>
        </w:rPr>
        <w:t>8</w:t>
      </w:r>
    </w:p>
    <w:p w:rsidR="004016FC" w:rsidRDefault="004016FC" w:rsidP="004016FC">
      <w:pPr>
        <w:pStyle w:val="ListParagraph"/>
        <w:numPr>
          <w:ilvl w:val="0"/>
          <w:numId w:val="19"/>
        </w:numPr>
        <w:tabs>
          <w:tab w:val="right" w:leader="dot" w:pos="7938"/>
        </w:tabs>
        <w:spacing w:line="360" w:lineRule="auto"/>
        <w:rPr>
          <w:lang w:eastAsia="id-ID"/>
        </w:rPr>
      </w:pPr>
      <w:r>
        <w:rPr>
          <w:lang w:eastAsia="id-ID"/>
        </w:rPr>
        <w:t>Materi pemb</w:t>
      </w:r>
      <w:r w:rsidR="006F0567">
        <w:rPr>
          <w:lang w:eastAsia="id-ID"/>
        </w:rPr>
        <w:t>elajaran pendidikan al-Qur’an</w:t>
      </w:r>
      <w:r w:rsidR="006F0567">
        <w:rPr>
          <w:lang w:eastAsia="id-ID"/>
        </w:rPr>
        <w:tab/>
        <w:t>34</w:t>
      </w:r>
    </w:p>
    <w:p w:rsidR="004016FC" w:rsidRDefault="004016FC" w:rsidP="004016FC">
      <w:pPr>
        <w:pStyle w:val="ListParagraph"/>
        <w:numPr>
          <w:ilvl w:val="0"/>
          <w:numId w:val="19"/>
        </w:numPr>
        <w:tabs>
          <w:tab w:val="right" w:leader="dot" w:pos="7938"/>
        </w:tabs>
        <w:spacing w:line="360" w:lineRule="auto"/>
        <w:rPr>
          <w:lang w:eastAsia="id-ID"/>
        </w:rPr>
      </w:pPr>
      <w:r>
        <w:rPr>
          <w:lang w:eastAsia="id-ID"/>
        </w:rPr>
        <w:t xml:space="preserve">Proses belajar </w:t>
      </w:r>
      <w:r w:rsidR="006F0567">
        <w:rPr>
          <w:lang w:eastAsia="id-ID"/>
        </w:rPr>
        <w:t>mengajar</w:t>
      </w:r>
      <w:r w:rsidR="006F0567">
        <w:rPr>
          <w:lang w:eastAsia="id-ID"/>
        </w:rPr>
        <w:tab/>
        <w:t>36</w:t>
      </w:r>
    </w:p>
    <w:p w:rsidR="004566FD" w:rsidRDefault="006F0567" w:rsidP="004016FC">
      <w:pPr>
        <w:pStyle w:val="ListParagraph"/>
        <w:numPr>
          <w:ilvl w:val="0"/>
          <w:numId w:val="19"/>
        </w:numPr>
        <w:tabs>
          <w:tab w:val="right" w:leader="dot" w:pos="7938"/>
        </w:tabs>
        <w:spacing w:line="360" w:lineRule="auto"/>
        <w:rPr>
          <w:lang w:eastAsia="id-ID"/>
        </w:rPr>
      </w:pPr>
      <w:r>
        <w:rPr>
          <w:lang w:eastAsia="id-ID"/>
        </w:rPr>
        <w:t xml:space="preserve">Evaluasi </w:t>
      </w:r>
      <w:r>
        <w:rPr>
          <w:lang w:eastAsia="id-ID"/>
        </w:rPr>
        <w:tab/>
        <w:t>50</w:t>
      </w:r>
    </w:p>
    <w:p w:rsidR="00EE45B6" w:rsidRDefault="004566FD" w:rsidP="00AE4150">
      <w:pPr>
        <w:pStyle w:val="ListParagraph"/>
        <w:numPr>
          <w:ilvl w:val="0"/>
          <w:numId w:val="6"/>
        </w:numPr>
        <w:tabs>
          <w:tab w:val="right" w:leader="dot" w:pos="7938"/>
        </w:tabs>
        <w:spacing w:line="360" w:lineRule="auto"/>
        <w:ind w:left="1077"/>
        <w:rPr>
          <w:lang w:eastAsia="id-ID"/>
        </w:rPr>
      </w:pPr>
      <w:r>
        <w:t xml:space="preserve">Tenaga Pendidik dan Peserta didik </w:t>
      </w:r>
      <w:r w:rsidR="0049011D">
        <w:t>Pendidikan al-</w:t>
      </w:r>
      <w:r w:rsidR="00EE45B6" w:rsidRPr="00EE45B6">
        <w:t>Qur’an</w:t>
      </w:r>
      <w:r w:rsidR="007E6088">
        <w:tab/>
      </w:r>
      <w:r w:rsidR="006F0567">
        <w:t>51</w:t>
      </w:r>
    </w:p>
    <w:p w:rsidR="00EE45B6" w:rsidRDefault="004566FD" w:rsidP="00AE4150">
      <w:pPr>
        <w:pStyle w:val="ListParagraph"/>
        <w:numPr>
          <w:ilvl w:val="0"/>
          <w:numId w:val="6"/>
        </w:numPr>
        <w:tabs>
          <w:tab w:val="right" w:leader="dot" w:pos="7938"/>
        </w:tabs>
        <w:spacing w:line="360" w:lineRule="auto"/>
        <w:ind w:left="1077"/>
        <w:rPr>
          <w:lang w:eastAsia="id-ID"/>
        </w:rPr>
      </w:pPr>
      <w:r>
        <w:rPr>
          <w:lang w:eastAsia="id-ID"/>
        </w:rPr>
        <w:t>Sarana dan prasarana pendidikan al-Qur’an</w:t>
      </w:r>
      <w:r w:rsidR="007E6088">
        <w:rPr>
          <w:lang w:eastAsia="id-ID"/>
        </w:rPr>
        <w:tab/>
      </w:r>
      <w:r w:rsidR="006F0567">
        <w:rPr>
          <w:lang w:eastAsia="id-ID"/>
        </w:rPr>
        <w:t>56</w:t>
      </w:r>
    </w:p>
    <w:p w:rsidR="004566FD" w:rsidRDefault="004566FD" w:rsidP="00AE4150">
      <w:pPr>
        <w:pStyle w:val="ListParagraph"/>
        <w:numPr>
          <w:ilvl w:val="0"/>
          <w:numId w:val="6"/>
        </w:numPr>
        <w:tabs>
          <w:tab w:val="right" w:leader="dot" w:pos="7938"/>
        </w:tabs>
        <w:spacing w:line="360" w:lineRule="auto"/>
        <w:ind w:left="1077"/>
        <w:rPr>
          <w:lang w:eastAsia="id-ID"/>
        </w:rPr>
      </w:pPr>
      <w:r>
        <w:rPr>
          <w:lang w:eastAsia="id-ID"/>
        </w:rPr>
        <w:t>P</w:t>
      </w:r>
      <w:r w:rsidR="006F0567">
        <w:rPr>
          <w:lang w:eastAsia="id-ID"/>
        </w:rPr>
        <w:t>endanaan pendidikan al-Qur’an</w:t>
      </w:r>
      <w:r w:rsidR="006F0567">
        <w:rPr>
          <w:lang w:eastAsia="id-ID"/>
        </w:rPr>
        <w:tab/>
        <w:t>59</w:t>
      </w:r>
    </w:p>
    <w:p w:rsidR="00EE45B6" w:rsidRDefault="004566FD" w:rsidP="003B4A9A">
      <w:pPr>
        <w:pStyle w:val="ListParagraph"/>
        <w:numPr>
          <w:ilvl w:val="0"/>
          <w:numId w:val="6"/>
        </w:numPr>
        <w:tabs>
          <w:tab w:val="right" w:leader="dot" w:pos="7938"/>
        </w:tabs>
        <w:spacing w:line="360" w:lineRule="auto"/>
        <w:ind w:left="1077"/>
        <w:rPr>
          <w:lang w:eastAsia="id-ID"/>
        </w:rPr>
      </w:pPr>
      <w:r>
        <w:rPr>
          <w:lang w:eastAsia="id-ID"/>
        </w:rPr>
        <w:t>Evaluasi hasil</w:t>
      </w:r>
      <w:r w:rsidR="006F0567">
        <w:rPr>
          <w:lang w:eastAsia="id-ID"/>
        </w:rPr>
        <w:t xml:space="preserve"> belajar pendidikan al-Qur’an</w:t>
      </w:r>
      <w:r w:rsidR="006F0567">
        <w:rPr>
          <w:lang w:eastAsia="id-ID"/>
        </w:rPr>
        <w:tab/>
        <w:t>60</w:t>
      </w:r>
    </w:p>
    <w:p w:rsidR="00EE45B6" w:rsidRDefault="00EE45B6" w:rsidP="00647FBF">
      <w:pPr>
        <w:rPr>
          <w:rFonts w:ascii="Times New Roman" w:hAnsi="Times New Roman" w:cs="Times New Roman"/>
          <w:b/>
          <w:lang w:eastAsia="id-ID"/>
        </w:rPr>
      </w:pPr>
      <w:r>
        <w:rPr>
          <w:rFonts w:ascii="Times New Roman" w:hAnsi="Times New Roman" w:cs="Times New Roman"/>
          <w:b/>
          <w:lang w:eastAsia="id-ID"/>
        </w:rPr>
        <w:t xml:space="preserve">BAB III METODOLOGI PENELITIAN </w:t>
      </w:r>
    </w:p>
    <w:p w:rsidR="00727B56" w:rsidRDefault="00727B56" w:rsidP="00647FBF">
      <w:pPr>
        <w:pStyle w:val="ListParagraph"/>
        <w:numPr>
          <w:ilvl w:val="0"/>
          <w:numId w:val="11"/>
        </w:numPr>
        <w:tabs>
          <w:tab w:val="right" w:leader="dot" w:pos="7938"/>
        </w:tabs>
        <w:spacing w:line="360" w:lineRule="auto"/>
        <w:rPr>
          <w:lang w:eastAsia="id-ID"/>
        </w:rPr>
      </w:pPr>
      <w:r>
        <w:rPr>
          <w:lang w:eastAsia="id-ID"/>
        </w:rPr>
        <w:t xml:space="preserve">Setting Penelitian </w:t>
      </w:r>
      <w:r w:rsidR="007E6088">
        <w:rPr>
          <w:lang w:eastAsia="id-ID"/>
        </w:rPr>
        <w:tab/>
      </w:r>
      <w:r w:rsidR="00A44381">
        <w:rPr>
          <w:lang w:eastAsia="id-ID"/>
        </w:rPr>
        <w:t>68</w:t>
      </w:r>
    </w:p>
    <w:p w:rsidR="00727B56" w:rsidRDefault="00727B56" w:rsidP="00647FBF">
      <w:pPr>
        <w:pStyle w:val="ListParagraph"/>
        <w:numPr>
          <w:ilvl w:val="0"/>
          <w:numId w:val="11"/>
        </w:numPr>
        <w:tabs>
          <w:tab w:val="right" w:leader="dot" w:pos="7938"/>
        </w:tabs>
        <w:spacing w:line="360" w:lineRule="auto"/>
        <w:rPr>
          <w:lang w:eastAsia="id-ID"/>
        </w:rPr>
      </w:pPr>
      <w:r>
        <w:rPr>
          <w:lang w:eastAsia="id-ID"/>
        </w:rPr>
        <w:t>Sumber Data</w:t>
      </w:r>
      <w:r w:rsidR="007E6088">
        <w:rPr>
          <w:lang w:eastAsia="id-ID"/>
        </w:rPr>
        <w:tab/>
      </w:r>
      <w:r w:rsidR="00A44381">
        <w:rPr>
          <w:lang w:eastAsia="id-ID"/>
        </w:rPr>
        <w:t>70</w:t>
      </w:r>
    </w:p>
    <w:p w:rsidR="00727B56" w:rsidRPr="00727B56" w:rsidRDefault="00727B56" w:rsidP="00647FBF">
      <w:pPr>
        <w:pStyle w:val="ListParagraph"/>
        <w:numPr>
          <w:ilvl w:val="0"/>
          <w:numId w:val="11"/>
        </w:numPr>
        <w:tabs>
          <w:tab w:val="right" w:leader="dot" w:pos="7938"/>
        </w:tabs>
        <w:spacing w:line="360" w:lineRule="auto"/>
      </w:pPr>
      <w:r w:rsidRPr="00727B56">
        <w:lastRenderedPageBreak/>
        <w:t>Teknik Pengumpulan Data</w:t>
      </w:r>
      <w:r w:rsidR="007E6088">
        <w:tab/>
      </w:r>
      <w:r w:rsidR="00A44381">
        <w:t>71</w:t>
      </w:r>
    </w:p>
    <w:p w:rsidR="00727B56" w:rsidRPr="00727B56" w:rsidRDefault="00727B56" w:rsidP="00647FBF">
      <w:pPr>
        <w:pStyle w:val="ListParagraph"/>
        <w:numPr>
          <w:ilvl w:val="0"/>
          <w:numId w:val="11"/>
        </w:numPr>
        <w:tabs>
          <w:tab w:val="right" w:leader="dot" w:pos="7938"/>
        </w:tabs>
        <w:spacing w:line="360" w:lineRule="auto"/>
      </w:pPr>
      <w:r w:rsidRPr="00727B56">
        <w:t>Teknik Analisis Data</w:t>
      </w:r>
      <w:r w:rsidR="007E6088">
        <w:tab/>
      </w:r>
      <w:r w:rsidR="00A44381">
        <w:t>75</w:t>
      </w:r>
    </w:p>
    <w:p w:rsidR="00727B56" w:rsidRDefault="00727B56" w:rsidP="00AE4150">
      <w:pPr>
        <w:pStyle w:val="ListParagraph"/>
        <w:numPr>
          <w:ilvl w:val="0"/>
          <w:numId w:val="11"/>
        </w:numPr>
        <w:tabs>
          <w:tab w:val="right" w:leader="dot" w:pos="7938"/>
        </w:tabs>
        <w:spacing w:line="360" w:lineRule="auto"/>
      </w:pPr>
      <w:r w:rsidRPr="00727B56">
        <w:t xml:space="preserve">Keabsahan Data </w:t>
      </w:r>
      <w:r w:rsidR="007E6088">
        <w:tab/>
      </w:r>
      <w:r w:rsidR="00A44381">
        <w:t>76</w:t>
      </w:r>
    </w:p>
    <w:p w:rsidR="0022582A" w:rsidRPr="00727B56" w:rsidRDefault="0022582A" w:rsidP="0022582A">
      <w:pPr>
        <w:pStyle w:val="ListParagraph"/>
        <w:tabs>
          <w:tab w:val="right" w:leader="dot" w:pos="7938"/>
        </w:tabs>
        <w:spacing w:line="360" w:lineRule="auto"/>
        <w:ind w:firstLine="0"/>
      </w:pPr>
    </w:p>
    <w:p w:rsidR="00EE45B6" w:rsidRDefault="00EE45B6" w:rsidP="00AE4150">
      <w:pPr>
        <w:rPr>
          <w:rFonts w:ascii="Times New Roman" w:hAnsi="Times New Roman" w:cs="Times New Roman"/>
          <w:b/>
          <w:lang w:eastAsia="id-ID"/>
        </w:rPr>
      </w:pPr>
      <w:r>
        <w:rPr>
          <w:rFonts w:ascii="Times New Roman" w:hAnsi="Times New Roman" w:cs="Times New Roman"/>
          <w:b/>
          <w:lang w:eastAsia="id-ID"/>
        </w:rPr>
        <w:t xml:space="preserve">BAB IV HASIL PENELITIAN </w:t>
      </w:r>
    </w:p>
    <w:p w:rsidR="00EE45B6" w:rsidRDefault="009A7202" w:rsidP="00AE4150">
      <w:pPr>
        <w:pStyle w:val="ListParagraph"/>
        <w:numPr>
          <w:ilvl w:val="0"/>
          <w:numId w:val="13"/>
        </w:numPr>
        <w:tabs>
          <w:tab w:val="right" w:leader="dot" w:pos="7938"/>
        </w:tabs>
        <w:spacing w:line="360" w:lineRule="auto"/>
        <w:rPr>
          <w:lang w:eastAsia="id-ID"/>
        </w:rPr>
      </w:pPr>
      <w:r w:rsidRPr="009A7202">
        <w:rPr>
          <w:lang w:eastAsia="id-ID"/>
        </w:rPr>
        <w:t xml:space="preserve">Kurikulum </w:t>
      </w:r>
      <w:r w:rsidR="003B4A9A">
        <w:rPr>
          <w:lang w:eastAsia="id-ID"/>
        </w:rPr>
        <w:t>Pendidikan</w:t>
      </w:r>
      <w:r w:rsidR="00915E97">
        <w:rPr>
          <w:lang w:eastAsia="id-ID"/>
        </w:rPr>
        <w:t xml:space="preserve"> al-</w:t>
      </w:r>
      <w:r w:rsidRPr="009A7202">
        <w:rPr>
          <w:lang w:eastAsia="id-ID"/>
        </w:rPr>
        <w:t>Qur’an pada SMKN 1 Gunung Talang</w:t>
      </w:r>
      <w:r w:rsidR="007E6088">
        <w:rPr>
          <w:lang w:eastAsia="id-ID"/>
        </w:rPr>
        <w:tab/>
      </w:r>
      <w:r w:rsidR="0010198E">
        <w:rPr>
          <w:lang w:eastAsia="id-ID"/>
        </w:rPr>
        <w:t>79</w:t>
      </w:r>
    </w:p>
    <w:p w:rsidR="009A7202" w:rsidRDefault="009A7202" w:rsidP="00B977CF">
      <w:pPr>
        <w:pStyle w:val="ListParagraph"/>
        <w:numPr>
          <w:ilvl w:val="0"/>
          <w:numId w:val="13"/>
        </w:numPr>
        <w:tabs>
          <w:tab w:val="right" w:leader="dot" w:pos="7938"/>
        </w:tabs>
        <w:spacing w:line="360" w:lineRule="auto"/>
        <w:ind w:right="282"/>
      </w:pPr>
      <w:r w:rsidRPr="009A7202">
        <w:t xml:space="preserve">Pendidik </w:t>
      </w:r>
      <w:r w:rsidR="00915E97">
        <w:t>dan Peserta Didik Pendidikan al-</w:t>
      </w:r>
      <w:r w:rsidRPr="009A7202">
        <w:t>Qur’an</w:t>
      </w:r>
      <w:r w:rsidR="00B977CF">
        <w:t xml:space="preserve"> pada SMKN 1 Gunung Talang</w:t>
      </w:r>
      <w:r w:rsidR="00B977CF">
        <w:tab/>
      </w:r>
      <w:r w:rsidR="0010198E">
        <w:t>97</w:t>
      </w:r>
    </w:p>
    <w:p w:rsidR="009A7202" w:rsidRPr="009A7202" w:rsidRDefault="009A7202" w:rsidP="00B977CF">
      <w:pPr>
        <w:pStyle w:val="ListParagraph"/>
        <w:numPr>
          <w:ilvl w:val="0"/>
          <w:numId w:val="13"/>
        </w:numPr>
        <w:tabs>
          <w:tab w:val="right" w:leader="dot" w:pos="7938"/>
        </w:tabs>
        <w:spacing w:line="360" w:lineRule="auto"/>
        <w:ind w:right="282"/>
      </w:pPr>
      <w:r w:rsidRPr="009A7202">
        <w:t>Sarana dan prasarana</w:t>
      </w:r>
      <w:r w:rsidR="00915E97">
        <w:t xml:space="preserve"> penyelenggaraan pendidikan  al-</w:t>
      </w:r>
      <w:r w:rsidRPr="009A7202">
        <w:t xml:space="preserve">Qur’an  pada </w:t>
      </w:r>
      <w:r w:rsidRPr="009A7202">
        <w:rPr>
          <w:rFonts w:eastAsia="Times New Roman"/>
          <w:lang w:eastAsia="id-ID"/>
        </w:rPr>
        <w:t>SMKN 1 Gunung Talang</w:t>
      </w:r>
      <w:r w:rsidR="007E6088">
        <w:rPr>
          <w:rFonts w:eastAsia="Times New Roman"/>
          <w:lang w:eastAsia="id-ID"/>
        </w:rPr>
        <w:tab/>
      </w:r>
      <w:r w:rsidR="00A44381">
        <w:rPr>
          <w:rFonts w:eastAsia="Times New Roman"/>
          <w:lang w:eastAsia="id-ID"/>
        </w:rPr>
        <w:t>101</w:t>
      </w:r>
    </w:p>
    <w:p w:rsidR="009A7202" w:rsidRPr="009A7202" w:rsidRDefault="009A7202" w:rsidP="00B977CF">
      <w:pPr>
        <w:pStyle w:val="ListParagraph"/>
        <w:numPr>
          <w:ilvl w:val="0"/>
          <w:numId w:val="13"/>
        </w:numPr>
        <w:tabs>
          <w:tab w:val="right" w:leader="dot" w:pos="7938"/>
        </w:tabs>
        <w:spacing w:line="360" w:lineRule="auto"/>
        <w:ind w:right="282"/>
      </w:pPr>
      <w:r w:rsidRPr="009A7202">
        <w:t>Pendanaan pelaksanaan p</w:t>
      </w:r>
      <w:r w:rsidR="00915E97">
        <w:t>endidikan al-</w:t>
      </w:r>
      <w:r w:rsidRPr="009A7202">
        <w:t xml:space="preserve">Qur’an  pada </w:t>
      </w:r>
      <w:r w:rsidRPr="009A7202">
        <w:rPr>
          <w:rFonts w:eastAsia="Times New Roman"/>
          <w:lang w:eastAsia="id-ID"/>
        </w:rPr>
        <w:t>SMKN 1 Gunung Talang</w:t>
      </w:r>
      <w:r w:rsidR="007E6088">
        <w:rPr>
          <w:rFonts w:eastAsia="Times New Roman"/>
          <w:lang w:eastAsia="id-ID"/>
        </w:rPr>
        <w:tab/>
      </w:r>
      <w:r w:rsidR="00A44381">
        <w:rPr>
          <w:rFonts w:eastAsia="Times New Roman"/>
          <w:lang w:eastAsia="id-ID"/>
        </w:rPr>
        <w:t>104</w:t>
      </w:r>
    </w:p>
    <w:p w:rsidR="009A7202" w:rsidRPr="00915E97" w:rsidRDefault="009A7202" w:rsidP="00B977CF">
      <w:pPr>
        <w:pStyle w:val="ListParagraph"/>
        <w:numPr>
          <w:ilvl w:val="0"/>
          <w:numId w:val="13"/>
        </w:numPr>
        <w:tabs>
          <w:tab w:val="right" w:leader="dot" w:pos="7938"/>
        </w:tabs>
        <w:spacing w:line="360" w:lineRule="auto"/>
        <w:ind w:right="282"/>
      </w:pPr>
      <w:r w:rsidRPr="009A7202">
        <w:t>Pelaksanaan Eval</w:t>
      </w:r>
      <w:r w:rsidR="00915E97">
        <w:t>uasi Pembelajaran Pendidikan al-</w:t>
      </w:r>
      <w:r w:rsidRPr="009A7202">
        <w:t>Qur’an</w:t>
      </w:r>
      <w:r w:rsidRPr="009A7202">
        <w:rPr>
          <w:rFonts w:eastAsia="Times New Roman"/>
          <w:lang w:eastAsia="id-ID"/>
        </w:rPr>
        <w:t xml:space="preserve"> pada SMKN 1 Gunung Talang</w:t>
      </w:r>
      <w:r w:rsidR="007E6088">
        <w:rPr>
          <w:rFonts w:eastAsia="Times New Roman"/>
          <w:lang w:eastAsia="id-ID"/>
        </w:rPr>
        <w:tab/>
      </w:r>
      <w:r w:rsidR="00A44381">
        <w:rPr>
          <w:rFonts w:eastAsia="Times New Roman"/>
          <w:lang w:eastAsia="id-ID"/>
        </w:rPr>
        <w:t>106</w:t>
      </w:r>
    </w:p>
    <w:p w:rsidR="00915E97" w:rsidRPr="009A7202" w:rsidRDefault="00915E97" w:rsidP="00915E97">
      <w:pPr>
        <w:pStyle w:val="ListParagraph"/>
        <w:tabs>
          <w:tab w:val="right" w:leader="dot" w:pos="7938"/>
        </w:tabs>
        <w:spacing w:line="240" w:lineRule="auto"/>
        <w:ind w:right="282" w:firstLine="0"/>
      </w:pPr>
    </w:p>
    <w:p w:rsidR="009A7202" w:rsidRDefault="009A7202" w:rsidP="00AE4150">
      <w:pPr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9A7202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BAB V 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>PENUTUP</w:t>
      </w:r>
    </w:p>
    <w:p w:rsidR="009A7202" w:rsidRDefault="009A7202" w:rsidP="00AE4150">
      <w:pPr>
        <w:pStyle w:val="ListParagraph"/>
        <w:numPr>
          <w:ilvl w:val="0"/>
          <w:numId w:val="18"/>
        </w:numPr>
        <w:tabs>
          <w:tab w:val="right" w:leader="dot" w:pos="7938"/>
        </w:tabs>
        <w:spacing w:line="360" w:lineRule="auto"/>
        <w:rPr>
          <w:lang w:eastAsia="id-ID"/>
        </w:rPr>
      </w:pPr>
      <w:r>
        <w:rPr>
          <w:lang w:eastAsia="id-ID"/>
        </w:rPr>
        <w:t xml:space="preserve">Kesimpulan </w:t>
      </w:r>
      <w:r w:rsidR="007E6088">
        <w:rPr>
          <w:lang w:eastAsia="id-ID"/>
        </w:rPr>
        <w:tab/>
      </w:r>
      <w:r w:rsidR="00A44381">
        <w:rPr>
          <w:lang w:eastAsia="id-ID"/>
        </w:rPr>
        <w:t>109</w:t>
      </w:r>
    </w:p>
    <w:p w:rsidR="009A7202" w:rsidRDefault="009A7202" w:rsidP="00AE4150">
      <w:pPr>
        <w:pStyle w:val="ListParagraph"/>
        <w:numPr>
          <w:ilvl w:val="0"/>
          <w:numId w:val="18"/>
        </w:numPr>
        <w:tabs>
          <w:tab w:val="right" w:leader="dot" w:pos="7938"/>
        </w:tabs>
        <w:spacing w:line="360" w:lineRule="auto"/>
        <w:rPr>
          <w:lang w:eastAsia="id-ID"/>
        </w:rPr>
      </w:pPr>
      <w:r>
        <w:rPr>
          <w:lang w:eastAsia="id-ID"/>
        </w:rPr>
        <w:t xml:space="preserve">Saran </w:t>
      </w:r>
      <w:r w:rsidR="007E6088">
        <w:rPr>
          <w:lang w:eastAsia="id-ID"/>
        </w:rPr>
        <w:tab/>
      </w:r>
      <w:r w:rsidR="00A44381">
        <w:rPr>
          <w:lang w:eastAsia="id-ID"/>
        </w:rPr>
        <w:t>113</w:t>
      </w:r>
    </w:p>
    <w:p w:rsidR="009A7202" w:rsidRPr="009A7202" w:rsidRDefault="009A7202" w:rsidP="00AE4150">
      <w:pPr>
        <w:pStyle w:val="ListParagraph"/>
        <w:spacing w:line="360" w:lineRule="auto"/>
        <w:ind w:firstLine="0"/>
        <w:rPr>
          <w:lang w:eastAsia="id-ID"/>
        </w:rPr>
      </w:pPr>
    </w:p>
    <w:p w:rsidR="00EE45B6" w:rsidRDefault="00EE45B6" w:rsidP="00444701">
      <w:pPr>
        <w:tabs>
          <w:tab w:val="right" w:leader="dot" w:pos="7938"/>
        </w:tabs>
        <w:rPr>
          <w:rFonts w:ascii="Times New Roman" w:hAnsi="Times New Roman" w:cs="Times New Roman"/>
          <w:b/>
          <w:lang w:eastAsia="id-ID"/>
        </w:rPr>
      </w:pPr>
      <w:r w:rsidRPr="009A7202">
        <w:rPr>
          <w:rFonts w:ascii="Times New Roman" w:hAnsi="Times New Roman" w:cs="Times New Roman"/>
          <w:b/>
          <w:sz w:val="24"/>
          <w:szCs w:val="24"/>
          <w:lang w:eastAsia="id-ID"/>
        </w:rPr>
        <w:t>DAFTA</w:t>
      </w:r>
      <w:r w:rsidR="00A11D1C">
        <w:rPr>
          <w:rFonts w:ascii="Times New Roman" w:hAnsi="Times New Roman" w:cs="Times New Roman"/>
          <w:b/>
          <w:lang w:eastAsia="id-ID"/>
        </w:rPr>
        <w:t>R KEPUSTAKAAN</w:t>
      </w:r>
      <w:r w:rsidR="00444701">
        <w:rPr>
          <w:rFonts w:ascii="Times New Roman" w:hAnsi="Times New Roman" w:cs="Times New Roman"/>
          <w:b/>
          <w:lang w:eastAsia="id-ID"/>
        </w:rPr>
        <w:tab/>
      </w:r>
      <w:r w:rsidR="00A44381">
        <w:rPr>
          <w:rFonts w:ascii="Times New Roman" w:hAnsi="Times New Roman" w:cs="Times New Roman"/>
          <w:b/>
          <w:lang w:eastAsia="id-ID"/>
        </w:rPr>
        <w:t>115</w:t>
      </w:r>
    </w:p>
    <w:p w:rsidR="00EE45B6" w:rsidRDefault="00EE45B6" w:rsidP="00647FBF">
      <w:pPr>
        <w:rPr>
          <w:rFonts w:ascii="Times New Roman" w:hAnsi="Times New Roman" w:cs="Times New Roman"/>
          <w:b/>
          <w:lang w:eastAsia="id-ID"/>
        </w:rPr>
      </w:pPr>
      <w:r>
        <w:rPr>
          <w:rFonts w:ascii="Times New Roman" w:hAnsi="Times New Roman" w:cs="Times New Roman"/>
          <w:b/>
          <w:lang w:eastAsia="id-ID"/>
        </w:rPr>
        <w:t xml:space="preserve">LAMPIRAN </w:t>
      </w:r>
    </w:p>
    <w:p w:rsidR="00D70B84" w:rsidRPr="00EE45B6" w:rsidRDefault="00D70B84" w:rsidP="00647FBF">
      <w:pPr>
        <w:rPr>
          <w:rFonts w:ascii="Times New Roman" w:hAnsi="Times New Roman" w:cs="Times New Roman"/>
          <w:b/>
          <w:lang w:eastAsia="id-ID"/>
        </w:rPr>
      </w:pPr>
      <w:r>
        <w:rPr>
          <w:rFonts w:ascii="Times New Roman" w:hAnsi="Times New Roman" w:cs="Times New Roman"/>
          <w:b/>
          <w:lang w:eastAsia="id-ID"/>
        </w:rPr>
        <w:t>DAFTAR RIWAYAT HIDUP</w:t>
      </w:r>
    </w:p>
    <w:sectPr w:rsidR="00D70B84" w:rsidRPr="00EE45B6" w:rsidSect="00F95F6A">
      <w:footerReference w:type="default" r:id="rId8"/>
      <w:pgSz w:w="11906" w:h="16838" w:code="9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524" w:rsidRDefault="00E82524" w:rsidP="00EA1D56">
      <w:pPr>
        <w:spacing w:line="240" w:lineRule="auto"/>
      </w:pPr>
      <w:r>
        <w:separator/>
      </w:r>
    </w:p>
  </w:endnote>
  <w:endnote w:type="continuationSeparator" w:id="1">
    <w:p w:rsidR="00E82524" w:rsidRDefault="00E82524" w:rsidP="00EA1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4178"/>
      <w:docPartObj>
        <w:docPartGallery w:val="Page Numbers (Bottom of Page)"/>
        <w:docPartUnique/>
      </w:docPartObj>
    </w:sdtPr>
    <w:sdtContent>
      <w:p w:rsidR="00D70B84" w:rsidRDefault="00C83E78">
        <w:pPr>
          <w:pStyle w:val="Footer"/>
          <w:jc w:val="center"/>
        </w:pPr>
        <w:fldSimple w:instr=" PAGE   \* MERGEFORMAT ">
          <w:r w:rsidR="00F95F6A">
            <w:rPr>
              <w:noProof/>
            </w:rPr>
            <w:t>ix</w:t>
          </w:r>
        </w:fldSimple>
      </w:p>
    </w:sdtContent>
  </w:sdt>
  <w:p w:rsidR="00D70B84" w:rsidRDefault="00D70B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524" w:rsidRDefault="00E82524" w:rsidP="00EA1D56">
      <w:pPr>
        <w:spacing w:line="240" w:lineRule="auto"/>
      </w:pPr>
      <w:r>
        <w:separator/>
      </w:r>
    </w:p>
  </w:footnote>
  <w:footnote w:type="continuationSeparator" w:id="1">
    <w:p w:rsidR="00E82524" w:rsidRDefault="00E82524" w:rsidP="00EA1D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E24"/>
    <w:multiLevelType w:val="hybridMultilevel"/>
    <w:tmpl w:val="43FED41C"/>
    <w:lvl w:ilvl="0" w:tplc="D64A795C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7" w:hanging="360"/>
      </w:pPr>
    </w:lvl>
    <w:lvl w:ilvl="2" w:tplc="0421001B" w:tentative="1">
      <w:start w:val="1"/>
      <w:numFmt w:val="lowerRoman"/>
      <w:lvlText w:val="%3."/>
      <w:lvlJc w:val="right"/>
      <w:pPr>
        <w:ind w:left="2877" w:hanging="180"/>
      </w:pPr>
    </w:lvl>
    <w:lvl w:ilvl="3" w:tplc="0421000F" w:tentative="1">
      <w:start w:val="1"/>
      <w:numFmt w:val="decimal"/>
      <w:lvlText w:val="%4."/>
      <w:lvlJc w:val="left"/>
      <w:pPr>
        <w:ind w:left="3597" w:hanging="360"/>
      </w:pPr>
    </w:lvl>
    <w:lvl w:ilvl="4" w:tplc="04210019" w:tentative="1">
      <w:start w:val="1"/>
      <w:numFmt w:val="lowerLetter"/>
      <w:lvlText w:val="%5."/>
      <w:lvlJc w:val="left"/>
      <w:pPr>
        <w:ind w:left="4317" w:hanging="360"/>
      </w:pPr>
    </w:lvl>
    <w:lvl w:ilvl="5" w:tplc="0421001B" w:tentative="1">
      <w:start w:val="1"/>
      <w:numFmt w:val="lowerRoman"/>
      <w:lvlText w:val="%6."/>
      <w:lvlJc w:val="right"/>
      <w:pPr>
        <w:ind w:left="5037" w:hanging="180"/>
      </w:pPr>
    </w:lvl>
    <w:lvl w:ilvl="6" w:tplc="0421000F" w:tentative="1">
      <w:start w:val="1"/>
      <w:numFmt w:val="decimal"/>
      <w:lvlText w:val="%7."/>
      <w:lvlJc w:val="left"/>
      <w:pPr>
        <w:ind w:left="5757" w:hanging="360"/>
      </w:pPr>
    </w:lvl>
    <w:lvl w:ilvl="7" w:tplc="04210019" w:tentative="1">
      <w:start w:val="1"/>
      <w:numFmt w:val="lowerLetter"/>
      <w:lvlText w:val="%8."/>
      <w:lvlJc w:val="left"/>
      <w:pPr>
        <w:ind w:left="6477" w:hanging="360"/>
      </w:pPr>
    </w:lvl>
    <w:lvl w:ilvl="8" w:tplc="0421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10891871"/>
    <w:multiLevelType w:val="hybridMultilevel"/>
    <w:tmpl w:val="EE5266F0"/>
    <w:lvl w:ilvl="0" w:tplc="4E1E47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515E4C"/>
    <w:multiLevelType w:val="hybridMultilevel"/>
    <w:tmpl w:val="28E4F88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50483"/>
    <w:multiLevelType w:val="hybridMultilevel"/>
    <w:tmpl w:val="37B6D2A6"/>
    <w:lvl w:ilvl="0" w:tplc="0CF2E6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91629F"/>
    <w:multiLevelType w:val="hybridMultilevel"/>
    <w:tmpl w:val="F7E25324"/>
    <w:lvl w:ilvl="0" w:tplc="2D08E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92244E"/>
    <w:multiLevelType w:val="hybridMultilevel"/>
    <w:tmpl w:val="8CA4FD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F092D"/>
    <w:multiLevelType w:val="hybridMultilevel"/>
    <w:tmpl w:val="C756E15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10413"/>
    <w:multiLevelType w:val="hybridMultilevel"/>
    <w:tmpl w:val="3D903D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B00FF"/>
    <w:multiLevelType w:val="hybridMultilevel"/>
    <w:tmpl w:val="211214BC"/>
    <w:lvl w:ilvl="0" w:tplc="A59E41B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02A4226"/>
    <w:multiLevelType w:val="hybridMultilevel"/>
    <w:tmpl w:val="53484C54"/>
    <w:lvl w:ilvl="0" w:tplc="457AD3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1113D6"/>
    <w:multiLevelType w:val="hybridMultilevel"/>
    <w:tmpl w:val="5F166734"/>
    <w:lvl w:ilvl="0" w:tplc="220204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354135"/>
    <w:multiLevelType w:val="hybridMultilevel"/>
    <w:tmpl w:val="CD48D3B6"/>
    <w:lvl w:ilvl="0" w:tplc="3C60B3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6E568A"/>
    <w:multiLevelType w:val="hybridMultilevel"/>
    <w:tmpl w:val="984E5B8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3663D"/>
    <w:multiLevelType w:val="hybridMultilevel"/>
    <w:tmpl w:val="37B6D2A6"/>
    <w:lvl w:ilvl="0" w:tplc="0CF2E6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485DF3"/>
    <w:multiLevelType w:val="hybridMultilevel"/>
    <w:tmpl w:val="313297E4"/>
    <w:lvl w:ilvl="0" w:tplc="43A81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C75557"/>
    <w:multiLevelType w:val="hybridMultilevel"/>
    <w:tmpl w:val="DBB8D978"/>
    <w:lvl w:ilvl="0" w:tplc="BB0C43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3F5038"/>
    <w:multiLevelType w:val="hybridMultilevel"/>
    <w:tmpl w:val="3AD2D53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95DA1"/>
    <w:multiLevelType w:val="hybridMultilevel"/>
    <w:tmpl w:val="81924BAE"/>
    <w:lvl w:ilvl="0" w:tplc="3E801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F0019C"/>
    <w:multiLevelType w:val="hybridMultilevel"/>
    <w:tmpl w:val="C4A6CAA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4"/>
  </w:num>
  <w:num w:numId="10">
    <w:abstractNumId w:val="18"/>
  </w:num>
  <w:num w:numId="11">
    <w:abstractNumId w:val="12"/>
  </w:num>
  <w:num w:numId="12">
    <w:abstractNumId w:val="11"/>
  </w:num>
  <w:num w:numId="13">
    <w:abstractNumId w:val="2"/>
  </w:num>
  <w:num w:numId="14">
    <w:abstractNumId w:val="17"/>
  </w:num>
  <w:num w:numId="15">
    <w:abstractNumId w:val="15"/>
  </w:num>
  <w:num w:numId="16">
    <w:abstractNumId w:val="5"/>
  </w:num>
  <w:num w:numId="17">
    <w:abstractNumId w:val="9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D56"/>
    <w:rsid w:val="00010078"/>
    <w:rsid w:val="00011DCE"/>
    <w:rsid w:val="000133C7"/>
    <w:rsid w:val="00015809"/>
    <w:rsid w:val="000159ED"/>
    <w:rsid w:val="000172AC"/>
    <w:rsid w:val="00017606"/>
    <w:rsid w:val="00026496"/>
    <w:rsid w:val="000307CF"/>
    <w:rsid w:val="000330AF"/>
    <w:rsid w:val="0003444A"/>
    <w:rsid w:val="0003785C"/>
    <w:rsid w:val="0004028E"/>
    <w:rsid w:val="000410A4"/>
    <w:rsid w:val="00041442"/>
    <w:rsid w:val="000452EA"/>
    <w:rsid w:val="00046CE3"/>
    <w:rsid w:val="0004797D"/>
    <w:rsid w:val="000503BD"/>
    <w:rsid w:val="00055D2F"/>
    <w:rsid w:val="000568E1"/>
    <w:rsid w:val="00057153"/>
    <w:rsid w:val="000608BC"/>
    <w:rsid w:val="00062D5F"/>
    <w:rsid w:val="000641C1"/>
    <w:rsid w:val="00066B8E"/>
    <w:rsid w:val="0007435A"/>
    <w:rsid w:val="000743EC"/>
    <w:rsid w:val="00082779"/>
    <w:rsid w:val="000830FA"/>
    <w:rsid w:val="0008474A"/>
    <w:rsid w:val="0009348F"/>
    <w:rsid w:val="00093588"/>
    <w:rsid w:val="000A1BF1"/>
    <w:rsid w:val="000A6849"/>
    <w:rsid w:val="000A7D0D"/>
    <w:rsid w:val="000B2B2D"/>
    <w:rsid w:val="000B3A2C"/>
    <w:rsid w:val="000B441E"/>
    <w:rsid w:val="000B6CDE"/>
    <w:rsid w:val="000C014E"/>
    <w:rsid w:val="000C09A5"/>
    <w:rsid w:val="000D03D2"/>
    <w:rsid w:val="000E106E"/>
    <w:rsid w:val="000E4329"/>
    <w:rsid w:val="000F1C63"/>
    <w:rsid w:val="000F5D82"/>
    <w:rsid w:val="000F64C0"/>
    <w:rsid w:val="0010198E"/>
    <w:rsid w:val="001138FA"/>
    <w:rsid w:val="0011430C"/>
    <w:rsid w:val="00123B3C"/>
    <w:rsid w:val="00124E8A"/>
    <w:rsid w:val="00125207"/>
    <w:rsid w:val="00131576"/>
    <w:rsid w:val="00140612"/>
    <w:rsid w:val="0014339A"/>
    <w:rsid w:val="001451A4"/>
    <w:rsid w:val="00162659"/>
    <w:rsid w:val="00162D53"/>
    <w:rsid w:val="00164846"/>
    <w:rsid w:val="0018364A"/>
    <w:rsid w:val="00184BE7"/>
    <w:rsid w:val="0018605A"/>
    <w:rsid w:val="00187D63"/>
    <w:rsid w:val="00191AAE"/>
    <w:rsid w:val="0019420F"/>
    <w:rsid w:val="001955EF"/>
    <w:rsid w:val="001A01DE"/>
    <w:rsid w:val="001A3F88"/>
    <w:rsid w:val="001A763A"/>
    <w:rsid w:val="001B332B"/>
    <w:rsid w:val="001C2F9C"/>
    <w:rsid w:val="001C42C8"/>
    <w:rsid w:val="001D14FE"/>
    <w:rsid w:val="001D3628"/>
    <w:rsid w:val="001E021F"/>
    <w:rsid w:val="001E6F3F"/>
    <w:rsid w:val="001F1095"/>
    <w:rsid w:val="00201014"/>
    <w:rsid w:val="002032EB"/>
    <w:rsid w:val="00221906"/>
    <w:rsid w:val="00221EB8"/>
    <w:rsid w:val="0022582A"/>
    <w:rsid w:val="00234220"/>
    <w:rsid w:val="00235190"/>
    <w:rsid w:val="00236FDC"/>
    <w:rsid w:val="00245804"/>
    <w:rsid w:val="0025766C"/>
    <w:rsid w:val="00263E06"/>
    <w:rsid w:val="0026564D"/>
    <w:rsid w:val="00272A30"/>
    <w:rsid w:val="00282CFE"/>
    <w:rsid w:val="00283A6A"/>
    <w:rsid w:val="00283C57"/>
    <w:rsid w:val="002903CE"/>
    <w:rsid w:val="00291FCF"/>
    <w:rsid w:val="00293174"/>
    <w:rsid w:val="002952EE"/>
    <w:rsid w:val="00297C22"/>
    <w:rsid w:val="002A04F9"/>
    <w:rsid w:val="002A14DA"/>
    <w:rsid w:val="002A15CD"/>
    <w:rsid w:val="002A397C"/>
    <w:rsid w:val="002A4015"/>
    <w:rsid w:val="002B305E"/>
    <w:rsid w:val="002B3E3D"/>
    <w:rsid w:val="002B4661"/>
    <w:rsid w:val="002B7252"/>
    <w:rsid w:val="002C0F26"/>
    <w:rsid w:val="002C22C2"/>
    <w:rsid w:val="002C5130"/>
    <w:rsid w:val="002D650E"/>
    <w:rsid w:val="002E0611"/>
    <w:rsid w:val="002E6733"/>
    <w:rsid w:val="002E6E3A"/>
    <w:rsid w:val="002E7D55"/>
    <w:rsid w:val="002F283D"/>
    <w:rsid w:val="002F6BCA"/>
    <w:rsid w:val="002F7EC8"/>
    <w:rsid w:val="00300045"/>
    <w:rsid w:val="003053A9"/>
    <w:rsid w:val="003070DD"/>
    <w:rsid w:val="003157DF"/>
    <w:rsid w:val="00321480"/>
    <w:rsid w:val="00325418"/>
    <w:rsid w:val="00326712"/>
    <w:rsid w:val="00340562"/>
    <w:rsid w:val="00341DAD"/>
    <w:rsid w:val="00345346"/>
    <w:rsid w:val="00346252"/>
    <w:rsid w:val="00354D12"/>
    <w:rsid w:val="00363638"/>
    <w:rsid w:val="00372EE8"/>
    <w:rsid w:val="0037408E"/>
    <w:rsid w:val="00382EAC"/>
    <w:rsid w:val="0038755F"/>
    <w:rsid w:val="00394101"/>
    <w:rsid w:val="00394ADC"/>
    <w:rsid w:val="003A0F78"/>
    <w:rsid w:val="003B3261"/>
    <w:rsid w:val="003B4A9A"/>
    <w:rsid w:val="003B5E55"/>
    <w:rsid w:val="003C0772"/>
    <w:rsid w:val="003C0F34"/>
    <w:rsid w:val="003C2E2B"/>
    <w:rsid w:val="003C4D43"/>
    <w:rsid w:val="003F07D2"/>
    <w:rsid w:val="0040090B"/>
    <w:rsid w:val="004016FC"/>
    <w:rsid w:val="00404AF6"/>
    <w:rsid w:val="004076DE"/>
    <w:rsid w:val="00426FDE"/>
    <w:rsid w:val="004349D2"/>
    <w:rsid w:val="00434E24"/>
    <w:rsid w:val="004370C3"/>
    <w:rsid w:val="00437A5F"/>
    <w:rsid w:val="00437F9E"/>
    <w:rsid w:val="00442448"/>
    <w:rsid w:val="00444701"/>
    <w:rsid w:val="00452797"/>
    <w:rsid w:val="00453729"/>
    <w:rsid w:val="00455E5A"/>
    <w:rsid w:val="004566FD"/>
    <w:rsid w:val="004609C0"/>
    <w:rsid w:val="00467EBC"/>
    <w:rsid w:val="00474285"/>
    <w:rsid w:val="00474E1F"/>
    <w:rsid w:val="00476D39"/>
    <w:rsid w:val="004779CB"/>
    <w:rsid w:val="00477C3E"/>
    <w:rsid w:val="00480A41"/>
    <w:rsid w:val="00481FC6"/>
    <w:rsid w:val="00486EEE"/>
    <w:rsid w:val="0049011D"/>
    <w:rsid w:val="004947B2"/>
    <w:rsid w:val="004964CB"/>
    <w:rsid w:val="004965D1"/>
    <w:rsid w:val="004A0740"/>
    <w:rsid w:val="004A0B00"/>
    <w:rsid w:val="004A426B"/>
    <w:rsid w:val="004A5F57"/>
    <w:rsid w:val="004B3BC0"/>
    <w:rsid w:val="004B743D"/>
    <w:rsid w:val="004C3FA7"/>
    <w:rsid w:val="004C7172"/>
    <w:rsid w:val="004D2340"/>
    <w:rsid w:val="004D4040"/>
    <w:rsid w:val="004D572A"/>
    <w:rsid w:val="004D6463"/>
    <w:rsid w:val="004E7139"/>
    <w:rsid w:val="004F08EE"/>
    <w:rsid w:val="004F3C94"/>
    <w:rsid w:val="004F5D7B"/>
    <w:rsid w:val="004F7562"/>
    <w:rsid w:val="004F7FE2"/>
    <w:rsid w:val="00500ADC"/>
    <w:rsid w:val="00501251"/>
    <w:rsid w:val="005015B9"/>
    <w:rsid w:val="0051103F"/>
    <w:rsid w:val="00513EE9"/>
    <w:rsid w:val="00520C76"/>
    <w:rsid w:val="00522A7B"/>
    <w:rsid w:val="005245F7"/>
    <w:rsid w:val="0052628F"/>
    <w:rsid w:val="00533108"/>
    <w:rsid w:val="00533C3B"/>
    <w:rsid w:val="005340A9"/>
    <w:rsid w:val="00542483"/>
    <w:rsid w:val="00543C21"/>
    <w:rsid w:val="00554B11"/>
    <w:rsid w:val="00567EDA"/>
    <w:rsid w:val="00570F1B"/>
    <w:rsid w:val="00571539"/>
    <w:rsid w:val="005813B2"/>
    <w:rsid w:val="00583A48"/>
    <w:rsid w:val="00586B1B"/>
    <w:rsid w:val="0059041C"/>
    <w:rsid w:val="00590C87"/>
    <w:rsid w:val="0059319F"/>
    <w:rsid w:val="00596CE2"/>
    <w:rsid w:val="005A2104"/>
    <w:rsid w:val="005A3BE7"/>
    <w:rsid w:val="005A4BCA"/>
    <w:rsid w:val="005A5981"/>
    <w:rsid w:val="005A7989"/>
    <w:rsid w:val="005A7CD0"/>
    <w:rsid w:val="005B0E6F"/>
    <w:rsid w:val="005B1F5D"/>
    <w:rsid w:val="005B6FA6"/>
    <w:rsid w:val="005C61EC"/>
    <w:rsid w:val="005D3993"/>
    <w:rsid w:val="005D5E80"/>
    <w:rsid w:val="005D73CC"/>
    <w:rsid w:val="005E08E7"/>
    <w:rsid w:val="005E500C"/>
    <w:rsid w:val="005E5A37"/>
    <w:rsid w:val="005F6324"/>
    <w:rsid w:val="00602A3B"/>
    <w:rsid w:val="00607143"/>
    <w:rsid w:val="00616097"/>
    <w:rsid w:val="00616B1B"/>
    <w:rsid w:val="00617D68"/>
    <w:rsid w:val="0062069F"/>
    <w:rsid w:val="00624BB7"/>
    <w:rsid w:val="00626042"/>
    <w:rsid w:val="006307AA"/>
    <w:rsid w:val="00633A6D"/>
    <w:rsid w:val="00634D65"/>
    <w:rsid w:val="00636A9D"/>
    <w:rsid w:val="006372CB"/>
    <w:rsid w:val="006438BA"/>
    <w:rsid w:val="00647FBF"/>
    <w:rsid w:val="00655A0C"/>
    <w:rsid w:val="00660C40"/>
    <w:rsid w:val="006644B7"/>
    <w:rsid w:val="006653DB"/>
    <w:rsid w:val="0068492D"/>
    <w:rsid w:val="00685101"/>
    <w:rsid w:val="00693A1A"/>
    <w:rsid w:val="006A0725"/>
    <w:rsid w:val="006B3DF6"/>
    <w:rsid w:val="006B5383"/>
    <w:rsid w:val="006C26BD"/>
    <w:rsid w:val="006C4709"/>
    <w:rsid w:val="006C5015"/>
    <w:rsid w:val="006C59BD"/>
    <w:rsid w:val="006C65C0"/>
    <w:rsid w:val="006C7AA9"/>
    <w:rsid w:val="006C7CFF"/>
    <w:rsid w:val="006D1733"/>
    <w:rsid w:val="006F0567"/>
    <w:rsid w:val="006F174A"/>
    <w:rsid w:val="006F1F58"/>
    <w:rsid w:val="00700FCA"/>
    <w:rsid w:val="00702AF9"/>
    <w:rsid w:val="00710548"/>
    <w:rsid w:val="0072190C"/>
    <w:rsid w:val="00724128"/>
    <w:rsid w:val="00727B56"/>
    <w:rsid w:val="00731148"/>
    <w:rsid w:val="0073168E"/>
    <w:rsid w:val="007416BF"/>
    <w:rsid w:val="00741D70"/>
    <w:rsid w:val="00743F62"/>
    <w:rsid w:val="00744F1E"/>
    <w:rsid w:val="00752293"/>
    <w:rsid w:val="00762A3C"/>
    <w:rsid w:val="0077195C"/>
    <w:rsid w:val="00772419"/>
    <w:rsid w:val="00775316"/>
    <w:rsid w:val="007767E4"/>
    <w:rsid w:val="00781519"/>
    <w:rsid w:val="007901AE"/>
    <w:rsid w:val="00793764"/>
    <w:rsid w:val="007A2E74"/>
    <w:rsid w:val="007A673B"/>
    <w:rsid w:val="007C1C0B"/>
    <w:rsid w:val="007D4DDF"/>
    <w:rsid w:val="007E4429"/>
    <w:rsid w:val="007E6088"/>
    <w:rsid w:val="007E68CB"/>
    <w:rsid w:val="007F7204"/>
    <w:rsid w:val="00801C3C"/>
    <w:rsid w:val="00805F85"/>
    <w:rsid w:val="008143D3"/>
    <w:rsid w:val="00816538"/>
    <w:rsid w:val="008205B4"/>
    <w:rsid w:val="0082318E"/>
    <w:rsid w:val="00826749"/>
    <w:rsid w:val="00832368"/>
    <w:rsid w:val="008416B3"/>
    <w:rsid w:val="00850173"/>
    <w:rsid w:val="00850E1B"/>
    <w:rsid w:val="00852D2F"/>
    <w:rsid w:val="008576F3"/>
    <w:rsid w:val="008627C0"/>
    <w:rsid w:val="00863CE2"/>
    <w:rsid w:val="00871529"/>
    <w:rsid w:val="00872AD9"/>
    <w:rsid w:val="00877015"/>
    <w:rsid w:val="00880114"/>
    <w:rsid w:val="00881B97"/>
    <w:rsid w:val="0088491A"/>
    <w:rsid w:val="008879C9"/>
    <w:rsid w:val="0089486A"/>
    <w:rsid w:val="008970C6"/>
    <w:rsid w:val="00897B54"/>
    <w:rsid w:val="008A27AD"/>
    <w:rsid w:val="008A52EC"/>
    <w:rsid w:val="008A55BB"/>
    <w:rsid w:val="008B347D"/>
    <w:rsid w:val="008C0336"/>
    <w:rsid w:val="008C134B"/>
    <w:rsid w:val="008C1CE0"/>
    <w:rsid w:val="008D0347"/>
    <w:rsid w:val="008D1B7C"/>
    <w:rsid w:val="008D5468"/>
    <w:rsid w:val="008E008E"/>
    <w:rsid w:val="008E0CDB"/>
    <w:rsid w:val="008E1428"/>
    <w:rsid w:val="008E6764"/>
    <w:rsid w:val="008E6A9F"/>
    <w:rsid w:val="008F104A"/>
    <w:rsid w:val="008F3D65"/>
    <w:rsid w:val="008F465E"/>
    <w:rsid w:val="009051AB"/>
    <w:rsid w:val="00912485"/>
    <w:rsid w:val="00914DAE"/>
    <w:rsid w:val="009154DA"/>
    <w:rsid w:val="00915E97"/>
    <w:rsid w:val="00922D0D"/>
    <w:rsid w:val="009260C0"/>
    <w:rsid w:val="00927FE4"/>
    <w:rsid w:val="00932CC2"/>
    <w:rsid w:val="009338D1"/>
    <w:rsid w:val="0094425E"/>
    <w:rsid w:val="00947371"/>
    <w:rsid w:val="00950FA7"/>
    <w:rsid w:val="009566D5"/>
    <w:rsid w:val="009569DE"/>
    <w:rsid w:val="00966A9E"/>
    <w:rsid w:val="009673C5"/>
    <w:rsid w:val="00976FAF"/>
    <w:rsid w:val="00983BA6"/>
    <w:rsid w:val="00991317"/>
    <w:rsid w:val="009914AD"/>
    <w:rsid w:val="00994B8B"/>
    <w:rsid w:val="009967A6"/>
    <w:rsid w:val="009976E6"/>
    <w:rsid w:val="00997979"/>
    <w:rsid w:val="009A075B"/>
    <w:rsid w:val="009A1B8A"/>
    <w:rsid w:val="009A22C1"/>
    <w:rsid w:val="009A3B62"/>
    <w:rsid w:val="009A7202"/>
    <w:rsid w:val="009B5320"/>
    <w:rsid w:val="009C339F"/>
    <w:rsid w:val="009C3EAC"/>
    <w:rsid w:val="009C5619"/>
    <w:rsid w:val="009E08FC"/>
    <w:rsid w:val="009E5750"/>
    <w:rsid w:val="009F064C"/>
    <w:rsid w:val="009F2B05"/>
    <w:rsid w:val="009F386B"/>
    <w:rsid w:val="009F6C85"/>
    <w:rsid w:val="009F7E95"/>
    <w:rsid w:val="00A11D1C"/>
    <w:rsid w:val="00A21753"/>
    <w:rsid w:val="00A232C4"/>
    <w:rsid w:val="00A26924"/>
    <w:rsid w:val="00A26BE7"/>
    <w:rsid w:val="00A30724"/>
    <w:rsid w:val="00A34C67"/>
    <w:rsid w:val="00A41E56"/>
    <w:rsid w:val="00A44381"/>
    <w:rsid w:val="00A46F04"/>
    <w:rsid w:val="00A46FC3"/>
    <w:rsid w:val="00A624C9"/>
    <w:rsid w:val="00A6436E"/>
    <w:rsid w:val="00A65EA3"/>
    <w:rsid w:val="00A6793E"/>
    <w:rsid w:val="00A71A41"/>
    <w:rsid w:val="00A7466E"/>
    <w:rsid w:val="00A77DF1"/>
    <w:rsid w:val="00A93A80"/>
    <w:rsid w:val="00AB7D67"/>
    <w:rsid w:val="00AC2E54"/>
    <w:rsid w:val="00AE1C2E"/>
    <w:rsid w:val="00AE2399"/>
    <w:rsid w:val="00AE3AA7"/>
    <w:rsid w:val="00AE4150"/>
    <w:rsid w:val="00AE5320"/>
    <w:rsid w:val="00AE5647"/>
    <w:rsid w:val="00AE7476"/>
    <w:rsid w:val="00AF42E8"/>
    <w:rsid w:val="00AF5C12"/>
    <w:rsid w:val="00AF7A27"/>
    <w:rsid w:val="00B015A7"/>
    <w:rsid w:val="00B01F56"/>
    <w:rsid w:val="00B05A49"/>
    <w:rsid w:val="00B1066B"/>
    <w:rsid w:val="00B12060"/>
    <w:rsid w:val="00B12EF7"/>
    <w:rsid w:val="00B161B6"/>
    <w:rsid w:val="00B1635E"/>
    <w:rsid w:val="00B163B8"/>
    <w:rsid w:val="00B17C89"/>
    <w:rsid w:val="00B30DC5"/>
    <w:rsid w:val="00B369C5"/>
    <w:rsid w:val="00B37091"/>
    <w:rsid w:val="00B4081E"/>
    <w:rsid w:val="00B41007"/>
    <w:rsid w:val="00B42208"/>
    <w:rsid w:val="00B50270"/>
    <w:rsid w:val="00B604A9"/>
    <w:rsid w:val="00B61E43"/>
    <w:rsid w:val="00B62D74"/>
    <w:rsid w:val="00B65CDA"/>
    <w:rsid w:val="00B674BC"/>
    <w:rsid w:val="00B705C5"/>
    <w:rsid w:val="00B721E1"/>
    <w:rsid w:val="00B769FB"/>
    <w:rsid w:val="00B8302C"/>
    <w:rsid w:val="00B87A54"/>
    <w:rsid w:val="00B96192"/>
    <w:rsid w:val="00B977CF"/>
    <w:rsid w:val="00BA0FA1"/>
    <w:rsid w:val="00BA63F7"/>
    <w:rsid w:val="00BB58BD"/>
    <w:rsid w:val="00BD16AA"/>
    <w:rsid w:val="00BD48FB"/>
    <w:rsid w:val="00BD5F8A"/>
    <w:rsid w:val="00BD6833"/>
    <w:rsid w:val="00BE0B2D"/>
    <w:rsid w:val="00BE2B3F"/>
    <w:rsid w:val="00BE67C1"/>
    <w:rsid w:val="00BE6FAA"/>
    <w:rsid w:val="00BE791C"/>
    <w:rsid w:val="00BE7AB8"/>
    <w:rsid w:val="00BF3D0A"/>
    <w:rsid w:val="00BF65C2"/>
    <w:rsid w:val="00C03390"/>
    <w:rsid w:val="00C0370F"/>
    <w:rsid w:val="00C0387D"/>
    <w:rsid w:val="00C04761"/>
    <w:rsid w:val="00C05754"/>
    <w:rsid w:val="00C07A09"/>
    <w:rsid w:val="00C16232"/>
    <w:rsid w:val="00C172F7"/>
    <w:rsid w:val="00C20521"/>
    <w:rsid w:val="00C21B71"/>
    <w:rsid w:val="00C22646"/>
    <w:rsid w:val="00C25563"/>
    <w:rsid w:val="00C268E0"/>
    <w:rsid w:val="00C275B8"/>
    <w:rsid w:val="00C30357"/>
    <w:rsid w:val="00C311D7"/>
    <w:rsid w:val="00C31805"/>
    <w:rsid w:val="00C42D5C"/>
    <w:rsid w:val="00C44A9D"/>
    <w:rsid w:val="00C4595B"/>
    <w:rsid w:val="00C45EFB"/>
    <w:rsid w:val="00C46859"/>
    <w:rsid w:val="00C51DD6"/>
    <w:rsid w:val="00C62D64"/>
    <w:rsid w:val="00C70128"/>
    <w:rsid w:val="00C70C64"/>
    <w:rsid w:val="00C83E78"/>
    <w:rsid w:val="00CA0518"/>
    <w:rsid w:val="00CA3146"/>
    <w:rsid w:val="00CA5FB4"/>
    <w:rsid w:val="00CB1C41"/>
    <w:rsid w:val="00CB4383"/>
    <w:rsid w:val="00CB7213"/>
    <w:rsid w:val="00CB781E"/>
    <w:rsid w:val="00CC266A"/>
    <w:rsid w:val="00CE2A83"/>
    <w:rsid w:val="00D04234"/>
    <w:rsid w:val="00D05932"/>
    <w:rsid w:val="00D07424"/>
    <w:rsid w:val="00D1338D"/>
    <w:rsid w:val="00D151F8"/>
    <w:rsid w:val="00D249A3"/>
    <w:rsid w:val="00D25DE2"/>
    <w:rsid w:val="00D30C4A"/>
    <w:rsid w:val="00D4224A"/>
    <w:rsid w:val="00D44026"/>
    <w:rsid w:val="00D55CE8"/>
    <w:rsid w:val="00D57B7D"/>
    <w:rsid w:val="00D6206C"/>
    <w:rsid w:val="00D62484"/>
    <w:rsid w:val="00D62914"/>
    <w:rsid w:val="00D70B84"/>
    <w:rsid w:val="00D722D3"/>
    <w:rsid w:val="00D74013"/>
    <w:rsid w:val="00D765C6"/>
    <w:rsid w:val="00D771ED"/>
    <w:rsid w:val="00D83294"/>
    <w:rsid w:val="00D844CC"/>
    <w:rsid w:val="00D90D57"/>
    <w:rsid w:val="00D92605"/>
    <w:rsid w:val="00DA2E23"/>
    <w:rsid w:val="00DB12D0"/>
    <w:rsid w:val="00DB7645"/>
    <w:rsid w:val="00DC08DA"/>
    <w:rsid w:val="00DC1693"/>
    <w:rsid w:val="00DC1B79"/>
    <w:rsid w:val="00DD370C"/>
    <w:rsid w:val="00DD6A49"/>
    <w:rsid w:val="00DE3676"/>
    <w:rsid w:val="00DE49E4"/>
    <w:rsid w:val="00DE4AD4"/>
    <w:rsid w:val="00DE5CC0"/>
    <w:rsid w:val="00DE6334"/>
    <w:rsid w:val="00DE6911"/>
    <w:rsid w:val="00DF69D9"/>
    <w:rsid w:val="00E02793"/>
    <w:rsid w:val="00E03C36"/>
    <w:rsid w:val="00E04CBD"/>
    <w:rsid w:val="00E12F10"/>
    <w:rsid w:val="00E15E23"/>
    <w:rsid w:val="00E200C8"/>
    <w:rsid w:val="00E228C5"/>
    <w:rsid w:val="00E3332A"/>
    <w:rsid w:val="00E36C20"/>
    <w:rsid w:val="00E4125A"/>
    <w:rsid w:val="00E41CB4"/>
    <w:rsid w:val="00E47138"/>
    <w:rsid w:val="00E5051D"/>
    <w:rsid w:val="00E53491"/>
    <w:rsid w:val="00E534BE"/>
    <w:rsid w:val="00E561E7"/>
    <w:rsid w:val="00E62B3E"/>
    <w:rsid w:val="00E63977"/>
    <w:rsid w:val="00E716DF"/>
    <w:rsid w:val="00E71B79"/>
    <w:rsid w:val="00E7527C"/>
    <w:rsid w:val="00E8119B"/>
    <w:rsid w:val="00E8160A"/>
    <w:rsid w:val="00E82524"/>
    <w:rsid w:val="00E87ABB"/>
    <w:rsid w:val="00E905EF"/>
    <w:rsid w:val="00E96DD6"/>
    <w:rsid w:val="00E97EAF"/>
    <w:rsid w:val="00EA1D56"/>
    <w:rsid w:val="00EA32B6"/>
    <w:rsid w:val="00EA5BCA"/>
    <w:rsid w:val="00EA6E1C"/>
    <w:rsid w:val="00EA7805"/>
    <w:rsid w:val="00EB380C"/>
    <w:rsid w:val="00EC1176"/>
    <w:rsid w:val="00EC12AE"/>
    <w:rsid w:val="00EC63D5"/>
    <w:rsid w:val="00EC7614"/>
    <w:rsid w:val="00ED4E1A"/>
    <w:rsid w:val="00ED7505"/>
    <w:rsid w:val="00EE0CC4"/>
    <w:rsid w:val="00EE45B6"/>
    <w:rsid w:val="00EF2136"/>
    <w:rsid w:val="00EF693D"/>
    <w:rsid w:val="00F10475"/>
    <w:rsid w:val="00F1181C"/>
    <w:rsid w:val="00F11E13"/>
    <w:rsid w:val="00F2116E"/>
    <w:rsid w:val="00F234C5"/>
    <w:rsid w:val="00F23883"/>
    <w:rsid w:val="00F26202"/>
    <w:rsid w:val="00F262B9"/>
    <w:rsid w:val="00F27BAB"/>
    <w:rsid w:val="00F30101"/>
    <w:rsid w:val="00F303D9"/>
    <w:rsid w:val="00F41384"/>
    <w:rsid w:val="00F41908"/>
    <w:rsid w:val="00F45ACB"/>
    <w:rsid w:val="00F51253"/>
    <w:rsid w:val="00F534B7"/>
    <w:rsid w:val="00F54DC9"/>
    <w:rsid w:val="00F56482"/>
    <w:rsid w:val="00F5670C"/>
    <w:rsid w:val="00F60FBB"/>
    <w:rsid w:val="00F73E69"/>
    <w:rsid w:val="00F74D4F"/>
    <w:rsid w:val="00F8121B"/>
    <w:rsid w:val="00F833D9"/>
    <w:rsid w:val="00F847FF"/>
    <w:rsid w:val="00F92268"/>
    <w:rsid w:val="00F92B0A"/>
    <w:rsid w:val="00F942BA"/>
    <w:rsid w:val="00F953FF"/>
    <w:rsid w:val="00F95730"/>
    <w:rsid w:val="00F95F6A"/>
    <w:rsid w:val="00F96335"/>
    <w:rsid w:val="00F97925"/>
    <w:rsid w:val="00FA51DA"/>
    <w:rsid w:val="00FA5D42"/>
    <w:rsid w:val="00FA79B7"/>
    <w:rsid w:val="00FB13C1"/>
    <w:rsid w:val="00FC2CF9"/>
    <w:rsid w:val="00FC685E"/>
    <w:rsid w:val="00FC6EC7"/>
    <w:rsid w:val="00FC73D9"/>
    <w:rsid w:val="00FD1759"/>
    <w:rsid w:val="00FD417B"/>
    <w:rsid w:val="00FE119F"/>
    <w:rsid w:val="00FE60F7"/>
    <w:rsid w:val="00FF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D56"/>
    <w:pPr>
      <w:spacing w:line="48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A1D56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1D5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1D5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E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EE45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70B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B84"/>
  </w:style>
  <w:style w:type="paragraph" w:styleId="Footer">
    <w:name w:val="footer"/>
    <w:basedOn w:val="Normal"/>
    <w:link w:val="FooterChar"/>
    <w:uiPriority w:val="99"/>
    <w:unhideWhenUsed/>
    <w:rsid w:val="00D70B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D6AA-CBEA-41C1-A403-20367309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Annisa</dc:creator>
  <cp:lastModifiedBy>Annisa</cp:lastModifiedBy>
  <cp:revision>12</cp:revision>
  <cp:lastPrinted>2012-09-08T06:40:00Z</cp:lastPrinted>
  <dcterms:created xsi:type="dcterms:W3CDTF">2012-09-08T03:27:00Z</dcterms:created>
  <dcterms:modified xsi:type="dcterms:W3CDTF">2012-09-08T06:44:00Z</dcterms:modified>
</cp:coreProperties>
</file>