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9" w:rsidRPr="000C4749" w:rsidRDefault="000C4749" w:rsidP="000C47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 w:bidi="ar-MA"/>
        </w:rPr>
      </w:pPr>
      <w:r w:rsidRPr="000C4749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>ABSTRAK</w:t>
      </w:r>
    </w:p>
    <w:p w:rsidR="00DE52DC" w:rsidRPr="00DE52DC" w:rsidRDefault="000C4749" w:rsidP="001B4DF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Tesis dengan judul </w:t>
      </w:r>
      <w:r w:rsidR="00DE52DC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>AYAT-AYAT ANTROPOMORFISME</w:t>
      </w:r>
      <w:r w:rsidRPr="000C4749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 xml:space="preserve"> DALAM AL-QURAN: </w:t>
      </w:r>
      <w:r w:rsidRPr="00DE52DC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>Studi Analitis Terhadap</w:t>
      </w:r>
      <w:r w:rsidRPr="000C474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 w:bidi="ar-MA"/>
        </w:rPr>
        <w:t xml:space="preserve"> Ta’wīl M. Qurais Shihab </w:t>
      </w:r>
      <w:r w:rsidRPr="00DE52DC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 xml:space="preserve">dalam </w:t>
      </w:r>
      <w:r w:rsidRPr="00DE52DC">
        <w:rPr>
          <w:rFonts w:ascii="Times New Roman" w:hAnsi="Times New Roman" w:cs="Times New Roman"/>
          <w:b/>
          <w:bCs/>
          <w:i/>
          <w:iCs/>
          <w:sz w:val="24"/>
          <w:szCs w:val="24"/>
          <w:lang w:val="id-ID" w:bidi="ar-MA"/>
        </w:rPr>
        <w:t>Tafsīr al-Misbah</w:t>
      </w:r>
      <w:r w:rsidRPr="00DE52DC">
        <w:rPr>
          <w:rFonts w:ascii="Times New Roman" w:hAnsi="Times New Roman" w:cs="Times New Roman"/>
          <w:b/>
          <w:bCs/>
          <w:sz w:val="24"/>
          <w:szCs w:val="24"/>
          <w:lang w:val="id-ID" w:bidi="ar-MA"/>
        </w:rPr>
        <w:t xml:space="preserve">, </w:t>
      </w:r>
      <w:r w:rsidRPr="00DE52DC">
        <w:rPr>
          <w:rFonts w:ascii="Times New Roman" w:hAnsi="Times New Roman" w:cs="Times New Roman"/>
          <w:sz w:val="24"/>
          <w:szCs w:val="24"/>
          <w:lang w:val="id-ID" w:bidi="ar-MA"/>
        </w:rPr>
        <w:t>ditulis oleh Dian Siswanto NIM. 088 14 2172</w:t>
      </w:r>
      <w:r w:rsidR="00075162" w:rsidRPr="00DE52DC">
        <w:rPr>
          <w:rFonts w:ascii="Times New Roman" w:hAnsi="Times New Roman" w:cs="Times New Roman"/>
          <w:sz w:val="24"/>
          <w:szCs w:val="24"/>
          <w:lang w:val="id-ID" w:bidi="ar-MA"/>
        </w:rPr>
        <w:t xml:space="preserve">. </w:t>
      </w:r>
    </w:p>
    <w:p w:rsidR="000C4749" w:rsidRDefault="00075162" w:rsidP="00DE52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>Persoalan inti dalam penelitian ini, adalah bagaimanakah pen-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ta’wīl-</w:t>
      </w:r>
      <w:r w:rsidR="00DE52DC">
        <w:rPr>
          <w:rFonts w:ascii="Times New Roman" w:hAnsi="Times New Roman" w:cs="Times New Roman"/>
          <w:sz w:val="24"/>
          <w:szCs w:val="24"/>
          <w:lang w:val="id-ID" w:bidi="ar-MA"/>
        </w:rPr>
        <w:t>an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 yang diterapkan terhadap ayat-ayat </w:t>
      </w:r>
      <w:r w:rsidR="00DE52DC">
        <w:rPr>
          <w:rFonts w:ascii="Times New Roman" w:hAnsi="Times New Roman" w:cs="Times New Roman"/>
          <w:sz w:val="24"/>
          <w:szCs w:val="24"/>
          <w:lang w:val="id-ID" w:bidi="ar-MA"/>
        </w:rPr>
        <w:t>antropomorfisme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dalam </w:t>
      </w:r>
      <w:r w:rsidR="00DE52DC" w:rsidRPr="00DE52DC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Tafsir</w:t>
      </w:r>
      <w:r w:rsidR="00DE52DC">
        <w:rPr>
          <w:rFonts w:ascii="Times New Roman" w:hAnsi="Times New Roman" w:cs="Times New Roman"/>
          <w:sz w:val="24"/>
          <w:szCs w:val="24"/>
          <w:lang w:val="id-ID" w:bidi="ar-MA"/>
        </w:rPr>
        <w:t xml:space="preserve"> </w:t>
      </w:r>
      <w:r w:rsidRPr="00DE52DC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al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>-</w:t>
      </w:r>
      <w:r w:rsidRPr="00DE52DC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Misbah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>?</w:t>
      </w:r>
    </w:p>
    <w:p w:rsidR="00075162" w:rsidRDefault="0053349E" w:rsidP="001B4DF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>Jenis penelitian ini adalah studi kepustakaan (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library research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>)</w:t>
      </w:r>
      <w:r w:rsidR="00F53E49">
        <w:rPr>
          <w:rFonts w:ascii="Times New Roman" w:hAnsi="Times New Roman" w:cs="Times New Roman"/>
          <w:sz w:val="24"/>
          <w:szCs w:val="24"/>
          <w:lang w:val="id-ID" w:bidi="ar-MA"/>
        </w:rPr>
        <w:t>. Penulis mengumpulkan data yang bersumber dar</w:t>
      </w:r>
      <w:r w:rsidR="003B4DFB">
        <w:rPr>
          <w:rFonts w:ascii="Times New Roman" w:hAnsi="Times New Roman" w:cs="Times New Roman"/>
          <w:sz w:val="24"/>
          <w:szCs w:val="24"/>
          <w:lang w:val="id-ID" w:bidi="ar-MA"/>
        </w:rPr>
        <w:t>i</w:t>
      </w:r>
      <w:r w:rsidR="00F53E49">
        <w:rPr>
          <w:rFonts w:ascii="Times New Roman" w:hAnsi="Times New Roman" w:cs="Times New Roman"/>
          <w:sz w:val="24"/>
          <w:szCs w:val="24"/>
          <w:lang w:val="id-ID" w:bidi="ar-MA"/>
        </w:rPr>
        <w:t xml:space="preserve"> buku-buku</w:t>
      </w:r>
      <w:r w:rsidR="00E7026E">
        <w:rPr>
          <w:rFonts w:ascii="Times New Roman" w:hAnsi="Times New Roman" w:cs="Times New Roman"/>
          <w:sz w:val="24"/>
          <w:szCs w:val="24"/>
          <w:lang w:val="id-ID" w:bidi="ar-MA"/>
        </w:rPr>
        <w:t xml:space="preserve">, jurnal, artikel, serta situs internet yang dinilai mempunyai relevansi dengan penelitian ini. </w:t>
      </w:r>
      <w:r w:rsidR="003B4DFB">
        <w:rPr>
          <w:rFonts w:ascii="Times New Roman" w:hAnsi="Times New Roman" w:cs="Times New Roman"/>
          <w:sz w:val="24"/>
          <w:szCs w:val="24"/>
          <w:lang w:val="id-ID" w:bidi="ar-MA"/>
        </w:rPr>
        <w:t xml:space="preserve">Selanjutnya digunakan pendekatan </w:t>
      </w:r>
      <w:r w:rsidR="003B4DFB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content analysis, </w:t>
      </w:r>
      <w:r w:rsidR="003B4DFB">
        <w:rPr>
          <w:rFonts w:ascii="Times New Roman" w:hAnsi="Times New Roman" w:cs="Times New Roman"/>
          <w:sz w:val="24"/>
          <w:szCs w:val="24"/>
          <w:lang w:val="id-ID" w:bidi="ar-MA"/>
        </w:rPr>
        <w:t xml:space="preserve">yaitu sebuah metode yang digunakan untuk menganalisa isi sebuah teks. Adapun </w:t>
      </w:r>
      <w:r w:rsidR="00FA4341">
        <w:rPr>
          <w:rFonts w:ascii="Times New Roman" w:hAnsi="Times New Roman" w:cs="Times New Roman"/>
          <w:sz w:val="24"/>
          <w:szCs w:val="24"/>
          <w:lang w:val="id-ID" w:bidi="ar-MA"/>
        </w:rPr>
        <w:t>aplikasi</w:t>
      </w:r>
      <w:r w:rsidR="003B4DFB">
        <w:rPr>
          <w:rFonts w:ascii="Times New Roman" w:hAnsi="Times New Roman" w:cs="Times New Roman"/>
          <w:sz w:val="24"/>
          <w:szCs w:val="24"/>
          <w:lang w:val="id-ID" w:bidi="ar-MA"/>
        </w:rPr>
        <w:t xml:space="preserve"> dari metode ini, </w:t>
      </w:r>
      <w:r w:rsidR="00FA4341">
        <w:rPr>
          <w:rFonts w:ascii="Times New Roman" w:hAnsi="Times New Roman" w:cs="Times New Roman"/>
          <w:sz w:val="24"/>
          <w:szCs w:val="24"/>
          <w:lang w:val="id-ID" w:bidi="ar-MA"/>
        </w:rPr>
        <w:t>diterapkan dalam lima langkah. Pertama memaparkan data (primer dan sekunder), kedua menginterpretasikan data yang telah dipaparkan, ketiga menganalisa data dan mengkritisi data-data yang di</w:t>
      </w:r>
      <w:r w:rsidR="0064679B">
        <w:rPr>
          <w:rFonts w:ascii="Times New Roman" w:hAnsi="Times New Roman" w:cs="Times New Roman"/>
          <w:sz w:val="24"/>
          <w:szCs w:val="24"/>
          <w:lang w:val="id-ID" w:bidi="ar-MA"/>
        </w:rPr>
        <w:t>nilai</w:t>
      </w:r>
      <w:r w:rsidR="00FA4341">
        <w:rPr>
          <w:rFonts w:ascii="Times New Roman" w:hAnsi="Times New Roman" w:cs="Times New Roman"/>
          <w:sz w:val="24"/>
          <w:szCs w:val="24"/>
          <w:lang w:val="id-ID" w:bidi="ar-MA"/>
        </w:rPr>
        <w:t xml:space="preserve"> paradoks, keempat</w:t>
      </w:r>
      <w:r w:rsidR="0064679B">
        <w:rPr>
          <w:rFonts w:ascii="Times New Roman" w:hAnsi="Times New Roman" w:cs="Times New Roman"/>
          <w:sz w:val="24"/>
          <w:szCs w:val="24"/>
          <w:lang w:val="id-ID" w:bidi="ar-MA"/>
        </w:rPr>
        <w:t xml:space="preserve"> mengkomparasikan antara satu data dengan yang lainya dan menganalisa data terkuat, dan kelima mengemukakan kontribusi hasil kajian. </w:t>
      </w:r>
    </w:p>
    <w:p w:rsidR="00DE52DC" w:rsidRDefault="009D6622" w:rsidP="00DE52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Persoalan ayat-ayat </w:t>
      </w:r>
      <w:r w:rsidR="00DE52DC">
        <w:rPr>
          <w:rFonts w:ascii="Times New Roman" w:hAnsi="Times New Roman" w:cs="Times New Roman"/>
          <w:sz w:val="24"/>
          <w:szCs w:val="24"/>
          <w:lang w:val="id-ID" w:bidi="ar-MA"/>
        </w:rPr>
        <w:t>antropomorfisme</w:t>
      </w:r>
      <w:r w:rsidR="00C54B5E">
        <w:rPr>
          <w:rFonts w:ascii="Times New Roman" w:hAnsi="Times New Roman" w:cs="Times New Roman"/>
          <w:sz w:val="24"/>
          <w:szCs w:val="24"/>
          <w:lang w:val="id-ID" w:bidi="ar-MA"/>
        </w:rPr>
        <w:t xml:space="preserve">, yaitu ayat-ayat yang mengesankan Allah SWT. mempunyai </w:t>
      </w:r>
      <w:r w:rsid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organ dan sifat seperti makhluk, 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>telah menjadi polemik sejak zaman generasi Islam pertama hingga saat ini, persoalannya pun sama apakah ia boleh di-</w:t>
      </w:r>
      <w:r w:rsidRPr="009D6622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-kan atau tidak, sehingga </w:t>
      </w:r>
      <w:r w:rsidR="004F0D4B">
        <w:rPr>
          <w:rFonts w:ascii="Times New Roman" w:hAnsi="Times New Roman" w:cs="Times New Roman"/>
          <w:sz w:val="24"/>
          <w:szCs w:val="24"/>
          <w:lang w:val="id-ID" w:bidi="ar-MA"/>
        </w:rPr>
        <w:t>persoalan dilematis ini pun telah melahirkan berbagai aliran, paham, dan sikap yang berbeda di kalangan umat Islam.</w:t>
      </w:r>
    </w:p>
    <w:p w:rsidR="00DE52DC" w:rsidRDefault="00DE52DC" w:rsidP="00DE52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>M. Quraish Shihab</w:t>
      </w:r>
      <w:r w:rsidR="008A03DC">
        <w:rPr>
          <w:rFonts w:ascii="Times New Roman" w:hAnsi="Times New Roman" w:cs="Times New Roman"/>
          <w:sz w:val="24"/>
          <w:szCs w:val="24"/>
          <w:lang w:val="id-ID" w:bidi="ar-MA"/>
        </w:rPr>
        <w:t>,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 </w:t>
      </w:r>
      <w:r w:rsidR="008A03DC">
        <w:rPr>
          <w:rFonts w:ascii="Times New Roman" w:hAnsi="Times New Roman" w:cs="Times New Roman"/>
          <w:sz w:val="24"/>
          <w:szCs w:val="24"/>
          <w:lang w:val="id-ID" w:bidi="ar-MA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mufassir al-Qur’an masa kini asal Indonesia yang memberikan perhatian cukup besar terhadap persoalan </w:t>
      </w:r>
      <w:r w:rsidRPr="009D6622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hal tersebut dapat dilihat dari penjelasan tentang </w:t>
      </w:r>
      <w:r w:rsidRPr="009D6622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yang cukup panjang dalam bukunya 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Kaidah Tafsir, </w:t>
      </w: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serta penerapannya dalam </w:t>
      </w:r>
      <w:r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Tafsir al-Misbah. </w:t>
      </w:r>
      <w:r w:rsidR="00C54B5E">
        <w:rPr>
          <w:rFonts w:ascii="Times New Roman" w:hAnsi="Times New Roman" w:cs="Times New Roman"/>
          <w:sz w:val="24"/>
          <w:szCs w:val="24"/>
          <w:lang w:val="id-ID" w:bidi="ar-MA"/>
        </w:rPr>
        <w:t>Menurutnya ayat-ayat antropomorfisme</w:t>
      </w:r>
      <w:r w:rsid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 boleh di-</w:t>
      </w:r>
      <w:r w:rsidR="00B9609E" w:rsidRPr="00B9609E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 </w:t>
      </w:r>
      <w:r w:rsidR="00B9609E" w:rsidRPr="009D6622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</w:t>
      </w:r>
      <w:r w:rsidR="00B9609E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-</w:t>
      </w:r>
      <w:r w:rsid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kan, disebabkan Allah SWT. suci dari sifat keburukkan dan kesamaan dengan makhluk-Nya. </w:t>
      </w:r>
    </w:p>
    <w:p w:rsidR="00B9609E" w:rsidRDefault="00B9609E" w:rsidP="00B9609E">
      <w:pPr>
        <w:spacing w:after="0" w:line="240" w:lineRule="auto"/>
        <w:ind w:firstLine="446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B9609E">
        <w:rPr>
          <w:rFonts w:ascii="Times New Roman" w:hAnsi="Times New Roman" w:cs="Times New Roman"/>
          <w:sz w:val="24"/>
          <w:szCs w:val="24"/>
          <w:lang w:val="id-ID" w:bidi="ar-MA"/>
        </w:rPr>
        <w:t>Dalam men-</w:t>
      </w:r>
      <w:r w:rsidRPr="00B9609E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ta’wīl-</w:t>
      </w:r>
      <w:r w:rsidRP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kan ayat-ayat antropomorfisme, tahapan sekaligus menjadi karakteristik </w:t>
      </w:r>
      <w:r w:rsidRPr="00B9609E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>ta’wīl-</w:t>
      </w:r>
      <w:r w:rsidRP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nya dalam </w:t>
      </w:r>
      <w:r w:rsidRPr="00B9609E">
        <w:rPr>
          <w:rFonts w:ascii="Times New Roman" w:hAnsi="Times New Roman" w:cs="Times New Roman"/>
          <w:i/>
          <w:iCs/>
          <w:sz w:val="24"/>
          <w:szCs w:val="24"/>
          <w:lang w:val="id-ID" w:bidi="ar-MA"/>
        </w:rPr>
        <w:t xml:space="preserve">Tafsir al-Misbah </w:t>
      </w:r>
      <w:r w:rsidRPr="00B9609E">
        <w:rPr>
          <w:rFonts w:ascii="Times New Roman" w:hAnsi="Times New Roman" w:cs="Times New Roman"/>
          <w:sz w:val="24"/>
          <w:szCs w:val="24"/>
          <w:lang w:val="id-ID" w:bidi="ar-MA"/>
        </w:rPr>
        <w:t xml:space="preserve">adalah, pertama, </w:t>
      </w:r>
      <w:r w:rsidR="005F76D9" w:rsidRPr="00B9609E">
        <w:rPr>
          <w:rFonts w:asciiTheme="majorBidi" w:hAnsiTheme="majorBidi" w:cstheme="majorBidi"/>
          <w:sz w:val="24"/>
          <w:szCs w:val="24"/>
          <w:lang w:val="id-ID"/>
        </w:rPr>
        <w:t xml:space="preserve">menjelaskan </w:t>
      </w:r>
      <w:r w:rsidRPr="00B9609E">
        <w:rPr>
          <w:rFonts w:asciiTheme="majorBidi" w:hAnsiTheme="majorBidi" w:cstheme="majorBidi"/>
          <w:sz w:val="24"/>
          <w:szCs w:val="24"/>
          <w:lang w:val="id-ID"/>
        </w:rPr>
        <w:t xml:space="preserve">makna literal lafal dengan makna umum yang biasa digunakan dalam bahasa Arab, hal ini dijadikan sebagai penjelasan sekaligus pengantar untuk mengalihkan makna </w:t>
      </w:r>
      <w:r w:rsidRPr="00B9609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lafzi </w:t>
      </w:r>
      <w:r w:rsidRPr="00B9609E">
        <w:rPr>
          <w:rFonts w:asciiTheme="majorBidi" w:hAnsiTheme="majorBidi" w:cstheme="majorBidi"/>
          <w:sz w:val="24"/>
          <w:szCs w:val="24"/>
          <w:lang w:val="id-ID"/>
        </w:rPr>
        <w:t xml:space="preserve">kepada makna </w:t>
      </w:r>
      <w:r w:rsidRPr="00B9609E">
        <w:rPr>
          <w:rFonts w:asciiTheme="majorBidi" w:hAnsiTheme="majorBidi" w:cstheme="majorBidi"/>
          <w:i/>
          <w:iCs/>
          <w:sz w:val="24"/>
          <w:szCs w:val="24"/>
          <w:lang w:val="id-ID"/>
        </w:rPr>
        <w:t>majāzi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kedua, mengaitkan dengan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asbāb al-nuzûl </w:t>
      </w:r>
      <w:r>
        <w:rPr>
          <w:rFonts w:asciiTheme="majorBidi" w:hAnsiTheme="majorBidi" w:cstheme="majorBidi"/>
          <w:sz w:val="24"/>
          <w:szCs w:val="24"/>
          <w:lang w:val="id-ID"/>
        </w:rPr>
        <w:t>ayat untuk melihat makna yang paling dekat dengan lafal yang di-</w:t>
      </w:r>
      <w:r w:rsidRPr="00A203AA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 </w:t>
      </w:r>
      <w:r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ta’w</w:t>
      </w:r>
      <w:r w:rsidRPr="00682179">
        <w:rPr>
          <w:rFonts w:ascii="TimesNewRoman,Italic" w:hAnsi="TimesNewRoman,Italic" w:cs="TimesNewRoman,Italic"/>
          <w:i/>
          <w:iCs/>
          <w:sz w:val="23"/>
          <w:szCs w:val="23"/>
          <w:lang w:val="id-ID"/>
        </w:rPr>
        <w:t>ī</w:t>
      </w:r>
      <w:r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l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>-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kan, ketiga, menghindari pemaknaan lafal dengan makna 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jism </w:t>
      </w:r>
      <w:r>
        <w:rPr>
          <w:rFonts w:ascii="Times New Roman" w:hAnsi="Times New Roman" w:cs="Times New Roman"/>
          <w:sz w:val="23"/>
          <w:szCs w:val="23"/>
          <w:lang w:val="id-ID"/>
        </w:rPr>
        <w:t>(organ tubuh yang dipahami pada makhluk), keempat, mengalihkan makna literal (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>lafzi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) kepada makna 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majāzi, </w:t>
      </w:r>
      <w:r>
        <w:rPr>
          <w:rFonts w:ascii="Times New Roman" w:hAnsi="Times New Roman" w:cs="Times New Roman"/>
          <w:sz w:val="23"/>
          <w:szCs w:val="23"/>
          <w:lang w:val="id-ID"/>
        </w:rPr>
        <w:t>dengan makna yang sesuai dengan sifat dan keagungan Allah SWT. yang terhindar dari segala sifat keburukkan.</w:t>
      </w:r>
    </w:p>
    <w:p w:rsidR="00B9609E" w:rsidRPr="00B9609E" w:rsidRDefault="008961CF" w:rsidP="008961CF">
      <w:pPr>
        <w:spacing w:after="0" w:line="240" w:lineRule="auto"/>
        <w:ind w:firstLine="446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Ta’w</w:t>
      </w:r>
      <w:r w:rsidRPr="00682179">
        <w:rPr>
          <w:rFonts w:ascii="TimesNewRoman,Italic" w:hAnsi="TimesNewRoman,Italic" w:cs="TimesNewRoman,Italic"/>
          <w:i/>
          <w:iCs/>
          <w:sz w:val="23"/>
          <w:szCs w:val="23"/>
          <w:lang w:val="id-ID"/>
        </w:rPr>
        <w:t>ī</w:t>
      </w:r>
      <w:r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l</w:t>
      </w:r>
      <w:r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id-ID"/>
        </w:rPr>
        <w:t xml:space="preserve">yang diterapkan oleh </w:t>
      </w:r>
      <w:r w:rsidR="00B9609E">
        <w:rPr>
          <w:rFonts w:ascii="Times New Roman" w:hAnsi="Times New Roman" w:cs="Times New Roman"/>
          <w:sz w:val="23"/>
          <w:szCs w:val="23"/>
          <w:lang w:val="id-ID"/>
        </w:rPr>
        <w:t xml:space="preserve">M. Quraish Shihab dalam </w:t>
      </w:r>
      <w:r w:rsidR="00B9609E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Tafsir al-Misbah </w:t>
      </w:r>
      <w:r w:rsidR="00B9609E">
        <w:rPr>
          <w:rFonts w:ascii="Times New Roman" w:hAnsi="Times New Roman" w:cs="Times New Roman"/>
          <w:sz w:val="23"/>
          <w:szCs w:val="23"/>
          <w:lang w:val="id-ID"/>
        </w:rPr>
        <w:t xml:space="preserve">dapat digolongan kepada </w:t>
      </w:r>
      <w:r w:rsidR="00B9609E"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ta’w</w:t>
      </w:r>
      <w:r w:rsidR="00B9609E" w:rsidRPr="00682179">
        <w:rPr>
          <w:rFonts w:ascii="TimesNewRoman,Italic" w:hAnsi="TimesNewRoman,Italic" w:cs="TimesNewRoman,Italic"/>
          <w:i/>
          <w:iCs/>
          <w:sz w:val="23"/>
          <w:szCs w:val="23"/>
          <w:lang w:val="id-ID"/>
        </w:rPr>
        <w:t>ī</w:t>
      </w:r>
      <w:r w:rsidR="00B9609E" w:rsidRPr="00682179">
        <w:rPr>
          <w:rFonts w:ascii="Times New Roman" w:hAnsi="Times New Roman" w:cs="Times New Roman"/>
          <w:i/>
          <w:iCs/>
          <w:sz w:val="23"/>
          <w:szCs w:val="23"/>
          <w:lang w:val="id-ID"/>
        </w:rPr>
        <w:t>l</w:t>
      </w:r>
      <w:r w:rsidR="00B9609E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 qorīb, </w:t>
      </w:r>
      <w:r w:rsidR="00B9609E">
        <w:rPr>
          <w:rFonts w:ascii="Times New Roman" w:hAnsi="Times New Roman" w:cs="Times New Roman"/>
          <w:sz w:val="23"/>
          <w:szCs w:val="23"/>
          <w:lang w:val="id-ID"/>
        </w:rPr>
        <w:t>yaitu pengalihan makna yang dapat diketahui dengan dalil yang sederhana, serta tidak jauh beranjak dari makna zahir.</w:t>
      </w:r>
    </w:p>
    <w:p w:rsidR="00B9609E" w:rsidRPr="00B9609E" w:rsidRDefault="00B9609E" w:rsidP="00DE52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</w:p>
    <w:p w:rsidR="001B4DFB" w:rsidRDefault="004F0D4B" w:rsidP="00DE52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d-ID" w:bidi="ar-MA"/>
        </w:rPr>
      </w:pPr>
      <w:r>
        <w:rPr>
          <w:rFonts w:ascii="Times New Roman" w:hAnsi="Times New Roman" w:cs="Times New Roman"/>
          <w:sz w:val="24"/>
          <w:szCs w:val="24"/>
          <w:lang w:val="id-ID" w:bidi="ar-MA"/>
        </w:rPr>
        <w:t xml:space="preserve"> </w:t>
      </w:r>
    </w:p>
    <w:sectPr w:rsidR="001B4DFB" w:rsidSect="005F76D9">
      <w:footerReference w:type="default" r:id="rId8"/>
      <w:pgSz w:w="11907" w:h="16840" w:code="9"/>
      <w:pgMar w:top="2275" w:right="1699" w:bottom="1699" w:left="2275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61" w:rsidRDefault="00116261" w:rsidP="00DD60BB">
      <w:pPr>
        <w:spacing w:after="0" w:line="240" w:lineRule="auto"/>
      </w:pPr>
      <w:r>
        <w:separator/>
      </w:r>
    </w:p>
  </w:endnote>
  <w:endnote w:type="continuationSeparator" w:id="1">
    <w:p w:rsidR="00116261" w:rsidRDefault="00116261" w:rsidP="00D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3758838"/>
      <w:docPartObj>
        <w:docPartGallery w:val="Page Numbers (Bottom of Page)"/>
        <w:docPartUnique/>
      </w:docPartObj>
    </w:sdtPr>
    <w:sdtContent>
      <w:p w:rsidR="00B9609E" w:rsidRPr="0058351F" w:rsidRDefault="00B9609E">
        <w:pPr>
          <w:pStyle w:val="Footer"/>
          <w:jc w:val="center"/>
          <w:rPr>
            <w:rFonts w:asciiTheme="majorBidi" w:hAnsiTheme="majorBidi" w:cstheme="majorBidi"/>
          </w:rPr>
        </w:pPr>
        <w:r w:rsidRPr="0058351F">
          <w:rPr>
            <w:rFonts w:asciiTheme="majorBidi" w:hAnsiTheme="majorBidi" w:cstheme="majorBidi"/>
          </w:rPr>
          <w:fldChar w:fldCharType="begin"/>
        </w:r>
        <w:r w:rsidRPr="0058351F">
          <w:rPr>
            <w:rFonts w:asciiTheme="majorBidi" w:hAnsiTheme="majorBidi" w:cstheme="majorBidi"/>
          </w:rPr>
          <w:instrText xml:space="preserve"> PAGE   \* MERGEFORMAT </w:instrText>
        </w:r>
        <w:r w:rsidRPr="0058351F">
          <w:rPr>
            <w:rFonts w:asciiTheme="majorBidi" w:hAnsiTheme="majorBidi" w:cstheme="majorBidi"/>
          </w:rPr>
          <w:fldChar w:fldCharType="separate"/>
        </w:r>
        <w:r w:rsidR="005F76D9">
          <w:rPr>
            <w:rFonts w:asciiTheme="majorBidi" w:hAnsiTheme="majorBidi" w:cstheme="majorBidi"/>
            <w:noProof/>
          </w:rPr>
          <w:t>iv</w:t>
        </w:r>
        <w:r w:rsidRPr="0058351F">
          <w:rPr>
            <w:rFonts w:asciiTheme="majorBidi" w:hAnsiTheme="majorBidi" w:cstheme="majorBidi"/>
          </w:rPr>
          <w:fldChar w:fldCharType="end"/>
        </w:r>
      </w:p>
    </w:sdtContent>
  </w:sdt>
  <w:p w:rsidR="00B9609E" w:rsidRPr="0058351F" w:rsidRDefault="00B9609E" w:rsidP="001B6AC0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61" w:rsidRDefault="00116261" w:rsidP="00DD60BB">
      <w:pPr>
        <w:spacing w:after="0" w:line="240" w:lineRule="auto"/>
      </w:pPr>
      <w:r>
        <w:separator/>
      </w:r>
    </w:p>
  </w:footnote>
  <w:footnote w:type="continuationSeparator" w:id="1">
    <w:p w:rsidR="00116261" w:rsidRDefault="00116261" w:rsidP="00DD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243"/>
    <w:multiLevelType w:val="hybridMultilevel"/>
    <w:tmpl w:val="E8EE8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3E5"/>
    <w:multiLevelType w:val="hybridMultilevel"/>
    <w:tmpl w:val="592A26C2"/>
    <w:lvl w:ilvl="0" w:tplc="0B8AF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522C92"/>
    <w:multiLevelType w:val="hybridMultilevel"/>
    <w:tmpl w:val="D9005A2E"/>
    <w:lvl w:ilvl="0" w:tplc="462A0CB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3112120"/>
    <w:multiLevelType w:val="hybridMultilevel"/>
    <w:tmpl w:val="28FCACAE"/>
    <w:lvl w:ilvl="0" w:tplc="65AC06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7BF3226"/>
    <w:multiLevelType w:val="hybridMultilevel"/>
    <w:tmpl w:val="B4A807D8"/>
    <w:lvl w:ilvl="0" w:tplc="1FB0284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97E7F"/>
    <w:multiLevelType w:val="hybridMultilevel"/>
    <w:tmpl w:val="8A58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4AB"/>
    <w:multiLevelType w:val="hybridMultilevel"/>
    <w:tmpl w:val="0652D464"/>
    <w:lvl w:ilvl="0" w:tplc="EED031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411FCD"/>
    <w:multiLevelType w:val="hybridMultilevel"/>
    <w:tmpl w:val="DFF6753E"/>
    <w:lvl w:ilvl="0" w:tplc="29B2D9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8923396"/>
    <w:multiLevelType w:val="hybridMultilevel"/>
    <w:tmpl w:val="CCBA81F2"/>
    <w:lvl w:ilvl="0" w:tplc="0F30209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B05A85"/>
    <w:multiLevelType w:val="hybridMultilevel"/>
    <w:tmpl w:val="E77C3938"/>
    <w:lvl w:ilvl="0" w:tplc="A5261D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CD2881"/>
    <w:multiLevelType w:val="hybridMultilevel"/>
    <w:tmpl w:val="2206A378"/>
    <w:lvl w:ilvl="0" w:tplc="5958F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6E4209"/>
    <w:multiLevelType w:val="hybridMultilevel"/>
    <w:tmpl w:val="FEBE5564"/>
    <w:lvl w:ilvl="0" w:tplc="B5E821C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3E7673B3"/>
    <w:multiLevelType w:val="hybridMultilevel"/>
    <w:tmpl w:val="4F420D0A"/>
    <w:lvl w:ilvl="0" w:tplc="8D6E2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0A09C6"/>
    <w:multiLevelType w:val="hybridMultilevel"/>
    <w:tmpl w:val="41AC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3827"/>
    <w:multiLevelType w:val="hybridMultilevel"/>
    <w:tmpl w:val="D83055D6"/>
    <w:lvl w:ilvl="0" w:tplc="AEE2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172D3"/>
    <w:multiLevelType w:val="hybridMultilevel"/>
    <w:tmpl w:val="41804884"/>
    <w:lvl w:ilvl="0" w:tplc="AEDE0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07747"/>
    <w:multiLevelType w:val="hybridMultilevel"/>
    <w:tmpl w:val="13F4F134"/>
    <w:lvl w:ilvl="0" w:tplc="F476E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C5030F"/>
    <w:multiLevelType w:val="hybridMultilevel"/>
    <w:tmpl w:val="40BA9CC4"/>
    <w:lvl w:ilvl="0" w:tplc="4A82E8A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B555A32"/>
    <w:multiLevelType w:val="hybridMultilevel"/>
    <w:tmpl w:val="CDF4BD84"/>
    <w:lvl w:ilvl="0" w:tplc="E9F896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1F6852"/>
    <w:multiLevelType w:val="hybridMultilevel"/>
    <w:tmpl w:val="C364604C"/>
    <w:lvl w:ilvl="0" w:tplc="B0449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9639E1"/>
    <w:multiLevelType w:val="hybridMultilevel"/>
    <w:tmpl w:val="F1C6F266"/>
    <w:lvl w:ilvl="0" w:tplc="91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F32FC6"/>
    <w:multiLevelType w:val="hybridMultilevel"/>
    <w:tmpl w:val="11BC9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7AE"/>
    <w:multiLevelType w:val="hybridMultilevel"/>
    <w:tmpl w:val="1ECCDD96"/>
    <w:lvl w:ilvl="0" w:tplc="6BBEB34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1"/>
  </w:num>
  <w:num w:numId="20">
    <w:abstractNumId w:val="12"/>
  </w:num>
  <w:num w:numId="21">
    <w:abstractNumId w:val="20"/>
  </w:num>
  <w:num w:numId="22">
    <w:abstractNumId w:val="9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98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68D"/>
    <w:rsid w:val="00000BD4"/>
    <w:rsid w:val="00003D40"/>
    <w:rsid w:val="00004115"/>
    <w:rsid w:val="000042BA"/>
    <w:rsid w:val="00005AB2"/>
    <w:rsid w:val="000075D0"/>
    <w:rsid w:val="000077CE"/>
    <w:rsid w:val="00007F07"/>
    <w:rsid w:val="000102D5"/>
    <w:rsid w:val="00010F2C"/>
    <w:rsid w:val="00010F41"/>
    <w:rsid w:val="0001136F"/>
    <w:rsid w:val="000123CD"/>
    <w:rsid w:val="00012A79"/>
    <w:rsid w:val="0001368C"/>
    <w:rsid w:val="00013B3C"/>
    <w:rsid w:val="00014955"/>
    <w:rsid w:val="00014D59"/>
    <w:rsid w:val="00016656"/>
    <w:rsid w:val="00017275"/>
    <w:rsid w:val="00017F7E"/>
    <w:rsid w:val="0002110A"/>
    <w:rsid w:val="0002376D"/>
    <w:rsid w:val="00024AA5"/>
    <w:rsid w:val="000254E4"/>
    <w:rsid w:val="00025AFA"/>
    <w:rsid w:val="0003408D"/>
    <w:rsid w:val="00035717"/>
    <w:rsid w:val="00035D55"/>
    <w:rsid w:val="00036587"/>
    <w:rsid w:val="0004172C"/>
    <w:rsid w:val="0004260A"/>
    <w:rsid w:val="00042C32"/>
    <w:rsid w:val="00042D83"/>
    <w:rsid w:val="000461E0"/>
    <w:rsid w:val="00047581"/>
    <w:rsid w:val="000505D1"/>
    <w:rsid w:val="000508A3"/>
    <w:rsid w:val="000509E2"/>
    <w:rsid w:val="00050E92"/>
    <w:rsid w:val="0005182F"/>
    <w:rsid w:val="0005278A"/>
    <w:rsid w:val="000529B8"/>
    <w:rsid w:val="00053C66"/>
    <w:rsid w:val="00055A49"/>
    <w:rsid w:val="00056ADC"/>
    <w:rsid w:val="00063C58"/>
    <w:rsid w:val="000647FD"/>
    <w:rsid w:val="0006684E"/>
    <w:rsid w:val="00067343"/>
    <w:rsid w:val="0006765F"/>
    <w:rsid w:val="000710DD"/>
    <w:rsid w:val="00072892"/>
    <w:rsid w:val="00072F5A"/>
    <w:rsid w:val="00075162"/>
    <w:rsid w:val="0007569B"/>
    <w:rsid w:val="00075A2A"/>
    <w:rsid w:val="00076B2F"/>
    <w:rsid w:val="00077693"/>
    <w:rsid w:val="0008012A"/>
    <w:rsid w:val="000805C5"/>
    <w:rsid w:val="00080776"/>
    <w:rsid w:val="00080A82"/>
    <w:rsid w:val="00082801"/>
    <w:rsid w:val="0008394F"/>
    <w:rsid w:val="00084B9A"/>
    <w:rsid w:val="00085402"/>
    <w:rsid w:val="00086214"/>
    <w:rsid w:val="0009350D"/>
    <w:rsid w:val="00096DA3"/>
    <w:rsid w:val="000A053A"/>
    <w:rsid w:val="000A2C77"/>
    <w:rsid w:val="000A4C93"/>
    <w:rsid w:val="000A4E78"/>
    <w:rsid w:val="000A61EA"/>
    <w:rsid w:val="000A7692"/>
    <w:rsid w:val="000A7BA0"/>
    <w:rsid w:val="000B1070"/>
    <w:rsid w:val="000B1FDD"/>
    <w:rsid w:val="000B30B1"/>
    <w:rsid w:val="000B4888"/>
    <w:rsid w:val="000B4C7B"/>
    <w:rsid w:val="000B5F2C"/>
    <w:rsid w:val="000B70AF"/>
    <w:rsid w:val="000C2458"/>
    <w:rsid w:val="000C2CB3"/>
    <w:rsid w:val="000C4749"/>
    <w:rsid w:val="000C64E9"/>
    <w:rsid w:val="000C6C4A"/>
    <w:rsid w:val="000D0874"/>
    <w:rsid w:val="000D109C"/>
    <w:rsid w:val="000D35AF"/>
    <w:rsid w:val="000D4778"/>
    <w:rsid w:val="000D7877"/>
    <w:rsid w:val="000E27DA"/>
    <w:rsid w:val="000E3AE4"/>
    <w:rsid w:val="000E3ECF"/>
    <w:rsid w:val="000E4A29"/>
    <w:rsid w:val="000E4F05"/>
    <w:rsid w:val="000E50FC"/>
    <w:rsid w:val="000E59A4"/>
    <w:rsid w:val="000E5FA2"/>
    <w:rsid w:val="000E7CF5"/>
    <w:rsid w:val="000F28DE"/>
    <w:rsid w:val="000F32A3"/>
    <w:rsid w:val="000F61A6"/>
    <w:rsid w:val="000F6C60"/>
    <w:rsid w:val="001002BF"/>
    <w:rsid w:val="00100A03"/>
    <w:rsid w:val="00104FA7"/>
    <w:rsid w:val="00105B91"/>
    <w:rsid w:val="0010659F"/>
    <w:rsid w:val="0010722B"/>
    <w:rsid w:val="00112286"/>
    <w:rsid w:val="00112C18"/>
    <w:rsid w:val="0011367A"/>
    <w:rsid w:val="00113812"/>
    <w:rsid w:val="00115C5F"/>
    <w:rsid w:val="00116261"/>
    <w:rsid w:val="00117204"/>
    <w:rsid w:val="001172A5"/>
    <w:rsid w:val="00117C1F"/>
    <w:rsid w:val="00122FF8"/>
    <w:rsid w:val="0012404D"/>
    <w:rsid w:val="001276CF"/>
    <w:rsid w:val="0013052A"/>
    <w:rsid w:val="00131DEF"/>
    <w:rsid w:val="00134070"/>
    <w:rsid w:val="001359F6"/>
    <w:rsid w:val="00142278"/>
    <w:rsid w:val="001441A8"/>
    <w:rsid w:val="00144623"/>
    <w:rsid w:val="00146E87"/>
    <w:rsid w:val="001471D4"/>
    <w:rsid w:val="00150BF1"/>
    <w:rsid w:val="001516C3"/>
    <w:rsid w:val="001527C6"/>
    <w:rsid w:val="00153C7A"/>
    <w:rsid w:val="00153FC3"/>
    <w:rsid w:val="00156F29"/>
    <w:rsid w:val="00160A9C"/>
    <w:rsid w:val="001619DD"/>
    <w:rsid w:val="00164309"/>
    <w:rsid w:val="0016592A"/>
    <w:rsid w:val="00165D5C"/>
    <w:rsid w:val="001664C9"/>
    <w:rsid w:val="00166F0E"/>
    <w:rsid w:val="00170065"/>
    <w:rsid w:val="00170657"/>
    <w:rsid w:val="00172C6E"/>
    <w:rsid w:val="0017361C"/>
    <w:rsid w:val="0017406E"/>
    <w:rsid w:val="00174EB5"/>
    <w:rsid w:val="00175AC9"/>
    <w:rsid w:val="00176229"/>
    <w:rsid w:val="00180072"/>
    <w:rsid w:val="00181966"/>
    <w:rsid w:val="0018348F"/>
    <w:rsid w:val="00183C86"/>
    <w:rsid w:val="0018403E"/>
    <w:rsid w:val="00184314"/>
    <w:rsid w:val="00185314"/>
    <w:rsid w:val="00185A8E"/>
    <w:rsid w:val="00187346"/>
    <w:rsid w:val="0019025F"/>
    <w:rsid w:val="001909A8"/>
    <w:rsid w:val="00192832"/>
    <w:rsid w:val="0019395E"/>
    <w:rsid w:val="00195015"/>
    <w:rsid w:val="00195B55"/>
    <w:rsid w:val="00197956"/>
    <w:rsid w:val="001A14D8"/>
    <w:rsid w:val="001A6898"/>
    <w:rsid w:val="001A6B17"/>
    <w:rsid w:val="001B0A9C"/>
    <w:rsid w:val="001B1E06"/>
    <w:rsid w:val="001B20BC"/>
    <w:rsid w:val="001B4A07"/>
    <w:rsid w:val="001B4DFB"/>
    <w:rsid w:val="001B5BAC"/>
    <w:rsid w:val="001B6AC0"/>
    <w:rsid w:val="001B6CC2"/>
    <w:rsid w:val="001C16CC"/>
    <w:rsid w:val="001C228D"/>
    <w:rsid w:val="001C4B7C"/>
    <w:rsid w:val="001C4F6F"/>
    <w:rsid w:val="001C624F"/>
    <w:rsid w:val="001C69E6"/>
    <w:rsid w:val="001D1A9E"/>
    <w:rsid w:val="001D22F7"/>
    <w:rsid w:val="001D304A"/>
    <w:rsid w:val="001D499C"/>
    <w:rsid w:val="001D6C54"/>
    <w:rsid w:val="001D7B09"/>
    <w:rsid w:val="001D7D28"/>
    <w:rsid w:val="001E021E"/>
    <w:rsid w:val="001E1ADC"/>
    <w:rsid w:val="001E3A63"/>
    <w:rsid w:val="001E40D8"/>
    <w:rsid w:val="001E4A26"/>
    <w:rsid w:val="001E642C"/>
    <w:rsid w:val="001E7DA0"/>
    <w:rsid w:val="001F184B"/>
    <w:rsid w:val="001F4703"/>
    <w:rsid w:val="001F4AF1"/>
    <w:rsid w:val="001F58FE"/>
    <w:rsid w:val="001F7DD9"/>
    <w:rsid w:val="002007D1"/>
    <w:rsid w:val="0020403A"/>
    <w:rsid w:val="00206ED9"/>
    <w:rsid w:val="00207197"/>
    <w:rsid w:val="0021134F"/>
    <w:rsid w:val="00212C17"/>
    <w:rsid w:val="0021470C"/>
    <w:rsid w:val="00216D5E"/>
    <w:rsid w:val="0021781B"/>
    <w:rsid w:val="00217ECE"/>
    <w:rsid w:val="00220B1C"/>
    <w:rsid w:val="00220FE3"/>
    <w:rsid w:val="0022180B"/>
    <w:rsid w:val="0022348E"/>
    <w:rsid w:val="0022756A"/>
    <w:rsid w:val="00230DC0"/>
    <w:rsid w:val="00237277"/>
    <w:rsid w:val="00240F9B"/>
    <w:rsid w:val="00241566"/>
    <w:rsid w:val="00241686"/>
    <w:rsid w:val="002475FB"/>
    <w:rsid w:val="002505E2"/>
    <w:rsid w:val="00250974"/>
    <w:rsid w:val="002514DB"/>
    <w:rsid w:val="0025198B"/>
    <w:rsid w:val="00251A34"/>
    <w:rsid w:val="002533D1"/>
    <w:rsid w:val="00254046"/>
    <w:rsid w:val="0026056B"/>
    <w:rsid w:val="00261B5C"/>
    <w:rsid w:val="0026529C"/>
    <w:rsid w:val="002700DF"/>
    <w:rsid w:val="002705DF"/>
    <w:rsid w:val="00270ABB"/>
    <w:rsid w:val="0027302E"/>
    <w:rsid w:val="00275FB2"/>
    <w:rsid w:val="00276A49"/>
    <w:rsid w:val="00277A43"/>
    <w:rsid w:val="0028113A"/>
    <w:rsid w:val="00285149"/>
    <w:rsid w:val="0028546A"/>
    <w:rsid w:val="002918BB"/>
    <w:rsid w:val="002930A2"/>
    <w:rsid w:val="00293BA7"/>
    <w:rsid w:val="00296047"/>
    <w:rsid w:val="002975C6"/>
    <w:rsid w:val="002A1EAD"/>
    <w:rsid w:val="002A2CB7"/>
    <w:rsid w:val="002A4B1A"/>
    <w:rsid w:val="002A56D6"/>
    <w:rsid w:val="002A6FD8"/>
    <w:rsid w:val="002A731F"/>
    <w:rsid w:val="002B06E0"/>
    <w:rsid w:val="002B1498"/>
    <w:rsid w:val="002B2580"/>
    <w:rsid w:val="002B342F"/>
    <w:rsid w:val="002B3B47"/>
    <w:rsid w:val="002B3DA6"/>
    <w:rsid w:val="002B4052"/>
    <w:rsid w:val="002B5F86"/>
    <w:rsid w:val="002B6826"/>
    <w:rsid w:val="002B7B34"/>
    <w:rsid w:val="002C10B3"/>
    <w:rsid w:val="002C5E84"/>
    <w:rsid w:val="002C668C"/>
    <w:rsid w:val="002C700D"/>
    <w:rsid w:val="002D02DE"/>
    <w:rsid w:val="002D2797"/>
    <w:rsid w:val="002D4F75"/>
    <w:rsid w:val="002D52D6"/>
    <w:rsid w:val="002D78F5"/>
    <w:rsid w:val="002E1400"/>
    <w:rsid w:val="002E3161"/>
    <w:rsid w:val="002E7431"/>
    <w:rsid w:val="002F037C"/>
    <w:rsid w:val="002F09D5"/>
    <w:rsid w:val="002F3ED9"/>
    <w:rsid w:val="002F654B"/>
    <w:rsid w:val="002F7027"/>
    <w:rsid w:val="0030027B"/>
    <w:rsid w:val="00300CF3"/>
    <w:rsid w:val="0030231F"/>
    <w:rsid w:val="0030647A"/>
    <w:rsid w:val="00307DB1"/>
    <w:rsid w:val="00311E74"/>
    <w:rsid w:val="00313716"/>
    <w:rsid w:val="00315016"/>
    <w:rsid w:val="00315A00"/>
    <w:rsid w:val="00317E3A"/>
    <w:rsid w:val="003204A7"/>
    <w:rsid w:val="003243A8"/>
    <w:rsid w:val="0032524D"/>
    <w:rsid w:val="00326A1C"/>
    <w:rsid w:val="00330919"/>
    <w:rsid w:val="0033201B"/>
    <w:rsid w:val="00333E2A"/>
    <w:rsid w:val="003379BB"/>
    <w:rsid w:val="00337DB5"/>
    <w:rsid w:val="00340C23"/>
    <w:rsid w:val="00342B59"/>
    <w:rsid w:val="00342DE0"/>
    <w:rsid w:val="00342F4D"/>
    <w:rsid w:val="00343EA2"/>
    <w:rsid w:val="00344115"/>
    <w:rsid w:val="0034573D"/>
    <w:rsid w:val="00345A6A"/>
    <w:rsid w:val="003472F6"/>
    <w:rsid w:val="0035136B"/>
    <w:rsid w:val="00354DC9"/>
    <w:rsid w:val="00355BA0"/>
    <w:rsid w:val="0035755F"/>
    <w:rsid w:val="00360845"/>
    <w:rsid w:val="00361269"/>
    <w:rsid w:val="00361579"/>
    <w:rsid w:val="00363E59"/>
    <w:rsid w:val="00364A3F"/>
    <w:rsid w:val="00366538"/>
    <w:rsid w:val="00367916"/>
    <w:rsid w:val="003703B5"/>
    <w:rsid w:val="00370BFA"/>
    <w:rsid w:val="00371AE9"/>
    <w:rsid w:val="00373346"/>
    <w:rsid w:val="00373829"/>
    <w:rsid w:val="003756A3"/>
    <w:rsid w:val="00375DF2"/>
    <w:rsid w:val="00376D48"/>
    <w:rsid w:val="00381A49"/>
    <w:rsid w:val="00381DB5"/>
    <w:rsid w:val="00383AB2"/>
    <w:rsid w:val="003854E9"/>
    <w:rsid w:val="00386E75"/>
    <w:rsid w:val="00387F48"/>
    <w:rsid w:val="00392F04"/>
    <w:rsid w:val="003935A9"/>
    <w:rsid w:val="00393FFB"/>
    <w:rsid w:val="00396B7D"/>
    <w:rsid w:val="003A03D3"/>
    <w:rsid w:val="003A0E44"/>
    <w:rsid w:val="003A1C7A"/>
    <w:rsid w:val="003A367B"/>
    <w:rsid w:val="003A4F16"/>
    <w:rsid w:val="003A56DE"/>
    <w:rsid w:val="003A5BBB"/>
    <w:rsid w:val="003A619D"/>
    <w:rsid w:val="003B28F8"/>
    <w:rsid w:val="003B37FA"/>
    <w:rsid w:val="003B4DFB"/>
    <w:rsid w:val="003B56B0"/>
    <w:rsid w:val="003B62A4"/>
    <w:rsid w:val="003B745A"/>
    <w:rsid w:val="003B7CBD"/>
    <w:rsid w:val="003C11D1"/>
    <w:rsid w:val="003C1B1C"/>
    <w:rsid w:val="003C20A5"/>
    <w:rsid w:val="003C66AB"/>
    <w:rsid w:val="003D0358"/>
    <w:rsid w:val="003D0D2C"/>
    <w:rsid w:val="003D197D"/>
    <w:rsid w:val="003D2324"/>
    <w:rsid w:val="003D2C57"/>
    <w:rsid w:val="003D44D4"/>
    <w:rsid w:val="003D6115"/>
    <w:rsid w:val="003E1AE9"/>
    <w:rsid w:val="003E591B"/>
    <w:rsid w:val="003E5C94"/>
    <w:rsid w:val="003F13DD"/>
    <w:rsid w:val="003F38D7"/>
    <w:rsid w:val="003F4474"/>
    <w:rsid w:val="003F73B2"/>
    <w:rsid w:val="003F7C40"/>
    <w:rsid w:val="0040008F"/>
    <w:rsid w:val="00401F91"/>
    <w:rsid w:val="00402FBB"/>
    <w:rsid w:val="00403B39"/>
    <w:rsid w:val="00404693"/>
    <w:rsid w:val="00406B6E"/>
    <w:rsid w:val="00411002"/>
    <w:rsid w:val="00411FEB"/>
    <w:rsid w:val="004120AD"/>
    <w:rsid w:val="00413479"/>
    <w:rsid w:val="00414314"/>
    <w:rsid w:val="00414382"/>
    <w:rsid w:val="00421D18"/>
    <w:rsid w:val="0042234E"/>
    <w:rsid w:val="00423F3D"/>
    <w:rsid w:val="00426FA6"/>
    <w:rsid w:val="00427BE0"/>
    <w:rsid w:val="00430C9E"/>
    <w:rsid w:val="00432BF9"/>
    <w:rsid w:val="00432D08"/>
    <w:rsid w:val="004333E9"/>
    <w:rsid w:val="00434477"/>
    <w:rsid w:val="00435775"/>
    <w:rsid w:val="004366C4"/>
    <w:rsid w:val="00436978"/>
    <w:rsid w:val="00437536"/>
    <w:rsid w:val="0043765D"/>
    <w:rsid w:val="00441A13"/>
    <w:rsid w:val="00441EA6"/>
    <w:rsid w:val="00443080"/>
    <w:rsid w:val="00443DAB"/>
    <w:rsid w:val="00444880"/>
    <w:rsid w:val="00444B33"/>
    <w:rsid w:val="00445E8A"/>
    <w:rsid w:val="00453CB5"/>
    <w:rsid w:val="004541CD"/>
    <w:rsid w:val="0045437A"/>
    <w:rsid w:val="00455B1B"/>
    <w:rsid w:val="00455CBD"/>
    <w:rsid w:val="004566CA"/>
    <w:rsid w:val="00460207"/>
    <w:rsid w:val="00461B60"/>
    <w:rsid w:val="00462AD8"/>
    <w:rsid w:val="00462BD6"/>
    <w:rsid w:val="00462ECF"/>
    <w:rsid w:val="0046391C"/>
    <w:rsid w:val="00463A8E"/>
    <w:rsid w:val="00465214"/>
    <w:rsid w:val="00465C0B"/>
    <w:rsid w:val="00466352"/>
    <w:rsid w:val="00466D24"/>
    <w:rsid w:val="004700CE"/>
    <w:rsid w:val="00470EA9"/>
    <w:rsid w:val="00472F81"/>
    <w:rsid w:val="0047340D"/>
    <w:rsid w:val="00473FA7"/>
    <w:rsid w:val="0047473D"/>
    <w:rsid w:val="004747A1"/>
    <w:rsid w:val="00474A83"/>
    <w:rsid w:val="00475F02"/>
    <w:rsid w:val="0047652C"/>
    <w:rsid w:val="00480047"/>
    <w:rsid w:val="00484051"/>
    <w:rsid w:val="00484537"/>
    <w:rsid w:val="00485A32"/>
    <w:rsid w:val="00486E02"/>
    <w:rsid w:val="0049039C"/>
    <w:rsid w:val="0049147A"/>
    <w:rsid w:val="004926C7"/>
    <w:rsid w:val="0049294F"/>
    <w:rsid w:val="00494385"/>
    <w:rsid w:val="00494CD5"/>
    <w:rsid w:val="004954D8"/>
    <w:rsid w:val="0049577D"/>
    <w:rsid w:val="00495D83"/>
    <w:rsid w:val="00496061"/>
    <w:rsid w:val="00496F17"/>
    <w:rsid w:val="0049718C"/>
    <w:rsid w:val="00497D8A"/>
    <w:rsid w:val="004A0ACF"/>
    <w:rsid w:val="004A1DBF"/>
    <w:rsid w:val="004A57C3"/>
    <w:rsid w:val="004A5839"/>
    <w:rsid w:val="004A6D48"/>
    <w:rsid w:val="004A7981"/>
    <w:rsid w:val="004B0D89"/>
    <w:rsid w:val="004B238C"/>
    <w:rsid w:val="004B43AA"/>
    <w:rsid w:val="004B43E0"/>
    <w:rsid w:val="004B7E49"/>
    <w:rsid w:val="004C0DFE"/>
    <w:rsid w:val="004C1C4B"/>
    <w:rsid w:val="004C2127"/>
    <w:rsid w:val="004C5068"/>
    <w:rsid w:val="004C5508"/>
    <w:rsid w:val="004D1487"/>
    <w:rsid w:val="004D40AE"/>
    <w:rsid w:val="004D4882"/>
    <w:rsid w:val="004D6F0F"/>
    <w:rsid w:val="004D751E"/>
    <w:rsid w:val="004E149B"/>
    <w:rsid w:val="004E6523"/>
    <w:rsid w:val="004E7C0D"/>
    <w:rsid w:val="004F0D4B"/>
    <w:rsid w:val="004F2B75"/>
    <w:rsid w:val="004F3614"/>
    <w:rsid w:val="004F39DB"/>
    <w:rsid w:val="00502CC6"/>
    <w:rsid w:val="005033EF"/>
    <w:rsid w:val="00503DBE"/>
    <w:rsid w:val="00506B71"/>
    <w:rsid w:val="00510C4B"/>
    <w:rsid w:val="0051472E"/>
    <w:rsid w:val="0051588E"/>
    <w:rsid w:val="0051670A"/>
    <w:rsid w:val="00516C56"/>
    <w:rsid w:val="0051708B"/>
    <w:rsid w:val="00521B15"/>
    <w:rsid w:val="00522ECC"/>
    <w:rsid w:val="005240AE"/>
    <w:rsid w:val="0052508D"/>
    <w:rsid w:val="00525FB0"/>
    <w:rsid w:val="00526410"/>
    <w:rsid w:val="00530812"/>
    <w:rsid w:val="00530E47"/>
    <w:rsid w:val="0053349E"/>
    <w:rsid w:val="00535639"/>
    <w:rsid w:val="00535700"/>
    <w:rsid w:val="00537AA5"/>
    <w:rsid w:val="00540828"/>
    <w:rsid w:val="00540E82"/>
    <w:rsid w:val="00542D1A"/>
    <w:rsid w:val="00544713"/>
    <w:rsid w:val="00546E10"/>
    <w:rsid w:val="00547D73"/>
    <w:rsid w:val="00550820"/>
    <w:rsid w:val="005518C5"/>
    <w:rsid w:val="00553627"/>
    <w:rsid w:val="005538FF"/>
    <w:rsid w:val="00554273"/>
    <w:rsid w:val="005542F1"/>
    <w:rsid w:val="0055489D"/>
    <w:rsid w:val="00555DE1"/>
    <w:rsid w:val="005563B0"/>
    <w:rsid w:val="00560F9E"/>
    <w:rsid w:val="00560FB3"/>
    <w:rsid w:val="0056338B"/>
    <w:rsid w:val="0056392D"/>
    <w:rsid w:val="0056419D"/>
    <w:rsid w:val="00565803"/>
    <w:rsid w:val="005662C9"/>
    <w:rsid w:val="00567B93"/>
    <w:rsid w:val="00567E7A"/>
    <w:rsid w:val="005703A9"/>
    <w:rsid w:val="00570D57"/>
    <w:rsid w:val="005710C5"/>
    <w:rsid w:val="00571795"/>
    <w:rsid w:val="00571EEF"/>
    <w:rsid w:val="00574784"/>
    <w:rsid w:val="005765FB"/>
    <w:rsid w:val="005804AD"/>
    <w:rsid w:val="00580681"/>
    <w:rsid w:val="00581133"/>
    <w:rsid w:val="005814FE"/>
    <w:rsid w:val="005816A4"/>
    <w:rsid w:val="00582222"/>
    <w:rsid w:val="0058253E"/>
    <w:rsid w:val="0058351F"/>
    <w:rsid w:val="00584752"/>
    <w:rsid w:val="00585140"/>
    <w:rsid w:val="0058573F"/>
    <w:rsid w:val="0058715F"/>
    <w:rsid w:val="005874D6"/>
    <w:rsid w:val="00590C39"/>
    <w:rsid w:val="00591F84"/>
    <w:rsid w:val="00595718"/>
    <w:rsid w:val="00596342"/>
    <w:rsid w:val="005A2067"/>
    <w:rsid w:val="005A2AAD"/>
    <w:rsid w:val="005A2F25"/>
    <w:rsid w:val="005A31A3"/>
    <w:rsid w:val="005A37C5"/>
    <w:rsid w:val="005A3D0A"/>
    <w:rsid w:val="005A547E"/>
    <w:rsid w:val="005A6AA0"/>
    <w:rsid w:val="005A6C8D"/>
    <w:rsid w:val="005A70C8"/>
    <w:rsid w:val="005B0ED2"/>
    <w:rsid w:val="005B4F31"/>
    <w:rsid w:val="005B556F"/>
    <w:rsid w:val="005B6459"/>
    <w:rsid w:val="005B699C"/>
    <w:rsid w:val="005B7496"/>
    <w:rsid w:val="005C0121"/>
    <w:rsid w:val="005C35F4"/>
    <w:rsid w:val="005C49EE"/>
    <w:rsid w:val="005C4D7A"/>
    <w:rsid w:val="005C66C5"/>
    <w:rsid w:val="005C6EE3"/>
    <w:rsid w:val="005D236C"/>
    <w:rsid w:val="005D3074"/>
    <w:rsid w:val="005D42A4"/>
    <w:rsid w:val="005D48BB"/>
    <w:rsid w:val="005D6004"/>
    <w:rsid w:val="005D67D5"/>
    <w:rsid w:val="005E0B09"/>
    <w:rsid w:val="005E26F3"/>
    <w:rsid w:val="005E2D1F"/>
    <w:rsid w:val="005E44C6"/>
    <w:rsid w:val="005E78C0"/>
    <w:rsid w:val="005F07B8"/>
    <w:rsid w:val="005F0958"/>
    <w:rsid w:val="005F0976"/>
    <w:rsid w:val="005F0FD6"/>
    <w:rsid w:val="005F2D6F"/>
    <w:rsid w:val="005F51C8"/>
    <w:rsid w:val="005F57F0"/>
    <w:rsid w:val="005F7031"/>
    <w:rsid w:val="005F76D9"/>
    <w:rsid w:val="005F7BBE"/>
    <w:rsid w:val="00602580"/>
    <w:rsid w:val="00604752"/>
    <w:rsid w:val="00604D9D"/>
    <w:rsid w:val="0060504B"/>
    <w:rsid w:val="00607336"/>
    <w:rsid w:val="006123BB"/>
    <w:rsid w:val="00613088"/>
    <w:rsid w:val="006242CA"/>
    <w:rsid w:val="0062695F"/>
    <w:rsid w:val="006307BD"/>
    <w:rsid w:val="006322AC"/>
    <w:rsid w:val="0063479C"/>
    <w:rsid w:val="00637B56"/>
    <w:rsid w:val="0064044E"/>
    <w:rsid w:val="00641171"/>
    <w:rsid w:val="00641693"/>
    <w:rsid w:val="00642666"/>
    <w:rsid w:val="006434F1"/>
    <w:rsid w:val="0064475F"/>
    <w:rsid w:val="006456EF"/>
    <w:rsid w:val="0064650B"/>
    <w:rsid w:val="0064679B"/>
    <w:rsid w:val="0065130F"/>
    <w:rsid w:val="00656D83"/>
    <w:rsid w:val="00657CB1"/>
    <w:rsid w:val="00657CE1"/>
    <w:rsid w:val="006604B2"/>
    <w:rsid w:val="006628D5"/>
    <w:rsid w:val="00662D9F"/>
    <w:rsid w:val="006642FD"/>
    <w:rsid w:val="006655F4"/>
    <w:rsid w:val="00665FFD"/>
    <w:rsid w:val="006663B0"/>
    <w:rsid w:val="00666D67"/>
    <w:rsid w:val="00666E4D"/>
    <w:rsid w:val="00667045"/>
    <w:rsid w:val="00670E6C"/>
    <w:rsid w:val="00671A1E"/>
    <w:rsid w:val="00671B29"/>
    <w:rsid w:val="00672087"/>
    <w:rsid w:val="00674B57"/>
    <w:rsid w:val="00675394"/>
    <w:rsid w:val="006762A8"/>
    <w:rsid w:val="00676EA0"/>
    <w:rsid w:val="0067773E"/>
    <w:rsid w:val="00677BDE"/>
    <w:rsid w:val="00680B53"/>
    <w:rsid w:val="006815F9"/>
    <w:rsid w:val="006818EA"/>
    <w:rsid w:val="00681C18"/>
    <w:rsid w:val="00682179"/>
    <w:rsid w:val="006864E1"/>
    <w:rsid w:val="00687502"/>
    <w:rsid w:val="00687DBD"/>
    <w:rsid w:val="006910F8"/>
    <w:rsid w:val="0069117D"/>
    <w:rsid w:val="00695B2F"/>
    <w:rsid w:val="00697A7F"/>
    <w:rsid w:val="006A0C7E"/>
    <w:rsid w:val="006A174A"/>
    <w:rsid w:val="006A1830"/>
    <w:rsid w:val="006A2A99"/>
    <w:rsid w:val="006A3451"/>
    <w:rsid w:val="006A5220"/>
    <w:rsid w:val="006A60F1"/>
    <w:rsid w:val="006B0345"/>
    <w:rsid w:val="006B0816"/>
    <w:rsid w:val="006B1386"/>
    <w:rsid w:val="006B155B"/>
    <w:rsid w:val="006B1793"/>
    <w:rsid w:val="006B26A4"/>
    <w:rsid w:val="006B2CA6"/>
    <w:rsid w:val="006B30AE"/>
    <w:rsid w:val="006B3F0A"/>
    <w:rsid w:val="006B454A"/>
    <w:rsid w:val="006B511A"/>
    <w:rsid w:val="006B5AA1"/>
    <w:rsid w:val="006C1F82"/>
    <w:rsid w:val="006C3C7A"/>
    <w:rsid w:val="006C5080"/>
    <w:rsid w:val="006C698A"/>
    <w:rsid w:val="006C6F58"/>
    <w:rsid w:val="006C7B69"/>
    <w:rsid w:val="006D2BD9"/>
    <w:rsid w:val="006D3098"/>
    <w:rsid w:val="006D3D86"/>
    <w:rsid w:val="006D44FF"/>
    <w:rsid w:val="006D4BA5"/>
    <w:rsid w:val="006D5652"/>
    <w:rsid w:val="006D5D4A"/>
    <w:rsid w:val="006D7022"/>
    <w:rsid w:val="006E1168"/>
    <w:rsid w:val="006E2A45"/>
    <w:rsid w:val="006E2F47"/>
    <w:rsid w:val="006E33F5"/>
    <w:rsid w:val="006E4DD1"/>
    <w:rsid w:val="006E506C"/>
    <w:rsid w:val="006E6B68"/>
    <w:rsid w:val="006E7FDB"/>
    <w:rsid w:val="006F048F"/>
    <w:rsid w:val="006F084C"/>
    <w:rsid w:val="006F0A65"/>
    <w:rsid w:val="006F44BC"/>
    <w:rsid w:val="006F47AF"/>
    <w:rsid w:val="006F65DE"/>
    <w:rsid w:val="006F6927"/>
    <w:rsid w:val="00700B89"/>
    <w:rsid w:val="00700D34"/>
    <w:rsid w:val="007019E6"/>
    <w:rsid w:val="0070265F"/>
    <w:rsid w:val="007033E7"/>
    <w:rsid w:val="007034CD"/>
    <w:rsid w:val="00703F1F"/>
    <w:rsid w:val="00704885"/>
    <w:rsid w:val="00704F1E"/>
    <w:rsid w:val="00705F9C"/>
    <w:rsid w:val="0070698F"/>
    <w:rsid w:val="00707B00"/>
    <w:rsid w:val="00711CC9"/>
    <w:rsid w:val="007121CE"/>
    <w:rsid w:val="0071334C"/>
    <w:rsid w:val="00714CEA"/>
    <w:rsid w:val="00714D7E"/>
    <w:rsid w:val="00714F1E"/>
    <w:rsid w:val="00715865"/>
    <w:rsid w:val="007207FF"/>
    <w:rsid w:val="00725D63"/>
    <w:rsid w:val="00726A59"/>
    <w:rsid w:val="007339B0"/>
    <w:rsid w:val="007343B0"/>
    <w:rsid w:val="00735946"/>
    <w:rsid w:val="00740689"/>
    <w:rsid w:val="00742E4B"/>
    <w:rsid w:val="00744961"/>
    <w:rsid w:val="0074704C"/>
    <w:rsid w:val="007477B1"/>
    <w:rsid w:val="00747CCB"/>
    <w:rsid w:val="00750033"/>
    <w:rsid w:val="00753694"/>
    <w:rsid w:val="00755A1B"/>
    <w:rsid w:val="007561D2"/>
    <w:rsid w:val="00757B38"/>
    <w:rsid w:val="00760A7D"/>
    <w:rsid w:val="007625B2"/>
    <w:rsid w:val="00762CF0"/>
    <w:rsid w:val="00763B7A"/>
    <w:rsid w:val="0076735D"/>
    <w:rsid w:val="007704E1"/>
    <w:rsid w:val="00770EC1"/>
    <w:rsid w:val="007715BE"/>
    <w:rsid w:val="00772725"/>
    <w:rsid w:val="00773A92"/>
    <w:rsid w:val="00775662"/>
    <w:rsid w:val="0077645C"/>
    <w:rsid w:val="007767DA"/>
    <w:rsid w:val="00776ABF"/>
    <w:rsid w:val="0077750E"/>
    <w:rsid w:val="00780810"/>
    <w:rsid w:val="0078089D"/>
    <w:rsid w:val="00781B04"/>
    <w:rsid w:val="00785448"/>
    <w:rsid w:val="00785C9E"/>
    <w:rsid w:val="00786F90"/>
    <w:rsid w:val="007876A6"/>
    <w:rsid w:val="00787F91"/>
    <w:rsid w:val="0079021B"/>
    <w:rsid w:val="00791AB6"/>
    <w:rsid w:val="00794CFE"/>
    <w:rsid w:val="00796301"/>
    <w:rsid w:val="007A0A57"/>
    <w:rsid w:val="007A128E"/>
    <w:rsid w:val="007A3440"/>
    <w:rsid w:val="007A3F0E"/>
    <w:rsid w:val="007A67EB"/>
    <w:rsid w:val="007A73AB"/>
    <w:rsid w:val="007B01CF"/>
    <w:rsid w:val="007B4D88"/>
    <w:rsid w:val="007B649C"/>
    <w:rsid w:val="007B67F2"/>
    <w:rsid w:val="007B6D7C"/>
    <w:rsid w:val="007C3CA9"/>
    <w:rsid w:val="007C58A9"/>
    <w:rsid w:val="007C6DBE"/>
    <w:rsid w:val="007C6FC0"/>
    <w:rsid w:val="007C7D90"/>
    <w:rsid w:val="007D2C38"/>
    <w:rsid w:val="007D2C40"/>
    <w:rsid w:val="007D3E87"/>
    <w:rsid w:val="007D7141"/>
    <w:rsid w:val="007D7891"/>
    <w:rsid w:val="007E122E"/>
    <w:rsid w:val="007E4A6A"/>
    <w:rsid w:val="007E65A3"/>
    <w:rsid w:val="007F0833"/>
    <w:rsid w:val="007F26BA"/>
    <w:rsid w:val="007F4179"/>
    <w:rsid w:val="007F44C3"/>
    <w:rsid w:val="007F52A2"/>
    <w:rsid w:val="007F67C7"/>
    <w:rsid w:val="00800F4E"/>
    <w:rsid w:val="00806659"/>
    <w:rsid w:val="00806EE8"/>
    <w:rsid w:val="0081181A"/>
    <w:rsid w:val="00811BD0"/>
    <w:rsid w:val="00813022"/>
    <w:rsid w:val="00813781"/>
    <w:rsid w:val="008140D9"/>
    <w:rsid w:val="00814ABD"/>
    <w:rsid w:val="0081528A"/>
    <w:rsid w:val="00815B68"/>
    <w:rsid w:val="008160F5"/>
    <w:rsid w:val="008171B6"/>
    <w:rsid w:val="00820F9C"/>
    <w:rsid w:val="00821F10"/>
    <w:rsid w:val="0082288C"/>
    <w:rsid w:val="00826643"/>
    <w:rsid w:val="0083088A"/>
    <w:rsid w:val="00830CA4"/>
    <w:rsid w:val="00831060"/>
    <w:rsid w:val="00831783"/>
    <w:rsid w:val="00833523"/>
    <w:rsid w:val="00837F05"/>
    <w:rsid w:val="00840788"/>
    <w:rsid w:val="00843970"/>
    <w:rsid w:val="00850304"/>
    <w:rsid w:val="0085140B"/>
    <w:rsid w:val="00852A29"/>
    <w:rsid w:val="00853259"/>
    <w:rsid w:val="00853EC2"/>
    <w:rsid w:val="0085466C"/>
    <w:rsid w:val="00856266"/>
    <w:rsid w:val="00864261"/>
    <w:rsid w:val="00867A2E"/>
    <w:rsid w:val="008700F1"/>
    <w:rsid w:val="008720E9"/>
    <w:rsid w:val="00872B3B"/>
    <w:rsid w:val="0087499D"/>
    <w:rsid w:val="00874DBC"/>
    <w:rsid w:val="008803D6"/>
    <w:rsid w:val="00880679"/>
    <w:rsid w:val="0088227B"/>
    <w:rsid w:val="00882793"/>
    <w:rsid w:val="00884691"/>
    <w:rsid w:val="00886850"/>
    <w:rsid w:val="00886F7C"/>
    <w:rsid w:val="00887923"/>
    <w:rsid w:val="0089247F"/>
    <w:rsid w:val="008961CF"/>
    <w:rsid w:val="008A03DC"/>
    <w:rsid w:val="008A29DF"/>
    <w:rsid w:val="008A3BC6"/>
    <w:rsid w:val="008A3FC8"/>
    <w:rsid w:val="008A52C8"/>
    <w:rsid w:val="008B3444"/>
    <w:rsid w:val="008B4676"/>
    <w:rsid w:val="008B4973"/>
    <w:rsid w:val="008B7853"/>
    <w:rsid w:val="008C19A0"/>
    <w:rsid w:val="008C1FCE"/>
    <w:rsid w:val="008C2D07"/>
    <w:rsid w:val="008C2DA0"/>
    <w:rsid w:val="008C36E2"/>
    <w:rsid w:val="008C5CD9"/>
    <w:rsid w:val="008C7960"/>
    <w:rsid w:val="008C7D8A"/>
    <w:rsid w:val="008D1239"/>
    <w:rsid w:val="008D2159"/>
    <w:rsid w:val="008D2656"/>
    <w:rsid w:val="008D3357"/>
    <w:rsid w:val="008D5671"/>
    <w:rsid w:val="008E2931"/>
    <w:rsid w:val="008E4D03"/>
    <w:rsid w:val="008F01BE"/>
    <w:rsid w:val="008F44AA"/>
    <w:rsid w:val="008F52EC"/>
    <w:rsid w:val="008F5AC7"/>
    <w:rsid w:val="00902989"/>
    <w:rsid w:val="00903BA1"/>
    <w:rsid w:val="00903BED"/>
    <w:rsid w:val="009045F2"/>
    <w:rsid w:val="00904771"/>
    <w:rsid w:val="009052EE"/>
    <w:rsid w:val="009055B8"/>
    <w:rsid w:val="0091072B"/>
    <w:rsid w:val="00912631"/>
    <w:rsid w:val="00913810"/>
    <w:rsid w:val="009148A2"/>
    <w:rsid w:val="00914F5C"/>
    <w:rsid w:val="0091796D"/>
    <w:rsid w:val="0092171E"/>
    <w:rsid w:val="00921A0B"/>
    <w:rsid w:val="00922D13"/>
    <w:rsid w:val="009233C6"/>
    <w:rsid w:val="00925371"/>
    <w:rsid w:val="0093036C"/>
    <w:rsid w:val="0093044F"/>
    <w:rsid w:val="00933EAA"/>
    <w:rsid w:val="009362AA"/>
    <w:rsid w:val="0094035B"/>
    <w:rsid w:val="00940EDA"/>
    <w:rsid w:val="0094148B"/>
    <w:rsid w:val="00941B48"/>
    <w:rsid w:val="00942279"/>
    <w:rsid w:val="009423C6"/>
    <w:rsid w:val="00947B43"/>
    <w:rsid w:val="00950C54"/>
    <w:rsid w:val="0095270C"/>
    <w:rsid w:val="00955AD6"/>
    <w:rsid w:val="00957E4C"/>
    <w:rsid w:val="00961ECB"/>
    <w:rsid w:val="00964692"/>
    <w:rsid w:val="009665F6"/>
    <w:rsid w:val="009671C1"/>
    <w:rsid w:val="00972589"/>
    <w:rsid w:val="00975A1D"/>
    <w:rsid w:val="00976F24"/>
    <w:rsid w:val="009813E2"/>
    <w:rsid w:val="009816FA"/>
    <w:rsid w:val="00981FBD"/>
    <w:rsid w:val="00983522"/>
    <w:rsid w:val="00983BB2"/>
    <w:rsid w:val="0098406B"/>
    <w:rsid w:val="0098542C"/>
    <w:rsid w:val="0098658B"/>
    <w:rsid w:val="009871A7"/>
    <w:rsid w:val="009912D9"/>
    <w:rsid w:val="00992481"/>
    <w:rsid w:val="00993A61"/>
    <w:rsid w:val="00997626"/>
    <w:rsid w:val="009A19A2"/>
    <w:rsid w:val="009A3181"/>
    <w:rsid w:val="009A69EC"/>
    <w:rsid w:val="009A7824"/>
    <w:rsid w:val="009B1E0F"/>
    <w:rsid w:val="009B1FDB"/>
    <w:rsid w:val="009B40FD"/>
    <w:rsid w:val="009B44A4"/>
    <w:rsid w:val="009B4D1E"/>
    <w:rsid w:val="009B5569"/>
    <w:rsid w:val="009B69EB"/>
    <w:rsid w:val="009B7A1A"/>
    <w:rsid w:val="009B7E14"/>
    <w:rsid w:val="009C4ECD"/>
    <w:rsid w:val="009C7346"/>
    <w:rsid w:val="009D0E0C"/>
    <w:rsid w:val="009D1963"/>
    <w:rsid w:val="009D2292"/>
    <w:rsid w:val="009D2B13"/>
    <w:rsid w:val="009D64C1"/>
    <w:rsid w:val="009D6622"/>
    <w:rsid w:val="009D775C"/>
    <w:rsid w:val="009D79CB"/>
    <w:rsid w:val="009D7FAC"/>
    <w:rsid w:val="009E12C5"/>
    <w:rsid w:val="009E298E"/>
    <w:rsid w:val="009E31DF"/>
    <w:rsid w:val="009E45FA"/>
    <w:rsid w:val="009E4B28"/>
    <w:rsid w:val="009E58D8"/>
    <w:rsid w:val="009E6C80"/>
    <w:rsid w:val="009F021F"/>
    <w:rsid w:val="009F1105"/>
    <w:rsid w:val="009F15F7"/>
    <w:rsid w:val="009F3507"/>
    <w:rsid w:val="009F3835"/>
    <w:rsid w:val="009F3E0B"/>
    <w:rsid w:val="009F718B"/>
    <w:rsid w:val="009F7BAB"/>
    <w:rsid w:val="00A002C8"/>
    <w:rsid w:val="00A00488"/>
    <w:rsid w:val="00A03EFC"/>
    <w:rsid w:val="00A04A68"/>
    <w:rsid w:val="00A05555"/>
    <w:rsid w:val="00A069E6"/>
    <w:rsid w:val="00A1033A"/>
    <w:rsid w:val="00A1054B"/>
    <w:rsid w:val="00A10994"/>
    <w:rsid w:val="00A1198F"/>
    <w:rsid w:val="00A12426"/>
    <w:rsid w:val="00A139F9"/>
    <w:rsid w:val="00A14A04"/>
    <w:rsid w:val="00A14F31"/>
    <w:rsid w:val="00A15740"/>
    <w:rsid w:val="00A1580C"/>
    <w:rsid w:val="00A164DF"/>
    <w:rsid w:val="00A17DE9"/>
    <w:rsid w:val="00A20594"/>
    <w:rsid w:val="00A23CA2"/>
    <w:rsid w:val="00A24753"/>
    <w:rsid w:val="00A30183"/>
    <w:rsid w:val="00A306E1"/>
    <w:rsid w:val="00A3104F"/>
    <w:rsid w:val="00A32803"/>
    <w:rsid w:val="00A34C79"/>
    <w:rsid w:val="00A36A0D"/>
    <w:rsid w:val="00A36D8D"/>
    <w:rsid w:val="00A41160"/>
    <w:rsid w:val="00A45DA4"/>
    <w:rsid w:val="00A5168A"/>
    <w:rsid w:val="00A51850"/>
    <w:rsid w:val="00A52F04"/>
    <w:rsid w:val="00A53151"/>
    <w:rsid w:val="00A53AAD"/>
    <w:rsid w:val="00A5460C"/>
    <w:rsid w:val="00A60229"/>
    <w:rsid w:val="00A61422"/>
    <w:rsid w:val="00A6203D"/>
    <w:rsid w:val="00A62BD9"/>
    <w:rsid w:val="00A637E1"/>
    <w:rsid w:val="00A63D83"/>
    <w:rsid w:val="00A64C83"/>
    <w:rsid w:val="00A6559B"/>
    <w:rsid w:val="00A662D9"/>
    <w:rsid w:val="00A66B22"/>
    <w:rsid w:val="00A66DBF"/>
    <w:rsid w:val="00A71015"/>
    <w:rsid w:val="00A71A27"/>
    <w:rsid w:val="00A73143"/>
    <w:rsid w:val="00A7438B"/>
    <w:rsid w:val="00A7527A"/>
    <w:rsid w:val="00A7794A"/>
    <w:rsid w:val="00A80277"/>
    <w:rsid w:val="00A82453"/>
    <w:rsid w:val="00A82878"/>
    <w:rsid w:val="00A838DB"/>
    <w:rsid w:val="00A85E50"/>
    <w:rsid w:val="00A90CE8"/>
    <w:rsid w:val="00A91ED2"/>
    <w:rsid w:val="00A92D12"/>
    <w:rsid w:val="00A95DAA"/>
    <w:rsid w:val="00A975A1"/>
    <w:rsid w:val="00AA00D0"/>
    <w:rsid w:val="00AA013E"/>
    <w:rsid w:val="00AA15EA"/>
    <w:rsid w:val="00AA1619"/>
    <w:rsid w:val="00AA5558"/>
    <w:rsid w:val="00AA6946"/>
    <w:rsid w:val="00AA7D86"/>
    <w:rsid w:val="00AB08F7"/>
    <w:rsid w:val="00AB2E46"/>
    <w:rsid w:val="00AB3ED3"/>
    <w:rsid w:val="00AB6583"/>
    <w:rsid w:val="00AB6FD6"/>
    <w:rsid w:val="00AC2BDD"/>
    <w:rsid w:val="00AC4631"/>
    <w:rsid w:val="00AC48C3"/>
    <w:rsid w:val="00AD0486"/>
    <w:rsid w:val="00AD0CF9"/>
    <w:rsid w:val="00AD5B9D"/>
    <w:rsid w:val="00AD685C"/>
    <w:rsid w:val="00AD6B5D"/>
    <w:rsid w:val="00AD6C2C"/>
    <w:rsid w:val="00AD7CEC"/>
    <w:rsid w:val="00AE0D90"/>
    <w:rsid w:val="00AE1C7D"/>
    <w:rsid w:val="00AE34DE"/>
    <w:rsid w:val="00AE3EAF"/>
    <w:rsid w:val="00AE4016"/>
    <w:rsid w:val="00AE4191"/>
    <w:rsid w:val="00AE7AA5"/>
    <w:rsid w:val="00AF2262"/>
    <w:rsid w:val="00AF289C"/>
    <w:rsid w:val="00AF4CBA"/>
    <w:rsid w:val="00AF733E"/>
    <w:rsid w:val="00B01961"/>
    <w:rsid w:val="00B01F12"/>
    <w:rsid w:val="00B03333"/>
    <w:rsid w:val="00B03C79"/>
    <w:rsid w:val="00B03E74"/>
    <w:rsid w:val="00B041F0"/>
    <w:rsid w:val="00B0435E"/>
    <w:rsid w:val="00B0472B"/>
    <w:rsid w:val="00B10C0C"/>
    <w:rsid w:val="00B12BAF"/>
    <w:rsid w:val="00B12CCB"/>
    <w:rsid w:val="00B13AB5"/>
    <w:rsid w:val="00B157C3"/>
    <w:rsid w:val="00B175A2"/>
    <w:rsid w:val="00B21784"/>
    <w:rsid w:val="00B22316"/>
    <w:rsid w:val="00B22541"/>
    <w:rsid w:val="00B2279F"/>
    <w:rsid w:val="00B27123"/>
    <w:rsid w:val="00B27BE6"/>
    <w:rsid w:val="00B31400"/>
    <w:rsid w:val="00B31CB5"/>
    <w:rsid w:val="00B36135"/>
    <w:rsid w:val="00B3756B"/>
    <w:rsid w:val="00B37CE1"/>
    <w:rsid w:val="00B40101"/>
    <w:rsid w:val="00B408AC"/>
    <w:rsid w:val="00B40DD9"/>
    <w:rsid w:val="00B44B85"/>
    <w:rsid w:val="00B458C8"/>
    <w:rsid w:val="00B46998"/>
    <w:rsid w:val="00B471A7"/>
    <w:rsid w:val="00B515C0"/>
    <w:rsid w:val="00B55AA4"/>
    <w:rsid w:val="00B56327"/>
    <w:rsid w:val="00B563F5"/>
    <w:rsid w:val="00B61C71"/>
    <w:rsid w:val="00B622A7"/>
    <w:rsid w:val="00B63854"/>
    <w:rsid w:val="00B63EC7"/>
    <w:rsid w:val="00B649CF"/>
    <w:rsid w:val="00B666E7"/>
    <w:rsid w:val="00B66A61"/>
    <w:rsid w:val="00B71048"/>
    <w:rsid w:val="00B71A88"/>
    <w:rsid w:val="00B7294F"/>
    <w:rsid w:val="00B758F3"/>
    <w:rsid w:val="00B76EB3"/>
    <w:rsid w:val="00B803B9"/>
    <w:rsid w:val="00B80707"/>
    <w:rsid w:val="00B82403"/>
    <w:rsid w:val="00B83921"/>
    <w:rsid w:val="00B84031"/>
    <w:rsid w:val="00B8494B"/>
    <w:rsid w:val="00B87137"/>
    <w:rsid w:val="00B9081C"/>
    <w:rsid w:val="00B9339C"/>
    <w:rsid w:val="00B9362F"/>
    <w:rsid w:val="00B94432"/>
    <w:rsid w:val="00B955C0"/>
    <w:rsid w:val="00B958E0"/>
    <w:rsid w:val="00B9609E"/>
    <w:rsid w:val="00B96247"/>
    <w:rsid w:val="00B97F56"/>
    <w:rsid w:val="00BA05A2"/>
    <w:rsid w:val="00BA12AE"/>
    <w:rsid w:val="00BA171F"/>
    <w:rsid w:val="00BA2233"/>
    <w:rsid w:val="00BA320C"/>
    <w:rsid w:val="00BA3932"/>
    <w:rsid w:val="00BA3F66"/>
    <w:rsid w:val="00BA416B"/>
    <w:rsid w:val="00BA5C98"/>
    <w:rsid w:val="00BA6AF1"/>
    <w:rsid w:val="00BB01AF"/>
    <w:rsid w:val="00BB176E"/>
    <w:rsid w:val="00BB20FC"/>
    <w:rsid w:val="00BC5E9B"/>
    <w:rsid w:val="00BC6CC4"/>
    <w:rsid w:val="00BD011B"/>
    <w:rsid w:val="00BD0905"/>
    <w:rsid w:val="00BD0FF7"/>
    <w:rsid w:val="00BD32F6"/>
    <w:rsid w:val="00BD58A7"/>
    <w:rsid w:val="00BD6126"/>
    <w:rsid w:val="00BD6CF1"/>
    <w:rsid w:val="00BD75B9"/>
    <w:rsid w:val="00BE0124"/>
    <w:rsid w:val="00BE0289"/>
    <w:rsid w:val="00BE1422"/>
    <w:rsid w:val="00BE1FB6"/>
    <w:rsid w:val="00BE3072"/>
    <w:rsid w:val="00BE3351"/>
    <w:rsid w:val="00BE4B38"/>
    <w:rsid w:val="00BE616B"/>
    <w:rsid w:val="00BE72E1"/>
    <w:rsid w:val="00BF074B"/>
    <w:rsid w:val="00BF0D61"/>
    <w:rsid w:val="00BF2941"/>
    <w:rsid w:val="00BF36D4"/>
    <w:rsid w:val="00BF3E63"/>
    <w:rsid w:val="00BF3F34"/>
    <w:rsid w:val="00BF4663"/>
    <w:rsid w:val="00BF4ACC"/>
    <w:rsid w:val="00BF762B"/>
    <w:rsid w:val="00BF7C08"/>
    <w:rsid w:val="00BF7D8D"/>
    <w:rsid w:val="00BF7F7C"/>
    <w:rsid w:val="00C030C7"/>
    <w:rsid w:val="00C057B5"/>
    <w:rsid w:val="00C06B1E"/>
    <w:rsid w:val="00C06FE7"/>
    <w:rsid w:val="00C1172C"/>
    <w:rsid w:val="00C1368D"/>
    <w:rsid w:val="00C142A6"/>
    <w:rsid w:val="00C169E9"/>
    <w:rsid w:val="00C16BFB"/>
    <w:rsid w:val="00C200EE"/>
    <w:rsid w:val="00C203CE"/>
    <w:rsid w:val="00C211A1"/>
    <w:rsid w:val="00C21CB6"/>
    <w:rsid w:val="00C23B99"/>
    <w:rsid w:val="00C244E0"/>
    <w:rsid w:val="00C25C71"/>
    <w:rsid w:val="00C26C6B"/>
    <w:rsid w:val="00C2704C"/>
    <w:rsid w:val="00C270EF"/>
    <w:rsid w:val="00C309D7"/>
    <w:rsid w:val="00C31343"/>
    <w:rsid w:val="00C32F0B"/>
    <w:rsid w:val="00C33690"/>
    <w:rsid w:val="00C339D9"/>
    <w:rsid w:val="00C33CC1"/>
    <w:rsid w:val="00C33E5A"/>
    <w:rsid w:val="00C3496B"/>
    <w:rsid w:val="00C35B94"/>
    <w:rsid w:val="00C365DA"/>
    <w:rsid w:val="00C3723B"/>
    <w:rsid w:val="00C37340"/>
    <w:rsid w:val="00C37662"/>
    <w:rsid w:val="00C37B74"/>
    <w:rsid w:val="00C40394"/>
    <w:rsid w:val="00C419FF"/>
    <w:rsid w:val="00C4472A"/>
    <w:rsid w:val="00C447C7"/>
    <w:rsid w:val="00C505A2"/>
    <w:rsid w:val="00C518DA"/>
    <w:rsid w:val="00C546BC"/>
    <w:rsid w:val="00C54B5E"/>
    <w:rsid w:val="00C56D84"/>
    <w:rsid w:val="00C576BB"/>
    <w:rsid w:val="00C62C1B"/>
    <w:rsid w:val="00C63B6E"/>
    <w:rsid w:val="00C645C7"/>
    <w:rsid w:val="00C676E0"/>
    <w:rsid w:val="00C71F8D"/>
    <w:rsid w:val="00C7215F"/>
    <w:rsid w:val="00C7364B"/>
    <w:rsid w:val="00C74D8E"/>
    <w:rsid w:val="00C75BBC"/>
    <w:rsid w:val="00C801C6"/>
    <w:rsid w:val="00C8099C"/>
    <w:rsid w:val="00C80F48"/>
    <w:rsid w:val="00C811E8"/>
    <w:rsid w:val="00C82115"/>
    <w:rsid w:val="00C834B8"/>
    <w:rsid w:val="00C87703"/>
    <w:rsid w:val="00C92C3D"/>
    <w:rsid w:val="00C93757"/>
    <w:rsid w:val="00C93F71"/>
    <w:rsid w:val="00C94668"/>
    <w:rsid w:val="00C951CF"/>
    <w:rsid w:val="00C95B78"/>
    <w:rsid w:val="00C962EB"/>
    <w:rsid w:val="00C96839"/>
    <w:rsid w:val="00C97041"/>
    <w:rsid w:val="00CA0C47"/>
    <w:rsid w:val="00CA0CD8"/>
    <w:rsid w:val="00CA1BF0"/>
    <w:rsid w:val="00CA35DB"/>
    <w:rsid w:val="00CA57A0"/>
    <w:rsid w:val="00CA582A"/>
    <w:rsid w:val="00CA63BC"/>
    <w:rsid w:val="00CA680D"/>
    <w:rsid w:val="00CA6D5A"/>
    <w:rsid w:val="00CB0E89"/>
    <w:rsid w:val="00CB41B7"/>
    <w:rsid w:val="00CB46B8"/>
    <w:rsid w:val="00CB5C7D"/>
    <w:rsid w:val="00CB7D2B"/>
    <w:rsid w:val="00CC0914"/>
    <w:rsid w:val="00CC2B80"/>
    <w:rsid w:val="00CC2CCE"/>
    <w:rsid w:val="00CC4F34"/>
    <w:rsid w:val="00CC6810"/>
    <w:rsid w:val="00CD118B"/>
    <w:rsid w:val="00CD136B"/>
    <w:rsid w:val="00CD1D2E"/>
    <w:rsid w:val="00CD1D8B"/>
    <w:rsid w:val="00CD4F03"/>
    <w:rsid w:val="00CD5A4C"/>
    <w:rsid w:val="00CE047A"/>
    <w:rsid w:val="00CE0DF6"/>
    <w:rsid w:val="00CE1280"/>
    <w:rsid w:val="00CE12DF"/>
    <w:rsid w:val="00CE291E"/>
    <w:rsid w:val="00CE336D"/>
    <w:rsid w:val="00CE3AB6"/>
    <w:rsid w:val="00CE6157"/>
    <w:rsid w:val="00CF1567"/>
    <w:rsid w:val="00CF1766"/>
    <w:rsid w:val="00CF1BF1"/>
    <w:rsid w:val="00CF25C4"/>
    <w:rsid w:val="00CF5EDB"/>
    <w:rsid w:val="00CF63A5"/>
    <w:rsid w:val="00CF694A"/>
    <w:rsid w:val="00CF6F90"/>
    <w:rsid w:val="00CF72A1"/>
    <w:rsid w:val="00CF77DA"/>
    <w:rsid w:val="00D00467"/>
    <w:rsid w:val="00D02740"/>
    <w:rsid w:val="00D03405"/>
    <w:rsid w:val="00D06594"/>
    <w:rsid w:val="00D078D9"/>
    <w:rsid w:val="00D07C6F"/>
    <w:rsid w:val="00D10F15"/>
    <w:rsid w:val="00D11066"/>
    <w:rsid w:val="00D11DE0"/>
    <w:rsid w:val="00D137EE"/>
    <w:rsid w:val="00D13CEA"/>
    <w:rsid w:val="00D17AAD"/>
    <w:rsid w:val="00D20F14"/>
    <w:rsid w:val="00D211C4"/>
    <w:rsid w:val="00D22C5A"/>
    <w:rsid w:val="00D25DF7"/>
    <w:rsid w:val="00D25E2D"/>
    <w:rsid w:val="00D31DFF"/>
    <w:rsid w:val="00D3203D"/>
    <w:rsid w:val="00D32278"/>
    <w:rsid w:val="00D3244D"/>
    <w:rsid w:val="00D3262A"/>
    <w:rsid w:val="00D333D6"/>
    <w:rsid w:val="00D36144"/>
    <w:rsid w:val="00D4164C"/>
    <w:rsid w:val="00D42802"/>
    <w:rsid w:val="00D42ADC"/>
    <w:rsid w:val="00D4361B"/>
    <w:rsid w:val="00D45D96"/>
    <w:rsid w:val="00D4616F"/>
    <w:rsid w:val="00D4620E"/>
    <w:rsid w:val="00D46895"/>
    <w:rsid w:val="00D46A5D"/>
    <w:rsid w:val="00D5191A"/>
    <w:rsid w:val="00D52FF8"/>
    <w:rsid w:val="00D542C2"/>
    <w:rsid w:val="00D550C8"/>
    <w:rsid w:val="00D55CD5"/>
    <w:rsid w:val="00D56291"/>
    <w:rsid w:val="00D569F7"/>
    <w:rsid w:val="00D57549"/>
    <w:rsid w:val="00D60D7B"/>
    <w:rsid w:val="00D627D8"/>
    <w:rsid w:val="00D62F84"/>
    <w:rsid w:val="00D630F4"/>
    <w:rsid w:val="00D64195"/>
    <w:rsid w:val="00D6422C"/>
    <w:rsid w:val="00D70CA5"/>
    <w:rsid w:val="00D71183"/>
    <w:rsid w:val="00D7170E"/>
    <w:rsid w:val="00D730F8"/>
    <w:rsid w:val="00D73BC4"/>
    <w:rsid w:val="00D75ADC"/>
    <w:rsid w:val="00D765E4"/>
    <w:rsid w:val="00D771A9"/>
    <w:rsid w:val="00D77B28"/>
    <w:rsid w:val="00D80892"/>
    <w:rsid w:val="00D813C3"/>
    <w:rsid w:val="00D8199E"/>
    <w:rsid w:val="00D82B74"/>
    <w:rsid w:val="00D83492"/>
    <w:rsid w:val="00D83F2B"/>
    <w:rsid w:val="00D85453"/>
    <w:rsid w:val="00D85B95"/>
    <w:rsid w:val="00D8681F"/>
    <w:rsid w:val="00D871D5"/>
    <w:rsid w:val="00D902A3"/>
    <w:rsid w:val="00D90D96"/>
    <w:rsid w:val="00D918FE"/>
    <w:rsid w:val="00D93321"/>
    <w:rsid w:val="00D936D2"/>
    <w:rsid w:val="00D95D5D"/>
    <w:rsid w:val="00D9629C"/>
    <w:rsid w:val="00D96F60"/>
    <w:rsid w:val="00DA3240"/>
    <w:rsid w:val="00DA4602"/>
    <w:rsid w:val="00DA6B10"/>
    <w:rsid w:val="00DA7436"/>
    <w:rsid w:val="00DA75F5"/>
    <w:rsid w:val="00DB09FB"/>
    <w:rsid w:val="00DB120D"/>
    <w:rsid w:val="00DB1B25"/>
    <w:rsid w:val="00DB2824"/>
    <w:rsid w:val="00DB585F"/>
    <w:rsid w:val="00DB5CF1"/>
    <w:rsid w:val="00DB615B"/>
    <w:rsid w:val="00DB7488"/>
    <w:rsid w:val="00DC25E3"/>
    <w:rsid w:val="00DC324A"/>
    <w:rsid w:val="00DC429A"/>
    <w:rsid w:val="00DC777F"/>
    <w:rsid w:val="00DD0D71"/>
    <w:rsid w:val="00DD15F0"/>
    <w:rsid w:val="00DD1A5C"/>
    <w:rsid w:val="00DD1DAF"/>
    <w:rsid w:val="00DD4852"/>
    <w:rsid w:val="00DD4A52"/>
    <w:rsid w:val="00DD5DE0"/>
    <w:rsid w:val="00DD60BB"/>
    <w:rsid w:val="00DD6C70"/>
    <w:rsid w:val="00DD759F"/>
    <w:rsid w:val="00DD7CA1"/>
    <w:rsid w:val="00DE0046"/>
    <w:rsid w:val="00DE147E"/>
    <w:rsid w:val="00DE52DC"/>
    <w:rsid w:val="00DF1537"/>
    <w:rsid w:val="00DF1CB0"/>
    <w:rsid w:val="00DF1FB1"/>
    <w:rsid w:val="00DF70B0"/>
    <w:rsid w:val="00E00662"/>
    <w:rsid w:val="00E00B22"/>
    <w:rsid w:val="00E00B2B"/>
    <w:rsid w:val="00E00B54"/>
    <w:rsid w:val="00E01D8C"/>
    <w:rsid w:val="00E02A9E"/>
    <w:rsid w:val="00E03893"/>
    <w:rsid w:val="00E072DF"/>
    <w:rsid w:val="00E122CB"/>
    <w:rsid w:val="00E1308C"/>
    <w:rsid w:val="00E1329A"/>
    <w:rsid w:val="00E15944"/>
    <w:rsid w:val="00E15F47"/>
    <w:rsid w:val="00E17A4B"/>
    <w:rsid w:val="00E17DEE"/>
    <w:rsid w:val="00E20F29"/>
    <w:rsid w:val="00E210DE"/>
    <w:rsid w:val="00E21C30"/>
    <w:rsid w:val="00E24805"/>
    <w:rsid w:val="00E2593A"/>
    <w:rsid w:val="00E25A53"/>
    <w:rsid w:val="00E26ECF"/>
    <w:rsid w:val="00E27298"/>
    <w:rsid w:val="00E27CA9"/>
    <w:rsid w:val="00E30BF3"/>
    <w:rsid w:val="00E31812"/>
    <w:rsid w:val="00E324EC"/>
    <w:rsid w:val="00E32B1D"/>
    <w:rsid w:val="00E34264"/>
    <w:rsid w:val="00E351CD"/>
    <w:rsid w:val="00E37512"/>
    <w:rsid w:val="00E41E1A"/>
    <w:rsid w:val="00E42194"/>
    <w:rsid w:val="00E421F0"/>
    <w:rsid w:val="00E42E2A"/>
    <w:rsid w:val="00E453A7"/>
    <w:rsid w:val="00E464B5"/>
    <w:rsid w:val="00E55432"/>
    <w:rsid w:val="00E5584B"/>
    <w:rsid w:val="00E606AD"/>
    <w:rsid w:val="00E64C97"/>
    <w:rsid w:val="00E65D87"/>
    <w:rsid w:val="00E6616D"/>
    <w:rsid w:val="00E670D5"/>
    <w:rsid w:val="00E673EC"/>
    <w:rsid w:val="00E7026E"/>
    <w:rsid w:val="00E71015"/>
    <w:rsid w:val="00E715F6"/>
    <w:rsid w:val="00E723DD"/>
    <w:rsid w:val="00E729B0"/>
    <w:rsid w:val="00E73889"/>
    <w:rsid w:val="00E73C7F"/>
    <w:rsid w:val="00E8012F"/>
    <w:rsid w:val="00E816B5"/>
    <w:rsid w:val="00E81FA5"/>
    <w:rsid w:val="00E82296"/>
    <w:rsid w:val="00E824A7"/>
    <w:rsid w:val="00E8328F"/>
    <w:rsid w:val="00E8427D"/>
    <w:rsid w:val="00E8688A"/>
    <w:rsid w:val="00E87DE9"/>
    <w:rsid w:val="00E905DE"/>
    <w:rsid w:val="00E91918"/>
    <w:rsid w:val="00E937A2"/>
    <w:rsid w:val="00E944F3"/>
    <w:rsid w:val="00E955CB"/>
    <w:rsid w:val="00E95B8E"/>
    <w:rsid w:val="00E96457"/>
    <w:rsid w:val="00E9749D"/>
    <w:rsid w:val="00E9774A"/>
    <w:rsid w:val="00EA1340"/>
    <w:rsid w:val="00EA22C5"/>
    <w:rsid w:val="00EA247D"/>
    <w:rsid w:val="00EA5B30"/>
    <w:rsid w:val="00EA5D29"/>
    <w:rsid w:val="00EA64CC"/>
    <w:rsid w:val="00EA6C8A"/>
    <w:rsid w:val="00EB070A"/>
    <w:rsid w:val="00EB0D84"/>
    <w:rsid w:val="00EB2F05"/>
    <w:rsid w:val="00EB524D"/>
    <w:rsid w:val="00EB53A0"/>
    <w:rsid w:val="00EB56B0"/>
    <w:rsid w:val="00EB56BA"/>
    <w:rsid w:val="00EB6716"/>
    <w:rsid w:val="00EB7057"/>
    <w:rsid w:val="00EC0572"/>
    <w:rsid w:val="00EC0807"/>
    <w:rsid w:val="00EC0F00"/>
    <w:rsid w:val="00EC1588"/>
    <w:rsid w:val="00EC1C67"/>
    <w:rsid w:val="00EC2ACF"/>
    <w:rsid w:val="00EC3EBB"/>
    <w:rsid w:val="00EC4FA0"/>
    <w:rsid w:val="00EC5756"/>
    <w:rsid w:val="00EC7281"/>
    <w:rsid w:val="00ED2FF3"/>
    <w:rsid w:val="00ED42BA"/>
    <w:rsid w:val="00ED4C25"/>
    <w:rsid w:val="00ED6199"/>
    <w:rsid w:val="00ED6215"/>
    <w:rsid w:val="00ED7008"/>
    <w:rsid w:val="00EE0363"/>
    <w:rsid w:val="00EE0386"/>
    <w:rsid w:val="00EE0730"/>
    <w:rsid w:val="00EE2B24"/>
    <w:rsid w:val="00EE4A6A"/>
    <w:rsid w:val="00EE4B08"/>
    <w:rsid w:val="00EE56A0"/>
    <w:rsid w:val="00EE5C96"/>
    <w:rsid w:val="00EE689F"/>
    <w:rsid w:val="00EE6A0C"/>
    <w:rsid w:val="00EF0A65"/>
    <w:rsid w:val="00EF0E5A"/>
    <w:rsid w:val="00EF1795"/>
    <w:rsid w:val="00EF2850"/>
    <w:rsid w:val="00EF3914"/>
    <w:rsid w:val="00EF3CAE"/>
    <w:rsid w:val="00EF3D41"/>
    <w:rsid w:val="00EF7BC6"/>
    <w:rsid w:val="00EF7F8C"/>
    <w:rsid w:val="00F0402A"/>
    <w:rsid w:val="00F04D7D"/>
    <w:rsid w:val="00F05392"/>
    <w:rsid w:val="00F05853"/>
    <w:rsid w:val="00F07F1F"/>
    <w:rsid w:val="00F12F16"/>
    <w:rsid w:val="00F140F7"/>
    <w:rsid w:val="00F14C4A"/>
    <w:rsid w:val="00F15075"/>
    <w:rsid w:val="00F152AB"/>
    <w:rsid w:val="00F15FD9"/>
    <w:rsid w:val="00F16528"/>
    <w:rsid w:val="00F17E9A"/>
    <w:rsid w:val="00F20BF8"/>
    <w:rsid w:val="00F21BB0"/>
    <w:rsid w:val="00F22CF6"/>
    <w:rsid w:val="00F25A74"/>
    <w:rsid w:val="00F304B4"/>
    <w:rsid w:val="00F304F3"/>
    <w:rsid w:val="00F30D59"/>
    <w:rsid w:val="00F310C8"/>
    <w:rsid w:val="00F3111F"/>
    <w:rsid w:val="00F31550"/>
    <w:rsid w:val="00F327EB"/>
    <w:rsid w:val="00F32AB5"/>
    <w:rsid w:val="00F33D13"/>
    <w:rsid w:val="00F3546E"/>
    <w:rsid w:val="00F35497"/>
    <w:rsid w:val="00F36CD2"/>
    <w:rsid w:val="00F40A15"/>
    <w:rsid w:val="00F41175"/>
    <w:rsid w:val="00F418F8"/>
    <w:rsid w:val="00F41D55"/>
    <w:rsid w:val="00F4293F"/>
    <w:rsid w:val="00F439B9"/>
    <w:rsid w:val="00F444EE"/>
    <w:rsid w:val="00F45123"/>
    <w:rsid w:val="00F50D7F"/>
    <w:rsid w:val="00F53BEE"/>
    <w:rsid w:val="00F53E49"/>
    <w:rsid w:val="00F54CDF"/>
    <w:rsid w:val="00F6035E"/>
    <w:rsid w:val="00F61236"/>
    <w:rsid w:val="00F6395F"/>
    <w:rsid w:val="00F67CCB"/>
    <w:rsid w:val="00F70C0C"/>
    <w:rsid w:val="00F71FE6"/>
    <w:rsid w:val="00F736DB"/>
    <w:rsid w:val="00F73B14"/>
    <w:rsid w:val="00F75B11"/>
    <w:rsid w:val="00F75CED"/>
    <w:rsid w:val="00F760A8"/>
    <w:rsid w:val="00F76C25"/>
    <w:rsid w:val="00F77AE6"/>
    <w:rsid w:val="00F8092F"/>
    <w:rsid w:val="00F810E1"/>
    <w:rsid w:val="00F812F7"/>
    <w:rsid w:val="00F8173E"/>
    <w:rsid w:val="00F83819"/>
    <w:rsid w:val="00F841E6"/>
    <w:rsid w:val="00F84FCA"/>
    <w:rsid w:val="00F85539"/>
    <w:rsid w:val="00F953A2"/>
    <w:rsid w:val="00F96B51"/>
    <w:rsid w:val="00F97991"/>
    <w:rsid w:val="00FA113A"/>
    <w:rsid w:val="00FA4341"/>
    <w:rsid w:val="00FA6429"/>
    <w:rsid w:val="00FB01BE"/>
    <w:rsid w:val="00FB0256"/>
    <w:rsid w:val="00FB0A3F"/>
    <w:rsid w:val="00FB22DB"/>
    <w:rsid w:val="00FB2FCB"/>
    <w:rsid w:val="00FB4D53"/>
    <w:rsid w:val="00FB5533"/>
    <w:rsid w:val="00FB57CC"/>
    <w:rsid w:val="00FB5B60"/>
    <w:rsid w:val="00FB7B96"/>
    <w:rsid w:val="00FC236C"/>
    <w:rsid w:val="00FC391B"/>
    <w:rsid w:val="00FC569F"/>
    <w:rsid w:val="00FC5CD0"/>
    <w:rsid w:val="00FC772C"/>
    <w:rsid w:val="00FD172C"/>
    <w:rsid w:val="00FD2542"/>
    <w:rsid w:val="00FD27C5"/>
    <w:rsid w:val="00FD43D0"/>
    <w:rsid w:val="00FD7B16"/>
    <w:rsid w:val="00FD7D7B"/>
    <w:rsid w:val="00FE10A3"/>
    <w:rsid w:val="00FE40CB"/>
    <w:rsid w:val="00FE6864"/>
    <w:rsid w:val="00FE6CDB"/>
    <w:rsid w:val="00FE7417"/>
    <w:rsid w:val="00FF488B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9C"/>
  </w:style>
  <w:style w:type="paragraph" w:styleId="Heading1">
    <w:name w:val="heading 1"/>
    <w:basedOn w:val="Normal"/>
    <w:link w:val="Heading1Char"/>
    <w:uiPriority w:val="9"/>
    <w:qFormat/>
    <w:rsid w:val="000D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0BB"/>
    <w:rPr>
      <w:vertAlign w:val="superscript"/>
    </w:rPr>
  </w:style>
  <w:style w:type="character" w:customStyle="1" w:styleId="longtext">
    <w:name w:val="long_text"/>
    <w:basedOn w:val="DefaultParagraphFont"/>
    <w:rsid w:val="00376D48"/>
  </w:style>
  <w:style w:type="character" w:customStyle="1" w:styleId="hps">
    <w:name w:val="hps"/>
    <w:basedOn w:val="DefaultParagraphFont"/>
    <w:rsid w:val="00813022"/>
  </w:style>
  <w:style w:type="character" w:customStyle="1" w:styleId="atn">
    <w:name w:val="atn"/>
    <w:basedOn w:val="DefaultParagraphFont"/>
    <w:rsid w:val="00813022"/>
  </w:style>
  <w:style w:type="paragraph" w:styleId="Header">
    <w:name w:val="header"/>
    <w:basedOn w:val="Normal"/>
    <w:link w:val="HeaderChar"/>
    <w:uiPriority w:val="99"/>
    <w:unhideWhenUsed/>
    <w:rsid w:val="00DD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0"/>
  </w:style>
  <w:style w:type="paragraph" w:styleId="Footer">
    <w:name w:val="footer"/>
    <w:basedOn w:val="Normal"/>
    <w:link w:val="FooterChar"/>
    <w:uiPriority w:val="99"/>
    <w:unhideWhenUsed/>
    <w:rsid w:val="00DD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0"/>
  </w:style>
  <w:style w:type="character" w:styleId="Emphasis">
    <w:name w:val="Emphasis"/>
    <w:basedOn w:val="DefaultParagraphFont"/>
    <w:uiPriority w:val="20"/>
    <w:qFormat/>
    <w:rsid w:val="00DD6C70"/>
    <w:rPr>
      <w:i/>
      <w:iCs/>
    </w:rPr>
  </w:style>
  <w:style w:type="character" w:customStyle="1" w:styleId="spelle">
    <w:name w:val="spelle"/>
    <w:basedOn w:val="DefaultParagraphFont"/>
    <w:rsid w:val="00474A83"/>
  </w:style>
  <w:style w:type="character" w:customStyle="1" w:styleId="grame">
    <w:name w:val="grame"/>
    <w:basedOn w:val="DefaultParagraphFont"/>
    <w:rsid w:val="00474A83"/>
  </w:style>
  <w:style w:type="character" w:customStyle="1" w:styleId="shorttext">
    <w:name w:val="short_text"/>
    <w:basedOn w:val="DefaultParagraphFont"/>
    <w:rsid w:val="00CA0CD8"/>
  </w:style>
  <w:style w:type="character" w:customStyle="1" w:styleId="Heading1Char">
    <w:name w:val="Heading 1 Char"/>
    <w:basedOn w:val="DefaultParagraphFont"/>
    <w:link w:val="Heading1"/>
    <w:uiPriority w:val="9"/>
    <w:rsid w:val="000D7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8rji">
    <w:name w:val="n8rji"/>
    <w:basedOn w:val="DefaultParagraphFont"/>
    <w:rsid w:val="00665FFD"/>
  </w:style>
  <w:style w:type="paragraph" w:styleId="NoSpacing">
    <w:name w:val="No Spacing"/>
    <w:uiPriority w:val="1"/>
    <w:qFormat/>
    <w:rsid w:val="0080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18EA"/>
  </w:style>
  <w:style w:type="paragraph" w:styleId="BalloonText">
    <w:name w:val="Balloon Text"/>
    <w:basedOn w:val="Normal"/>
    <w:link w:val="BalloonTextChar"/>
    <w:uiPriority w:val="99"/>
    <w:semiHidden/>
    <w:unhideWhenUsed/>
    <w:rsid w:val="001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2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6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71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69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568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5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0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22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38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1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557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95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22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44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12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516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40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11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493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720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16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90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4498-B83D-4D90-A860-4AE2C9E5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Iyan_el Azzami</dc:creator>
  <cp:lastModifiedBy>Iyan el-Cahiro</cp:lastModifiedBy>
  <cp:revision>124</cp:revision>
  <cp:lastPrinted>2016-02-02T17:54:00Z</cp:lastPrinted>
  <dcterms:created xsi:type="dcterms:W3CDTF">2016-06-18T10:12:00Z</dcterms:created>
  <dcterms:modified xsi:type="dcterms:W3CDTF">2016-09-10T00:34:00Z</dcterms:modified>
</cp:coreProperties>
</file>