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C5" w:rsidRDefault="008C6EC5" w:rsidP="008C6EC5">
      <w:pPr>
        <w:spacing w:after="0" w:line="360" w:lineRule="auto"/>
        <w:jc w:val="center"/>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BAB III</w:t>
      </w:r>
    </w:p>
    <w:p w:rsidR="008C6EC5" w:rsidRDefault="008C6EC5" w:rsidP="008C6EC5">
      <w:pPr>
        <w:spacing w:after="0" w:line="360" w:lineRule="auto"/>
        <w:jc w:val="center"/>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URGENSI PERNIKAHAN</w:t>
      </w:r>
    </w:p>
    <w:p w:rsidR="008C6EC5" w:rsidRDefault="008C6EC5" w:rsidP="008C6EC5">
      <w:pPr>
        <w:spacing w:after="0" w:line="360" w:lineRule="auto"/>
        <w:jc w:val="center"/>
        <w:rPr>
          <w:rFonts w:ascii="Times New Roman" w:hAnsi="Times New Roman" w:cs="Times New Roman"/>
          <w:b/>
          <w:kern w:val="36"/>
          <w:sz w:val="24"/>
          <w:szCs w:val="24"/>
          <w:lang w:val="id-ID"/>
        </w:rPr>
      </w:pPr>
    </w:p>
    <w:p w:rsidR="008C6EC5" w:rsidRDefault="008C6EC5" w:rsidP="001C258B">
      <w:pPr>
        <w:pStyle w:val="ListParagraph"/>
        <w:numPr>
          <w:ilvl w:val="0"/>
          <w:numId w:val="1"/>
        </w:numPr>
        <w:spacing w:after="0" w:line="360" w:lineRule="auto"/>
        <w:ind w:left="426" w:hanging="426"/>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DEFINISI PERNIKAHAN, DASAR HUKUM, DAN TUJUANNYA </w:t>
      </w:r>
    </w:p>
    <w:p w:rsidR="008C6EC5" w:rsidRDefault="008C6EC5" w:rsidP="001C258B">
      <w:pPr>
        <w:pStyle w:val="ListParagraph"/>
        <w:numPr>
          <w:ilvl w:val="1"/>
          <w:numId w:val="51"/>
        </w:numPr>
        <w:spacing w:after="0" w:line="360" w:lineRule="auto"/>
        <w:ind w:left="709" w:hanging="283"/>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Definisi Pernikahan </w:t>
      </w:r>
    </w:p>
    <w:p w:rsidR="008C6EC5" w:rsidRDefault="008C6EC5" w:rsidP="008C6EC5">
      <w:pPr>
        <w:pStyle w:val="ListParagraph"/>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Pernikahan disebut juga perkawinan. Pengertian pernikahan dapat ditinjau dari dua segi, yaitu menurut bahasa dan menurut istilah. Dalam Kamus Besar Bahasa Indonesia disebutkan bahwa </w:t>
      </w:r>
      <w:r w:rsidR="00387643">
        <w:rPr>
          <w:rFonts w:ascii="Times New Roman" w:hAnsi="Times New Roman" w:cs="Times New Roman"/>
          <w:bCs/>
          <w:kern w:val="36"/>
          <w:sz w:val="24"/>
          <w:szCs w:val="24"/>
          <w:lang w:val="id-ID"/>
        </w:rPr>
        <w:t>“</w:t>
      </w:r>
      <w:r>
        <w:rPr>
          <w:rFonts w:ascii="Times New Roman" w:hAnsi="Times New Roman" w:cs="Times New Roman"/>
          <w:bCs/>
          <w:kern w:val="36"/>
          <w:sz w:val="24"/>
          <w:szCs w:val="24"/>
          <w:lang w:val="id-ID"/>
        </w:rPr>
        <w:t>kata perkawinan berasal dari kata “kawin” yang berarti membentuk keluarga dengan lawan jenis; melakukan hubungan kelamin atau bersetubuh.</w:t>
      </w:r>
      <w:r w:rsidR="00387643">
        <w:rPr>
          <w:rFonts w:ascii="Times New Roman" w:hAnsi="Times New Roman" w:cs="Times New Roman"/>
          <w:bCs/>
          <w:kern w:val="36"/>
          <w:sz w:val="24"/>
          <w:szCs w:val="24"/>
          <w:lang w:val="id-ID"/>
        </w:rPr>
        <w:t>”</w:t>
      </w:r>
      <w:r>
        <w:rPr>
          <w:rStyle w:val="FootnoteReference"/>
          <w:rFonts w:ascii="Times New Roman" w:hAnsi="Times New Roman" w:cs="Times New Roman"/>
          <w:bCs/>
          <w:kern w:val="36"/>
          <w:sz w:val="24"/>
          <w:szCs w:val="24"/>
          <w:lang w:val="id-ID"/>
        </w:rPr>
        <w:footnoteReference w:id="2"/>
      </w:r>
      <w:r>
        <w:rPr>
          <w:rFonts w:ascii="Times New Roman" w:hAnsi="Times New Roman" w:cs="Times New Roman"/>
          <w:bCs/>
          <w:kern w:val="36"/>
          <w:sz w:val="24"/>
          <w:szCs w:val="24"/>
          <w:lang w:val="id-ID"/>
        </w:rPr>
        <w:t xml:space="preserve"> Perkawinan </w:t>
      </w:r>
      <w:r w:rsidR="00387643">
        <w:rPr>
          <w:rFonts w:ascii="Times New Roman" w:hAnsi="Times New Roman" w:cs="Times New Roman"/>
          <w:bCs/>
          <w:kern w:val="36"/>
          <w:sz w:val="24"/>
          <w:szCs w:val="24"/>
          <w:lang w:val="id-ID"/>
        </w:rPr>
        <w:t>“</w:t>
      </w:r>
      <w:r>
        <w:rPr>
          <w:rFonts w:ascii="Times New Roman" w:hAnsi="Times New Roman" w:cs="Times New Roman"/>
          <w:bCs/>
          <w:kern w:val="36"/>
          <w:sz w:val="24"/>
          <w:szCs w:val="24"/>
          <w:lang w:val="id-ID"/>
        </w:rPr>
        <w:t xml:space="preserve">dalam literatur fiqh berbahasa Arab disebut dengan dua kata, yaitu </w:t>
      </w:r>
      <w:r>
        <w:rPr>
          <w:rFonts w:ascii="Times New Roman" w:hAnsi="Times New Roman" w:cs="Times New Roman"/>
          <w:bCs/>
          <w:i/>
          <w:iCs/>
          <w:kern w:val="36"/>
          <w:sz w:val="24"/>
          <w:szCs w:val="24"/>
          <w:lang w:val="id-ID"/>
        </w:rPr>
        <w:t xml:space="preserve">nikah </w:t>
      </w:r>
      <w:r>
        <w:rPr>
          <w:rFonts w:ascii="Times New Roman" w:hAnsi="Times New Roman" w:cs="Times New Roman"/>
          <w:bCs/>
          <w:kern w:val="36"/>
          <w:sz w:val="24"/>
          <w:szCs w:val="24"/>
          <w:lang w:val="id-ID"/>
        </w:rPr>
        <w:t xml:space="preserve">dan </w:t>
      </w:r>
      <w:r>
        <w:rPr>
          <w:rFonts w:ascii="Times New Roman" w:hAnsi="Times New Roman" w:cs="Times New Roman"/>
          <w:bCs/>
          <w:i/>
          <w:iCs/>
          <w:kern w:val="36"/>
          <w:sz w:val="24"/>
          <w:szCs w:val="24"/>
          <w:lang w:val="id-ID"/>
        </w:rPr>
        <w:t>zawaj</w:t>
      </w:r>
      <w:r>
        <w:rPr>
          <w:rFonts w:ascii="Times New Roman" w:hAnsi="Times New Roman" w:cs="Times New Roman"/>
          <w:bCs/>
          <w:kern w:val="36"/>
          <w:sz w:val="24"/>
          <w:szCs w:val="24"/>
          <w:lang w:val="id-ID"/>
        </w:rPr>
        <w:t>. Kedua kata ini adalah kata yang terpakai dalam kehidupan sehari-hari orang Arab dan banyak terdapat dalam al-Qur’an dan hadits Nabi.</w:t>
      </w:r>
      <w:r w:rsidR="00387643">
        <w:rPr>
          <w:rFonts w:ascii="Times New Roman" w:hAnsi="Times New Roman" w:cs="Times New Roman"/>
          <w:bCs/>
          <w:kern w:val="36"/>
          <w:sz w:val="24"/>
          <w:szCs w:val="24"/>
          <w:lang w:val="id-ID"/>
        </w:rPr>
        <w:t>”</w:t>
      </w:r>
      <w:r>
        <w:rPr>
          <w:rStyle w:val="FootnoteReference"/>
          <w:rFonts w:ascii="Times New Roman" w:hAnsi="Times New Roman" w:cs="Times New Roman"/>
          <w:bCs/>
          <w:kern w:val="36"/>
          <w:sz w:val="24"/>
          <w:szCs w:val="24"/>
          <w:lang w:val="id-ID"/>
        </w:rPr>
        <w:footnoteReference w:id="3"/>
      </w:r>
      <w:r>
        <w:rPr>
          <w:rFonts w:ascii="Times New Roman" w:hAnsi="Times New Roman" w:cs="Times New Roman"/>
          <w:bCs/>
          <w:kern w:val="36"/>
          <w:sz w:val="24"/>
          <w:szCs w:val="24"/>
          <w:lang w:val="id-ID"/>
        </w:rPr>
        <w:t xml:space="preserve">  </w:t>
      </w:r>
    </w:p>
    <w:p w:rsidR="008C6EC5" w:rsidRDefault="008C6EC5" w:rsidP="008C6EC5">
      <w:pPr>
        <w:pStyle w:val="ListParagraph"/>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Berikut akan dijelaskan pengertian pernikahan menurut para ahli fiqh. Di antara pengertian pernikahan menurut bahasa adalah:</w:t>
      </w:r>
    </w:p>
    <w:p w:rsidR="008C6EC5" w:rsidRDefault="008C6EC5" w:rsidP="001C258B">
      <w:pPr>
        <w:pStyle w:val="ListParagraph"/>
        <w:numPr>
          <w:ilvl w:val="0"/>
          <w:numId w:val="17"/>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Menurut Wahbah </w:t>
      </w:r>
      <w:r w:rsidR="00436B77">
        <w:rPr>
          <w:rFonts w:ascii="Times New Roman" w:hAnsi="Times New Roman" w:cs="Times New Roman"/>
          <w:bCs/>
          <w:kern w:val="36"/>
          <w:sz w:val="24"/>
          <w:szCs w:val="24"/>
          <w:lang w:val="id-ID"/>
        </w:rPr>
        <w:t>al-</w:t>
      </w:r>
      <w:r>
        <w:rPr>
          <w:rFonts w:ascii="Times New Roman" w:hAnsi="Times New Roman" w:cs="Times New Roman"/>
          <w:bCs/>
          <w:kern w:val="36"/>
          <w:sz w:val="24"/>
          <w:szCs w:val="24"/>
          <w:lang w:val="id-ID"/>
        </w:rPr>
        <w:t>Zuhaily, yaitu:</w:t>
      </w:r>
    </w:p>
    <w:p w:rsidR="008C6EC5" w:rsidRDefault="008C6EC5" w:rsidP="008C6EC5">
      <w:pPr>
        <w:pStyle w:val="ListParagraph"/>
        <w:bidi/>
        <w:spacing w:after="0" w:line="360" w:lineRule="auto"/>
        <w:ind w:left="2"/>
        <w:jc w:val="both"/>
        <w:rPr>
          <w:rFonts w:ascii="Traditional Arabic" w:hAnsi="Traditional Arabic" w:cs="Traditional Arabic"/>
          <w:b/>
          <w:kern w:val="36"/>
          <w:sz w:val="32"/>
          <w:szCs w:val="32"/>
        </w:rPr>
      </w:pPr>
      <w:r>
        <w:rPr>
          <w:rFonts w:ascii="Traditional Arabic" w:hAnsi="Traditional Arabic" w:cs="Traditional Arabic" w:hint="cs"/>
          <w:b/>
          <w:kern w:val="36"/>
          <w:sz w:val="32"/>
          <w:szCs w:val="32"/>
          <w:rtl/>
          <w:lang w:val="id-ID"/>
        </w:rPr>
        <w:t>النكاح لغة: الضم و الجمع او عبارة الوطء و العقد جميعا</w:t>
      </w:r>
    </w:p>
    <w:p w:rsidR="008C6EC5" w:rsidRPr="00546004" w:rsidRDefault="008C6EC5" w:rsidP="008C6EC5">
      <w:pPr>
        <w:pStyle w:val="ListParagraph"/>
        <w:spacing w:after="0" w:line="360" w:lineRule="auto"/>
        <w:ind w:left="1134"/>
        <w:jc w:val="both"/>
        <w:rPr>
          <w:rFonts w:ascii="Times New Roman" w:hAnsi="Times New Roman" w:cs="Times New Roman"/>
          <w:bCs/>
          <w:kern w:val="36"/>
          <w:sz w:val="24"/>
          <w:szCs w:val="24"/>
          <w:lang w:val="id-ID"/>
        </w:rPr>
      </w:pPr>
      <w:r w:rsidRPr="00546004">
        <w:rPr>
          <w:rFonts w:ascii="Times New Roman" w:hAnsi="Times New Roman" w:cs="Times New Roman"/>
          <w:bCs/>
          <w:kern w:val="36"/>
          <w:sz w:val="24"/>
          <w:szCs w:val="24"/>
        </w:rPr>
        <w:t>“</w:t>
      </w:r>
      <w:r w:rsidRPr="00546004">
        <w:rPr>
          <w:rFonts w:ascii="Times New Roman" w:hAnsi="Times New Roman" w:cs="Times New Roman"/>
          <w:bCs/>
          <w:i/>
          <w:iCs/>
          <w:kern w:val="36"/>
          <w:sz w:val="24"/>
          <w:szCs w:val="24"/>
        </w:rPr>
        <w:t>Nikah</w:t>
      </w:r>
      <w:r>
        <w:rPr>
          <w:rFonts w:ascii="Times New Roman" w:hAnsi="Times New Roman" w:cs="Times New Roman"/>
          <w:bCs/>
          <w:i/>
          <w:iCs/>
          <w:kern w:val="36"/>
          <w:sz w:val="24"/>
          <w:szCs w:val="24"/>
        </w:rPr>
        <w:t xml:space="preserve"> menurut bahasa adalah bercampur dan berkumpul atau ungkapan watha’ dan akad.</w:t>
      </w:r>
      <w:r>
        <w:rPr>
          <w:rFonts w:ascii="Times New Roman" w:hAnsi="Times New Roman" w:cs="Times New Roman"/>
          <w:bCs/>
          <w:kern w:val="36"/>
          <w:sz w:val="24"/>
          <w:szCs w:val="24"/>
        </w:rPr>
        <w:t>”</w:t>
      </w:r>
      <w:r>
        <w:rPr>
          <w:rStyle w:val="FootnoteReference"/>
          <w:rFonts w:ascii="Times New Roman" w:hAnsi="Times New Roman" w:cs="Times New Roman"/>
          <w:bCs/>
          <w:kern w:val="36"/>
          <w:sz w:val="24"/>
          <w:szCs w:val="24"/>
        </w:rPr>
        <w:footnoteReference w:id="4"/>
      </w:r>
      <w:r w:rsidRPr="00546004">
        <w:rPr>
          <w:rFonts w:ascii="Times New Roman" w:hAnsi="Times New Roman" w:cs="Times New Roman"/>
          <w:bCs/>
          <w:i/>
          <w:iCs/>
          <w:kern w:val="36"/>
          <w:sz w:val="24"/>
          <w:szCs w:val="24"/>
        </w:rPr>
        <w:t xml:space="preserve"> </w:t>
      </w:r>
      <w:r w:rsidRPr="00546004">
        <w:rPr>
          <w:rFonts w:ascii="Times New Roman" w:hAnsi="Times New Roman" w:cs="Times New Roman"/>
          <w:b/>
          <w:kern w:val="36"/>
          <w:sz w:val="32"/>
          <w:szCs w:val="32"/>
          <w:rtl/>
          <w:lang w:val="id-ID"/>
        </w:rPr>
        <w:t xml:space="preserve"> </w:t>
      </w:r>
      <w:r w:rsidRPr="00546004">
        <w:rPr>
          <w:rFonts w:ascii="Times New Roman" w:hAnsi="Times New Roman" w:cs="Times New Roman"/>
          <w:bCs/>
          <w:kern w:val="36"/>
          <w:sz w:val="24"/>
          <w:szCs w:val="24"/>
          <w:lang w:val="id-ID"/>
        </w:rPr>
        <w:t xml:space="preserve"> </w:t>
      </w:r>
    </w:p>
    <w:p w:rsidR="008C6EC5" w:rsidRPr="006A11E4" w:rsidRDefault="00776B7E" w:rsidP="00F229E6">
      <w:pPr>
        <w:pStyle w:val="ListParagraph"/>
        <w:numPr>
          <w:ilvl w:val="0"/>
          <w:numId w:val="17"/>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M</w:t>
      </w:r>
      <w:r w:rsidR="00F229E6">
        <w:rPr>
          <w:rFonts w:ascii="Times New Roman" w:hAnsi="Times New Roman" w:cs="Times New Roman"/>
          <w:bCs/>
          <w:kern w:val="36"/>
          <w:sz w:val="24"/>
          <w:szCs w:val="24"/>
          <w:lang w:val="id-ID"/>
        </w:rPr>
        <w:t>uhammad</w:t>
      </w:r>
      <w:r>
        <w:rPr>
          <w:rFonts w:ascii="Times New Roman" w:hAnsi="Times New Roman" w:cs="Times New Roman"/>
          <w:bCs/>
          <w:kern w:val="36"/>
          <w:sz w:val="24"/>
          <w:szCs w:val="24"/>
          <w:lang w:val="id-ID"/>
        </w:rPr>
        <w:t xml:space="preserve"> a</w:t>
      </w:r>
      <w:r w:rsidR="00E50167">
        <w:rPr>
          <w:rFonts w:ascii="Times New Roman" w:hAnsi="Times New Roman" w:cs="Times New Roman"/>
          <w:bCs/>
          <w:kern w:val="36"/>
          <w:sz w:val="24"/>
          <w:szCs w:val="24"/>
          <w:lang w:val="id-ID"/>
        </w:rPr>
        <w:t>l</w:t>
      </w:r>
      <w:r>
        <w:rPr>
          <w:rFonts w:ascii="Times New Roman" w:hAnsi="Times New Roman" w:cs="Times New Roman"/>
          <w:bCs/>
          <w:kern w:val="36"/>
          <w:sz w:val="24"/>
          <w:szCs w:val="24"/>
          <w:lang w:val="id-ID"/>
        </w:rPr>
        <w:t>-Syarbaini al-Khatib</w:t>
      </w:r>
      <w:r w:rsidR="008C6EC5">
        <w:rPr>
          <w:rFonts w:ascii="Times New Roman" w:hAnsi="Times New Roman" w:cs="Times New Roman"/>
          <w:bCs/>
          <w:kern w:val="36"/>
          <w:sz w:val="24"/>
          <w:szCs w:val="24"/>
        </w:rPr>
        <w:t xml:space="preserve"> mengemukakan bahwa pengertian perkawinan menurut bahasa adalah: </w:t>
      </w:r>
    </w:p>
    <w:p w:rsidR="008C6EC5" w:rsidRDefault="008C6EC5" w:rsidP="003C243B">
      <w:pPr>
        <w:pStyle w:val="ListParagraph"/>
        <w:bidi/>
        <w:spacing w:after="0" w:line="360" w:lineRule="auto"/>
        <w:ind w:left="2"/>
        <w:jc w:val="both"/>
        <w:rPr>
          <w:rFonts w:ascii="Traditional Arabic" w:hAnsi="Traditional Arabic" w:cs="Traditional Arabic"/>
          <w:b/>
          <w:kern w:val="36"/>
          <w:sz w:val="32"/>
          <w:szCs w:val="32"/>
          <w:rtl/>
        </w:rPr>
      </w:pPr>
      <w:r>
        <w:rPr>
          <w:rFonts w:ascii="Traditional Arabic" w:hAnsi="Traditional Arabic" w:cs="Traditional Arabic" w:hint="cs"/>
          <w:b/>
          <w:kern w:val="36"/>
          <w:sz w:val="32"/>
          <w:szCs w:val="32"/>
          <w:rtl/>
        </w:rPr>
        <w:t>النكاح لغة: الضم و ال</w:t>
      </w:r>
      <w:r w:rsidR="003C243B">
        <w:rPr>
          <w:rFonts w:ascii="Traditional Arabic" w:hAnsi="Traditional Arabic" w:cs="Traditional Arabic" w:hint="cs"/>
          <w:b/>
          <w:kern w:val="36"/>
          <w:sz w:val="32"/>
          <w:szCs w:val="32"/>
          <w:rtl/>
        </w:rPr>
        <w:t>جمع</w:t>
      </w:r>
    </w:p>
    <w:p w:rsidR="00637E2C" w:rsidRPr="00AF005A" w:rsidRDefault="008C6EC5" w:rsidP="00637E2C">
      <w:pPr>
        <w:pStyle w:val="ListParagraph"/>
        <w:spacing w:after="0" w:line="360" w:lineRule="auto"/>
        <w:ind w:left="2" w:firstLine="1132"/>
        <w:jc w:val="both"/>
        <w:rPr>
          <w:lang w:val="id-ID"/>
        </w:rPr>
      </w:pPr>
      <w:r w:rsidRPr="00AF005A">
        <w:rPr>
          <w:rFonts w:ascii="Times New Roman" w:hAnsi="Times New Roman" w:cs="Times New Roman"/>
          <w:bCs/>
          <w:kern w:val="36"/>
          <w:sz w:val="24"/>
          <w:szCs w:val="24"/>
          <w:lang w:val="id-ID"/>
        </w:rPr>
        <w:t>“</w:t>
      </w:r>
      <w:r w:rsidRPr="00AF005A">
        <w:rPr>
          <w:rFonts w:ascii="Times New Roman" w:hAnsi="Times New Roman" w:cs="Times New Roman"/>
          <w:bCs/>
          <w:i/>
          <w:iCs/>
          <w:kern w:val="36"/>
          <w:sz w:val="24"/>
          <w:szCs w:val="24"/>
          <w:lang w:val="id-ID"/>
        </w:rPr>
        <w:t>Nikah menurut bahasa bercampur dan bergaul</w:t>
      </w:r>
      <w:r w:rsidRPr="00AF005A">
        <w:rPr>
          <w:rFonts w:ascii="Times New Roman" w:hAnsi="Times New Roman" w:cs="Times New Roman"/>
          <w:bCs/>
          <w:kern w:val="36"/>
          <w:sz w:val="24"/>
          <w:szCs w:val="24"/>
          <w:lang w:val="id-ID"/>
        </w:rPr>
        <w:t>.”</w:t>
      </w:r>
      <w:r>
        <w:rPr>
          <w:rStyle w:val="FootnoteReference"/>
          <w:rFonts w:ascii="Times New Roman" w:hAnsi="Times New Roman" w:cs="Times New Roman"/>
          <w:bCs/>
          <w:kern w:val="36"/>
          <w:sz w:val="24"/>
          <w:szCs w:val="24"/>
        </w:rPr>
        <w:footnoteReference w:id="5"/>
      </w:r>
    </w:p>
    <w:p w:rsidR="008C6EC5" w:rsidRPr="00637E2C" w:rsidRDefault="008C6EC5" w:rsidP="00637E2C">
      <w:pPr>
        <w:spacing w:after="0" w:line="360" w:lineRule="auto"/>
        <w:jc w:val="both"/>
        <w:rPr>
          <w:rFonts w:ascii="Times New Roman" w:hAnsi="Times New Roman" w:cs="Times New Roman"/>
          <w:bCs/>
          <w:kern w:val="36"/>
          <w:sz w:val="24"/>
          <w:szCs w:val="24"/>
          <w:lang w:val="id-ID"/>
        </w:rPr>
      </w:pPr>
    </w:p>
    <w:p w:rsidR="008C6EC5" w:rsidRPr="00AF005A" w:rsidRDefault="008C6EC5" w:rsidP="008C6EC5">
      <w:pPr>
        <w:spacing w:after="0" w:line="360" w:lineRule="auto"/>
        <w:ind w:left="709" w:firstLine="567"/>
        <w:jc w:val="both"/>
        <w:rPr>
          <w:rFonts w:ascii="Times New Roman" w:hAnsi="Times New Roman" w:cs="Times New Roman"/>
          <w:bCs/>
          <w:kern w:val="36"/>
          <w:sz w:val="24"/>
          <w:szCs w:val="24"/>
          <w:lang w:val="id-ID"/>
        </w:rPr>
      </w:pPr>
    </w:p>
    <w:p w:rsidR="008C6EC5" w:rsidRPr="00AF005A" w:rsidRDefault="008C6EC5" w:rsidP="008C6EC5">
      <w:pPr>
        <w:spacing w:after="0" w:line="360" w:lineRule="auto"/>
        <w:ind w:left="709" w:firstLine="567"/>
        <w:jc w:val="both"/>
        <w:rPr>
          <w:rFonts w:ascii="Times New Roman" w:hAnsi="Times New Roman" w:cs="Times New Roman"/>
          <w:bCs/>
          <w:kern w:val="36"/>
          <w:sz w:val="24"/>
          <w:szCs w:val="24"/>
          <w:lang w:val="id-ID"/>
        </w:rPr>
      </w:pPr>
      <w:r w:rsidRPr="00AF005A">
        <w:rPr>
          <w:rFonts w:ascii="Times New Roman" w:hAnsi="Times New Roman" w:cs="Times New Roman"/>
          <w:bCs/>
          <w:kern w:val="36"/>
          <w:sz w:val="24"/>
          <w:szCs w:val="24"/>
          <w:lang w:val="id-ID"/>
        </w:rPr>
        <w:t xml:space="preserve">Dari beberapa pengertian di atas dapat ditarik suatu kesimpulan bahwa pengertian nikah secara bahasa adalah </w:t>
      </w:r>
      <w:r w:rsidRPr="00AF005A">
        <w:rPr>
          <w:rFonts w:ascii="Times New Roman" w:hAnsi="Times New Roman" w:cs="Times New Roman"/>
          <w:bCs/>
          <w:i/>
          <w:iCs/>
          <w:kern w:val="36"/>
          <w:sz w:val="24"/>
          <w:szCs w:val="24"/>
          <w:lang w:val="id-ID"/>
        </w:rPr>
        <w:t>bercampur, berkumpul, bergaul, dan bersenggama</w:t>
      </w:r>
      <w:r w:rsidRPr="00AF005A">
        <w:rPr>
          <w:rFonts w:ascii="Times New Roman" w:hAnsi="Times New Roman" w:cs="Times New Roman"/>
          <w:bCs/>
          <w:kern w:val="36"/>
          <w:sz w:val="24"/>
          <w:szCs w:val="24"/>
          <w:lang w:val="id-ID"/>
        </w:rPr>
        <w:t xml:space="preserve">. </w:t>
      </w:r>
    </w:p>
    <w:p w:rsidR="008C6EC5" w:rsidRDefault="008C6EC5" w:rsidP="008C6EC5">
      <w:pPr>
        <w:spacing w:after="0" w:line="360" w:lineRule="auto"/>
        <w:ind w:left="709"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Adapun pengertian nikah secara istilah syar’i dikemukakan oleh para fuqaha dalam versi yang beragam, antara lain:</w:t>
      </w:r>
    </w:p>
    <w:p w:rsidR="008C6EC5" w:rsidRDefault="008C6EC5" w:rsidP="001C258B">
      <w:pPr>
        <w:pStyle w:val="ListParagraph"/>
        <w:numPr>
          <w:ilvl w:val="0"/>
          <w:numId w:val="18"/>
        </w:numPr>
        <w:spacing w:after="0" w:line="36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Menurut Abu Zahrah: </w:t>
      </w:r>
    </w:p>
    <w:p w:rsidR="004C16C6" w:rsidRDefault="004C16C6" w:rsidP="004C16C6">
      <w:pPr>
        <w:pStyle w:val="ListParagraph"/>
        <w:bidi/>
        <w:spacing w:after="0" w:line="240" w:lineRule="auto"/>
        <w:ind w:left="2" w:right="1134"/>
        <w:jc w:val="both"/>
        <w:rPr>
          <w:rFonts w:ascii="Traditional Arabic" w:hAnsi="Traditional Arabic" w:cs="Traditional Arabic"/>
          <w:b/>
          <w:kern w:val="36"/>
          <w:sz w:val="32"/>
          <w:szCs w:val="32"/>
          <w:rtl/>
        </w:rPr>
      </w:pPr>
      <w:r w:rsidRPr="009D33D3">
        <w:rPr>
          <w:rFonts w:ascii="Traditional Arabic" w:hAnsi="Traditional Arabic" w:cs="Traditional Arabic" w:hint="cs"/>
          <w:b/>
          <w:kern w:val="36"/>
          <w:sz w:val="32"/>
          <w:szCs w:val="32"/>
          <w:rtl/>
        </w:rPr>
        <w:t xml:space="preserve">النكاح: عقد يفيد حل </w:t>
      </w:r>
      <w:r>
        <w:rPr>
          <w:rFonts w:ascii="Traditional Arabic" w:hAnsi="Traditional Arabic" w:cs="Traditional Arabic" w:hint="cs"/>
          <w:b/>
          <w:kern w:val="36"/>
          <w:sz w:val="32"/>
          <w:szCs w:val="32"/>
          <w:rtl/>
        </w:rPr>
        <w:t>استمتاع</w:t>
      </w:r>
      <w:r w:rsidRPr="009D33D3">
        <w:rPr>
          <w:rFonts w:ascii="Traditional Arabic" w:hAnsi="Traditional Arabic" w:cs="Traditional Arabic" w:hint="cs"/>
          <w:b/>
          <w:kern w:val="36"/>
          <w:sz w:val="32"/>
          <w:szCs w:val="32"/>
          <w:rtl/>
        </w:rPr>
        <w:t xml:space="preserve"> </w:t>
      </w:r>
      <w:r>
        <w:rPr>
          <w:rFonts w:ascii="Traditional Arabic" w:hAnsi="Traditional Arabic" w:cs="Traditional Arabic" w:hint="cs"/>
          <w:b/>
          <w:kern w:val="36"/>
          <w:sz w:val="32"/>
          <w:szCs w:val="32"/>
          <w:rtl/>
        </w:rPr>
        <w:t>كل</w:t>
      </w:r>
      <w:r w:rsidRPr="009D33D3">
        <w:rPr>
          <w:rFonts w:ascii="Traditional Arabic" w:hAnsi="Traditional Arabic" w:cs="Traditional Arabic" w:hint="cs"/>
          <w:b/>
          <w:kern w:val="36"/>
          <w:sz w:val="32"/>
          <w:szCs w:val="32"/>
          <w:rtl/>
        </w:rPr>
        <w:t xml:space="preserve"> </w:t>
      </w:r>
      <w:r>
        <w:rPr>
          <w:rFonts w:ascii="Traditional Arabic" w:hAnsi="Traditional Arabic" w:cs="Traditional Arabic" w:hint="cs"/>
          <w:b/>
          <w:kern w:val="36"/>
          <w:sz w:val="32"/>
          <w:szCs w:val="32"/>
          <w:rtl/>
        </w:rPr>
        <w:t>من العاقد بالاخر على وجه المشروع</w:t>
      </w:r>
    </w:p>
    <w:p w:rsidR="008C6EC5" w:rsidRDefault="008C6EC5" w:rsidP="004C16C6">
      <w:pPr>
        <w:pStyle w:val="ListParagraph"/>
        <w:bidi/>
        <w:spacing w:after="0" w:line="240" w:lineRule="auto"/>
        <w:ind w:left="2" w:right="1134"/>
        <w:jc w:val="both"/>
        <w:rPr>
          <w:rFonts w:ascii="Traditional Arabic" w:hAnsi="Traditional Arabic" w:cs="Traditional Arabic"/>
          <w:b/>
          <w:kern w:val="36"/>
          <w:sz w:val="32"/>
          <w:szCs w:val="32"/>
          <w:rtl/>
        </w:rPr>
      </w:pPr>
    </w:p>
    <w:p w:rsidR="008C6EC5" w:rsidRPr="000022DE" w:rsidRDefault="004C16C6" w:rsidP="008C6EC5">
      <w:pPr>
        <w:pStyle w:val="ListParagraph"/>
        <w:spacing w:after="0" w:line="360" w:lineRule="auto"/>
        <w:ind w:left="1134"/>
        <w:jc w:val="both"/>
        <w:rPr>
          <w:rFonts w:ascii="Times New Roman" w:hAnsi="Times New Roman" w:cs="Times New Roman"/>
          <w:bCs/>
          <w:i/>
          <w:iCs/>
          <w:kern w:val="36"/>
          <w:sz w:val="24"/>
          <w:szCs w:val="24"/>
        </w:rPr>
      </w:pPr>
      <w:r>
        <w:rPr>
          <w:rFonts w:ascii="Times New Roman" w:hAnsi="Times New Roman" w:cs="Times New Roman"/>
          <w:bCs/>
          <w:kern w:val="36"/>
          <w:sz w:val="24"/>
          <w:szCs w:val="24"/>
        </w:rPr>
        <w:t>“</w:t>
      </w:r>
      <w:r>
        <w:rPr>
          <w:rFonts w:ascii="Times New Roman" w:hAnsi="Times New Roman" w:cs="Times New Roman"/>
          <w:bCs/>
          <w:i/>
          <w:iCs/>
          <w:kern w:val="36"/>
          <w:sz w:val="24"/>
          <w:szCs w:val="24"/>
        </w:rPr>
        <w:t xml:space="preserve">Nikah secara istilah: sebuah akad yang menghalalkan bergaulnya </w:t>
      </w:r>
      <w:r>
        <w:rPr>
          <w:rFonts w:ascii="Times New Roman" w:hAnsi="Times New Roman" w:cs="Times New Roman"/>
          <w:bCs/>
          <w:i/>
          <w:iCs/>
          <w:kern w:val="36"/>
          <w:sz w:val="24"/>
          <w:szCs w:val="24"/>
          <w:lang w:val="id-ID"/>
        </w:rPr>
        <w:t>masing-masing yang beraqad dengan yang lainnya (</w:t>
      </w:r>
      <w:r>
        <w:rPr>
          <w:rFonts w:ascii="Times New Roman" w:hAnsi="Times New Roman" w:cs="Times New Roman"/>
          <w:bCs/>
          <w:i/>
          <w:iCs/>
          <w:kern w:val="36"/>
          <w:sz w:val="24"/>
          <w:szCs w:val="24"/>
        </w:rPr>
        <w:t>seorang laki-laki dengan seorang perempuan</w:t>
      </w:r>
      <w:r>
        <w:rPr>
          <w:rFonts w:ascii="Times New Roman" w:hAnsi="Times New Roman" w:cs="Times New Roman"/>
          <w:bCs/>
          <w:i/>
          <w:iCs/>
          <w:kern w:val="36"/>
          <w:sz w:val="24"/>
          <w:szCs w:val="24"/>
          <w:lang w:val="id-ID"/>
        </w:rPr>
        <w:t>)</w:t>
      </w:r>
      <w:r>
        <w:rPr>
          <w:rFonts w:ascii="Times New Roman" w:hAnsi="Times New Roman" w:cs="Times New Roman"/>
          <w:bCs/>
          <w:i/>
          <w:iCs/>
          <w:kern w:val="36"/>
          <w:sz w:val="24"/>
          <w:szCs w:val="24"/>
        </w:rPr>
        <w:t xml:space="preserve"> </w:t>
      </w:r>
      <w:r>
        <w:rPr>
          <w:rFonts w:ascii="Times New Roman" w:hAnsi="Times New Roman" w:cs="Times New Roman"/>
          <w:bCs/>
          <w:i/>
          <w:iCs/>
          <w:kern w:val="36"/>
          <w:sz w:val="24"/>
          <w:szCs w:val="24"/>
          <w:lang w:val="id-ID"/>
        </w:rPr>
        <w:t>melalui jalan yang dibenarkan oleh syara’</w:t>
      </w:r>
      <w:r>
        <w:rPr>
          <w:rFonts w:ascii="Times New Roman" w:hAnsi="Times New Roman" w:cs="Times New Roman"/>
          <w:bCs/>
          <w:kern w:val="36"/>
          <w:sz w:val="24"/>
          <w:szCs w:val="24"/>
        </w:rPr>
        <w:t>.”</w:t>
      </w:r>
      <w:r>
        <w:rPr>
          <w:rStyle w:val="FootnoteReference"/>
          <w:rFonts w:ascii="Times New Roman" w:hAnsi="Times New Roman" w:cs="Times New Roman"/>
          <w:bCs/>
          <w:kern w:val="36"/>
          <w:sz w:val="24"/>
          <w:szCs w:val="24"/>
        </w:rPr>
        <w:footnoteReference w:id="6"/>
      </w:r>
      <w:r w:rsidR="008C6EC5">
        <w:rPr>
          <w:rFonts w:ascii="Times New Roman" w:hAnsi="Times New Roman" w:cs="Times New Roman"/>
          <w:bCs/>
          <w:i/>
          <w:iCs/>
          <w:kern w:val="36"/>
          <w:sz w:val="24"/>
          <w:szCs w:val="24"/>
        </w:rPr>
        <w:t xml:space="preserve">  </w:t>
      </w:r>
    </w:p>
    <w:p w:rsidR="001004C3" w:rsidRPr="001004C3" w:rsidRDefault="008C6EC5" w:rsidP="001004C3">
      <w:pPr>
        <w:pStyle w:val="ListParagraph"/>
        <w:numPr>
          <w:ilvl w:val="0"/>
          <w:numId w:val="18"/>
        </w:numPr>
        <w:spacing w:after="0" w:line="36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Menurut </w:t>
      </w:r>
      <w:r w:rsidR="008A1511">
        <w:rPr>
          <w:rFonts w:ascii="Times New Roman" w:hAnsi="Times New Roman" w:cs="Times New Roman"/>
          <w:bCs/>
          <w:kern w:val="36"/>
          <w:sz w:val="24"/>
          <w:szCs w:val="24"/>
          <w:lang w:val="id-ID"/>
        </w:rPr>
        <w:t>M. al</w:t>
      </w:r>
      <w:r w:rsidR="00780608">
        <w:rPr>
          <w:rFonts w:ascii="Times New Roman" w:hAnsi="Times New Roman" w:cs="Times New Roman"/>
          <w:bCs/>
          <w:kern w:val="36"/>
          <w:sz w:val="24"/>
          <w:szCs w:val="24"/>
          <w:lang w:val="id-ID"/>
        </w:rPr>
        <w:t>-Syarbaini al-Khatib</w:t>
      </w:r>
      <w:r>
        <w:rPr>
          <w:rFonts w:ascii="Times New Roman" w:hAnsi="Times New Roman" w:cs="Times New Roman"/>
          <w:bCs/>
          <w:kern w:val="36"/>
          <w:sz w:val="24"/>
          <w:szCs w:val="24"/>
        </w:rPr>
        <w:t>:</w:t>
      </w:r>
      <w:r w:rsidR="001004C3">
        <w:rPr>
          <w:rFonts w:ascii="Times New Roman" w:hAnsi="Times New Roman" w:cs="Times New Roman"/>
          <w:bCs/>
          <w:kern w:val="36"/>
          <w:sz w:val="24"/>
          <w:szCs w:val="24"/>
          <w:lang w:val="id-ID"/>
        </w:rPr>
        <w:t xml:space="preserve"> </w:t>
      </w:r>
      <w:r w:rsidR="001004C3" w:rsidRPr="001004C3">
        <w:rPr>
          <w:rFonts w:ascii="Times New Roman" w:hAnsi="Times New Roman" w:cs="Times New Roman"/>
          <w:bCs/>
          <w:kern w:val="36"/>
          <w:sz w:val="24"/>
          <w:szCs w:val="24"/>
          <w:lang w:val="id-ID"/>
        </w:rPr>
        <w:t xml:space="preserve"> </w:t>
      </w:r>
    </w:p>
    <w:p w:rsidR="001004C3" w:rsidRDefault="001004C3" w:rsidP="001004C3">
      <w:pPr>
        <w:pStyle w:val="ListParagraph"/>
        <w:bidi/>
        <w:spacing w:after="0" w:line="360" w:lineRule="auto"/>
        <w:ind w:left="2"/>
        <w:jc w:val="both"/>
        <w:rPr>
          <w:rFonts w:ascii="Traditional Arabic" w:hAnsi="Traditional Arabic" w:cs="Traditional Arabic"/>
          <w:b/>
          <w:kern w:val="36"/>
          <w:sz w:val="32"/>
          <w:szCs w:val="32"/>
          <w:rtl/>
        </w:rPr>
      </w:pPr>
      <w:r w:rsidRPr="00C15769">
        <w:rPr>
          <w:rFonts w:ascii="Traditional Arabic" w:hAnsi="Traditional Arabic" w:cs="Traditional Arabic" w:hint="cs"/>
          <w:b/>
          <w:kern w:val="36"/>
          <w:sz w:val="32"/>
          <w:szCs w:val="32"/>
          <w:rtl/>
        </w:rPr>
        <w:t xml:space="preserve">النكاح: </w:t>
      </w:r>
      <w:r>
        <w:rPr>
          <w:rFonts w:ascii="Traditional Arabic" w:hAnsi="Traditional Arabic" w:cs="Traditional Arabic" w:hint="cs"/>
          <w:b/>
          <w:kern w:val="36"/>
          <w:sz w:val="32"/>
          <w:szCs w:val="32"/>
          <w:rtl/>
        </w:rPr>
        <w:t>عقد يتضمن اباحة وطء بلفظ انكاح او تزويج او ترجمته</w:t>
      </w:r>
    </w:p>
    <w:p w:rsidR="001004C3" w:rsidRPr="0050354A" w:rsidRDefault="001004C3" w:rsidP="0050354A">
      <w:pPr>
        <w:pStyle w:val="ListParagraph"/>
        <w:spacing w:after="0" w:line="360" w:lineRule="auto"/>
        <w:ind w:left="1134"/>
        <w:contextualSpacing w:val="0"/>
        <w:jc w:val="both"/>
        <w:rPr>
          <w:rFonts w:ascii="Times New Roman" w:hAnsi="Times New Roman" w:cs="Times New Roman"/>
          <w:bCs/>
          <w:kern w:val="36"/>
          <w:sz w:val="24"/>
          <w:szCs w:val="24"/>
          <w:lang w:val="id-ID"/>
        </w:rPr>
      </w:pPr>
      <w:r>
        <w:rPr>
          <w:rFonts w:ascii="Traditional Arabic" w:hAnsi="Traditional Arabic" w:cs="Traditional Arabic"/>
          <w:b/>
          <w:kern w:val="36"/>
          <w:sz w:val="32"/>
          <w:szCs w:val="32"/>
        </w:rPr>
        <w:t>“</w:t>
      </w:r>
      <w:r w:rsidRPr="00C15769">
        <w:rPr>
          <w:rFonts w:ascii="Times New Roman" w:hAnsi="Times New Roman" w:cs="Times New Roman"/>
          <w:bCs/>
          <w:i/>
          <w:iCs/>
          <w:kern w:val="36"/>
          <w:sz w:val="24"/>
          <w:szCs w:val="24"/>
        </w:rPr>
        <w:t>Nikah</w:t>
      </w:r>
      <w:r>
        <w:rPr>
          <w:rFonts w:ascii="Times New Roman" w:hAnsi="Times New Roman" w:cs="Times New Roman"/>
          <w:bCs/>
          <w:i/>
          <w:iCs/>
          <w:kern w:val="36"/>
          <w:sz w:val="24"/>
          <w:szCs w:val="24"/>
        </w:rPr>
        <w:t xml:space="preserve"> itu adalah akad yang mengandung kebolehan watha’ dengan lafaz nikah atau tazwij atau yang semakna dengan itu</w:t>
      </w:r>
      <w:r>
        <w:rPr>
          <w:rFonts w:ascii="Times New Roman" w:hAnsi="Times New Roman" w:cs="Times New Roman"/>
          <w:bCs/>
          <w:kern w:val="36"/>
          <w:sz w:val="24"/>
          <w:szCs w:val="24"/>
        </w:rPr>
        <w:t>.”</w:t>
      </w:r>
      <w:r>
        <w:rPr>
          <w:rStyle w:val="FootnoteReference"/>
          <w:rFonts w:ascii="Times New Roman" w:hAnsi="Times New Roman" w:cs="Times New Roman"/>
          <w:bCs/>
          <w:kern w:val="36"/>
          <w:sz w:val="24"/>
          <w:szCs w:val="24"/>
        </w:rPr>
        <w:footnoteReference w:id="7"/>
      </w:r>
      <w:r>
        <w:rPr>
          <w:rFonts w:ascii="Times New Roman" w:hAnsi="Times New Roman" w:cs="Times New Roman"/>
          <w:bCs/>
          <w:kern w:val="36"/>
          <w:sz w:val="24"/>
          <w:szCs w:val="24"/>
          <w:lang w:val="id-ID"/>
        </w:rPr>
        <w:t xml:space="preserve"> </w:t>
      </w:r>
      <w:r w:rsidRPr="001004C3">
        <w:rPr>
          <w:rFonts w:ascii="Times New Roman" w:hAnsi="Times New Roman" w:cs="Times New Roman"/>
          <w:bCs/>
          <w:i/>
          <w:iCs/>
          <w:kern w:val="36"/>
          <w:sz w:val="24"/>
          <w:szCs w:val="24"/>
        </w:rPr>
        <w:t xml:space="preserve"> </w:t>
      </w:r>
      <w:r w:rsidRPr="001004C3">
        <w:rPr>
          <w:rFonts w:ascii="Times New Roman" w:hAnsi="Times New Roman" w:cs="Times New Roman"/>
          <w:bCs/>
          <w:kern w:val="36"/>
          <w:sz w:val="32"/>
          <w:szCs w:val="32"/>
        </w:rPr>
        <w:t xml:space="preserve">  </w:t>
      </w:r>
    </w:p>
    <w:p w:rsidR="008C6EC5" w:rsidRDefault="008C6EC5" w:rsidP="008C6EC5">
      <w:pPr>
        <w:spacing w:after="0" w:line="360" w:lineRule="auto"/>
        <w:ind w:left="709" w:firstLine="567"/>
        <w:jc w:val="both"/>
        <w:rPr>
          <w:rFonts w:ascii="Times New Roman" w:hAnsi="Times New Roman" w:cs="Times New Roman"/>
          <w:bCs/>
          <w:kern w:val="36"/>
          <w:sz w:val="24"/>
          <w:szCs w:val="24"/>
          <w:lang w:val="id-ID"/>
        </w:rPr>
      </w:pPr>
    </w:p>
    <w:p w:rsidR="008C6EC5" w:rsidRDefault="00A15941" w:rsidP="008C6EC5">
      <w:pPr>
        <w:spacing w:after="0" w:line="36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8C6EC5">
        <w:rPr>
          <w:rFonts w:ascii="Times New Roman" w:hAnsi="Times New Roman" w:cs="Times New Roman"/>
          <w:sz w:val="24"/>
          <w:szCs w:val="24"/>
          <w:lang w:val="id-ID"/>
        </w:rPr>
        <w:t xml:space="preserve">erkawinan—dengan harus adanya akad—menjadi sebuah peristiwa hukum, tidak lagi hanya sekadar peristiwa biologis atau semata hubungan kelamin antara laki-laki dan wanita. Setiap peristiwa (perbuatan) hukum mempunyai tujuan dan akibat. Tujuan dari melangsungkan perkawinan adalah pergaulan (halal) yang dilandasi tolong-menolong. Selanjutnya, karena perkawinan termasuk pelaksanaan perintah agama maka terkandung di dalam perkawinan itu tujuan/maksud mengharapkan keridhoan Allah </w:t>
      </w:r>
      <w:r w:rsidR="00ED0DD9">
        <w:rPr>
          <w:rFonts w:ascii="Times New Roman" w:hAnsi="Times New Roman" w:cs="Times New Roman"/>
          <w:sz w:val="24"/>
          <w:szCs w:val="24"/>
          <w:lang w:val="id-ID"/>
        </w:rPr>
        <w:t>SWT.</w:t>
      </w:r>
      <w:r w:rsidR="008C6EC5">
        <w:rPr>
          <w:rFonts w:ascii="Times New Roman" w:hAnsi="Times New Roman" w:cs="Times New Roman"/>
          <w:sz w:val="24"/>
          <w:szCs w:val="24"/>
          <w:lang w:val="id-ID"/>
        </w:rPr>
        <w:t xml:space="preserve">. Sementara akibat hukum yang muncul karena melangsungkan perkawinan adalah saling mendapat hak dan kewajiban.      </w:t>
      </w:r>
    </w:p>
    <w:p w:rsidR="008C6EC5" w:rsidRDefault="008C6EC5" w:rsidP="008C6EC5">
      <w:pPr>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P</w:t>
      </w:r>
      <w:r>
        <w:rPr>
          <w:rFonts w:ascii="Times New Roman" w:hAnsi="Times New Roman" w:cs="Times New Roman"/>
          <w:bCs/>
          <w:kern w:val="36"/>
          <w:sz w:val="24"/>
          <w:szCs w:val="24"/>
        </w:rPr>
        <w:t xml:space="preserve">engertian nikah </w:t>
      </w:r>
      <w:r>
        <w:rPr>
          <w:rFonts w:ascii="Times New Roman" w:hAnsi="Times New Roman" w:cs="Times New Roman"/>
          <w:bCs/>
          <w:kern w:val="36"/>
          <w:sz w:val="24"/>
          <w:szCs w:val="24"/>
          <w:lang w:val="id-ID"/>
        </w:rPr>
        <w:t>menurut hukum positif adalah:</w:t>
      </w:r>
    </w:p>
    <w:p w:rsidR="008C6EC5" w:rsidRDefault="008C6EC5" w:rsidP="001C258B">
      <w:pPr>
        <w:pStyle w:val="ListParagraph"/>
        <w:numPr>
          <w:ilvl w:val="0"/>
          <w:numId w:val="19"/>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Pasal 1 Undang-undang nomor 1 tahun 1974 menyebutkan bahwa perkawinan adalah </w:t>
      </w:r>
      <w:r w:rsidR="00FA5BF4">
        <w:rPr>
          <w:rFonts w:ascii="Times New Roman" w:hAnsi="Times New Roman" w:cs="Times New Roman"/>
          <w:bCs/>
          <w:kern w:val="36"/>
          <w:sz w:val="24"/>
          <w:szCs w:val="24"/>
          <w:lang w:val="id-ID"/>
        </w:rPr>
        <w:t>“</w:t>
      </w:r>
      <w:r w:rsidRPr="00C91158">
        <w:rPr>
          <w:rFonts w:ascii="Times New Roman" w:hAnsi="Times New Roman" w:cs="Times New Roman"/>
          <w:bCs/>
          <w:i/>
          <w:iCs/>
          <w:kern w:val="36"/>
          <w:sz w:val="24"/>
          <w:szCs w:val="24"/>
          <w:lang w:val="id-ID"/>
        </w:rPr>
        <w:t>ikatan lahir bathin antara seorang pria dengan seorang wanita sebagai suami isteri dengan tujuan membentuk keluarga yang bahagia dan kekal berdasarkan Ketuhanan Yang Maha Esa</w:t>
      </w:r>
      <w:r>
        <w:rPr>
          <w:rFonts w:ascii="Times New Roman" w:hAnsi="Times New Roman" w:cs="Times New Roman"/>
          <w:bCs/>
          <w:kern w:val="36"/>
          <w:sz w:val="24"/>
          <w:szCs w:val="24"/>
          <w:lang w:val="id-ID"/>
        </w:rPr>
        <w:t>.</w:t>
      </w:r>
      <w:r w:rsidR="00FA5BF4">
        <w:rPr>
          <w:rFonts w:ascii="Times New Roman" w:hAnsi="Times New Roman" w:cs="Times New Roman"/>
          <w:bCs/>
          <w:kern w:val="36"/>
          <w:sz w:val="24"/>
          <w:szCs w:val="24"/>
          <w:lang w:val="id-ID"/>
        </w:rPr>
        <w:t>”</w:t>
      </w:r>
      <w:r>
        <w:rPr>
          <w:rStyle w:val="FootnoteReference"/>
          <w:rFonts w:ascii="Times New Roman" w:hAnsi="Times New Roman" w:cs="Times New Roman"/>
          <w:bCs/>
          <w:kern w:val="36"/>
          <w:sz w:val="24"/>
          <w:szCs w:val="24"/>
          <w:lang w:val="id-ID"/>
        </w:rPr>
        <w:footnoteReference w:id="8"/>
      </w:r>
    </w:p>
    <w:p w:rsidR="008C6EC5" w:rsidRDefault="008C6EC5" w:rsidP="008C6EC5">
      <w:pPr>
        <w:pStyle w:val="ListParagraph"/>
        <w:spacing w:after="0" w:line="360" w:lineRule="auto"/>
        <w:ind w:left="1069" w:firstLine="349"/>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Menurut Amir Syarifuddin, ada beberapa hal dari rumusan di atas yang perlu diperhatikan, yaitu:</w:t>
      </w:r>
    </w:p>
    <w:p w:rsidR="008C6EC5" w:rsidRDefault="008C6EC5" w:rsidP="001C258B">
      <w:pPr>
        <w:pStyle w:val="ListParagraph"/>
        <w:numPr>
          <w:ilvl w:val="3"/>
          <w:numId w:val="51"/>
        </w:numPr>
        <w:spacing w:after="0" w:line="360" w:lineRule="auto"/>
        <w:ind w:left="1418" w:hanging="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Digunakannya kata “seorang pria dengan seorang wanita” mengandung arti bahwa perkawinan itu hanyalah antara jenis kelamin yang berbeda. Hal ini menolak perkawinan sesama jenis yang sekarang ini telah dilegalkan di beberapa negara Barat. </w:t>
      </w:r>
    </w:p>
    <w:p w:rsidR="008C6EC5" w:rsidRDefault="008C6EC5" w:rsidP="001C258B">
      <w:pPr>
        <w:pStyle w:val="ListParagraph"/>
        <w:numPr>
          <w:ilvl w:val="3"/>
          <w:numId w:val="51"/>
        </w:numPr>
        <w:spacing w:after="0" w:line="360" w:lineRule="auto"/>
        <w:ind w:left="1418" w:hanging="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Digunakannya ungkapan “sebagai suami isteri” mengandung arti bahwa perkawinan itu adalah bertemunya dua jenis kelamin yang berbeda dalam suatu rumah tangga, bukan hanya dalam istilah “hidup bersama”. </w:t>
      </w:r>
    </w:p>
    <w:p w:rsidR="008C6EC5" w:rsidRDefault="008C6EC5" w:rsidP="001C258B">
      <w:pPr>
        <w:pStyle w:val="ListParagraph"/>
        <w:numPr>
          <w:ilvl w:val="3"/>
          <w:numId w:val="51"/>
        </w:numPr>
        <w:spacing w:after="0" w:line="360" w:lineRule="auto"/>
        <w:ind w:left="1418" w:hanging="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Dalam definisi tersebut disebutkan pula tujuan perkawinan yaitu membentuk rumah tangga yang bahagia dan kekal, yang menafikan sekaligus perkawinan temporal sebagaimana yang berlaku dalam perkawinan </w:t>
      </w:r>
      <w:r>
        <w:rPr>
          <w:rFonts w:ascii="Times New Roman" w:hAnsi="Times New Roman" w:cs="Times New Roman"/>
          <w:bCs/>
          <w:i/>
          <w:iCs/>
          <w:kern w:val="36"/>
          <w:sz w:val="24"/>
          <w:szCs w:val="24"/>
          <w:lang w:val="id-ID"/>
        </w:rPr>
        <w:t>mut’ah</w:t>
      </w:r>
      <w:r>
        <w:rPr>
          <w:rFonts w:ascii="Times New Roman" w:hAnsi="Times New Roman" w:cs="Times New Roman"/>
          <w:bCs/>
          <w:kern w:val="36"/>
          <w:sz w:val="24"/>
          <w:szCs w:val="24"/>
          <w:lang w:val="id-ID"/>
        </w:rPr>
        <w:t xml:space="preserve"> dan perkawinan </w:t>
      </w:r>
      <w:r w:rsidRPr="001B75CB">
        <w:rPr>
          <w:rFonts w:ascii="Times New Roman" w:hAnsi="Times New Roman" w:cs="Times New Roman"/>
          <w:bCs/>
          <w:i/>
          <w:iCs/>
          <w:kern w:val="36"/>
          <w:sz w:val="24"/>
          <w:szCs w:val="24"/>
          <w:lang w:val="id-ID"/>
        </w:rPr>
        <w:t>tahlil</w:t>
      </w:r>
      <w:r>
        <w:rPr>
          <w:rFonts w:ascii="Times New Roman" w:hAnsi="Times New Roman" w:cs="Times New Roman"/>
          <w:bCs/>
          <w:kern w:val="36"/>
          <w:sz w:val="24"/>
          <w:szCs w:val="24"/>
          <w:lang w:val="id-ID"/>
        </w:rPr>
        <w:t xml:space="preserve">. </w:t>
      </w:r>
    </w:p>
    <w:p w:rsidR="008C6EC5" w:rsidRDefault="008C6EC5" w:rsidP="001C258B">
      <w:pPr>
        <w:pStyle w:val="ListParagraph"/>
        <w:numPr>
          <w:ilvl w:val="3"/>
          <w:numId w:val="51"/>
        </w:numPr>
        <w:spacing w:after="0" w:line="360" w:lineRule="auto"/>
        <w:ind w:left="1418" w:hanging="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Disebutkannya—dalam pengertian tersebut—berdasarkan Ketuhanan Yang Maha Esa menunjukkan bahwa perkawinan itu bagi Islam adalah peristiwa agama dan dilakukan untuk memenuhi perintah agama.</w:t>
      </w:r>
      <w:r>
        <w:rPr>
          <w:rStyle w:val="FootnoteReference"/>
          <w:rFonts w:ascii="Times New Roman" w:hAnsi="Times New Roman" w:cs="Times New Roman"/>
          <w:bCs/>
          <w:kern w:val="36"/>
          <w:sz w:val="24"/>
          <w:szCs w:val="24"/>
          <w:lang w:val="id-ID"/>
        </w:rPr>
        <w:footnoteReference w:id="9"/>
      </w:r>
      <w:r>
        <w:rPr>
          <w:rFonts w:ascii="Times New Roman" w:hAnsi="Times New Roman" w:cs="Times New Roman"/>
          <w:bCs/>
          <w:kern w:val="36"/>
          <w:sz w:val="24"/>
          <w:szCs w:val="24"/>
          <w:lang w:val="id-ID"/>
        </w:rPr>
        <w:t xml:space="preserve">    </w:t>
      </w:r>
    </w:p>
    <w:p w:rsidR="000B283B" w:rsidRDefault="008C6EC5" w:rsidP="008C6EC5">
      <w:pPr>
        <w:pStyle w:val="ListParagraph"/>
        <w:numPr>
          <w:ilvl w:val="0"/>
          <w:numId w:val="19"/>
        </w:numPr>
        <w:spacing w:after="0" w:line="360" w:lineRule="auto"/>
        <w:jc w:val="both"/>
        <w:rPr>
          <w:rFonts w:ascii="Times New Roman" w:hAnsi="Times New Roman" w:cs="Times New Roman"/>
          <w:bCs/>
          <w:kern w:val="36"/>
          <w:sz w:val="24"/>
          <w:szCs w:val="24"/>
          <w:lang w:val="id-ID"/>
        </w:rPr>
      </w:pPr>
      <w:r w:rsidRPr="000B283B">
        <w:rPr>
          <w:rFonts w:ascii="Times New Roman" w:hAnsi="Times New Roman" w:cs="Times New Roman"/>
          <w:bCs/>
          <w:kern w:val="36"/>
          <w:sz w:val="24"/>
          <w:szCs w:val="24"/>
          <w:lang w:val="id-ID"/>
        </w:rPr>
        <w:t>Menurut Kompilasi Hukum Islam</w:t>
      </w:r>
    </w:p>
    <w:p w:rsidR="008C6EC5" w:rsidRPr="000B283B" w:rsidRDefault="008C6EC5" w:rsidP="000B283B">
      <w:pPr>
        <w:pStyle w:val="ListParagraph"/>
        <w:spacing w:after="0" w:line="360" w:lineRule="auto"/>
        <w:ind w:left="1069"/>
        <w:jc w:val="both"/>
        <w:rPr>
          <w:rFonts w:ascii="Times New Roman" w:hAnsi="Times New Roman" w:cs="Times New Roman"/>
          <w:bCs/>
          <w:kern w:val="36"/>
          <w:sz w:val="24"/>
          <w:szCs w:val="24"/>
          <w:lang w:val="id-ID"/>
        </w:rPr>
      </w:pPr>
      <w:r w:rsidRPr="000B283B">
        <w:rPr>
          <w:rFonts w:ascii="Times New Roman" w:hAnsi="Times New Roman" w:cs="Times New Roman"/>
          <w:bCs/>
          <w:kern w:val="36"/>
          <w:sz w:val="24"/>
          <w:szCs w:val="24"/>
          <w:lang w:val="id-ID"/>
        </w:rPr>
        <w:lastRenderedPageBreak/>
        <w:t xml:space="preserve">Perkawinan adalah </w:t>
      </w:r>
      <w:r w:rsidR="001B596D">
        <w:rPr>
          <w:rFonts w:ascii="Times New Roman" w:hAnsi="Times New Roman" w:cs="Times New Roman"/>
          <w:bCs/>
          <w:kern w:val="36"/>
          <w:sz w:val="24"/>
          <w:szCs w:val="24"/>
          <w:lang w:val="id-ID"/>
        </w:rPr>
        <w:t>“</w:t>
      </w:r>
      <w:r w:rsidRPr="000B283B">
        <w:rPr>
          <w:rFonts w:ascii="Times New Roman" w:hAnsi="Times New Roman" w:cs="Times New Roman"/>
          <w:bCs/>
          <w:i/>
          <w:iCs/>
          <w:kern w:val="36"/>
          <w:sz w:val="24"/>
          <w:szCs w:val="24"/>
          <w:lang w:val="id-ID"/>
        </w:rPr>
        <w:t xml:space="preserve">akad yang sangat kuat (miitsaqan ghaliidzan) untuk mentaati perintah Allah </w:t>
      </w:r>
      <w:r w:rsidR="00ED0DD9" w:rsidRPr="000B283B">
        <w:rPr>
          <w:rFonts w:ascii="Times New Roman" w:hAnsi="Times New Roman" w:cs="Times New Roman"/>
          <w:bCs/>
          <w:i/>
          <w:iCs/>
          <w:kern w:val="36"/>
          <w:sz w:val="24"/>
          <w:szCs w:val="24"/>
          <w:lang w:val="id-ID"/>
        </w:rPr>
        <w:t>SWT.</w:t>
      </w:r>
      <w:r w:rsidRPr="000B283B">
        <w:rPr>
          <w:rFonts w:ascii="Times New Roman" w:hAnsi="Times New Roman" w:cs="Times New Roman"/>
          <w:bCs/>
          <w:i/>
          <w:iCs/>
          <w:kern w:val="36"/>
          <w:sz w:val="24"/>
          <w:szCs w:val="24"/>
          <w:lang w:val="id-ID"/>
        </w:rPr>
        <w:t xml:space="preserve"> dan melaksanakannya merupakan ibadah</w:t>
      </w:r>
      <w:r w:rsidRPr="000B283B">
        <w:rPr>
          <w:rFonts w:ascii="Times New Roman" w:hAnsi="Times New Roman" w:cs="Times New Roman"/>
          <w:bCs/>
          <w:kern w:val="36"/>
          <w:sz w:val="24"/>
          <w:szCs w:val="24"/>
          <w:lang w:val="id-ID"/>
        </w:rPr>
        <w:t>.</w:t>
      </w:r>
      <w:r w:rsidR="001B596D">
        <w:rPr>
          <w:rFonts w:ascii="Times New Roman" w:hAnsi="Times New Roman" w:cs="Times New Roman"/>
          <w:bCs/>
          <w:kern w:val="36"/>
          <w:sz w:val="24"/>
          <w:szCs w:val="24"/>
          <w:lang w:val="id-ID"/>
        </w:rPr>
        <w:t>”</w:t>
      </w:r>
      <w:r>
        <w:rPr>
          <w:rStyle w:val="FootnoteReference"/>
          <w:rFonts w:ascii="Times New Roman" w:hAnsi="Times New Roman" w:cs="Times New Roman"/>
          <w:bCs/>
          <w:kern w:val="36"/>
          <w:sz w:val="24"/>
          <w:szCs w:val="24"/>
          <w:lang w:val="id-ID"/>
        </w:rPr>
        <w:footnoteReference w:id="10"/>
      </w:r>
      <w:r w:rsidRPr="000B283B">
        <w:rPr>
          <w:rFonts w:ascii="Times New Roman" w:hAnsi="Times New Roman" w:cs="Times New Roman"/>
          <w:bCs/>
          <w:kern w:val="36"/>
          <w:sz w:val="24"/>
          <w:szCs w:val="24"/>
          <w:lang w:val="id-ID"/>
        </w:rPr>
        <w:t xml:space="preserve">   </w:t>
      </w:r>
    </w:p>
    <w:p w:rsidR="008C6EC5" w:rsidRDefault="008C6EC5" w:rsidP="008C6EC5">
      <w:pPr>
        <w:pStyle w:val="ListParagraph"/>
        <w:spacing w:after="0" w:line="360" w:lineRule="auto"/>
        <w:ind w:left="709" w:firstLine="567"/>
        <w:jc w:val="both"/>
        <w:rPr>
          <w:rFonts w:ascii="Times New Roman" w:hAnsi="Times New Roman" w:cs="Times New Roman"/>
          <w:bCs/>
          <w:kern w:val="36"/>
          <w:sz w:val="24"/>
          <w:szCs w:val="24"/>
          <w:lang w:val="id-ID"/>
        </w:rPr>
      </w:pPr>
    </w:p>
    <w:p w:rsidR="008C6EC5" w:rsidRPr="00780BD8" w:rsidRDefault="008C6EC5" w:rsidP="008C6EC5">
      <w:pPr>
        <w:pStyle w:val="ListParagraph"/>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Dari beberapa definisi di atas dapat ditarik suatu kesimpulan bahwa pengertian perkawinan adalah suatu akad yang menghalalkan bergaulnya seorang laki-laki dan seorang perempuan sebagai suami isteri dengan menggunakan lafaz nikah atau yang semakna dengannya, yang bertujuan untuk membentuk sebuah rumah tangga yang </w:t>
      </w:r>
      <w:r w:rsidRPr="005F72AD">
        <w:rPr>
          <w:rFonts w:ascii="Times New Roman" w:hAnsi="Times New Roman" w:cs="Times New Roman"/>
          <w:bCs/>
          <w:i/>
          <w:iCs/>
          <w:kern w:val="36"/>
          <w:sz w:val="24"/>
          <w:szCs w:val="24"/>
          <w:lang w:val="id-ID"/>
        </w:rPr>
        <w:t>sakinah</w:t>
      </w:r>
      <w:r>
        <w:rPr>
          <w:rFonts w:ascii="Times New Roman" w:hAnsi="Times New Roman" w:cs="Times New Roman"/>
          <w:bCs/>
          <w:kern w:val="36"/>
          <w:sz w:val="24"/>
          <w:szCs w:val="24"/>
          <w:lang w:val="id-ID"/>
        </w:rPr>
        <w:t xml:space="preserve">, </w:t>
      </w:r>
      <w:r w:rsidRPr="005F72AD">
        <w:rPr>
          <w:rFonts w:ascii="Times New Roman" w:hAnsi="Times New Roman" w:cs="Times New Roman"/>
          <w:bCs/>
          <w:i/>
          <w:iCs/>
          <w:kern w:val="36"/>
          <w:sz w:val="24"/>
          <w:szCs w:val="24"/>
          <w:lang w:val="id-ID"/>
        </w:rPr>
        <w:t>mawaddah</w:t>
      </w:r>
      <w:r>
        <w:rPr>
          <w:rFonts w:ascii="Times New Roman" w:hAnsi="Times New Roman" w:cs="Times New Roman"/>
          <w:bCs/>
          <w:kern w:val="36"/>
          <w:sz w:val="24"/>
          <w:szCs w:val="24"/>
          <w:lang w:val="id-ID"/>
        </w:rPr>
        <w:t xml:space="preserve">, </w:t>
      </w:r>
      <w:r w:rsidRPr="005F72AD">
        <w:rPr>
          <w:rFonts w:ascii="Times New Roman" w:hAnsi="Times New Roman" w:cs="Times New Roman"/>
          <w:bCs/>
          <w:i/>
          <w:iCs/>
          <w:kern w:val="36"/>
          <w:sz w:val="24"/>
          <w:szCs w:val="24"/>
          <w:lang w:val="id-ID"/>
        </w:rPr>
        <w:t>wa rahmah</w:t>
      </w:r>
      <w:r>
        <w:rPr>
          <w:rFonts w:ascii="Times New Roman" w:hAnsi="Times New Roman" w:cs="Times New Roman"/>
          <w:bCs/>
          <w:kern w:val="36"/>
          <w:sz w:val="24"/>
          <w:szCs w:val="24"/>
          <w:lang w:val="id-ID"/>
        </w:rPr>
        <w:t xml:space="preserve">.    </w:t>
      </w:r>
      <w:r w:rsidRPr="00780BD8">
        <w:rPr>
          <w:rFonts w:ascii="Times New Roman" w:hAnsi="Times New Roman" w:cs="Times New Roman"/>
          <w:bCs/>
          <w:kern w:val="36"/>
          <w:sz w:val="24"/>
          <w:szCs w:val="24"/>
          <w:lang w:val="id-ID"/>
        </w:rPr>
        <w:t xml:space="preserve">  </w:t>
      </w:r>
    </w:p>
    <w:p w:rsidR="008C6EC5" w:rsidRDefault="008C6EC5" w:rsidP="008C6EC5">
      <w:pPr>
        <w:pStyle w:val="ListParagraph"/>
        <w:spacing w:after="0" w:line="360" w:lineRule="auto"/>
        <w:ind w:left="709"/>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 </w:t>
      </w:r>
    </w:p>
    <w:p w:rsidR="008C6EC5" w:rsidRDefault="008C6EC5" w:rsidP="001C258B">
      <w:pPr>
        <w:pStyle w:val="ListParagraph"/>
        <w:numPr>
          <w:ilvl w:val="1"/>
          <w:numId w:val="51"/>
        </w:numPr>
        <w:spacing w:after="0" w:line="360" w:lineRule="auto"/>
        <w:ind w:left="709" w:hanging="283"/>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Dasar Hukum Perkawinan </w:t>
      </w:r>
    </w:p>
    <w:p w:rsidR="008C6EC5" w:rsidRDefault="008C6EC5" w:rsidP="008C6EC5">
      <w:pPr>
        <w:pStyle w:val="ListParagraph"/>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Pada dasarnya perkawinan itu diperintahkan sepanjang syara’. Hal ini dapat dilihat dari beberapa dalil—baik dari al-Qur’an maupun hadits—yang memerintahkan hal tersebut. Di antara dalil tersebut adalah:</w:t>
      </w:r>
    </w:p>
    <w:p w:rsidR="008C6EC5" w:rsidRDefault="008C6EC5" w:rsidP="001C258B">
      <w:pPr>
        <w:pStyle w:val="ListParagraph"/>
        <w:numPr>
          <w:ilvl w:val="0"/>
          <w:numId w:val="20"/>
        </w:numPr>
        <w:spacing w:after="0" w:line="360" w:lineRule="auto"/>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Dari al-Qur’an </w:t>
      </w:r>
    </w:p>
    <w:p w:rsidR="008C6EC5" w:rsidRDefault="008C6EC5" w:rsidP="001C258B">
      <w:pPr>
        <w:pStyle w:val="ListParagraph"/>
        <w:numPr>
          <w:ilvl w:val="0"/>
          <w:numId w:val="21"/>
        </w:numPr>
        <w:spacing w:after="0" w:line="360" w:lineRule="auto"/>
        <w:rPr>
          <w:rFonts w:ascii="Times New Roman" w:hAnsi="Times New Roman" w:cs="Times New Roman"/>
          <w:bCs/>
          <w:kern w:val="36"/>
          <w:sz w:val="24"/>
          <w:szCs w:val="24"/>
          <w:lang w:val="id-ID"/>
        </w:rPr>
      </w:pPr>
      <w:r>
        <w:rPr>
          <w:rFonts w:ascii="Times New Roman" w:hAnsi="Times New Roman" w:cs="Times New Roman"/>
          <w:bCs/>
          <w:kern w:val="36"/>
          <w:sz w:val="24"/>
          <w:szCs w:val="24"/>
        </w:rPr>
        <w:t>S</w:t>
      </w:r>
      <w:r w:rsidR="000357A7">
        <w:rPr>
          <w:rFonts w:ascii="Times New Roman" w:hAnsi="Times New Roman" w:cs="Times New Roman"/>
          <w:bCs/>
          <w:kern w:val="36"/>
          <w:sz w:val="24"/>
          <w:szCs w:val="24"/>
          <w:lang w:val="id-ID"/>
        </w:rPr>
        <w:t>urat al</w:t>
      </w:r>
      <w:r>
        <w:rPr>
          <w:rFonts w:ascii="Times New Roman" w:hAnsi="Times New Roman" w:cs="Times New Roman"/>
          <w:bCs/>
          <w:kern w:val="36"/>
          <w:sz w:val="24"/>
          <w:szCs w:val="24"/>
          <w:lang w:val="id-ID"/>
        </w:rPr>
        <w:t xml:space="preserve">-Nur ayat 32: </w:t>
      </w:r>
    </w:p>
    <w:p w:rsidR="008C6EC5" w:rsidRPr="00CF06BF" w:rsidRDefault="008C6EC5" w:rsidP="008C6EC5">
      <w:pPr>
        <w:pStyle w:val="ListParagraph"/>
        <w:bidi/>
        <w:spacing w:after="0" w:line="240" w:lineRule="auto"/>
        <w:ind w:left="2" w:right="1418"/>
        <w:jc w:val="both"/>
        <w:rPr>
          <w:rFonts w:ascii="Traditional Arabic" w:hAnsi="Traditional Arabic" w:cs="Traditional Arabic"/>
          <w:sz w:val="24"/>
          <w:szCs w:val="24"/>
          <w:rtl/>
        </w:rPr>
      </w:pPr>
      <w:r>
        <w:rPr>
          <w:rFonts w:ascii="Times New Roman" w:hAnsi="Times New Roman" w:cs="Times New Roman"/>
          <w:bCs/>
          <w:kern w:val="36"/>
          <w:sz w:val="24"/>
          <w:szCs w:val="24"/>
          <w:lang w:val="id-ID"/>
        </w:rPr>
        <w:t xml:space="preserve"> </w:t>
      </w:r>
      <w:r w:rsidRPr="00CF06BF">
        <w:rPr>
          <w:rFonts w:ascii="Traditional Arabic" w:hAnsi="Traditional Arabic" w:cs="Traditional Arabic"/>
          <w:sz w:val="24"/>
          <w:szCs w:val="24"/>
        </w:rPr>
        <w:sym w:font="HQPB5" w:char="F028"/>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4" w:char="F0DF"/>
      </w:r>
      <w:r w:rsidRPr="00CF06BF">
        <w:rPr>
          <w:rFonts w:ascii="Traditional Arabic" w:hAnsi="Traditional Arabic" w:cs="Traditional Arabic"/>
          <w:sz w:val="24"/>
          <w:szCs w:val="24"/>
        </w:rPr>
        <w:sym w:font="HQPB1" w:char="F073"/>
      </w:r>
      <w:r w:rsidRPr="00CF06BF">
        <w:rPr>
          <w:rFonts w:ascii="Traditional Arabic" w:hAnsi="Traditional Arabic" w:cs="Traditional Arabic"/>
          <w:sz w:val="24"/>
          <w:szCs w:val="24"/>
        </w:rPr>
        <w:sym w:font="HQPB4" w:char="F0C5"/>
      </w:r>
      <w:r w:rsidRPr="00CF06BF">
        <w:rPr>
          <w:rFonts w:ascii="Traditional Arabic" w:hAnsi="Traditional Arabic" w:cs="Traditional Arabic"/>
          <w:sz w:val="24"/>
          <w:szCs w:val="24"/>
        </w:rPr>
        <w:sym w:font="HQPB2" w:char="F033"/>
      </w:r>
      <w:r w:rsidRPr="00CF06BF">
        <w:rPr>
          <w:rFonts w:ascii="Traditional Arabic" w:hAnsi="Traditional Arabic" w:cs="Traditional Arabic"/>
          <w:sz w:val="24"/>
          <w:szCs w:val="24"/>
        </w:rPr>
        <w:sym w:font="HQPB2" w:char="F052"/>
      </w:r>
      <w:r w:rsidRPr="00CF06BF">
        <w:rPr>
          <w:rFonts w:ascii="Traditional Arabic" w:hAnsi="Traditional Arabic" w:cs="Traditional Arabic"/>
          <w:sz w:val="24"/>
          <w:szCs w:val="24"/>
        </w:rPr>
        <w:sym w:font="HQPB5" w:char="F072"/>
      </w:r>
      <w:r w:rsidRPr="00CF06BF">
        <w:rPr>
          <w:rFonts w:ascii="Traditional Arabic" w:hAnsi="Traditional Arabic" w:cs="Traditional Arabic"/>
          <w:sz w:val="24"/>
          <w:szCs w:val="24"/>
        </w:rPr>
        <w:sym w:font="HQPB1" w:char="F026"/>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34"/>
      </w:r>
      <w:r w:rsidRPr="00CF06BF">
        <w:rPr>
          <w:rFonts w:ascii="Traditional Arabic" w:hAnsi="Traditional Arabic" w:cs="Traditional Arabic"/>
          <w:sz w:val="24"/>
          <w:szCs w:val="24"/>
        </w:rPr>
        <w:sym w:font="HQPB2" w:char="F091"/>
      </w:r>
      <w:r w:rsidRPr="00CF06BF">
        <w:rPr>
          <w:rFonts w:ascii="Traditional Arabic" w:hAnsi="Traditional Arabic" w:cs="Traditional Arabic"/>
          <w:sz w:val="24"/>
          <w:szCs w:val="24"/>
        </w:rPr>
        <w:sym w:font="HQPB5" w:char="F079"/>
      </w:r>
      <w:r w:rsidRPr="00CF06BF">
        <w:rPr>
          <w:rFonts w:ascii="Traditional Arabic" w:hAnsi="Traditional Arabic" w:cs="Traditional Arabic"/>
          <w:sz w:val="24"/>
          <w:szCs w:val="24"/>
        </w:rPr>
        <w:sym w:font="HQPB2" w:char="F04A"/>
      </w:r>
      <w:r w:rsidRPr="00CF06BF">
        <w:rPr>
          <w:rFonts w:ascii="Traditional Arabic" w:hAnsi="Traditional Arabic" w:cs="Traditional Arabic"/>
          <w:sz w:val="24"/>
          <w:szCs w:val="24"/>
        </w:rPr>
        <w:sym w:font="HQPB2" w:char="F0BB"/>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2" w:char="F083"/>
      </w:r>
      <w:r w:rsidRPr="00CF06BF">
        <w:rPr>
          <w:rFonts w:ascii="Traditional Arabic" w:hAnsi="Traditional Arabic" w:cs="Traditional Arabic"/>
          <w:sz w:val="24"/>
          <w:szCs w:val="24"/>
        </w:rPr>
        <w:sym w:font="HQPB5" w:char="F046"/>
      </w:r>
      <w:r w:rsidRPr="00CF06BF">
        <w:rPr>
          <w:rFonts w:ascii="Traditional Arabic" w:hAnsi="Traditional Arabic" w:cs="Traditional Arabic"/>
          <w:sz w:val="24"/>
          <w:szCs w:val="24"/>
        </w:rPr>
        <w:sym w:font="HQPB2" w:char="F07B"/>
      </w:r>
      <w:r w:rsidRPr="00CF06BF">
        <w:rPr>
          <w:rFonts w:ascii="Traditional Arabic" w:hAnsi="Traditional Arabic" w:cs="Traditional Arabic"/>
          <w:sz w:val="24"/>
          <w:szCs w:val="24"/>
        </w:rPr>
        <w:sym w:font="HQPB5" w:char="F024"/>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3"/>
      </w:r>
      <w:r w:rsidRPr="00CF06BF">
        <w:rPr>
          <w:rFonts w:ascii="Traditional Arabic" w:hAnsi="Traditional Arabic" w:cs="Traditional Arabic"/>
          <w:sz w:val="24"/>
          <w:szCs w:val="24"/>
        </w:rPr>
        <w:sym w:font="HQPB2" w:char="F04F"/>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2" w:char="F033"/>
      </w:r>
      <w:r w:rsidRPr="00CF06BF">
        <w:rPr>
          <w:rFonts w:ascii="Traditional Arabic" w:hAnsi="Traditional Arabic" w:cs="Traditional Arabic"/>
          <w:sz w:val="24"/>
          <w:szCs w:val="24"/>
        </w:rPr>
        <w:sym w:font="HQPB2" w:char="F05A"/>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2" w:char="F0FB"/>
      </w:r>
      <w:r w:rsidRPr="00CF06BF">
        <w:rPr>
          <w:rFonts w:ascii="Traditional Arabic" w:hAnsi="Traditional Arabic" w:cs="Traditional Arabic"/>
          <w:sz w:val="24"/>
          <w:szCs w:val="24"/>
        </w:rPr>
        <w:sym w:font="HQPB2" w:char="F0FC"/>
      </w:r>
      <w:r w:rsidRPr="00CF06BF">
        <w:rPr>
          <w:rFonts w:ascii="Traditional Arabic" w:hAnsi="Traditional Arabic" w:cs="Traditional Arabic"/>
          <w:sz w:val="24"/>
          <w:szCs w:val="24"/>
        </w:rPr>
        <w:sym w:font="HQPB4" w:char="F0C5"/>
      </w:r>
      <w:r w:rsidRPr="00CF06BF">
        <w:rPr>
          <w:rFonts w:ascii="Traditional Arabic" w:hAnsi="Traditional Arabic" w:cs="Traditional Arabic"/>
          <w:sz w:val="24"/>
          <w:szCs w:val="24"/>
        </w:rPr>
        <w:sym w:font="HQPB1" w:char="F073"/>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2" w:char="F03D"/>
      </w:r>
      <w:r w:rsidRPr="00CF06BF">
        <w:rPr>
          <w:rFonts w:ascii="Traditional Arabic" w:hAnsi="Traditional Arabic" w:cs="Traditional Arabic"/>
          <w:sz w:val="24"/>
          <w:szCs w:val="24"/>
        </w:rPr>
        <w:sym w:font="HQPB2" w:char="F0BB"/>
      </w:r>
      <w:r w:rsidRPr="00CF06BF">
        <w:rPr>
          <w:rFonts w:ascii="Traditional Arabic" w:hAnsi="Traditional Arabic" w:cs="Traditional Arabic"/>
          <w:sz w:val="24"/>
          <w:szCs w:val="24"/>
        </w:rPr>
        <w:sym w:font="HQPB4" w:char="F0A2"/>
      </w:r>
      <w:r w:rsidRPr="00CF06BF">
        <w:rPr>
          <w:rFonts w:ascii="Traditional Arabic" w:hAnsi="Traditional Arabic" w:cs="Traditional Arabic"/>
          <w:sz w:val="24"/>
          <w:szCs w:val="24"/>
        </w:rPr>
        <w:sym w:font="HQPB1" w:char="F0C1"/>
      </w:r>
      <w:r w:rsidRPr="00CF06BF">
        <w:rPr>
          <w:rFonts w:ascii="Traditional Arabic" w:hAnsi="Traditional Arabic" w:cs="Traditional Arabic"/>
          <w:sz w:val="24"/>
          <w:szCs w:val="24"/>
        </w:rPr>
        <w:sym w:font="HQPB2" w:char="F039"/>
      </w:r>
      <w:r w:rsidRPr="00CF06BF">
        <w:rPr>
          <w:rFonts w:ascii="Traditional Arabic" w:hAnsi="Traditional Arabic" w:cs="Traditional Arabic"/>
          <w:sz w:val="24"/>
          <w:szCs w:val="24"/>
        </w:rPr>
        <w:sym w:font="HQPB5" w:char="F024"/>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4"/>
      </w:r>
      <w:r w:rsidRPr="00CF06BF">
        <w:rPr>
          <w:rFonts w:ascii="Traditional Arabic" w:hAnsi="Traditional Arabic" w:cs="Traditional Arabic"/>
          <w:sz w:val="24"/>
          <w:szCs w:val="24"/>
        </w:rPr>
        <w:sym w:font="HQPB2" w:char="F060"/>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6"/>
      </w:r>
      <w:r w:rsidRPr="00CF06BF">
        <w:rPr>
          <w:rFonts w:ascii="Traditional Arabic" w:hAnsi="Traditional Arabic" w:cs="Traditional Arabic"/>
          <w:sz w:val="24"/>
          <w:szCs w:val="24"/>
        </w:rPr>
        <w:sym w:font="HQPB3" w:char="F02F"/>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2" w:char="F02E"/>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1" w:char="F08A"/>
      </w:r>
      <w:r w:rsidRPr="00CF06BF">
        <w:rPr>
          <w:rFonts w:ascii="Traditional Arabic" w:hAnsi="Traditional Arabic" w:cs="Traditional Arabic"/>
          <w:sz w:val="24"/>
          <w:szCs w:val="24"/>
        </w:rPr>
        <w:sym w:font="HQPB1" w:char="F024"/>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1" w:char="F036"/>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1" w:char="F0E3"/>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6"/>
      </w:r>
      <w:r w:rsidRPr="00CF06BF">
        <w:rPr>
          <w:rFonts w:ascii="Traditional Arabic" w:hAnsi="Traditional Arabic" w:cs="Traditional Arabic"/>
          <w:sz w:val="24"/>
          <w:szCs w:val="24"/>
        </w:rPr>
        <w:sym w:font="HQPB2" w:char="F04E"/>
      </w:r>
      <w:r w:rsidRPr="00CF06BF">
        <w:rPr>
          <w:rFonts w:ascii="Traditional Arabic" w:hAnsi="Traditional Arabic" w:cs="Traditional Arabic"/>
          <w:sz w:val="24"/>
          <w:szCs w:val="24"/>
        </w:rPr>
        <w:sym w:font="HQPB4" w:char="F0E0"/>
      </w:r>
      <w:r w:rsidRPr="00CF06BF">
        <w:rPr>
          <w:rFonts w:ascii="Traditional Arabic" w:hAnsi="Traditional Arabic" w:cs="Traditional Arabic"/>
          <w:sz w:val="24"/>
          <w:szCs w:val="24"/>
        </w:rPr>
        <w:sym w:font="HQPB2" w:char="F036"/>
      </w:r>
      <w:r w:rsidRPr="00CF06BF">
        <w:rPr>
          <w:rFonts w:ascii="Traditional Arabic" w:hAnsi="Traditional Arabic" w:cs="Traditional Arabic"/>
          <w:sz w:val="24"/>
          <w:szCs w:val="24"/>
        </w:rPr>
        <w:sym w:font="HQPB4" w:char="F0CD"/>
      </w:r>
      <w:r w:rsidRPr="00CF06BF">
        <w:rPr>
          <w:rFonts w:ascii="Traditional Arabic" w:hAnsi="Traditional Arabic" w:cs="Traditional Arabic"/>
          <w:sz w:val="24"/>
          <w:szCs w:val="24"/>
        </w:rPr>
        <w:sym w:font="HQPB2" w:char="F0AC"/>
      </w:r>
      <w:r w:rsidRPr="00CF06BF">
        <w:rPr>
          <w:rFonts w:ascii="Traditional Arabic" w:hAnsi="Traditional Arabic" w:cs="Traditional Arabic"/>
          <w:sz w:val="24"/>
          <w:szCs w:val="24"/>
        </w:rPr>
        <w:sym w:font="HQPB5" w:char="F021"/>
      </w:r>
      <w:r w:rsidRPr="00CF06BF">
        <w:rPr>
          <w:rFonts w:ascii="Traditional Arabic" w:hAnsi="Traditional Arabic" w:cs="Traditional Arabic"/>
          <w:sz w:val="24"/>
          <w:szCs w:val="24"/>
        </w:rPr>
        <w:sym w:font="HQPB1" w:char="F024"/>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1" w:char="F029"/>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34"/>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2" w:char="F062"/>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1" w:char="F029"/>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28"/>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4" w:char="F0E7"/>
      </w:r>
      <w:r w:rsidRPr="00CF06BF">
        <w:rPr>
          <w:rFonts w:ascii="Traditional Arabic" w:hAnsi="Traditional Arabic" w:cs="Traditional Arabic"/>
          <w:sz w:val="24"/>
          <w:szCs w:val="24"/>
        </w:rPr>
        <w:sym w:font="HQPB2" w:char="F052"/>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2" w:char="F033"/>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2" w:char="F083"/>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E4"/>
      </w:r>
      <w:r w:rsidRPr="00CF06BF">
        <w:rPr>
          <w:rFonts w:ascii="Traditional Arabic" w:hAnsi="Traditional Arabic" w:cs="Traditional Arabic"/>
          <w:sz w:val="24"/>
          <w:szCs w:val="24"/>
        </w:rPr>
        <w:sym w:font="HQPB5" w:char="F021"/>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1" w:char="F08D"/>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2" w:char="F029"/>
      </w:r>
      <w:r w:rsidRPr="00CF06BF">
        <w:rPr>
          <w:rFonts w:ascii="Traditional Arabic" w:hAnsi="Traditional Arabic" w:cs="Traditional Arabic"/>
          <w:sz w:val="24"/>
          <w:szCs w:val="24"/>
        </w:rPr>
        <w:sym w:font="HQPB4" w:char="F0E8"/>
      </w:r>
      <w:r w:rsidRPr="00CF06BF">
        <w:rPr>
          <w:rFonts w:ascii="Traditional Arabic" w:hAnsi="Traditional Arabic" w:cs="Traditional Arabic"/>
          <w:sz w:val="24"/>
          <w:szCs w:val="24"/>
        </w:rPr>
        <w:sym w:font="HQPB1" w:char="F0F9"/>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E3"/>
      </w:r>
      <w:r w:rsidRPr="00CF06BF">
        <w:rPr>
          <w:rFonts w:ascii="Traditional Arabic" w:hAnsi="Traditional Arabic" w:cs="Traditional Arabic"/>
          <w:sz w:val="24"/>
          <w:szCs w:val="24"/>
        </w:rPr>
        <w:sym w:font="HQPB2" w:char="F04E"/>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2" w:char="F067"/>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2" w:char="F059"/>
      </w:r>
      <w:r w:rsidRPr="00CF06BF">
        <w:rPr>
          <w:rFonts w:ascii="Traditional Arabic" w:hAnsi="Traditional Arabic" w:cs="Traditional Arabic"/>
          <w:sz w:val="24"/>
          <w:szCs w:val="24"/>
        </w:rPr>
        <w:sym w:font="HQPB4" w:char="F0F8"/>
      </w:r>
      <w:r w:rsidRPr="00CF06BF">
        <w:rPr>
          <w:rFonts w:ascii="Traditional Arabic" w:hAnsi="Traditional Arabic" w:cs="Traditional Arabic"/>
          <w:sz w:val="24"/>
          <w:szCs w:val="24"/>
        </w:rPr>
        <w:sym w:font="HQPB1" w:char="F0F3"/>
      </w:r>
      <w:r w:rsidRPr="00CF06BF">
        <w:rPr>
          <w:rFonts w:ascii="Traditional Arabic" w:hAnsi="Traditional Arabic" w:cs="Traditional Arabic"/>
          <w:sz w:val="24"/>
          <w:szCs w:val="24"/>
        </w:rPr>
        <w:sym w:font="HQPB4" w:char="F0E3"/>
      </w:r>
      <w:r w:rsidRPr="00CF06BF">
        <w:rPr>
          <w:rFonts w:ascii="Traditional Arabic" w:hAnsi="Traditional Arabic" w:cs="Traditional Arabic"/>
          <w:sz w:val="24"/>
          <w:szCs w:val="24"/>
        </w:rPr>
        <w:sym w:font="HQPB2" w:char="F083"/>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AA"/>
      </w:r>
      <w:r w:rsidRPr="00CF06BF">
        <w:rPr>
          <w:rFonts w:ascii="Traditional Arabic" w:hAnsi="Traditional Arabic" w:cs="Traditional Arabic"/>
          <w:sz w:val="24"/>
          <w:szCs w:val="24"/>
        </w:rPr>
        <w:sym w:font="HQPB1" w:char="F021"/>
      </w:r>
      <w:r w:rsidRPr="00CF06BF">
        <w:rPr>
          <w:rFonts w:ascii="Traditional Arabic" w:hAnsi="Traditional Arabic" w:cs="Traditional Arabic"/>
          <w:sz w:val="24"/>
          <w:szCs w:val="24"/>
        </w:rPr>
        <w:sym w:font="HQPB5" w:char="F024"/>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2" w:char="F060"/>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2" w:char="F0BE"/>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3" w:char="F026"/>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3" w:char="F023"/>
      </w:r>
      <w:r w:rsidRPr="00CF06BF">
        <w:rPr>
          <w:rFonts w:ascii="Traditional Arabic" w:hAnsi="Traditional Arabic" w:cs="Traditional Arabic"/>
          <w:sz w:val="24"/>
          <w:szCs w:val="24"/>
        </w:rPr>
        <w:sym w:font="HQPB4" w:char="F0F4"/>
      </w:r>
      <w:r w:rsidRPr="00CF06BF">
        <w:rPr>
          <w:rFonts w:ascii="Traditional Arabic" w:hAnsi="Traditional Arabic" w:cs="Traditional Arabic"/>
          <w:sz w:val="24"/>
          <w:szCs w:val="24"/>
        </w:rPr>
        <w:sym w:font="HQPB1" w:char="F0D2"/>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1" w:char="F0F9"/>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33"/>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AA"/>
      </w:r>
      <w:r w:rsidRPr="00CF06BF">
        <w:rPr>
          <w:rFonts w:ascii="Traditional Arabic" w:hAnsi="Traditional Arabic" w:cs="Traditional Arabic"/>
          <w:sz w:val="24"/>
          <w:szCs w:val="24"/>
        </w:rPr>
        <w:sym w:font="HQPB1" w:char="F021"/>
      </w:r>
      <w:r w:rsidRPr="00CF06BF">
        <w:rPr>
          <w:rFonts w:ascii="Traditional Arabic" w:hAnsi="Traditional Arabic" w:cs="Traditional Arabic"/>
          <w:sz w:val="24"/>
          <w:szCs w:val="24"/>
        </w:rPr>
        <w:sym w:font="HQPB5" w:char="F024"/>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EC"/>
      </w:r>
      <w:r w:rsidRPr="00CF06BF">
        <w:rPr>
          <w:rFonts w:ascii="Traditional Arabic" w:hAnsi="Traditional Arabic" w:cs="Traditional Arabic"/>
          <w:sz w:val="24"/>
          <w:szCs w:val="24"/>
        </w:rPr>
        <w:sym w:font="HQPB1" w:char="F0EC"/>
      </w:r>
      <w:r w:rsidRPr="00CF06BF">
        <w:rPr>
          <w:rFonts w:ascii="Traditional Arabic" w:hAnsi="Traditional Arabic" w:cs="Traditional Arabic"/>
          <w:sz w:val="24"/>
          <w:szCs w:val="24"/>
        </w:rPr>
        <w:sym w:font="HQPB4" w:char="F0C5"/>
      </w:r>
      <w:r w:rsidRPr="00CF06BF">
        <w:rPr>
          <w:rFonts w:ascii="Traditional Arabic" w:hAnsi="Traditional Arabic" w:cs="Traditional Arabic"/>
          <w:sz w:val="24"/>
          <w:szCs w:val="24"/>
        </w:rPr>
        <w:sym w:font="HQPB1" w:char="F099"/>
      </w:r>
      <w:r w:rsidRPr="00CF06BF">
        <w:rPr>
          <w:rFonts w:ascii="Traditional Arabic" w:hAnsi="Traditional Arabic" w:cs="Traditional Arabic"/>
          <w:sz w:val="24"/>
          <w:szCs w:val="24"/>
        </w:rPr>
        <w:sym w:font="HQPB2" w:char="F0BA"/>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D2"/>
      </w:r>
      <w:r w:rsidRPr="00CF06BF">
        <w:rPr>
          <w:rFonts w:ascii="Traditional Arabic" w:hAnsi="Traditional Arabic" w:cs="Traditional Arabic"/>
          <w:sz w:val="24"/>
          <w:szCs w:val="24"/>
        </w:rPr>
        <w:sym w:font="HQPB2" w:char="F04F"/>
      </w:r>
      <w:r w:rsidRPr="00CF06BF">
        <w:rPr>
          <w:rFonts w:ascii="Traditional Arabic" w:hAnsi="Traditional Arabic" w:cs="Traditional Arabic"/>
          <w:sz w:val="24"/>
          <w:szCs w:val="24"/>
        </w:rPr>
        <w:sym w:font="HQPB2" w:char="F08A"/>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2" w:char="F03D"/>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1" w:char="F0E6"/>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2" w:char="F0C7"/>
      </w:r>
      <w:r w:rsidRPr="00CF06BF">
        <w:rPr>
          <w:rFonts w:ascii="Traditional Arabic" w:hAnsi="Traditional Arabic" w:cs="Traditional Arabic"/>
          <w:sz w:val="24"/>
          <w:szCs w:val="24"/>
        </w:rPr>
        <w:sym w:font="HQPB2" w:char="F0CC"/>
      </w:r>
      <w:r w:rsidRPr="00CF06BF">
        <w:rPr>
          <w:rFonts w:ascii="Traditional Arabic" w:hAnsi="Traditional Arabic" w:cs="Traditional Arabic"/>
          <w:sz w:val="24"/>
          <w:szCs w:val="24"/>
        </w:rPr>
        <w:sym w:font="HQPB2" w:char="F0CB"/>
      </w:r>
      <w:r w:rsidRPr="00CF06BF">
        <w:rPr>
          <w:rFonts w:ascii="Traditional Arabic" w:hAnsi="Traditional Arabic" w:cs="Traditional Arabic"/>
          <w:sz w:val="24"/>
          <w:szCs w:val="24"/>
        </w:rPr>
        <w:sym w:font="HQPB2" w:char="F0C8"/>
      </w:r>
      <w:r w:rsidRPr="00CF06BF">
        <w:rPr>
          <w:rFonts w:ascii="Traditional Arabic" w:hAnsi="Traditional Arabic" w:cs="Traditional Arabic"/>
          <w:sz w:val="24"/>
          <w:szCs w:val="24"/>
          <w:rtl/>
        </w:rPr>
        <w:t xml:space="preserve">   </w:t>
      </w:r>
    </w:p>
    <w:p w:rsidR="008C6EC5" w:rsidRDefault="008C6EC5" w:rsidP="008C6EC5">
      <w:pPr>
        <w:pStyle w:val="ListParagraph"/>
        <w:spacing w:after="0" w:line="360" w:lineRule="auto"/>
        <w:ind w:left="2410" w:hanging="981"/>
        <w:jc w:val="both"/>
        <w:rPr>
          <w:rFonts w:ascii="Times New Roman" w:hAnsi="Times New Roman" w:cs="Times New Roman"/>
          <w:sz w:val="24"/>
          <w:szCs w:val="24"/>
          <w:lang w:val="id-ID"/>
        </w:rPr>
      </w:pPr>
      <w:r w:rsidRPr="004F5E73">
        <w:rPr>
          <w:rFonts w:ascii="Times New Roman" w:hAnsi="Times New Roman" w:cs="Times New Roman"/>
          <w:sz w:val="24"/>
          <w:szCs w:val="24"/>
          <w:lang w:val="id-ID"/>
        </w:rPr>
        <w:t>Artinya: “</w:t>
      </w:r>
      <w:r w:rsidRPr="004F5E73">
        <w:rPr>
          <w:rFonts w:ascii="Times New Roman" w:hAnsi="Times New Roman" w:cs="Times New Roman"/>
          <w:i/>
          <w:iCs/>
          <w:sz w:val="24"/>
          <w:szCs w:val="24"/>
          <w:lang w:val="id-ID"/>
        </w:rPr>
        <w:t>dan kawinkanla</w:t>
      </w:r>
      <w:r>
        <w:rPr>
          <w:rFonts w:ascii="Times New Roman" w:hAnsi="Times New Roman" w:cs="Times New Roman"/>
          <w:i/>
          <w:iCs/>
          <w:sz w:val="24"/>
          <w:szCs w:val="24"/>
          <w:lang w:val="id-ID"/>
        </w:rPr>
        <w:t>h orang-orang yang sedirian</w:t>
      </w:r>
      <w:r w:rsidRPr="004F5E73">
        <w:rPr>
          <w:rFonts w:ascii="Times New Roman" w:hAnsi="Times New Roman" w:cs="Times New Roman"/>
          <w:i/>
          <w:iCs/>
          <w:sz w:val="24"/>
          <w:szCs w:val="24"/>
          <w:lang w:val="id-ID"/>
        </w:rPr>
        <w:t xml:space="preserve"> diantara kamu, dan orang-orang yang layak (berkawin) dari hamba-hamba sahayamu yang lelaki dan hamba-hamba sahayamu yang perempuan. jika mereka miskin Allah akan memampukan mereka dengan kurnia-Nya. dan Allah Maha Luas (pemberian-Nya) lagi Maha mengetahui</w:t>
      </w:r>
      <w:r w:rsidRPr="004F5E73">
        <w:rPr>
          <w:rFonts w:ascii="Times New Roman" w:hAnsi="Times New Roman" w:cs="Times New Roman"/>
          <w:sz w:val="24"/>
          <w:szCs w:val="24"/>
          <w:lang w:val="id-ID"/>
        </w:rPr>
        <w:t>.” (QS. An-Nur: 32)</w:t>
      </w:r>
    </w:p>
    <w:p w:rsidR="00EE6963" w:rsidRDefault="00FE1EB1" w:rsidP="00674E63">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0A7B36">
        <w:rPr>
          <w:rFonts w:ascii="Times New Roman" w:hAnsi="Times New Roman" w:cs="Times New Roman"/>
          <w:sz w:val="24"/>
          <w:szCs w:val="24"/>
          <w:lang w:val="id-ID"/>
        </w:rPr>
        <w:t xml:space="preserve">Lafaz </w:t>
      </w:r>
      <w:r w:rsidR="000A7B36">
        <w:rPr>
          <w:rFonts w:ascii="Times New Roman" w:hAnsi="Times New Roman" w:cs="Times New Roman"/>
          <w:bCs/>
          <w:kern w:val="36"/>
          <w:sz w:val="24"/>
          <w:szCs w:val="24"/>
          <w:lang w:val="id-ID"/>
        </w:rPr>
        <w:t xml:space="preserve"> </w:t>
      </w:r>
      <w:r w:rsidR="000A7B36" w:rsidRPr="002169DF">
        <w:rPr>
          <w:rFonts w:ascii="Traditional Arabic" w:hAnsi="Traditional Arabic" w:cs="Traditional Arabic"/>
          <w:sz w:val="20"/>
          <w:szCs w:val="20"/>
        </w:rPr>
        <w:sym w:font="HQPB5" w:char="F028"/>
      </w:r>
      <w:r w:rsidR="000A7B36" w:rsidRPr="002169DF">
        <w:rPr>
          <w:rFonts w:ascii="Traditional Arabic" w:hAnsi="Traditional Arabic" w:cs="Traditional Arabic"/>
          <w:sz w:val="20"/>
          <w:szCs w:val="20"/>
        </w:rPr>
        <w:sym w:font="HQPB1" w:char="F023"/>
      </w:r>
      <w:r w:rsidR="000A7B36" w:rsidRPr="002169DF">
        <w:rPr>
          <w:rFonts w:ascii="Traditional Arabic" w:hAnsi="Traditional Arabic" w:cs="Traditional Arabic"/>
          <w:sz w:val="20"/>
          <w:szCs w:val="20"/>
        </w:rPr>
        <w:sym w:font="HQPB2" w:char="F071"/>
      </w:r>
      <w:r w:rsidR="000A7B36" w:rsidRPr="002169DF">
        <w:rPr>
          <w:rFonts w:ascii="Traditional Arabic" w:hAnsi="Traditional Arabic" w:cs="Traditional Arabic"/>
          <w:sz w:val="20"/>
          <w:szCs w:val="20"/>
        </w:rPr>
        <w:sym w:font="HQPB4" w:char="F0DF"/>
      </w:r>
      <w:r w:rsidR="000A7B36" w:rsidRPr="002169DF">
        <w:rPr>
          <w:rFonts w:ascii="Traditional Arabic" w:hAnsi="Traditional Arabic" w:cs="Traditional Arabic"/>
          <w:sz w:val="20"/>
          <w:szCs w:val="20"/>
        </w:rPr>
        <w:sym w:font="HQPB1" w:char="F073"/>
      </w:r>
      <w:r w:rsidR="000A7B36" w:rsidRPr="002169DF">
        <w:rPr>
          <w:rFonts w:ascii="Traditional Arabic" w:hAnsi="Traditional Arabic" w:cs="Traditional Arabic"/>
          <w:sz w:val="20"/>
          <w:szCs w:val="20"/>
        </w:rPr>
        <w:sym w:font="HQPB4" w:char="F0C5"/>
      </w:r>
      <w:r w:rsidR="000A7B36" w:rsidRPr="002169DF">
        <w:rPr>
          <w:rFonts w:ascii="Traditional Arabic" w:hAnsi="Traditional Arabic" w:cs="Traditional Arabic"/>
          <w:sz w:val="20"/>
          <w:szCs w:val="20"/>
        </w:rPr>
        <w:sym w:font="HQPB2" w:char="F033"/>
      </w:r>
      <w:r w:rsidR="000A7B36" w:rsidRPr="002169DF">
        <w:rPr>
          <w:rFonts w:ascii="Traditional Arabic" w:hAnsi="Traditional Arabic" w:cs="Traditional Arabic"/>
          <w:sz w:val="20"/>
          <w:szCs w:val="20"/>
        </w:rPr>
        <w:sym w:font="HQPB2" w:char="F052"/>
      </w:r>
      <w:r w:rsidR="000A7B36" w:rsidRPr="002169DF">
        <w:rPr>
          <w:rFonts w:ascii="Traditional Arabic" w:hAnsi="Traditional Arabic" w:cs="Traditional Arabic"/>
          <w:sz w:val="20"/>
          <w:szCs w:val="20"/>
        </w:rPr>
        <w:sym w:font="HQPB5" w:char="F072"/>
      </w:r>
      <w:r w:rsidR="000A7B36" w:rsidRPr="002169DF">
        <w:rPr>
          <w:rFonts w:ascii="Traditional Arabic" w:hAnsi="Traditional Arabic" w:cs="Traditional Arabic"/>
          <w:sz w:val="20"/>
          <w:szCs w:val="20"/>
        </w:rPr>
        <w:sym w:font="HQPB1" w:char="F026"/>
      </w:r>
      <w:r w:rsidR="000A7B36" w:rsidRPr="00CF06BF">
        <w:rPr>
          <w:rFonts w:ascii="Traditional Arabic" w:hAnsi="Traditional Arabic" w:cs="Traditional Arabic"/>
          <w:sz w:val="24"/>
          <w:szCs w:val="24"/>
        </w:rPr>
        <w:sym w:font="HQPB5" w:char="F075"/>
      </w:r>
      <w:r w:rsidR="000A7B36">
        <w:rPr>
          <w:rFonts w:ascii="Traditional Arabic" w:hAnsi="Traditional Arabic" w:cs="Traditional Arabic"/>
          <w:sz w:val="24"/>
          <w:szCs w:val="24"/>
          <w:lang w:val="id-ID"/>
        </w:rPr>
        <w:t xml:space="preserve"> </w:t>
      </w:r>
      <w:r w:rsidR="00D033D2" w:rsidRPr="00D033D2">
        <w:rPr>
          <w:rFonts w:ascii="Times New Roman" w:hAnsi="Times New Roman" w:cs="Times New Roman"/>
          <w:sz w:val="24"/>
          <w:szCs w:val="24"/>
          <w:lang w:val="id-ID"/>
        </w:rPr>
        <w:t xml:space="preserve">adalah </w:t>
      </w:r>
      <w:r w:rsidR="000A7B36" w:rsidRPr="000A7B36">
        <w:rPr>
          <w:rFonts w:ascii="Times New Roman" w:hAnsi="Times New Roman" w:cs="Times New Roman"/>
          <w:sz w:val="24"/>
          <w:szCs w:val="24"/>
          <w:lang w:val="id-ID"/>
        </w:rPr>
        <w:t>lafaz dengan</w:t>
      </w:r>
      <w:r w:rsidR="000A7B36">
        <w:rPr>
          <w:rFonts w:ascii="Times New Roman" w:hAnsi="Times New Roman" w:cs="Times New Roman"/>
          <w:sz w:val="24"/>
          <w:szCs w:val="24"/>
          <w:lang w:val="id-ID"/>
        </w:rPr>
        <w:t xml:space="preserve"> </w:t>
      </w:r>
      <w:r w:rsidR="00D033D2">
        <w:rPr>
          <w:rFonts w:ascii="Times New Roman" w:hAnsi="Times New Roman" w:cs="Times New Roman"/>
          <w:sz w:val="24"/>
          <w:szCs w:val="24"/>
          <w:lang w:val="id-ID"/>
        </w:rPr>
        <w:t xml:space="preserve">sighat </w:t>
      </w:r>
      <w:r w:rsidR="0055692A">
        <w:rPr>
          <w:rFonts w:ascii="Times New Roman" w:hAnsi="Times New Roman" w:cs="Times New Roman"/>
          <w:sz w:val="24"/>
          <w:szCs w:val="24"/>
          <w:lang w:val="id-ID"/>
        </w:rPr>
        <w:t xml:space="preserve">amar. </w:t>
      </w:r>
      <w:r w:rsidR="000E2313">
        <w:rPr>
          <w:rFonts w:ascii="Times New Roman" w:hAnsi="Times New Roman" w:cs="Times New Roman"/>
          <w:sz w:val="24"/>
          <w:szCs w:val="24"/>
          <w:lang w:val="id-ID"/>
        </w:rPr>
        <w:t xml:space="preserve">Diperselisihkan antara </w:t>
      </w:r>
      <w:r w:rsidR="00C7165A">
        <w:rPr>
          <w:rFonts w:ascii="Times New Roman" w:hAnsi="Times New Roman" w:cs="Times New Roman"/>
          <w:sz w:val="24"/>
          <w:szCs w:val="24"/>
          <w:lang w:val="id-ID"/>
        </w:rPr>
        <w:t>waj</w:t>
      </w:r>
      <w:r w:rsidR="007344E2">
        <w:rPr>
          <w:rFonts w:ascii="Times New Roman" w:hAnsi="Times New Roman" w:cs="Times New Roman"/>
          <w:sz w:val="24"/>
          <w:szCs w:val="24"/>
          <w:lang w:val="id-ID"/>
        </w:rPr>
        <w:t xml:space="preserve">ibnya, sunahnya, dan ibahahnya. Hal itu berlandaskan tiga </w:t>
      </w:r>
      <w:r w:rsidR="007344E2">
        <w:rPr>
          <w:rFonts w:ascii="Times New Roman" w:hAnsi="Times New Roman" w:cs="Times New Roman"/>
          <w:sz w:val="24"/>
          <w:szCs w:val="24"/>
          <w:lang w:val="id-ID"/>
        </w:rPr>
        <w:lastRenderedPageBreak/>
        <w:t xml:space="preserve">pendapat. </w:t>
      </w:r>
      <w:r w:rsidR="00383F40">
        <w:rPr>
          <w:rFonts w:ascii="Times New Roman" w:hAnsi="Times New Roman" w:cs="Times New Roman"/>
          <w:sz w:val="24"/>
          <w:szCs w:val="24"/>
          <w:lang w:val="id-ID"/>
        </w:rPr>
        <w:t>Ulama kita berpendapat bahwa berselisihnya hukum tentang perintah nikah disebabkan kare</w:t>
      </w:r>
      <w:r w:rsidR="00F54388">
        <w:rPr>
          <w:rFonts w:ascii="Times New Roman" w:hAnsi="Times New Roman" w:cs="Times New Roman"/>
          <w:sz w:val="24"/>
          <w:szCs w:val="24"/>
          <w:lang w:val="id-ID"/>
        </w:rPr>
        <w:t>na berbedanya keadaan</w:t>
      </w:r>
      <w:r w:rsidR="006443DF">
        <w:rPr>
          <w:rFonts w:ascii="Times New Roman" w:hAnsi="Times New Roman" w:cs="Times New Roman"/>
          <w:sz w:val="24"/>
          <w:szCs w:val="24"/>
          <w:lang w:val="id-ID"/>
        </w:rPr>
        <w:t xml:space="preserve"> seseorang, dari segi ketakutannya akan kehidupan yang sulit</w:t>
      </w:r>
      <w:r w:rsidR="00316F1C">
        <w:rPr>
          <w:rFonts w:ascii="Times New Roman" w:hAnsi="Times New Roman" w:cs="Times New Roman"/>
          <w:sz w:val="24"/>
          <w:szCs w:val="24"/>
          <w:lang w:val="id-ID"/>
        </w:rPr>
        <w:t xml:space="preserve"> (jika tidak menikah)</w:t>
      </w:r>
      <w:r w:rsidR="006443DF">
        <w:rPr>
          <w:rFonts w:ascii="Times New Roman" w:hAnsi="Times New Roman" w:cs="Times New Roman"/>
          <w:sz w:val="24"/>
          <w:szCs w:val="24"/>
          <w:lang w:val="id-ID"/>
        </w:rPr>
        <w:t>, dari segi hilangnya kesabarannya, dari segi kuatnya menahan sabar, dan dari segi kemampuannya menghilangkan rasa takut.</w:t>
      </w:r>
      <w:r w:rsidR="00F7278B">
        <w:rPr>
          <w:rFonts w:ascii="Times New Roman" w:hAnsi="Times New Roman" w:cs="Times New Roman"/>
          <w:sz w:val="24"/>
          <w:szCs w:val="24"/>
          <w:lang w:val="id-ID"/>
        </w:rPr>
        <w:t xml:space="preserve"> </w:t>
      </w:r>
      <w:r w:rsidR="00400822">
        <w:rPr>
          <w:rFonts w:ascii="Times New Roman" w:hAnsi="Times New Roman" w:cs="Times New Roman"/>
          <w:sz w:val="24"/>
          <w:szCs w:val="24"/>
          <w:lang w:val="id-ID"/>
        </w:rPr>
        <w:t>Apabila ia takut akan kehancuran dalam kehidupan beragama dan kehidupan di dunia maka hukum nikah baginya adalah wajib. Kalau dia tidak takut akan kehancuran itu maka hukumnya adalah mubah. Berkata Imam Syafi’i, “nikah itu (hukumnya) mubah.”</w:t>
      </w:r>
      <w:r w:rsidR="008F4861">
        <w:rPr>
          <w:rFonts w:ascii="Times New Roman" w:hAnsi="Times New Roman" w:cs="Times New Roman"/>
          <w:sz w:val="24"/>
          <w:szCs w:val="24"/>
          <w:lang w:val="id-ID"/>
        </w:rPr>
        <w:t xml:space="preserve"> </w:t>
      </w:r>
      <w:r w:rsidR="00B6612F">
        <w:rPr>
          <w:rFonts w:ascii="Times New Roman" w:hAnsi="Times New Roman" w:cs="Times New Roman"/>
          <w:sz w:val="24"/>
          <w:szCs w:val="24"/>
          <w:lang w:val="id-ID"/>
        </w:rPr>
        <w:t xml:space="preserve">Abu Hanifah mengatakan, “nikah itu (hukumnya) mustahab.” </w:t>
      </w:r>
      <w:r w:rsidR="00316F1C">
        <w:rPr>
          <w:rFonts w:ascii="Times New Roman" w:hAnsi="Times New Roman" w:cs="Times New Roman"/>
          <w:sz w:val="24"/>
          <w:szCs w:val="24"/>
          <w:lang w:val="id-ID"/>
        </w:rPr>
        <w:t>Imam Syafi’i mengaitkan nikah itu mubah dikarenakan perbuatan tersebut</w:t>
      </w:r>
      <w:r w:rsidR="00C86DCB">
        <w:rPr>
          <w:rFonts w:ascii="Times New Roman" w:hAnsi="Times New Roman" w:cs="Times New Roman"/>
          <w:sz w:val="24"/>
          <w:szCs w:val="24"/>
          <w:lang w:val="id-ID"/>
        </w:rPr>
        <w:t xml:space="preserve"> </w:t>
      </w:r>
      <w:r w:rsidR="003673EE">
        <w:rPr>
          <w:rFonts w:ascii="Times New Roman" w:hAnsi="Times New Roman" w:cs="Times New Roman"/>
          <w:sz w:val="24"/>
          <w:szCs w:val="24"/>
          <w:lang w:val="id-ID"/>
        </w:rPr>
        <w:t>mendatangkan kenikmatan</w:t>
      </w:r>
      <w:r w:rsidR="00321C16">
        <w:rPr>
          <w:rFonts w:ascii="Times New Roman" w:hAnsi="Times New Roman" w:cs="Times New Roman"/>
          <w:sz w:val="24"/>
          <w:szCs w:val="24"/>
          <w:lang w:val="id-ID"/>
        </w:rPr>
        <w:t xml:space="preserve"> </w:t>
      </w:r>
      <w:r w:rsidR="00811024">
        <w:rPr>
          <w:rFonts w:ascii="Times New Roman" w:hAnsi="Times New Roman" w:cs="Times New Roman"/>
          <w:sz w:val="24"/>
          <w:szCs w:val="24"/>
          <w:lang w:val="id-ID"/>
        </w:rPr>
        <w:t>sebagaimana mubahnya makan dan minum</w:t>
      </w:r>
      <w:r w:rsidR="00FF08B8">
        <w:rPr>
          <w:rFonts w:ascii="Times New Roman" w:hAnsi="Times New Roman" w:cs="Times New Roman"/>
          <w:sz w:val="24"/>
          <w:szCs w:val="24"/>
          <w:lang w:val="id-ID"/>
        </w:rPr>
        <w:t>.</w:t>
      </w:r>
      <w:r w:rsidR="00575E3A">
        <w:rPr>
          <w:rStyle w:val="FootnoteReference"/>
          <w:rFonts w:ascii="Times New Roman" w:hAnsi="Times New Roman" w:cs="Times New Roman"/>
          <w:sz w:val="24"/>
          <w:szCs w:val="24"/>
          <w:lang w:val="id-ID"/>
        </w:rPr>
        <w:footnoteReference w:id="11"/>
      </w:r>
    </w:p>
    <w:p w:rsidR="00E41ED6" w:rsidRDefault="00EE6963" w:rsidP="00FE1EB1">
      <w:pPr>
        <w:pStyle w:val="ListParagraph"/>
        <w:spacing w:after="0" w:line="240" w:lineRule="auto"/>
        <w:ind w:left="113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w:t>
      </w:r>
      <w:r w:rsidR="00F92B5C" w:rsidRPr="002169DF">
        <w:rPr>
          <w:rFonts w:ascii="Traditional Arabic" w:hAnsi="Traditional Arabic" w:cs="Traditional Arabic"/>
          <w:sz w:val="20"/>
          <w:szCs w:val="20"/>
        </w:rPr>
        <w:sym w:font="HQPB2" w:char="F091"/>
      </w:r>
      <w:r w:rsidR="00F92B5C" w:rsidRPr="002169DF">
        <w:rPr>
          <w:rFonts w:ascii="Traditional Arabic" w:hAnsi="Traditional Arabic" w:cs="Traditional Arabic"/>
          <w:sz w:val="20"/>
          <w:szCs w:val="20"/>
        </w:rPr>
        <w:sym w:font="HQPB5" w:char="F079"/>
      </w:r>
      <w:r w:rsidR="00F92B5C" w:rsidRPr="002169DF">
        <w:rPr>
          <w:rFonts w:ascii="Traditional Arabic" w:hAnsi="Traditional Arabic" w:cs="Traditional Arabic"/>
          <w:sz w:val="20"/>
          <w:szCs w:val="20"/>
        </w:rPr>
        <w:sym w:font="HQPB2" w:char="F04A"/>
      </w:r>
      <w:r w:rsidR="00F92B5C" w:rsidRPr="002169DF">
        <w:rPr>
          <w:rFonts w:ascii="Traditional Arabic" w:hAnsi="Traditional Arabic" w:cs="Traditional Arabic"/>
          <w:sz w:val="20"/>
          <w:szCs w:val="20"/>
        </w:rPr>
        <w:sym w:font="HQPB2" w:char="F0BB"/>
      </w:r>
      <w:r w:rsidR="00F92B5C" w:rsidRPr="002169DF">
        <w:rPr>
          <w:rFonts w:ascii="Traditional Arabic" w:hAnsi="Traditional Arabic" w:cs="Traditional Arabic"/>
          <w:sz w:val="20"/>
          <w:szCs w:val="20"/>
        </w:rPr>
        <w:sym w:font="HQPB5" w:char="F074"/>
      </w:r>
      <w:r w:rsidR="00F92B5C" w:rsidRPr="002169DF">
        <w:rPr>
          <w:rFonts w:ascii="Traditional Arabic" w:hAnsi="Traditional Arabic" w:cs="Traditional Arabic"/>
          <w:sz w:val="20"/>
          <w:szCs w:val="20"/>
        </w:rPr>
        <w:sym w:font="HQPB2" w:char="F083"/>
      </w:r>
      <w:r w:rsidR="00F92B5C" w:rsidRPr="002169DF">
        <w:rPr>
          <w:rFonts w:ascii="Traditional Arabic" w:hAnsi="Traditional Arabic" w:cs="Traditional Arabic"/>
          <w:sz w:val="20"/>
          <w:szCs w:val="20"/>
        </w:rPr>
        <w:sym w:font="HQPB5" w:char="F046"/>
      </w:r>
      <w:r w:rsidR="00F92B5C" w:rsidRPr="002169DF">
        <w:rPr>
          <w:rFonts w:ascii="Traditional Arabic" w:hAnsi="Traditional Arabic" w:cs="Traditional Arabic"/>
          <w:sz w:val="20"/>
          <w:szCs w:val="20"/>
        </w:rPr>
        <w:sym w:font="HQPB2" w:char="F07B"/>
      </w:r>
      <w:r w:rsidR="00F92B5C" w:rsidRPr="002169DF">
        <w:rPr>
          <w:rFonts w:ascii="Traditional Arabic" w:hAnsi="Traditional Arabic" w:cs="Traditional Arabic"/>
          <w:sz w:val="20"/>
          <w:szCs w:val="20"/>
        </w:rPr>
        <w:sym w:font="HQPB5" w:char="F024"/>
      </w:r>
      <w:r w:rsidR="00F92B5C" w:rsidRPr="002169DF">
        <w:rPr>
          <w:rFonts w:ascii="Traditional Arabic" w:hAnsi="Traditional Arabic" w:cs="Traditional Arabic"/>
          <w:sz w:val="20"/>
          <w:szCs w:val="20"/>
        </w:rPr>
        <w:sym w:font="HQPB1" w:char="F023"/>
      </w:r>
      <w:r w:rsidR="00F92B5C">
        <w:rPr>
          <w:rFonts w:ascii="Traditional Arabic" w:hAnsi="Traditional Arabic" w:cs="Traditional Arabic"/>
          <w:sz w:val="24"/>
          <w:szCs w:val="24"/>
          <w:lang w:val="id-ID"/>
        </w:rPr>
        <w:t xml:space="preserve"> </w:t>
      </w:r>
      <w:r w:rsidR="00083C2F" w:rsidRPr="00083C2F">
        <w:rPr>
          <w:rFonts w:ascii="Times New Roman" w:hAnsi="Times New Roman" w:cs="Times New Roman"/>
          <w:sz w:val="24"/>
          <w:szCs w:val="24"/>
          <w:lang w:val="id-ID"/>
        </w:rPr>
        <w:t>ter</w:t>
      </w:r>
      <w:r w:rsidR="005F5412">
        <w:rPr>
          <w:rFonts w:ascii="Times New Roman" w:hAnsi="Times New Roman" w:cs="Times New Roman"/>
          <w:sz w:val="24"/>
          <w:szCs w:val="24"/>
          <w:lang w:val="id-ID"/>
        </w:rPr>
        <w:t xml:space="preserve">ambil dari kata </w:t>
      </w:r>
      <w:r w:rsidR="005F5412" w:rsidRPr="002169DF">
        <w:rPr>
          <w:rFonts w:ascii="Traditional Arabic" w:hAnsi="Traditional Arabic" w:cs="Traditional Arabic"/>
          <w:sz w:val="20"/>
          <w:szCs w:val="20"/>
          <w:rtl/>
          <w:lang w:val="id-ID"/>
        </w:rPr>
        <w:t>ايم</w:t>
      </w:r>
      <w:r w:rsidR="005F5412">
        <w:rPr>
          <w:rFonts w:ascii="Times New Roman" w:hAnsi="Times New Roman" w:cs="Times New Roman"/>
          <w:sz w:val="24"/>
          <w:szCs w:val="24"/>
          <w:lang w:val="id-ID"/>
        </w:rPr>
        <w:t xml:space="preserve"> </w:t>
      </w:r>
      <w:r w:rsidR="00A21619">
        <w:rPr>
          <w:rFonts w:ascii="Times New Roman" w:hAnsi="Times New Roman" w:cs="Times New Roman"/>
          <w:sz w:val="24"/>
          <w:szCs w:val="24"/>
          <w:lang w:val="id-ID"/>
        </w:rPr>
        <w:t xml:space="preserve">yang artinya ada dua: (1) </w:t>
      </w:r>
      <w:r w:rsidR="009E0F70">
        <w:rPr>
          <w:rFonts w:ascii="Times New Roman" w:hAnsi="Times New Roman" w:cs="Times New Roman"/>
          <w:sz w:val="24"/>
          <w:szCs w:val="24"/>
          <w:lang w:val="id-ID"/>
        </w:rPr>
        <w:t xml:space="preserve">Seorang </w:t>
      </w:r>
      <w:r w:rsidR="008962E8">
        <w:rPr>
          <w:rFonts w:ascii="Times New Roman" w:hAnsi="Times New Roman" w:cs="Times New Roman"/>
          <w:sz w:val="24"/>
          <w:szCs w:val="24"/>
          <w:lang w:val="id-ID"/>
        </w:rPr>
        <w:t>wanita yang ditinggal mati oleh suaminya</w:t>
      </w:r>
      <w:r w:rsidR="007E5964">
        <w:rPr>
          <w:rFonts w:ascii="Times New Roman" w:hAnsi="Times New Roman" w:cs="Times New Roman"/>
          <w:sz w:val="24"/>
          <w:szCs w:val="24"/>
          <w:lang w:val="id-ID"/>
        </w:rPr>
        <w:t xml:space="preserve">, (2) </w:t>
      </w:r>
      <w:r w:rsidR="00AA4770">
        <w:rPr>
          <w:rFonts w:ascii="Times New Roman" w:hAnsi="Times New Roman" w:cs="Times New Roman"/>
          <w:sz w:val="24"/>
          <w:szCs w:val="24"/>
          <w:lang w:val="id-ID"/>
        </w:rPr>
        <w:t xml:space="preserve">wanita itu tidak </w:t>
      </w:r>
      <w:r w:rsidR="00E41ED6">
        <w:rPr>
          <w:rFonts w:ascii="Times New Roman" w:hAnsi="Times New Roman" w:cs="Times New Roman"/>
          <w:sz w:val="24"/>
          <w:szCs w:val="24"/>
          <w:lang w:val="id-ID"/>
        </w:rPr>
        <w:t>mempunyai pasangan.</w:t>
      </w:r>
      <w:r w:rsidR="003D0477">
        <w:rPr>
          <w:rStyle w:val="FootnoteReference"/>
          <w:rFonts w:ascii="Times New Roman" w:hAnsi="Times New Roman" w:cs="Times New Roman"/>
          <w:sz w:val="24"/>
          <w:szCs w:val="24"/>
          <w:lang w:val="id-ID"/>
        </w:rPr>
        <w:footnoteReference w:id="12"/>
      </w:r>
      <w:r w:rsidR="00E41ED6">
        <w:rPr>
          <w:rFonts w:ascii="Times New Roman" w:hAnsi="Times New Roman" w:cs="Times New Roman"/>
          <w:sz w:val="24"/>
          <w:szCs w:val="24"/>
          <w:lang w:val="id-ID"/>
        </w:rPr>
        <w:t xml:space="preserve"> </w:t>
      </w:r>
    </w:p>
    <w:p w:rsidR="00FE1EB1" w:rsidRDefault="00FE1EB1" w:rsidP="006000C0">
      <w:pPr>
        <w:pStyle w:val="ListParagraph"/>
        <w:spacing w:after="0" w:line="360" w:lineRule="auto"/>
        <w:ind w:left="1134" w:firstLine="295"/>
        <w:contextualSpacing w:val="0"/>
        <w:jc w:val="both"/>
        <w:rPr>
          <w:rFonts w:ascii="Times New Roman" w:hAnsi="Times New Roman" w:cs="Times New Roman"/>
          <w:sz w:val="24"/>
          <w:szCs w:val="24"/>
          <w:lang w:val="id-ID"/>
        </w:rPr>
      </w:pPr>
    </w:p>
    <w:p w:rsidR="000A7B36" w:rsidRDefault="006000C0" w:rsidP="006000C0">
      <w:pPr>
        <w:pStyle w:val="ListParagraph"/>
        <w:spacing w:after="0" w:line="360" w:lineRule="auto"/>
        <w:ind w:left="1134" w:firstLine="29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Dapat dipahami dari uraian di atas bahwa Allah menyerukan kepada semua pihak yang memikul tanggung jawab  atas kesucian dan kebersihan akhlak umat, agar mereka menikahkan laki-laki yang tidak beristri, baik duda atau jejaka, dan perempuan yang tidak bersuami, baik janda atau gadis. Demikian pula terhadap hamba sahaya laki-laki atau perempuan yang sudah patut dinikahkan. Seruan ini berlaku untuk semua wali (wali nikah) seperti bapak, paman, dan saudara yang memikul tanggung jawab atas keselamatan keluarganya. </w:t>
      </w:r>
      <w:r w:rsidR="00316F1C">
        <w:rPr>
          <w:rFonts w:ascii="Times New Roman" w:hAnsi="Times New Roman" w:cs="Times New Roman"/>
          <w:sz w:val="24"/>
          <w:szCs w:val="24"/>
          <w:lang w:val="id-ID"/>
        </w:rPr>
        <w:t xml:space="preserve"> </w:t>
      </w:r>
      <w:r w:rsidR="006443DF">
        <w:rPr>
          <w:rFonts w:ascii="Times New Roman" w:hAnsi="Times New Roman" w:cs="Times New Roman"/>
          <w:sz w:val="24"/>
          <w:szCs w:val="24"/>
          <w:lang w:val="id-ID"/>
        </w:rPr>
        <w:t xml:space="preserve"> </w:t>
      </w:r>
    </w:p>
    <w:p w:rsidR="000E2313" w:rsidRPr="000A7B36" w:rsidRDefault="000E2313" w:rsidP="000E2313">
      <w:pPr>
        <w:pStyle w:val="ListParagraph"/>
        <w:spacing w:after="0" w:line="240" w:lineRule="auto"/>
        <w:ind w:left="1134" w:firstLine="295"/>
        <w:jc w:val="both"/>
        <w:rPr>
          <w:rFonts w:ascii="Times New Roman" w:hAnsi="Times New Roman" w:cs="Times New Roman"/>
          <w:sz w:val="24"/>
          <w:szCs w:val="24"/>
          <w:lang w:val="id-ID"/>
        </w:rPr>
      </w:pPr>
    </w:p>
    <w:p w:rsidR="008C6EC5" w:rsidRDefault="008C6EC5" w:rsidP="001C258B">
      <w:pPr>
        <w:pStyle w:val="ListParagraph"/>
        <w:numPr>
          <w:ilvl w:val="0"/>
          <w:numId w:val="21"/>
        </w:numPr>
        <w:spacing w:after="0" w:line="360" w:lineRule="auto"/>
        <w:rPr>
          <w:rFonts w:ascii="Times New Roman" w:hAnsi="Times New Roman" w:cs="Times New Roman"/>
          <w:bCs/>
          <w:kern w:val="36"/>
          <w:sz w:val="24"/>
          <w:szCs w:val="24"/>
          <w:lang w:val="id-ID"/>
        </w:rPr>
      </w:pPr>
      <w:r w:rsidRPr="00B6612F">
        <w:rPr>
          <w:rFonts w:ascii="Times New Roman" w:hAnsi="Times New Roman" w:cs="Times New Roman"/>
          <w:bCs/>
          <w:kern w:val="36"/>
          <w:sz w:val="24"/>
          <w:szCs w:val="24"/>
          <w:lang w:val="id-ID"/>
        </w:rPr>
        <w:t>S</w:t>
      </w:r>
      <w:r w:rsidR="00C214D7">
        <w:rPr>
          <w:rFonts w:ascii="Times New Roman" w:hAnsi="Times New Roman" w:cs="Times New Roman"/>
          <w:bCs/>
          <w:kern w:val="36"/>
          <w:sz w:val="24"/>
          <w:szCs w:val="24"/>
          <w:lang w:val="id-ID"/>
        </w:rPr>
        <w:t>urat al</w:t>
      </w:r>
      <w:r>
        <w:rPr>
          <w:rFonts w:ascii="Times New Roman" w:hAnsi="Times New Roman" w:cs="Times New Roman"/>
          <w:bCs/>
          <w:kern w:val="36"/>
          <w:sz w:val="24"/>
          <w:szCs w:val="24"/>
          <w:lang w:val="id-ID"/>
        </w:rPr>
        <w:t xml:space="preserve">-Nisaa’ ayat 3: </w:t>
      </w:r>
    </w:p>
    <w:p w:rsidR="008C6EC5" w:rsidRPr="00CF06BF" w:rsidRDefault="008C6EC5" w:rsidP="008C6EC5">
      <w:pPr>
        <w:pStyle w:val="ListParagraph"/>
        <w:bidi/>
        <w:spacing w:after="0" w:line="240" w:lineRule="auto"/>
        <w:ind w:left="0" w:right="1418"/>
        <w:jc w:val="both"/>
        <w:rPr>
          <w:rFonts w:ascii="Traditional Arabic" w:hAnsi="Traditional Arabic" w:cs="Traditional Arabic"/>
          <w:bCs/>
          <w:kern w:val="36"/>
          <w:sz w:val="24"/>
          <w:szCs w:val="24"/>
          <w:lang w:val="id-ID"/>
        </w:rPr>
      </w:pPr>
      <w:r w:rsidRPr="00CF06BF">
        <w:rPr>
          <w:rFonts w:ascii="Traditional Arabic" w:hAnsi="Traditional Arabic" w:cs="Traditional Arabic"/>
          <w:sz w:val="24"/>
          <w:szCs w:val="24"/>
        </w:rPr>
        <w:sym w:font="HQPB4" w:char="F0F7"/>
      </w:r>
      <w:r w:rsidRPr="00CF06BF">
        <w:rPr>
          <w:rFonts w:ascii="Traditional Arabic" w:hAnsi="Traditional Arabic" w:cs="Traditional Arabic"/>
          <w:sz w:val="24"/>
          <w:szCs w:val="24"/>
        </w:rPr>
        <w:sym w:font="HQPB2" w:char="F062"/>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1" w:char="F029"/>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7"/>
      </w:r>
      <w:r w:rsidRPr="00CF06BF">
        <w:rPr>
          <w:rFonts w:ascii="Traditional Arabic" w:hAnsi="Traditional Arabic" w:cs="Traditional Arabic"/>
          <w:sz w:val="24"/>
          <w:szCs w:val="24"/>
        </w:rPr>
        <w:sym w:font="HQPB2" w:char="F04C"/>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2" w:char="F0EA"/>
      </w:r>
      <w:r w:rsidRPr="00CF06BF">
        <w:rPr>
          <w:rFonts w:ascii="Traditional Arabic" w:hAnsi="Traditional Arabic" w:cs="Traditional Arabic"/>
          <w:sz w:val="24"/>
          <w:szCs w:val="24"/>
        </w:rPr>
        <w:sym w:font="HQPB4" w:char="F0F8"/>
      </w:r>
      <w:r w:rsidRPr="00CF06BF">
        <w:rPr>
          <w:rFonts w:ascii="Traditional Arabic" w:hAnsi="Traditional Arabic" w:cs="Traditional Arabic"/>
          <w:sz w:val="24"/>
          <w:szCs w:val="24"/>
        </w:rPr>
        <w:sym w:font="HQPB1" w:char="F0FF"/>
      </w:r>
      <w:r w:rsidRPr="00CF06BF">
        <w:rPr>
          <w:rFonts w:ascii="Traditional Arabic" w:hAnsi="Traditional Arabic" w:cs="Traditional Arabic"/>
          <w:sz w:val="24"/>
          <w:szCs w:val="24"/>
        </w:rPr>
        <w:sym w:font="HQPB4" w:char="F0C5"/>
      </w:r>
      <w:r w:rsidRPr="00CF06BF">
        <w:rPr>
          <w:rFonts w:ascii="Traditional Arabic" w:hAnsi="Traditional Arabic" w:cs="Traditional Arabic"/>
          <w:sz w:val="24"/>
          <w:szCs w:val="24"/>
        </w:rPr>
        <w:sym w:font="HQPB1" w:char="F07A"/>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9E"/>
      </w:r>
      <w:r w:rsidRPr="00CF06BF">
        <w:rPr>
          <w:rFonts w:ascii="Traditional Arabic" w:hAnsi="Traditional Arabic" w:cs="Traditional Arabic"/>
          <w:sz w:val="24"/>
          <w:szCs w:val="24"/>
        </w:rPr>
        <w:sym w:font="HQPB2" w:char="F077"/>
      </w:r>
      <w:r w:rsidRPr="00CF06BF">
        <w:rPr>
          <w:rFonts w:ascii="Traditional Arabic" w:hAnsi="Traditional Arabic" w:cs="Traditional Arabic"/>
          <w:sz w:val="24"/>
          <w:szCs w:val="24"/>
        </w:rPr>
        <w:sym w:font="HQPB5" w:char="F072"/>
      </w:r>
      <w:r w:rsidRPr="00CF06BF">
        <w:rPr>
          <w:rFonts w:ascii="Traditional Arabic" w:hAnsi="Traditional Arabic" w:cs="Traditional Arabic"/>
          <w:sz w:val="24"/>
          <w:szCs w:val="24"/>
        </w:rPr>
        <w:sym w:font="HQPB1" w:char="F026"/>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28"/>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1" w:char="F0DC"/>
      </w:r>
      <w:r w:rsidRPr="00CF06BF">
        <w:rPr>
          <w:rFonts w:ascii="Traditional Arabic" w:hAnsi="Traditional Arabic" w:cs="Traditional Arabic"/>
          <w:sz w:val="24"/>
          <w:szCs w:val="24"/>
        </w:rPr>
        <w:sym w:font="HQPB4" w:char="F0C5"/>
      </w:r>
      <w:r w:rsidRPr="00CF06BF">
        <w:rPr>
          <w:rFonts w:ascii="Traditional Arabic" w:hAnsi="Traditional Arabic" w:cs="Traditional Arabic"/>
          <w:sz w:val="24"/>
          <w:szCs w:val="24"/>
        </w:rPr>
        <w:sym w:font="HQPB1" w:char="F0A1"/>
      </w:r>
      <w:r w:rsidRPr="00CF06BF">
        <w:rPr>
          <w:rFonts w:ascii="Traditional Arabic" w:hAnsi="Traditional Arabic" w:cs="Traditional Arabic"/>
          <w:sz w:val="24"/>
          <w:szCs w:val="24"/>
        </w:rPr>
        <w:sym w:font="HQPB4" w:char="F0F8"/>
      </w:r>
      <w:r w:rsidRPr="00CF06BF">
        <w:rPr>
          <w:rFonts w:ascii="Traditional Arabic" w:hAnsi="Traditional Arabic" w:cs="Traditional Arabic"/>
          <w:sz w:val="24"/>
          <w:szCs w:val="24"/>
        </w:rPr>
        <w:sym w:font="HQPB2" w:char="F029"/>
      </w:r>
      <w:r w:rsidRPr="00CF06BF">
        <w:rPr>
          <w:rFonts w:ascii="Traditional Arabic" w:hAnsi="Traditional Arabic" w:cs="Traditional Arabic"/>
          <w:sz w:val="24"/>
          <w:szCs w:val="24"/>
        </w:rPr>
        <w:sym w:font="HQPB4" w:char="F0E8"/>
      </w:r>
      <w:r w:rsidRPr="00CF06BF">
        <w:rPr>
          <w:rFonts w:ascii="Traditional Arabic" w:hAnsi="Traditional Arabic" w:cs="Traditional Arabic"/>
          <w:sz w:val="24"/>
          <w:szCs w:val="24"/>
        </w:rPr>
        <w:sym w:font="HQPB1" w:char="F03F"/>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2" w:char="F092"/>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1" w:char="F0FB"/>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34"/>
      </w:r>
      <w:r w:rsidRPr="00CF06BF">
        <w:rPr>
          <w:rFonts w:ascii="Traditional Arabic" w:hAnsi="Traditional Arabic" w:cs="Traditional Arabic"/>
          <w:sz w:val="24"/>
          <w:szCs w:val="24"/>
        </w:rPr>
        <w:sym w:font="HQPB2" w:char="F091"/>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4B"/>
      </w:r>
      <w:r w:rsidRPr="00CF06BF">
        <w:rPr>
          <w:rFonts w:ascii="Traditional Arabic" w:hAnsi="Traditional Arabic" w:cs="Traditional Arabic"/>
          <w:sz w:val="24"/>
          <w:szCs w:val="24"/>
        </w:rPr>
        <w:sym w:font="HQPB2" w:char="F0BB"/>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1" w:char="F047"/>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8B"/>
      </w:r>
      <w:r w:rsidRPr="00CF06BF">
        <w:rPr>
          <w:rFonts w:ascii="Traditional Arabic" w:hAnsi="Traditional Arabic" w:cs="Traditional Arabic"/>
          <w:sz w:val="24"/>
          <w:szCs w:val="24"/>
        </w:rPr>
        <w:sym w:font="HQPB4" w:char="F0F8"/>
      </w:r>
      <w:r w:rsidRPr="00CF06BF">
        <w:rPr>
          <w:rFonts w:ascii="Traditional Arabic" w:hAnsi="Traditional Arabic" w:cs="Traditional Arabic"/>
          <w:sz w:val="24"/>
          <w:szCs w:val="24"/>
        </w:rPr>
        <w:sym w:font="HQPB2" w:char="F039"/>
      </w:r>
      <w:r w:rsidRPr="00CF06BF">
        <w:rPr>
          <w:rFonts w:ascii="Traditional Arabic" w:hAnsi="Traditional Arabic" w:cs="Traditional Arabic"/>
          <w:sz w:val="24"/>
          <w:szCs w:val="24"/>
        </w:rPr>
        <w:sym w:font="HQPB5" w:char="F024"/>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28"/>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4" w:char="F0DF"/>
      </w:r>
      <w:r w:rsidRPr="00CF06BF">
        <w:rPr>
          <w:rFonts w:ascii="Traditional Arabic" w:hAnsi="Traditional Arabic" w:cs="Traditional Arabic"/>
          <w:sz w:val="24"/>
          <w:szCs w:val="24"/>
        </w:rPr>
        <w:sym w:font="HQPB1" w:char="F073"/>
      </w:r>
      <w:r w:rsidRPr="00CF06BF">
        <w:rPr>
          <w:rFonts w:ascii="Traditional Arabic" w:hAnsi="Traditional Arabic" w:cs="Traditional Arabic"/>
          <w:sz w:val="24"/>
          <w:szCs w:val="24"/>
        </w:rPr>
        <w:sym w:font="HQPB4" w:char="F0C5"/>
      </w:r>
      <w:r w:rsidRPr="00CF06BF">
        <w:rPr>
          <w:rFonts w:ascii="Traditional Arabic" w:hAnsi="Traditional Arabic" w:cs="Traditional Arabic"/>
          <w:sz w:val="24"/>
          <w:szCs w:val="24"/>
        </w:rPr>
        <w:sym w:font="HQPB2" w:char="F033"/>
      </w:r>
      <w:r w:rsidRPr="00CF06BF">
        <w:rPr>
          <w:rFonts w:ascii="Traditional Arabic" w:hAnsi="Traditional Arabic" w:cs="Traditional Arabic"/>
          <w:sz w:val="24"/>
          <w:szCs w:val="24"/>
        </w:rPr>
        <w:sym w:font="HQPB2" w:char="F052"/>
      </w:r>
      <w:r w:rsidRPr="00CF06BF">
        <w:rPr>
          <w:rFonts w:ascii="Traditional Arabic" w:hAnsi="Traditional Arabic" w:cs="Traditional Arabic"/>
          <w:sz w:val="24"/>
          <w:szCs w:val="24"/>
        </w:rPr>
        <w:sym w:font="HQPB5" w:char="F024"/>
      </w:r>
      <w:r w:rsidRPr="00CF06BF">
        <w:rPr>
          <w:rFonts w:ascii="Traditional Arabic" w:hAnsi="Traditional Arabic" w:cs="Traditional Arabic"/>
          <w:sz w:val="24"/>
          <w:szCs w:val="24"/>
        </w:rPr>
        <w:sym w:font="HQPB1" w:char="F024"/>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1" w:char="F0F9"/>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1" w:char="F024"/>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7A"/>
      </w:r>
      <w:r w:rsidRPr="00CF06BF">
        <w:rPr>
          <w:rFonts w:ascii="Traditional Arabic" w:hAnsi="Traditional Arabic" w:cs="Traditional Arabic"/>
          <w:sz w:val="24"/>
          <w:szCs w:val="24"/>
        </w:rPr>
        <w:sym w:font="HQPB1" w:char="F03E"/>
      </w:r>
      <w:r w:rsidRPr="00CF06BF">
        <w:rPr>
          <w:rFonts w:ascii="Traditional Arabic" w:hAnsi="Traditional Arabic" w:cs="Traditional Arabic"/>
          <w:sz w:val="24"/>
          <w:szCs w:val="24"/>
        </w:rPr>
        <w:sym w:font="HQPB1" w:char="F024"/>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1" w:char="F0DB"/>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2" w:char="F04E"/>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2" w:char="F033"/>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2" w:char="F039"/>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7A"/>
      </w:r>
      <w:r w:rsidRPr="00CF06BF">
        <w:rPr>
          <w:rFonts w:ascii="Traditional Arabic" w:hAnsi="Traditional Arabic" w:cs="Traditional Arabic"/>
          <w:sz w:val="24"/>
          <w:szCs w:val="24"/>
        </w:rPr>
        <w:sym w:font="HQPB2" w:char="F060"/>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4" w:char="F069"/>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2" w:char="F0E4"/>
      </w:r>
      <w:r w:rsidRPr="00CF06BF">
        <w:rPr>
          <w:rFonts w:ascii="Traditional Arabic" w:hAnsi="Traditional Arabic" w:cs="Traditional Arabic"/>
          <w:sz w:val="24"/>
          <w:szCs w:val="24"/>
        </w:rPr>
        <w:sym w:font="HQPB5" w:char="F021"/>
      </w:r>
      <w:r w:rsidRPr="00CF06BF">
        <w:rPr>
          <w:rFonts w:ascii="Traditional Arabic" w:hAnsi="Traditional Arabic" w:cs="Traditional Arabic"/>
          <w:sz w:val="24"/>
          <w:szCs w:val="24"/>
        </w:rPr>
        <w:sym w:font="HQPB1" w:char="F024"/>
      </w:r>
      <w:r w:rsidRPr="00CF06BF">
        <w:rPr>
          <w:rFonts w:ascii="Traditional Arabic" w:hAnsi="Traditional Arabic" w:cs="Traditional Arabic"/>
          <w:sz w:val="24"/>
          <w:szCs w:val="24"/>
        </w:rPr>
        <w:sym w:font="HQPB5" w:char="F07C"/>
      </w:r>
      <w:r w:rsidRPr="00CF06BF">
        <w:rPr>
          <w:rFonts w:ascii="Traditional Arabic" w:hAnsi="Traditional Arabic" w:cs="Traditional Arabic"/>
          <w:sz w:val="24"/>
          <w:szCs w:val="24"/>
        </w:rPr>
        <w:sym w:font="HQPB1" w:char="F0A1"/>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4" w:char="F069"/>
      </w:r>
      <w:r w:rsidRPr="00CF06BF">
        <w:rPr>
          <w:rFonts w:ascii="Traditional Arabic" w:hAnsi="Traditional Arabic" w:cs="Traditional Arabic"/>
          <w:sz w:val="24"/>
          <w:szCs w:val="24"/>
        </w:rPr>
        <w:sym w:font="HQPB2" w:char="F059"/>
      </w:r>
      <w:r w:rsidRPr="00CF06BF">
        <w:rPr>
          <w:rFonts w:ascii="Traditional Arabic" w:hAnsi="Traditional Arabic" w:cs="Traditional Arabic"/>
          <w:sz w:val="24"/>
          <w:szCs w:val="24"/>
        </w:rPr>
        <w:sym w:font="HQPB2" w:char="F039"/>
      </w:r>
      <w:r w:rsidRPr="00CF06BF">
        <w:rPr>
          <w:rFonts w:ascii="Traditional Arabic" w:hAnsi="Traditional Arabic" w:cs="Traditional Arabic"/>
          <w:sz w:val="24"/>
          <w:szCs w:val="24"/>
        </w:rPr>
        <w:sym w:font="HQPB5" w:char="F024"/>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34"/>
      </w:r>
      <w:r w:rsidRPr="00CF06BF">
        <w:rPr>
          <w:rFonts w:ascii="Traditional Arabic" w:hAnsi="Traditional Arabic" w:cs="Traditional Arabic"/>
          <w:sz w:val="24"/>
          <w:szCs w:val="24"/>
        </w:rPr>
        <w:sym w:font="HQPB2" w:char="F0D3"/>
      </w:r>
      <w:r w:rsidRPr="00CF06BF">
        <w:rPr>
          <w:rFonts w:ascii="Traditional Arabic" w:hAnsi="Traditional Arabic" w:cs="Traditional Arabic"/>
          <w:sz w:val="24"/>
          <w:szCs w:val="24"/>
        </w:rPr>
        <w:sym w:font="HQPB5" w:char="F06F"/>
      </w:r>
      <w:r w:rsidRPr="00CF06BF">
        <w:rPr>
          <w:rFonts w:ascii="Traditional Arabic" w:hAnsi="Traditional Arabic" w:cs="Traditional Arabic"/>
          <w:sz w:val="24"/>
          <w:szCs w:val="24"/>
        </w:rPr>
        <w:sym w:font="HQPB2" w:char="F05F"/>
      </w:r>
      <w:r w:rsidRPr="00CF06BF">
        <w:rPr>
          <w:rFonts w:ascii="Traditional Arabic" w:hAnsi="Traditional Arabic" w:cs="Traditional Arabic"/>
          <w:sz w:val="24"/>
          <w:szCs w:val="24"/>
        </w:rPr>
        <w:sym w:font="HQPB4" w:char="F0F7"/>
      </w:r>
      <w:r w:rsidRPr="00CF06BF">
        <w:rPr>
          <w:rFonts w:ascii="Traditional Arabic" w:hAnsi="Traditional Arabic" w:cs="Traditional Arabic"/>
          <w:sz w:val="24"/>
          <w:szCs w:val="24"/>
        </w:rPr>
        <w:sym w:font="HQPB1" w:char="F057"/>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79"/>
      </w:r>
      <w:r w:rsidRPr="00CF06BF">
        <w:rPr>
          <w:rFonts w:ascii="Traditional Arabic" w:hAnsi="Traditional Arabic" w:cs="Traditional Arabic"/>
          <w:sz w:val="24"/>
          <w:szCs w:val="24"/>
        </w:rPr>
        <w:sym w:font="HQPB1" w:char="F05D"/>
      </w:r>
      <w:r w:rsidRPr="00CF06BF">
        <w:rPr>
          <w:rFonts w:ascii="Traditional Arabic" w:hAnsi="Traditional Arabic" w:cs="Traditional Arabic"/>
          <w:sz w:val="24"/>
          <w:szCs w:val="24"/>
        </w:rPr>
        <w:sym w:font="HQPB2" w:char="F0BB"/>
      </w:r>
      <w:r w:rsidRPr="00CF06BF">
        <w:rPr>
          <w:rFonts w:ascii="Traditional Arabic" w:hAnsi="Traditional Arabic" w:cs="Traditional Arabic"/>
          <w:sz w:val="24"/>
          <w:szCs w:val="24"/>
        </w:rPr>
        <w:sym w:font="HQPB5" w:char="F06E"/>
      </w:r>
      <w:r w:rsidRPr="00CF06BF">
        <w:rPr>
          <w:rFonts w:ascii="Traditional Arabic" w:hAnsi="Traditional Arabic" w:cs="Traditional Arabic"/>
          <w:sz w:val="24"/>
          <w:szCs w:val="24"/>
        </w:rPr>
        <w:sym w:font="HQPB2" w:char="F03D"/>
      </w:r>
      <w:r w:rsidRPr="00CF06BF">
        <w:rPr>
          <w:rFonts w:ascii="Traditional Arabic" w:hAnsi="Traditional Arabic" w:cs="Traditional Arabic"/>
          <w:sz w:val="24"/>
          <w:szCs w:val="24"/>
        </w:rPr>
        <w:sym w:font="HQPB4" w:char="F0E8"/>
      </w:r>
      <w:r w:rsidRPr="00CF06BF">
        <w:rPr>
          <w:rFonts w:ascii="Traditional Arabic" w:hAnsi="Traditional Arabic" w:cs="Traditional Arabic"/>
          <w:sz w:val="24"/>
          <w:szCs w:val="24"/>
        </w:rPr>
        <w:sym w:font="HQPB1" w:char="F04F"/>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79"/>
      </w:r>
      <w:r w:rsidRPr="00CF06BF">
        <w:rPr>
          <w:rFonts w:ascii="Traditional Arabic" w:hAnsi="Traditional Arabic" w:cs="Traditional Arabic"/>
          <w:sz w:val="24"/>
          <w:szCs w:val="24"/>
        </w:rPr>
        <w:sym w:font="HQPB1" w:char="F0EC"/>
      </w:r>
      <w:r w:rsidRPr="00CF06BF">
        <w:rPr>
          <w:rFonts w:ascii="Traditional Arabic" w:hAnsi="Traditional Arabic" w:cs="Traditional Arabic"/>
          <w:sz w:val="24"/>
          <w:szCs w:val="24"/>
        </w:rPr>
        <w:sym w:font="HQPB2" w:char="F0BB"/>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1" w:char="F02F"/>
      </w:r>
      <w:r w:rsidRPr="00CF06BF">
        <w:rPr>
          <w:rFonts w:ascii="Traditional Arabic" w:hAnsi="Traditional Arabic" w:cs="Traditional Arabic"/>
          <w:sz w:val="24"/>
          <w:szCs w:val="24"/>
        </w:rPr>
        <w:sym w:font="HQPB4" w:char="F0E2"/>
      </w:r>
      <w:r w:rsidRPr="00CF06BF">
        <w:rPr>
          <w:rFonts w:ascii="Traditional Arabic" w:hAnsi="Traditional Arabic" w:cs="Traditional Arabic"/>
          <w:sz w:val="24"/>
          <w:szCs w:val="24"/>
        </w:rPr>
        <w:sym w:font="HQPB1" w:char="F091"/>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28"/>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7"/>
      </w:r>
      <w:r w:rsidRPr="00CF06BF">
        <w:rPr>
          <w:rFonts w:ascii="Traditional Arabic" w:hAnsi="Traditional Arabic" w:cs="Traditional Arabic"/>
          <w:sz w:val="24"/>
          <w:szCs w:val="24"/>
        </w:rPr>
        <w:sym w:font="HQPB2" w:char="F062"/>
      </w:r>
      <w:r w:rsidRPr="00CF06BF">
        <w:rPr>
          <w:rFonts w:ascii="Traditional Arabic" w:hAnsi="Traditional Arabic" w:cs="Traditional Arabic"/>
          <w:sz w:val="24"/>
          <w:szCs w:val="24"/>
        </w:rPr>
        <w:sym w:font="HQPB4" w:char="F0CE"/>
      </w:r>
      <w:r w:rsidRPr="00CF06BF">
        <w:rPr>
          <w:rFonts w:ascii="Traditional Arabic" w:hAnsi="Traditional Arabic" w:cs="Traditional Arabic"/>
          <w:sz w:val="24"/>
          <w:szCs w:val="24"/>
        </w:rPr>
        <w:sym w:font="HQPB1" w:char="F02A"/>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1" w:char="F0F9"/>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3"/>
      </w:r>
      <w:r w:rsidRPr="00CF06BF">
        <w:rPr>
          <w:rFonts w:ascii="Traditional Arabic" w:hAnsi="Traditional Arabic" w:cs="Traditional Arabic"/>
          <w:sz w:val="24"/>
          <w:szCs w:val="24"/>
        </w:rPr>
        <w:sym w:font="HQPB2" w:char="F04F"/>
      </w:r>
      <w:r w:rsidRPr="00CF06BF">
        <w:rPr>
          <w:rFonts w:ascii="Traditional Arabic" w:hAnsi="Traditional Arabic" w:cs="Traditional Arabic"/>
          <w:sz w:val="24"/>
          <w:szCs w:val="24"/>
        </w:rPr>
        <w:sym w:font="HQPB4" w:char="F0E7"/>
      </w:r>
      <w:r w:rsidRPr="00CF06BF">
        <w:rPr>
          <w:rFonts w:ascii="Traditional Arabic" w:hAnsi="Traditional Arabic" w:cs="Traditional Arabic"/>
          <w:sz w:val="24"/>
          <w:szCs w:val="24"/>
        </w:rPr>
        <w:sym w:font="HQPB1" w:char="F046"/>
      </w:r>
      <w:r w:rsidRPr="00CF06BF">
        <w:rPr>
          <w:rFonts w:ascii="Traditional Arabic" w:hAnsi="Traditional Arabic" w:cs="Traditional Arabic"/>
          <w:sz w:val="24"/>
          <w:szCs w:val="24"/>
        </w:rPr>
        <w:sym w:font="HQPB4" w:char="F0F8"/>
      </w:r>
      <w:r w:rsidRPr="00CF06BF">
        <w:rPr>
          <w:rFonts w:ascii="Traditional Arabic" w:hAnsi="Traditional Arabic" w:cs="Traditional Arabic"/>
          <w:sz w:val="24"/>
          <w:szCs w:val="24"/>
        </w:rPr>
        <w:sym w:font="HQPB1" w:char="F0FF"/>
      </w:r>
      <w:r w:rsidRPr="00CF06BF">
        <w:rPr>
          <w:rFonts w:ascii="Traditional Arabic" w:hAnsi="Traditional Arabic" w:cs="Traditional Arabic"/>
          <w:sz w:val="24"/>
          <w:szCs w:val="24"/>
        </w:rPr>
        <w:sym w:font="HQPB4" w:char="F0C5"/>
      </w:r>
      <w:r w:rsidRPr="00CF06BF">
        <w:rPr>
          <w:rFonts w:ascii="Traditional Arabic" w:hAnsi="Traditional Arabic" w:cs="Traditional Arabic"/>
          <w:sz w:val="24"/>
          <w:szCs w:val="24"/>
        </w:rPr>
        <w:sym w:font="HQPB1" w:char="F07A"/>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9E"/>
      </w:r>
      <w:r w:rsidRPr="00CF06BF">
        <w:rPr>
          <w:rFonts w:ascii="Traditional Arabic" w:hAnsi="Traditional Arabic" w:cs="Traditional Arabic"/>
          <w:sz w:val="24"/>
          <w:szCs w:val="24"/>
        </w:rPr>
        <w:sym w:font="HQPB2" w:char="F077"/>
      </w:r>
      <w:r w:rsidRPr="00CF06BF">
        <w:rPr>
          <w:rFonts w:ascii="Traditional Arabic" w:hAnsi="Traditional Arabic" w:cs="Traditional Arabic"/>
          <w:sz w:val="24"/>
          <w:szCs w:val="24"/>
        </w:rPr>
        <w:sym w:font="HQPB5" w:char="F072"/>
      </w:r>
      <w:r w:rsidRPr="00CF06BF">
        <w:rPr>
          <w:rFonts w:ascii="Traditional Arabic" w:hAnsi="Traditional Arabic" w:cs="Traditional Arabic"/>
          <w:sz w:val="24"/>
          <w:szCs w:val="24"/>
        </w:rPr>
        <w:sym w:font="HQPB1" w:char="F026"/>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28"/>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2" w:char="F039"/>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1" w:char="F089"/>
      </w:r>
      <w:r w:rsidRPr="00CF06BF">
        <w:rPr>
          <w:rFonts w:ascii="Traditional Arabic" w:hAnsi="Traditional Arabic" w:cs="Traditional Arabic"/>
          <w:sz w:val="24"/>
          <w:szCs w:val="24"/>
        </w:rPr>
        <w:sym w:font="HQPB4" w:char="F0F7"/>
      </w:r>
      <w:r w:rsidRPr="00CF06BF">
        <w:rPr>
          <w:rFonts w:ascii="Traditional Arabic" w:hAnsi="Traditional Arabic" w:cs="Traditional Arabic"/>
          <w:sz w:val="24"/>
          <w:szCs w:val="24"/>
        </w:rPr>
        <w:sym w:font="HQPB1" w:char="F0E8"/>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1" w:char="F03F"/>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B8"/>
      </w:r>
      <w:r w:rsidRPr="00CF06BF">
        <w:rPr>
          <w:rFonts w:ascii="Traditional Arabic" w:hAnsi="Traditional Arabic" w:cs="Traditional Arabic"/>
          <w:sz w:val="24"/>
          <w:szCs w:val="24"/>
        </w:rPr>
        <w:sym w:font="HQPB2" w:char="F06F"/>
      </w:r>
      <w:r w:rsidRPr="00CF06BF">
        <w:rPr>
          <w:rFonts w:ascii="Traditional Arabic" w:hAnsi="Traditional Arabic" w:cs="Traditional Arabic"/>
          <w:sz w:val="24"/>
          <w:szCs w:val="24"/>
        </w:rPr>
        <w:sym w:font="HQPB5" w:char="F079"/>
      </w:r>
      <w:r w:rsidRPr="00CF06BF">
        <w:rPr>
          <w:rFonts w:ascii="Traditional Arabic" w:hAnsi="Traditional Arabic" w:cs="Traditional Arabic"/>
          <w:sz w:val="24"/>
          <w:szCs w:val="24"/>
        </w:rPr>
        <w:sym w:font="HQPB1" w:char="F089"/>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1" w:char="F06E"/>
      </w:r>
      <w:r w:rsidRPr="00CF06BF">
        <w:rPr>
          <w:rFonts w:ascii="Traditional Arabic" w:hAnsi="Traditional Arabic" w:cs="Traditional Arabic"/>
          <w:sz w:val="24"/>
          <w:szCs w:val="24"/>
        </w:rPr>
        <w:sym w:font="HQPB2" w:char="F0BA"/>
      </w:r>
      <w:r w:rsidRPr="00CF06BF">
        <w:rPr>
          <w:rFonts w:ascii="Traditional Arabic" w:hAnsi="Traditional Arabic" w:cs="Traditional Arabic"/>
          <w:sz w:val="24"/>
          <w:szCs w:val="24"/>
        </w:rPr>
        <w:sym w:font="HQPB5" w:char="F075"/>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1" w:char="F0F9"/>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7"/>
      </w:r>
      <w:r w:rsidRPr="00CF06BF">
        <w:rPr>
          <w:rFonts w:ascii="Traditional Arabic" w:hAnsi="Traditional Arabic" w:cs="Traditional Arabic"/>
          <w:sz w:val="24"/>
          <w:szCs w:val="24"/>
        </w:rPr>
        <w:sym w:font="HQPB2" w:char="F072"/>
      </w:r>
      <w:r w:rsidRPr="00CF06BF">
        <w:rPr>
          <w:rFonts w:ascii="Traditional Arabic" w:hAnsi="Traditional Arabic" w:cs="Traditional Arabic"/>
          <w:sz w:val="24"/>
          <w:szCs w:val="24"/>
        </w:rPr>
        <w:sym w:font="HQPB5" w:char="F072"/>
      </w:r>
      <w:r w:rsidRPr="00CF06BF">
        <w:rPr>
          <w:rFonts w:ascii="Traditional Arabic" w:hAnsi="Traditional Arabic" w:cs="Traditional Arabic"/>
          <w:sz w:val="24"/>
          <w:szCs w:val="24"/>
        </w:rPr>
        <w:sym w:font="HQPB1" w:char="F026"/>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1" w:char="F024"/>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4"/>
      </w:r>
      <w:r w:rsidRPr="00CF06BF">
        <w:rPr>
          <w:rFonts w:ascii="Traditional Arabic" w:hAnsi="Traditional Arabic" w:cs="Traditional Arabic"/>
          <w:sz w:val="24"/>
          <w:szCs w:val="24"/>
        </w:rPr>
        <w:sym w:font="HQPB1" w:char="F04D"/>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2" w:char="F033"/>
      </w:r>
      <w:r w:rsidRPr="00CF06BF">
        <w:rPr>
          <w:rFonts w:ascii="Traditional Arabic" w:hAnsi="Traditional Arabic" w:cs="Traditional Arabic"/>
          <w:sz w:val="24"/>
          <w:szCs w:val="24"/>
        </w:rPr>
        <w:sym w:font="HQPB5" w:char="F06E"/>
      </w:r>
      <w:r w:rsidRPr="00CF06BF">
        <w:rPr>
          <w:rFonts w:ascii="Traditional Arabic" w:hAnsi="Traditional Arabic" w:cs="Traditional Arabic"/>
          <w:sz w:val="24"/>
          <w:szCs w:val="24"/>
        </w:rPr>
        <w:sym w:font="HQPB2" w:char="F03D"/>
      </w:r>
      <w:r w:rsidRPr="00CF06BF">
        <w:rPr>
          <w:rFonts w:ascii="Traditional Arabic" w:hAnsi="Traditional Arabic" w:cs="Traditional Arabic"/>
          <w:sz w:val="24"/>
          <w:szCs w:val="24"/>
        </w:rPr>
        <w:sym w:font="HQPB5" w:char="F074"/>
      </w:r>
      <w:r w:rsidRPr="00CF06BF">
        <w:rPr>
          <w:rFonts w:ascii="Traditional Arabic" w:hAnsi="Traditional Arabic" w:cs="Traditional Arabic"/>
          <w:sz w:val="24"/>
          <w:szCs w:val="24"/>
        </w:rPr>
        <w:sym w:font="HQPB2" w:char="F042"/>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F6"/>
      </w:r>
      <w:r w:rsidRPr="00CF06BF">
        <w:rPr>
          <w:rFonts w:ascii="Traditional Arabic" w:hAnsi="Traditional Arabic" w:cs="Traditional Arabic"/>
          <w:sz w:val="24"/>
          <w:szCs w:val="24"/>
        </w:rPr>
        <w:sym w:font="HQPB2" w:char="F04E"/>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2" w:char="F033"/>
      </w:r>
      <w:r w:rsidRPr="00CF06BF">
        <w:rPr>
          <w:rFonts w:ascii="Traditional Arabic" w:hAnsi="Traditional Arabic" w:cs="Traditional Arabic"/>
          <w:sz w:val="24"/>
          <w:szCs w:val="24"/>
        </w:rPr>
        <w:sym w:font="HQPB4" w:char="F0E3"/>
      </w:r>
      <w:r w:rsidRPr="00CF06BF">
        <w:rPr>
          <w:rFonts w:ascii="Traditional Arabic" w:hAnsi="Traditional Arabic" w:cs="Traditional Arabic"/>
          <w:sz w:val="24"/>
          <w:szCs w:val="24"/>
        </w:rPr>
        <w:sym w:font="HQPB2" w:char="F059"/>
      </w:r>
      <w:r w:rsidRPr="00CF06BF">
        <w:rPr>
          <w:rFonts w:ascii="Traditional Arabic" w:hAnsi="Traditional Arabic" w:cs="Traditional Arabic"/>
          <w:sz w:val="24"/>
          <w:szCs w:val="24"/>
        </w:rPr>
        <w:sym w:font="HQPB2" w:char="F0BB"/>
      </w:r>
      <w:r w:rsidRPr="00CF06BF">
        <w:rPr>
          <w:rFonts w:ascii="Traditional Arabic" w:hAnsi="Traditional Arabic" w:cs="Traditional Arabic"/>
          <w:sz w:val="24"/>
          <w:szCs w:val="24"/>
        </w:rPr>
        <w:sym w:font="HQPB5" w:char="F079"/>
      </w:r>
      <w:r w:rsidRPr="00CF06BF">
        <w:rPr>
          <w:rFonts w:ascii="Traditional Arabic" w:hAnsi="Traditional Arabic" w:cs="Traditional Arabic"/>
          <w:sz w:val="24"/>
          <w:szCs w:val="24"/>
        </w:rPr>
        <w:sym w:font="HQPB2" w:char="F04A"/>
      </w:r>
      <w:r w:rsidRPr="00CF06BF">
        <w:rPr>
          <w:rFonts w:ascii="Traditional Arabic" w:hAnsi="Traditional Arabic" w:cs="Traditional Arabic"/>
          <w:sz w:val="24"/>
          <w:szCs w:val="24"/>
        </w:rPr>
        <w:sym w:font="HQPB4" w:char="F0F7"/>
      </w:r>
      <w:r w:rsidRPr="00CF06BF">
        <w:rPr>
          <w:rFonts w:ascii="Traditional Arabic" w:hAnsi="Traditional Arabic" w:cs="Traditional Arabic"/>
          <w:sz w:val="24"/>
          <w:szCs w:val="24"/>
        </w:rPr>
        <w:sym w:font="HQPB2" w:char="F083"/>
      </w:r>
      <w:r w:rsidRPr="00CF06BF">
        <w:rPr>
          <w:rFonts w:ascii="Traditional Arabic" w:hAnsi="Traditional Arabic" w:cs="Traditional Arabic"/>
          <w:sz w:val="24"/>
          <w:szCs w:val="24"/>
        </w:rPr>
        <w:sym w:font="HQPB5" w:char="F072"/>
      </w:r>
      <w:r w:rsidRPr="00CF06BF">
        <w:rPr>
          <w:rFonts w:ascii="Traditional Arabic" w:hAnsi="Traditional Arabic" w:cs="Traditional Arabic"/>
          <w:sz w:val="24"/>
          <w:szCs w:val="24"/>
        </w:rPr>
        <w:sym w:font="HQPB1" w:char="F026"/>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4" w:char="F034"/>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79"/>
      </w:r>
      <w:r w:rsidRPr="00CF06BF">
        <w:rPr>
          <w:rFonts w:ascii="Traditional Arabic" w:hAnsi="Traditional Arabic" w:cs="Traditional Arabic"/>
          <w:sz w:val="24"/>
          <w:szCs w:val="24"/>
        </w:rPr>
        <w:sym w:font="HQPB2" w:char="F037"/>
      </w:r>
      <w:r w:rsidRPr="00CF06BF">
        <w:rPr>
          <w:rFonts w:ascii="Traditional Arabic" w:hAnsi="Traditional Arabic" w:cs="Traditional Arabic"/>
          <w:sz w:val="24"/>
          <w:szCs w:val="24"/>
        </w:rPr>
        <w:sym w:font="HQPB4" w:char="F0CF"/>
      </w:r>
      <w:r w:rsidRPr="00CF06BF">
        <w:rPr>
          <w:rFonts w:ascii="Traditional Arabic" w:hAnsi="Traditional Arabic" w:cs="Traditional Arabic"/>
          <w:sz w:val="24"/>
          <w:szCs w:val="24"/>
        </w:rPr>
        <w:sym w:font="HQPB2" w:char="F039"/>
      </w:r>
      <w:r w:rsidRPr="00CF06BF">
        <w:rPr>
          <w:rFonts w:ascii="Traditional Arabic" w:hAnsi="Traditional Arabic" w:cs="Traditional Arabic"/>
          <w:sz w:val="24"/>
          <w:szCs w:val="24"/>
        </w:rPr>
        <w:sym w:font="HQPB2" w:char="F0BA"/>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1" w:char="F08C"/>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23"/>
      </w:r>
      <w:r w:rsidRPr="00CF06BF">
        <w:rPr>
          <w:rFonts w:ascii="Traditional Arabic" w:hAnsi="Traditional Arabic" w:cs="Traditional Arabic"/>
          <w:sz w:val="24"/>
          <w:szCs w:val="24"/>
        </w:rPr>
        <w:sym w:font="HQPB2" w:char="F092"/>
      </w:r>
      <w:r w:rsidRPr="00CF06BF">
        <w:rPr>
          <w:rFonts w:ascii="Traditional Arabic" w:hAnsi="Traditional Arabic" w:cs="Traditional Arabic"/>
          <w:sz w:val="24"/>
          <w:szCs w:val="24"/>
        </w:rPr>
        <w:sym w:font="HQPB5" w:char="F06F"/>
      </w:r>
      <w:r w:rsidRPr="00CF06BF">
        <w:rPr>
          <w:rFonts w:ascii="Traditional Arabic" w:hAnsi="Traditional Arabic" w:cs="Traditional Arabic"/>
          <w:sz w:val="24"/>
          <w:szCs w:val="24"/>
        </w:rPr>
        <w:sym w:font="HQPB2" w:char="F054"/>
      </w:r>
      <w:r w:rsidRPr="00CF06BF">
        <w:rPr>
          <w:rFonts w:ascii="Traditional Arabic" w:hAnsi="Traditional Arabic" w:cs="Traditional Arabic"/>
          <w:sz w:val="24"/>
          <w:szCs w:val="24"/>
        </w:rPr>
        <w:sym w:font="HQPB4" w:char="F0F7"/>
      </w:r>
      <w:r w:rsidRPr="00CF06BF">
        <w:rPr>
          <w:rFonts w:ascii="Traditional Arabic" w:hAnsi="Traditional Arabic" w:cs="Traditional Arabic"/>
          <w:sz w:val="24"/>
          <w:szCs w:val="24"/>
        </w:rPr>
        <w:sym w:font="HQPB1" w:char="F08A"/>
      </w:r>
      <w:r w:rsidRPr="00CF06BF">
        <w:rPr>
          <w:rFonts w:ascii="Traditional Arabic" w:hAnsi="Traditional Arabic" w:cs="Traditional Arabic"/>
          <w:sz w:val="24"/>
          <w:szCs w:val="24"/>
        </w:rPr>
        <w:sym w:font="HQPB5" w:char="F072"/>
      </w:r>
      <w:r w:rsidRPr="00CF06BF">
        <w:rPr>
          <w:rFonts w:ascii="Traditional Arabic" w:hAnsi="Traditional Arabic" w:cs="Traditional Arabic"/>
          <w:sz w:val="24"/>
          <w:szCs w:val="24"/>
        </w:rPr>
        <w:sym w:font="HQPB1" w:char="F026"/>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9E"/>
      </w:r>
      <w:r w:rsidRPr="00CF06BF">
        <w:rPr>
          <w:rFonts w:ascii="Traditional Arabic" w:hAnsi="Traditional Arabic" w:cs="Traditional Arabic"/>
          <w:sz w:val="24"/>
          <w:szCs w:val="24"/>
        </w:rPr>
        <w:sym w:font="HQPB2" w:char="F077"/>
      </w:r>
      <w:r w:rsidRPr="00CF06BF">
        <w:rPr>
          <w:rFonts w:ascii="Traditional Arabic" w:hAnsi="Traditional Arabic" w:cs="Traditional Arabic"/>
          <w:sz w:val="24"/>
          <w:szCs w:val="24"/>
        </w:rPr>
        <w:sym w:font="HQPB5" w:char="F072"/>
      </w:r>
      <w:r w:rsidRPr="00CF06BF">
        <w:rPr>
          <w:rFonts w:ascii="Traditional Arabic" w:hAnsi="Traditional Arabic" w:cs="Traditional Arabic"/>
          <w:sz w:val="24"/>
          <w:szCs w:val="24"/>
        </w:rPr>
        <w:sym w:font="HQPB1" w:char="F026"/>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5" w:char="F028"/>
      </w:r>
      <w:r w:rsidRPr="00CF06BF">
        <w:rPr>
          <w:rFonts w:ascii="Traditional Arabic" w:hAnsi="Traditional Arabic" w:cs="Traditional Arabic"/>
          <w:sz w:val="24"/>
          <w:szCs w:val="24"/>
        </w:rPr>
        <w:sym w:font="HQPB1" w:char="F023"/>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4" w:char="F0E4"/>
      </w:r>
      <w:r w:rsidRPr="00CF06BF">
        <w:rPr>
          <w:rFonts w:ascii="Traditional Arabic" w:hAnsi="Traditional Arabic" w:cs="Traditional Arabic"/>
          <w:sz w:val="24"/>
          <w:szCs w:val="24"/>
        </w:rPr>
        <w:sym w:font="HQPB2" w:char="F039"/>
      </w:r>
      <w:r w:rsidRPr="00CF06BF">
        <w:rPr>
          <w:rFonts w:ascii="Traditional Arabic" w:hAnsi="Traditional Arabic" w:cs="Traditional Arabic"/>
          <w:sz w:val="24"/>
          <w:szCs w:val="24"/>
        </w:rPr>
        <w:sym w:font="HQPB2" w:char="F071"/>
      </w:r>
      <w:r w:rsidRPr="00CF06BF">
        <w:rPr>
          <w:rFonts w:ascii="Traditional Arabic" w:hAnsi="Traditional Arabic" w:cs="Traditional Arabic"/>
          <w:sz w:val="24"/>
          <w:szCs w:val="24"/>
        </w:rPr>
        <w:sym w:font="HQPB4" w:char="F0E3"/>
      </w:r>
      <w:r w:rsidRPr="00CF06BF">
        <w:rPr>
          <w:rFonts w:ascii="Traditional Arabic" w:hAnsi="Traditional Arabic" w:cs="Traditional Arabic"/>
          <w:sz w:val="24"/>
          <w:szCs w:val="24"/>
        </w:rPr>
        <w:sym w:font="HQPB1" w:char="F0E8"/>
      </w:r>
      <w:r w:rsidRPr="00CF06BF">
        <w:rPr>
          <w:rFonts w:ascii="Traditional Arabic" w:hAnsi="Traditional Arabic" w:cs="Traditional Arabic"/>
          <w:sz w:val="24"/>
          <w:szCs w:val="24"/>
        </w:rPr>
        <w:sym w:font="HQPB5" w:char="F073"/>
      </w:r>
      <w:r w:rsidRPr="00CF06BF">
        <w:rPr>
          <w:rFonts w:ascii="Traditional Arabic" w:hAnsi="Traditional Arabic" w:cs="Traditional Arabic"/>
          <w:sz w:val="24"/>
          <w:szCs w:val="24"/>
        </w:rPr>
        <w:sym w:font="HQPB1" w:char="F03F"/>
      </w:r>
      <w:r w:rsidRPr="00CF06BF">
        <w:rPr>
          <w:rFonts w:ascii="Traditional Arabic" w:hAnsi="Traditional Arabic" w:cs="Traditional Arabic"/>
          <w:sz w:val="24"/>
          <w:szCs w:val="24"/>
          <w:rtl/>
        </w:rPr>
        <w:t xml:space="preserve"> </w:t>
      </w:r>
      <w:r w:rsidRPr="00CF06BF">
        <w:rPr>
          <w:rFonts w:ascii="Traditional Arabic" w:hAnsi="Traditional Arabic" w:cs="Traditional Arabic"/>
          <w:sz w:val="24"/>
          <w:szCs w:val="24"/>
        </w:rPr>
        <w:sym w:font="HQPB2" w:char="F0C7"/>
      </w:r>
      <w:r w:rsidRPr="00CF06BF">
        <w:rPr>
          <w:rFonts w:ascii="Traditional Arabic" w:hAnsi="Traditional Arabic" w:cs="Traditional Arabic"/>
          <w:sz w:val="24"/>
          <w:szCs w:val="24"/>
        </w:rPr>
        <w:sym w:font="HQPB2" w:char="F0CC"/>
      </w:r>
      <w:r w:rsidRPr="00CF06BF">
        <w:rPr>
          <w:rFonts w:ascii="Traditional Arabic" w:hAnsi="Traditional Arabic" w:cs="Traditional Arabic"/>
          <w:sz w:val="24"/>
          <w:szCs w:val="24"/>
        </w:rPr>
        <w:sym w:font="HQPB2" w:char="F0C8"/>
      </w:r>
      <w:r w:rsidRPr="00CF06BF">
        <w:rPr>
          <w:rFonts w:ascii="Traditional Arabic" w:hAnsi="Traditional Arabic" w:cs="Traditional Arabic"/>
          <w:sz w:val="24"/>
          <w:szCs w:val="24"/>
          <w:rtl/>
        </w:rPr>
        <w:t xml:space="preserve">   </w:t>
      </w:r>
      <w:r w:rsidRPr="00CF06BF">
        <w:rPr>
          <w:rFonts w:ascii="Traditional Arabic" w:hAnsi="Traditional Arabic" w:cs="Traditional Arabic"/>
          <w:bCs/>
          <w:kern w:val="36"/>
          <w:sz w:val="24"/>
          <w:szCs w:val="24"/>
          <w:lang w:val="id-ID"/>
        </w:rPr>
        <w:t xml:space="preserve"> </w:t>
      </w:r>
    </w:p>
    <w:p w:rsidR="008C6EC5" w:rsidRDefault="008C6EC5" w:rsidP="008C6EC5">
      <w:pPr>
        <w:pStyle w:val="ListParagraph"/>
        <w:spacing w:after="0" w:line="360" w:lineRule="auto"/>
        <w:ind w:left="2410" w:hanging="981"/>
        <w:jc w:val="both"/>
        <w:rPr>
          <w:rFonts w:ascii="Times New Roman" w:hAnsi="Times New Roman" w:cs="Times New Roman"/>
          <w:bCs/>
          <w:kern w:val="36"/>
          <w:sz w:val="24"/>
          <w:szCs w:val="24"/>
        </w:rPr>
      </w:pPr>
      <w:r>
        <w:rPr>
          <w:rFonts w:ascii="Times New Roman" w:hAnsi="Times New Roman" w:cs="Times New Roman"/>
          <w:bCs/>
          <w:kern w:val="36"/>
          <w:sz w:val="24"/>
          <w:szCs w:val="24"/>
          <w:lang w:val="id-ID"/>
        </w:rPr>
        <w:t>Artinya: “</w:t>
      </w:r>
      <w:r w:rsidRPr="006504D4">
        <w:rPr>
          <w:rFonts w:ascii="Times New Roman" w:hAnsi="Times New Roman" w:cs="Times New Roman"/>
          <w:bCs/>
          <w:i/>
          <w:iCs/>
          <w:kern w:val="36"/>
          <w:sz w:val="24"/>
          <w:szCs w:val="24"/>
          <w:lang w:val="id-ID"/>
        </w:rPr>
        <w:t>Dan ji</w:t>
      </w:r>
      <w:r>
        <w:rPr>
          <w:rFonts w:ascii="Times New Roman" w:hAnsi="Times New Roman" w:cs="Times New Roman"/>
          <w:bCs/>
          <w:i/>
          <w:iCs/>
          <w:kern w:val="36"/>
          <w:sz w:val="24"/>
          <w:szCs w:val="24"/>
          <w:lang w:val="id-ID"/>
        </w:rPr>
        <w:t>ka kamu takut tidak akan dapat b</w:t>
      </w:r>
      <w:r w:rsidRPr="006504D4">
        <w:rPr>
          <w:rFonts w:ascii="Times New Roman" w:hAnsi="Times New Roman" w:cs="Times New Roman"/>
          <w:bCs/>
          <w:i/>
          <w:iCs/>
          <w:kern w:val="36"/>
          <w:sz w:val="24"/>
          <w:szCs w:val="24"/>
          <w:lang w:val="id-ID"/>
        </w:rPr>
        <w:t>erlaku adil terhadap (hak-hak) perempuan yang yatim (bilamana kamu mengawininya), Mak</w:t>
      </w:r>
      <w:r>
        <w:rPr>
          <w:rFonts w:ascii="Times New Roman" w:hAnsi="Times New Roman" w:cs="Times New Roman"/>
          <w:bCs/>
          <w:i/>
          <w:iCs/>
          <w:kern w:val="36"/>
          <w:sz w:val="24"/>
          <w:szCs w:val="24"/>
          <w:lang w:val="id-ID"/>
        </w:rPr>
        <w:t xml:space="preserve">a kawinilah wanita-wanita </w:t>
      </w:r>
      <w:r>
        <w:rPr>
          <w:rFonts w:ascii="Times New Roman" w:hAnsi="Times New Roman" w:cs="Times New Roman"/>
          <w:bCs/>
          <w:i/>
          <w:iCs/>
          <w:kern w:val="36"/>
          <w:sz w:val="24"/>
          <w:szCs w:val="24"/>
          <w:lang w:val="id-ID"/>
        </w:rPr>
        <w:lastRenderedPageBreak/>
        <w:t>(lain)</w:t>
      </w:r>
      <w:r w:rsidRPr="006504D4">
        <w:rPr>
          <w:rFonts w:ascii="Times New Roman" w:hAnsi="Times New Roman" w:cs="Times New Roman"/>
          <w:bCs/>
          <w:i/>
          <w:iCs/>
          <w:kern w:val="36"/>
          <w:sz w:val="24"/>
          <w:szCs w:val="24"/>
          <w:lang w:val="id-ID"/>
        </w:rPr>
        <w:t xml:space="preserve"> yang kamu senangi</w:t>
      </w:r>
      <w:r>
        <w:rPr>
          <w:rFonts w:ascii="Times New Roman" w:hAnsi="Times New Roman" w:cs="Times New Roman"/>
          <w:bCs/>
          <w:i/>
          <w:iCs/>
          <w:kern w:val="36"/>
          <w:sz w:val="24"/>
          <w:szCs w:val="24"/>
          <w:lang w:val="id-ID"/>
        </w:rPr>
        <w:t>: dua, tiga atau empat. K</w:t>
      </w:r>
      <w:r w:rsidRPr="006504D4">
        <w:rPr>
          <w:rFonts w:ascii="Times New Roman" w:hAnsi="Times New Roman" w:cs="Times New Roman"/>
          <w:bCs/>
          <w:i/>
          <w:iCs/>
          <w:kern w:val="36"/>
          <w:sz w:val="24"/>
          <w:szCs w:val="24"/>
          <w:lang w:val="id-ID"/>
        </w:rPr>
        <w:t>emudian jika kamu takut ti</w:t>
      </w:r>
      <w:r>
        <w:rPr>
          <w:rFonts w:ascii="Times New Roman" w:hAnsi="Times New Roman" w:cs="Times New Roman"/>
          <w:bCs/>
          <w:i/>
          <w:iCs/>
          <w:kern w:val="36"/>
          <w:sz w:val="24"/>
          <w:szCs w:val="24"/>
          <w:lang w:val="id-ID"/>
        </w:rPr>
        <w:t>dak akan dapat berlaku adil</w:t>
      </w:r>
      <w:r w:rsidRPr="006504D4">
        <w:rPr>
          <w:rFonts w:ascii="Times New Roman" w:hAnsi="Times New Roman" w:cs="Times New Roman"/>
          <w:bCs/>
          <w:i/>
          <w:iCs/>
          <w:kern w:val="36"/>
          <w:sz w:val="24"/>
          <w:szCs w:val="24"/>
          <w:lang w:val="id-ID"/>
        </w:rPr>
        <w:t xml:space="preserve">, </w:t>
      </w:r>
      <w:r>
        <w:rPr>
          <w:rFonts w:ascii="Times New Roman" w:hAnsi="Times New Roman" w:cs="Times New Roman"/>
          <w:bCs/>
          <w:i/>
          <w:iCs/>
          <w:kern w:val="36"/>
          <w:sz w:val="24"/>
          <w:szCs w:val="24"/>
          <w:lang w:val="id-ID"/>
        </w:rPr>
        <w:t>m</w:t>
      </w:r>
      <w:r w:rsidRPr="006504D4">
        <w:rPr>
          <w:rFonts w:ascii="Times New Roman" w:hAnsi="Times New Roman" w:cs="Times New Roman"/>
          <w:bCs/>
          <w:i/>
          <w:iCs/>
          <w:kern w:val="36"/>
          <w:sz w:val="24"/>
          <w:szCs w:val="24"/>
          <w:lang w:val="id-ID"/>
        </w:rPr>
        <w:t>a</w:t>
      </w:r>
      <w:r>
        <w:rPr>
          <w:rFonts w:ascii="Times New Roman" w:hAnsi="Times New Roman" w:cs="Times New Roman"/>
          <w:bCs/>
          <w:i/>
          <w:iCs/>
          <w:kern w:val="36"/>
          <w:sz w:val="24"/>
          <w:szCs w:val="24"/>
          <w:lang w:val="id-ID"/>
        </w:rPr>
        <w:t>ka (kawinilah) seorang saja</w:t>
      </w:r>
      <w:r w:rsidRPr="006504D4">
        <w:rPr>
          <w:rFonts w:ascii="Times New Roman" w:hAnsi="Times New Roman" w:cs="Times New Roman"/>
          <w:bCs/>
          <w:i/>
          <w:iCs/>
          <w:kern w:val="36"/>
          <w:sz w:val="24"/>
          <w:szCs w:val="24"/>
          <w:lang w:val="id-ID"/>
        </w:rPr>
        <w:t>, atau budak-budak yang kamu miliki. yang demikian itu adalah lebih dekat kepada tidak berbuat aniaya.</w:t>
      </w:r>
      <w:r>
        <w:rPr>
          <w:rFonts w:ascii="Times New Roman" w:hAnsi="Times New Roman" w:cs="Times New Roman"/>
          <w:bCs/>
          <w:kern w:val="36"/>
          <w:sz w:val="24"/>
          <w:szCs w:val="24"/>
          <w:lang w:val="id-ID"/>
        </w:rPr>
        <w:t>” (QS. An-Nisaa: 3)</w:t>
      </w:r>
    </w:p>
    <w:p w:rsidR="005D2B52" w:rsidRDefault="00C14712" w:rsidP="00FC4B96">
      <w:pPr>
        <w:pStyle w:val="ListParagraph"/>
        <w:spacing w:after="0" w:line="240" w:lineRule="auto"/>
        <w:ind w:left="113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w:t>
      </w:r>
      <w:r w:rsidR="001142AB">
        <w:rPr>
          <w:rFonts w:ascii="Times New Roman" w:hAnsi="Times New Roman" w:cs="Times New Roman"/>
          <w:bCs/>
          <w:kern w:val="36"/>
          <w:sz w:val="24"/>
          <w:szCs w:val="24"/>
          <w:lang w:val="id-ID"/>
        </w:rPr>
        <w:t xml:space="preserve">Berselisih </w:t>
      </w:r>
      <w:r w:rsidR="00FB1C33">
        <w:rPr>
          <w:rFonts w:ascii="Times New Roman" w:hAnsi="Times New Roman" w:cs="Times New Roman"/>
          <w:bCs/>
          <w:kern w:val="36"/>
          <w:sz w:val="24"/>
          <w:szCs w:val="24"/>
          <w:lang w:val="id-ID"/>
        </w:rPr>
        <w:t>manusia (ulama)</w:t>
      </w:r>
      <w:r w:rsidR="00957818">
        <w:rPr>
          <w:rFonts w:ascii="Times New Roman" w:hAnsi="Times New Roman" w:cs="Times New Roman"/>
          <w:bCs/>
          <w:kern w:val="36"/>
          <w:sz w:val="24"/>
          <w:szCs w:val="24"/>
          <w:lang w:val="id-ID"/>
        </w:rPr>
        <w:t xml:space="preserve"> tentang </w:t>
      </w:r>
      <w:r w:rsidR="00612CEF">
        <w:rPr>
          <w:rFonts w:ascii="Times New Roman" w:hAnsi="Times New Roman" w:cs="Times New Roman"/>
          <w:bCs/>
          <w:kern w:val="36"/>
          <w:sz w:val="24"/>
          <w:szCs w:val="24"/>
          <w:lang w:val="id-ID"/>
        </w:rPr>
        <w:t xml:space="preserve">kata </w:t>
      </w:r>
      <w:r w:rsidR="00612CEF" w:rsidRPr="002169DF">
        <w:rPr>
          <w:rFonts w:ascii="Traditional Arabic" w:hAnsi="Traditional Arabic" w:cs="Traditional Arabic"/>
          <w:sz w:val="20"/>
          <w:szCs w:val="20"/>
        </w:rPr>
        <w:sym w:font="HQPB1" w:char="F023"/>
      </w:r>
      <w:r w:rsidR="00612CEF" w:rsidRPr="002169DF">
        <w:rPr>
          <w:rFonts w:ascii="Traditional Arabic" w:hAnsi="Traditional Arabic" w:cs="Traditional Arabic"/>
          <w:sz w:val="20"/>
          <w:szCs w:val="20"/>
        </w:rPr>
        <w:sym w:font="HQPB2" w:char="F071"/>
      </w:r>
      <w:r w:rsidR="00612CEF" w:rsidRPr="002169DF">
        <w:rPr>
          <w:rFonts w:ascii="Traditional Arabic" w:hAnsi="Traditional Arabic" w:cs="Traditional Arabic"/>
          <w:sz w:val="20"/>
          <w:szCs w:val="20"/>
        </w:rPr>
        <w:sym w:font="HQPB4" w:char="F0DF"/>
      </w:r>
      <w:r w:rsidR="00612CEF" w:rsidRPr="002169DF">
        <w:rPr>
          <w:rFonts w:ascii="Traditional Arabic" w:hAnsi="Traditional Arabic" w:cs="Traditional Arabic"/>
          <w:sz w:val="20"/>
          <w:szCs w:val="20"/>
        </w:rPr>
        <w:sym w:font="HQPB1" w:char="F073"/>
      </w:r>
      <w:r w:rsidR="00612CEF" w:rsidRPr="002169DF">
        <w:rPr>
          <w:rFonts w:ascii="Traditional Arabic" w:hAnsi="Traditional Arabic" w:cs="Traditional Arabic"/>
          <w:sz w:val="20"/>
          <w:szCs w:val="20"/>
        </w:rPr>
        <w:sym w:font="HQPB4" w:char="F0C5"/>
      </w:r>
      <w:r w:rsidR="00612CEF" w:rsidRPr="002169DF">
        <w:rPr>
          <w:rFonts w:ascii="Traditional Arabic" w:hAnsi="Traditional Arabic" w:cs="Traditional Arabic"/>
          <w:sz w:val="20"/>
          <w:szCs w:val="20"/>
        </w:rPr>
        <w:sym w:font="HQPB2" w:char="F033"/>
      </w:r>
      <w:r w:rsidR="00612CEF" w:rsidRPr="002169DF">
        <w:rPr>
          <w:rFonts w:ascii="Traditional Arabic" w:hAnsi="Traditional Arabic" w:cs="Traditional Arabic"/>
          <w:sz w:val="20"/>
          <w:szCs w:val="20"/>
        </w:rPr>
        <w:sym w:font="HQPB2" w:char="F052"/>
      </w:r>
      <w:r w:rsidR="00612CEF" w:rsidRPr="002169DF">
        <w:rPr>
          <w:rFonts w:ascii="Traditional Arabic" w:hAnsi="Traditional Arabic" w:cs="Traditional Arabic"/>
          <w:sz w:val="20"/>
          <w:szCs w:val="20"/>
        </w:rPr>
        <w:sym w:font="HQPB5" w:char="F024"/>
      </w:r>
      <w:r w:rsidR="00612CEF" w:rsidRPr="002169DF">
        <w:rPr>
          <w:rFonts w:ascii="Traditional Arabic" w:hAnsi="Traditional Arabic" w:cs="Traditional Arabic"/>
          <w:sz w:val="20"/>
          <w:szCs w:val="20"/>
        </w:rPr>
        <w:sym w:font="HQPB1" w:char="F024"/>
      </w:r>
      <w:r w:rsidR="00612CEF">
        <w:rPr>
          <w:rFonts w:ascii="Traditional Arabic" w:hAnsi="Traditional Arabic" w:cs="Traditional Arabic"/>
          <w:sz w:val="24"/>
          <w:szCs w:val="24"/>
          <w:lang w:val="id-ID"/>
        </w:rPr>
        <w:t xml:space="preserve"> . </w:t>
      </w:r>
      <w:r w:rsidR="00612CEF" w:rsidRPr="00612CEF">
        <w:rPr>
          <w:rFonts w:ascii="Times New Roman" w:hAnsi="Times New Roman" w:cs="Times New Roman"/>
          <w:sz w:val="24"/>
          <w:szCs w:val="24"/>
          <w:lang w:val="id-ID"/>
        </w:rPr>
        <w:t>Se</w:t>
      </w:r>
      <w:r w:rsidR="00612CEF">
        <w:rPr>
          <w:rFonts w:ascii="Times New Roman" w:hAnsi="Times New Roman" w:cs="Times New Roman"/>
          <w:bCs/>
          <w:kern w:val="36"/>
          <w:sz w:val="24"/>
          <w:szCs w:val="24"/>
          <w:lang w:val="id-ID"/>
        </w:rPr>
        <w:t>bagian mereka mengembalikan maksud lafaz itu</w:t>
      </w:r>
      <w:r w:rsidR="00FB1C33">
        <w:rPr>
          <w:rFonts w:ascii="Times New Roman" w:hAnsi="Times New Roman" w:cs="Times New Roman"/>
          <w:bCs/>
          <w:kern w:val="36"/>
          <w:sz w:val="24"/>
          <w:szCs w:val="24"/>
          <w:lang w:val="id-ID"/>
        </w:rPr>
        <w:t xml:space="preserve"> </w:t>
      </w:r>
      <w:r>
        <w:rPr>
          <w:rFonts w:ascii="Times New Roman" w:hAnsi="Times New Roman" w:cs="Times New Roman"/>
          <w:bCs/>
          <w:kern w:val="36"/>
          <w:sz w:val="24"/>
          <w:szCs w:val="24"/>
          <w:lang w:val="id-ID"/>
        </w:rPr>
        <w:t>kepada akad. Sebagian lainnya mengembalikannya kepada orang yang berakad. Pendapat yang paling benar adalah yang mengembalikannya kepada orang yang mengucapkan akad (orang yang berakad).</w:t>
      </w:r>
      <w:r w:rsidR="00E23C10">
        <w:rPr>
          <w:rStyle w:val="FootnoteReference"/>
          <w:rFonts w:ascii="Times New Roman" w:hAnsi="Times New Roman" w:cs="Times New Roman"/>
          <w:bCs/>
          <w:kern w:val="36"/>
          <w:sz w:val="24"/>
          <w:szCs w:val="24"/>
          <w:lang w:val="id-ID"/>
        </w:rPr>
        <w:footnoteReference w:id="13"/>
      </w:r>
      <w:r>
        <w:rPr>
          <w:rFonts w:ascii="Times New Roman" w:hAnsi="Times New Roman" w:cs="Times New Roman"/>
          <w:bCs/>
          <w:kern w:val="36"/>
          <w:sz w:val="24"/>
          <w:szCs w:val="24"/>
          <w:lang w:val="id-ID"/>
        </w:rPr>
        <w:t xml:space="preserve"> </w:t>
      </w:r>
      <w:r w:rsidR="00B405DE">
        <w:rPr>
          <w:rFonts w:ascii="Times New Roman" w:hAnsi="Times New Roman" w:cs="Times New Roman"/>
          <w:bCs/>
          <w:kern w:val="36"/>
          <w:sz w:val="24"/>
          <w:szCs w:val="24"/>
          <w:lang w:val="id-ID"/>
        </w:rPr>
        <w:t xml:space="preserve">Selanjutnya, </w:t>
      </w:r>
      <w:r w:rsidR="00406704">
        <w:rPr>
          <w:rFonts w:ascii="Times New Roman" w:hAnsi="Times New Roman" w:cs="Times New Roman"/>
          <w:bCs/>
          <w:kern w:val="36"/>
          <w:sz w:val="24"/>
          <w:szCs w:val="24"/>
          <w:lang w:val="id-ID"/>
        </w:rPr>
        <w:t>“</w:t>
      </w:r>
      <w:r w:rsidR="00FC4B96">
        <w:rPr>
          <w:rFonts w:ascii="Times New Roman" w:hAnsi="Times New Roman" w:cs="Times New Roman"/>
          <w:bCs/>
          <w:kern w:val="36"/>
          <w:sz w:val="24"/>
          <w:szCs w:val="24"/>
          <w:lang w:val="id-ID"/>
        </w:rPr>
        <w:t>Meskipun p</w:t>
      </w:r>
      <w:r w:rsidR="00745EED">
        <w:rPr>
          <w:rFonts w:ascii="Times New Roman" w:hAnsi="Times New Roman" w:cs="Times New Roman"/>
          <w:bCs/>
          <w:kern w:val="36"/>
          <w:sz w:val="24"/>
          <w:szCs w:val="24"/>
          <w:lang w:val="id-ID"/>
        </w:rPr>
        <w:t xml:space="preserve">ara ulama berselisih </w:t>
      </w:r>
      <w:r w:rsidR="00FC4B96">
        <w:rPr>
          <w:rFonts w:ascii="Times New Roman" w:hAnsi="Times New Roman" w:cs="Times New Roman"/>
          <w:bCs/>
          <w:kern w:val="36"/>
          <w:sz w:val="24"/>
          <w:szCs w:val="24"/>
          <w:lang w:val="id-ID"/>
        </w:rPr>
        <w:t xml:space="preserve">pendapat </w:t>
      </w:r>
      <w:r w:rsidR="00745EED">
        <w:rPr>
          <w:rFonts w:ascii="Times New Roman" w:hAnsi="Times New Roman" w:cs="Times New Roman"/>
          <w:bCs/>
          <w:kern w:val="36"/>
          <w:sz w:val="24"/>
          <w:szCs w:val="24"/>
          <w:lang w:val="id-ID"/>
        </w:rPr>
        <w:t>pa</w:t>
      </w:r>
      <w:r w:rsidR="00715CB6">
        <w:rPr>
          <w:rFonts w:ascii="Times New Roman" w:hAnsi="Times New Roman" w:cs="Times New Roman"/>
          <w:bCs/>
          <w:kern w:val="36"/>
          <w:sz w:val="24"/>
          <w:szCs w:val="24"/>
          <w:lang w:val="id-ID"/>
        </w:rPr>
        <w:t xml:space="preserve">da </w:t>
      </w:r>
      <w:r w:rsidR="00064857">
        <w:rPr>
          <w:rFonts w:ascii="Times New Roman" w:hAnsi="Times New Roman" w:cs="Times New Roman"/>
          <w:bCs/>
          <w:kern w:val="36"/>
          <w:sz w:val="24"/>
          <w:szCs w:val="24"/>
          <w:lang w:val="id-ID"/>
        </w:rPr>
        <w:t xml:space="preserve">pembicaraan </w:t>
      </w:r>
      <w:r w:rsidR="00FC4B96">
        <w:rPr>
          <w:rFonts w:ascii="Times New Roman" w:hAnsi="Times New Roman" w:cs="Times New Roman"/>
          <w:bCs/>
          <w:kern w:val="36"/>
          <w:sz w:val="24"/>
          <w:szCs w:val="24"/>
          <w:lang w:val="id-ID"/>
        </w:rPr>
        <w:t xml:space="preserve">ini </w:t>
      </w:r>
      <w:r w:rsidR="00064857">
        <w:rPr>
          <w:rFonts w:ascii="Times New Roman" w:hAnsi="Times New Roman" w:cs="Times New Roman"/>
          <w:bCs/>
          <w:kern w:val="36"/>
          <w:sz w:val="24"/>
          <w:szCs w:val="24"/>
          <w:lang w:val="id-ID"/>
        </w:rPr>
        <w:t>bahwa dalil khitab di sini</w:t>
      </w:r>
      <w:r w:rsidR="00745EED">
        <w:rPr>
          <w:rFonts w:ascii="Times New Roman" w:hAnsi="Times New Roman" w:cs="Times New Roman"/>
          <w:bCs/>
          <w:kern w:val="36"/>
          <w:sz w:val="24"/>
          <w:szCs w:val="24"/>
          <w:lang w:val="id-ID"/>
        </w:rPr>
        <w:t xml:space="preserve"> </w:t>
      </w:r>
      <w:r w:rsidR="00FC4B96" w:rsidRPr="00FC4B96">
        <w:rPr>
          <w:rFonts w:ascii="Times New Roman" w:hAnsi="Times New Roman" w:cs="Times New Roman"/>
          <w:bCs/>
          <w:i/>
          <w:iCs/>
          <w:kern w:val="36"/>
          <w:sz w:val="24"/>
          <w:szCs w:val="24"/>
          <w:lang w:val="id-ID"/>
        </w:rPr>
        <w:t>saqith</w:t>
      </w:r>
      <w:r w:rsidR="00FC4B96">
        <w:rPr>
          <w:rFonts w:ascii="Times New Roman" w:hAnsi="Times New Roman" w:cs="Times New Roman"/>
          <w:bCs/>
          <w:kern w:val="36"/>
          <w:sz w:val="24"/>
          <w:szCs w:val="24"/>
          <w:lang w:val="id-ID"/>
        </w:rPr>
        <w:t xml:space="preserve"> secara ijma’</w:t>
      </w:r>
      <w:r w:rsidR="00745EED">
        <w:rPr>
          <w:rFonts w:ascii="Times New Roman" w:hAnsi="Times New Roman" w:cs="Times New Roman"/>
          <w:bCs/>
          <w:kern w:val="36"/>
          <w:sz w:val="24"/>
          <w:szCs w:val="24"/>
          <w:lang w:val="id-ID"/>
        </w:rPr>
        <w:t xml:space="preserve">. Sesungguhnya setiap orang yang </w:t>
      </w:r>
      <w:r w:rsidR="00064857">
        <w:rPr>
          <w:rFonts w:ascii="Times New Roman" w:hAnsi="Times New Roman" w:cs="Times New Roman"/>
          <w:bCs/>
          <w:kern w:val="36"/>
          <w:sz w:val="24"/>
          <w:szCs w:val="24"/>
          <w:lang w:val="id-ID"/>
        </w:rPr>
        <w:t>yakin</w:t>
      </w:r>
      <w:r w:rsidR="00745EED">
        <w:rPr>
          <w:rFonts w:ascii="Times New Roman" w:hAnsi="Times New Roman" w:cs="Times New Roman"/>
          <w:bCs/>
          <w:kern w:val="36"/>
          <w:sz w:val="24"/>
          <w:szCs w:val="24"/>
          <w:lang w:val="id-ID"/>
        </w:rPr>
        <w:t xml:space="preserve"> bahwa ia akan berlaku adil terhadap anak perempuan yatim, bolehlah baginya menikahi perempuan lain selainnya</w:t>
      </w:r>
      <w:r w:rsidR="005F376C">
        <w:rPr>
          <w:rFonts w:ascii="Times New Roman" w:hAnsi="Times New Roman" w:cs="Times New Roman"/>
          <w:bCs/>
          <w:kern w:val="36"/>
          <w:sz w:val="24"/>
          <w:szCs w:val="24"/>
          <w:lang w:val="id-ID"/>
        </w:rPr>
        <w:t xml:space="preserve"> sebagaimana boleh baginya yang demikian jika dia takut untuk tidak berlaku adil </w:t>
      </w:r>
      <w:r w:rsidR="00745EED">
        <w:rPr>
          <w:rFonts w:ascii="Times New Roman" w:hAnsi="Times New Roman" w:cs="Times New Roman"/>
          <w:bCs/>
          <w:kern w:val="36"/>
          <w:sz w:val="24"/>
          <w:szCs w:val="24"/>
          <w:lang w:val="id-ID"/>
        </w:rPr>
        <w:t>.</w:t>
      </w:r>
      <w:r w:rsidR="00AB1BD4">
        <w:rPr>
          <w:rFonts w:ascii="Times New Roman" w:hAnsi="Times New Roman" w:cs="Times New Roman"/>
          <w:bCs/>
          <w:kern w:val="36"/>
          <w:sz w:val="24"/>
          <w:szCs w:val="24"/>
          <w:lang w:val="id-ID"/>
        </w:rPr>
        <w:t>”</w:t>
      </w:r>
      <w:r w:rsidR="0019609F">
        <w:rPr>
          <w:rStyle w:val="FootnoteReference"/>
          <w:rFonts w:ascii="Times New Roman" w:hAnsi="Times New Roman" w:cs="Times New Roman"/>
          <w:bCs/>
          <w:kern w:val="36"/>
          <w:sz w:val="24"/>
          <w:szCs w:val="24"/>
          <w:lang w:val="id-ID"/>
        </w:rPr>
        <w:footnoteReference w:id="14"/>
      </w:r>
    </w:p>
    <w:p w:rsidR="005D2B52" w:rsidRDefault="005D2B52" w:rsidP="00FB1C33">
      <w:pPr>
        <w:pStyle w:val="ListParagraph"/>
        <w:spacing w:after="0" w:line="240" w:lineRule="auto"/>
        <w:ind w:left="1134"/>
        <w:jc w:val="both"/>
        <w:rPr>
          <w:rFonts w:ascii="Times New Roman" w:hAnsi="Times New Roman" w:cs="Times New Roman"/>
          <w:bCs/>
          <w:kern w:val="36"/>
          <w:sz w:val="24"/>
          <w:szCs w:val="24"/>
          <w:lang w:val="id-ID"/>
        </w:rPr>
      </w:pPr>
    </w:p>
    <w:p w:rsidR="00BA4999" w:rsidRDefault="00FA3DE5" w:rsidP="00FA3DE5">
      <w:pPr>
        <w:pStyle w:val="ListParagraph"/>
        <w:spacing w:after="0" w:line="360" w:lineRule="auto"/>
        <w:ind w:left="1134" w:firstLine="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Islam memperbolehkan kaum laki-laki menikahi perempuan sampai beberapa orang (poligami). Namun poligami itu dibatasi hanya sampai empat orang saja. </w:t>
      </w:r>
      <w:r w:rsidR="00057213">
        <w:rPr>
          <w:rFonts w:ascii="Times New Roman" w:hAnsi="Times New Roman" w:cs="Times New Roman"/>
          <w:bCs/>
          <w:kern w:val="36"/>
          <w:sz w:val="24"/>
          <w:szCs w:val="24"/>
          <w:lang w:val="id-ID"/>
        </w:rPr>
        <w:t xml:space="preserve">Perbuatan tersebut bukan tanpa persyaratan yang ketat. Mereka yang ingin berpoligami diwajibkan harus mampu berlaku adil dalam pembagian waktu bermalam (giliran), nafkah, perumahan, serta hal-hal yang berbentuk materi lainnya. </w:t>
      </w:r>
    </w:p>
    <w:p w:rsidR="0025275B" w:rsidRDefault="00057213" w:rsidP="00BA4999">
      <w:pPr>
        <w:pStyle w:val="ListParagraph"/>
        <w:spacing w:after="0" w:line="360" w:lineRule="auto"/>
        <w:ind w:left="1134" w:firstLine="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Sekalipun berpoligami dibolehkan, pada dasarnya </w:t>
      </w:r>
      <w:r w:rsidR="006264B6">
        <w:rPr>
          <w:rFonts w:ascii="Times New Roman" w:hAnsi="Times New Roman" w:cs="Times New Roman"/>
          <w:bCs/>
          <w:kern w:val="36"/>
          <w:sz w:val="24"/>
          <w:szCs w:val="24"/>
          <w:lang w:val="id-ID"/>
        </w:rPr>
        <w:t xml:space="preserve">memiliki </w:t>
      </w:r>
      <w:r>
        <w:rPr>
          <w:rFonts w:ascii="Times New Roman" w:hAnsi="Times New Roman" w:cs="Times New Roman"/>
          <w:bCs/>
          <w:kern w:val="36"/>
          <w:sz w:val="24"/>
          <w:szCs w:val="24"/>
          <w:lang w:val="id-ID"/>
        </w:rPr>
        <w:t>satu orang isteri adalah lebih baik</w:t>
      </w:r>
      <w:r w:rsidR="00B71788">
        <w:rPr>
          <w:rFonts w:ascii="Times New Roman" w:hAnsi="Times New Roman" w:cs="Times New Roman"/>
          <w:bCs/>
          <w:kern w:val="36"/>
          <w:sz w:val="24"/>
          <w:szCs w:val="24"/>
          <w:lang w:val="id-ID"/>
        </w:rPr>
        <w:t>, seperti dalam lanjutan ayat tersebut</w:t>
      </w:r>
      <w:r>
        <w:rPr>
          <w:rFonts w:ascii="Times New Roman" w:hAnsi="Times New Roman" w:cs="Times New Roman"/>
          <w:bCs/>
          <w:kern w:val="36"/>
          <w:sz w:val="24"/>
          <w:szCs w:val="24"/>
          <w:lang w:val="id-ID"/>
        </w:rPr>
        <w:t>.</w:t>
      </w:r>
      <w:r w:rsidR="00BA4999">
        <w:rPr>
          <w:rFonts w:ascii="Times New Roman" w:hAnsi="Times New Roman" w:cs="Times New Roman"/>
          <w:bCs/>
          <w:kern w:val="36"/>
          <w:sz w:val="24"/>
          <w:szCs w:val="24"/>
          <w:lang w:val="id-ID"/>
        </w:rPr>
        <w:t xml:space="preserve"> Dengan satu orang isteri (monogami), ketenangan hidup dapat lebih mudah diwujudkan. Keharmonisan pernikahan juga dapat terjaga dengan baik. Sebaliknya, berpoligami dapat menimbulkan banyak hal yang berpotensi mengganggu ketenteraman rumah tangga.</w:t>
      </w:r>
      <w:r w:rsidR="005F28B4">
        <w:rPr>
          <w:rFonts w:ascii="Times New Roman" w:hAnsi="Times New Roman" w:cs="Times New Roman"/>
          <w:bCs/>
          <w:kern w:val="36"/>
          <w:sz w:val="24"/>
          <w:szCs w:val="24"/>
          <w:lang w:val="id-ID"/>
        </w:rPr>
        <w:t xml:space="preserve"> </w:t>
      </w:r>
      <w:r w:rsidR="00E77FC3">
        <w:rPr>
          <w:rFonts w:ascii="Times New Roman" w:hAnsi="Times New Roman" w:cs="Times New Roman"/>
          <w:bCs/>
          <w:kern w:val="36"/>
          <w:sz w:val="24"/>
          <w:szCs w:val="24"/>
          <w:lang w:val="id-ID"/>
        </w:rPr>
        <w:t xml:space="preserve"> </w:t>
      </w:r>
      <w:r w:rsidR="00BA4999">
        <w:rPr>
          <w:rFonts w:ascii="Times New Roman" w:hAnsi="Times New Roman" w:cs="Times New Roman"/>
          <w:bCs/>
          <w:kern w:val="36"/>
          <w:sz w:val="24"/>
          <w:szCs w:val="24"/>
          <w:lang w:val="id-ID"/>
        </w:rPr>
        <w:t xml:space="preserve">  </w:t>
      </w:r>
      <w:r>
        <w:rPr>
          <w:rFonts w:ascii="Times New Roman" w:hAnsi="Times New Roman" w:cs="Times New Roman"/>
          <w:bCs/>
          <w:kern w:val="36"/>
          <w:sz w:val="24"/>
          <w:szCs w:val="24"/>
          <w:lang w:val="id-ID"/>
        </w:rPr>
        <w:t xml:space="preserve"> </w:t>
      </w:r>
      <w:r w:rsidR="00745EED">
        <w:rPr>
          <w:rFonts w:ascii="Times New Roman" w:hAnsi="Times New Roman" w:cs="Times New Roman"/>
          <w:bCs/>
          <w:kern w:val="36"/>
          <w:sz w:val="24"/>
          <w:szCs w:val="24"/>
          <w:lang w:val="id-ID"/>
        </w:rPr>
        <w:t xml:space="preserve"> </w:t>
      </w:r>
      <w:r w:rsidR="00C14712">
        <w:rPr>
          <w:rFonts w:ascii="Times New Roman" w:hAnsi="Times New Roman" w:cs="Times New Roman"/>
          <w:bCs/>
          <w:kern w:val="36"/>
          <w:sz w:val="24"/>
          <w:szCs w:val="24"/>
          <w:lang w:val="id-ID"/>
        </w:rPr>
        <w:t xml:space="preserve"> </w:t>
      </w:r>
      <w:r w:rsidR="006A1582">
        <w:rPr>
          <w:rFonts w:ascii="Times New Roman" w:hAnsi="Times New Roman" w:cs="Times New Roman"/>
          <w:bCs/>
          <w:kern w:val="36"/>
          <w:sz w:val="24"/>
          <w:szCs w:val="24"/>
          <w:lang w:val="id-ID"/>
        </w:rPr>
        <w:t xml:space="preserve"> </w:t>
      </w:r>
      <w:r w:rsidR="00612CEF">
        <w:rPr>
          <w:rFonts w:ascii="Times New Roman" w:hAnsi="Times New Roman" w:cs="Times New Roman"/>
          <w:bCs/>
          <w:kern w:val="36"/>
          <w:sz w:val="24"/>
          <w:szCs w:val="24"/>
          <w:lang w:val="id-ID"/>
        </w:rPr>
        <w:t xml:space="preserve">  </w:t>
      </w:r>
      <w:r w:rsidR="00957818">
        <w:rPr>
          <w:rFonts w:ascii="Times New Roman" w:hAnsi="Times New Roman" w:cs="Times New Roman"/>
          <w:bCs/>
          <w:kern w:val="36"/>
          <w:sz w:val="24"/>
          <w:szCs w:val="24"/>
          <w:lang w:val="id-ID"/>
        </w:rPr>
        <w:t xml:space="preserve"> </w:t>
      </w:r>
    </w:p>
    <w:p w:rsidR="008C6EC5" w:rsidRPr="004F5E73" w:rsidRDefault="008C6EC5" w:rsidP="008C6EC5">
      <w:pPr>
        <w:pStyle w:val="ListParagraph"/>
        <w:spacing w:after="0" w:line="360" w:lineRule="auto"/>
        <w:ind w:left="2410" w:hanging="981"/>
        <w:jc w:val="both"/>
        <w:rPr>
          <w:rFonts w:ascii="Times New Roman" w:hAnsi="Times New Roman" w:cs="Times New Roman"/>
          <w:bCs/>
          <w:kern w:val="36"/>
          <w:sz w:val="24"/>
          <w:szCs w:val="24"/>
          <w:lang w:val="id-ID"/>
        </w:rPr>
      </w:pPr>
      <w:r w:rsidRPr="00C14712">
        <w:rPr>
          <w:rFonts w:ascii="Times New Roman" w:hAnsi="Times New Roman" w:cs="Times New Roman"/>
          <w:bCs/>
          <w:kern w:val="36"/>
          <w:sz w:val="24"/>
          <w:szCs w:val="24"/>
          <w:lang w:val="id-ID"/>
        </w:rPr>
        <w:t xml:space="preserve">  </w:t>
      </w:r>
      <w:r w:rsidRPr="00D1799B">
        <w:rPr>
          <w:rFonts w:ascii="Times New Roman" w:hAnsi="Times New Roman" w:cs="Times New Roman"/>
          <w:bCs/>
          <w:kern w:val="36"/>
          <w:sz w:val="24"/>
          <w:szCs w:val="24"/>
          <w:lang w:val="id-ID"/>
        </w:rPr>
        <w:t xml:space="preserve">  </w:t>
      </w:r>
      <w:r w:rsidRPr="004F5E73">
        <w:rPr>
          <w:rFonts w:ascii="Times New Roman" w:hAnsi="Times New Roman" w:cs="Times New Roman"/>
          <w:bCs/>
          <w:kern w:val="36"/>
          <w:sz w:val="24"/>
          <w:szCs w:val="24"/>
          <w:lang w:val="id-ID"/>
        </w:rPr>
        <w:t xml:space="preserve"> </w:t>
      </w:r>
    </w:p>
    <w:p w:rsidR="008C6EC5" w:rsidRPr="00AC664C" w:rsidRDefault="008C6EC5" w:rsidP="001C258B">
      <w:pPr>
        <w:pStyle w:val="ListParagraph"/>
        <w:numPr>
          <w:ilvl w:val="0"/>
          <w:numId w:val="20"/>
        </w:numPr>
        <w:spacing w:after="0" w:line="360" w:lineRule="auto"/>
        <w:rPr>
          <w:rFonts w:ascii="Times New Roman" w:hAnsi="Times New Roman" w:cs="Times New Roman"/>
          <w:bCs/>
          <w:kern w:val="36"/>
          <w:sz w:val="24"/>
          <w:szCs w:val="24"/>
          <w:lang w:val="id-ID"/>
        </w:rPr>
      </w:pPr>
      <w:r w:rsidRPr="00C14712">
        <w:rPr>
          <w:rFonts w:ascii="Times New Roman" w:hAnsi="Times New Roman" w:cs="Times New Roman"/>
          <w:bCs/>
          <w:kern w:val="36"/>
          <w:sz w:val="24"/>
          <w:szCs w:val="24"/>
          <w:lang w:val="id-ID"/>
        </w:rPr>
        <w:t xml:space="preserve">Dari hadits Rasulullah </w:t>
      </w:r>
    </w:p>
    <w:p w:rsidR="008C6EC5" w:rsidRPr="0075367F" w:rsidRDefault="008C6EC5" w:rsidP="00EF33C9">
      <w:pPr>
        <w:pStyle w:val="ListParagraph"/>
        <w:numPr>
          <w:ilvl w:val="3"/>
          <w:numId w:val="51"/>
        </w:numPr>
        <w:spacing w:after="0" w:line="360" w:lineRule="auto"/>
        <w:ind w:left="1418" w:hanging="284"/>
        <w:rPr>
          <w:rFonts w:ascii="Times New Roman" w:hAnsi="Times New Roman" w:cs="Times New Roman"/>
          <w:bCs/>
          <w:kern w:val="36"/>
          <w:sz w:val="24"/>
          <w:szCs w:val="24"/>
          <w:lang w:val="id-ID"/>
        </w:rPr>
      </w:pPr>
      <w:r w:rsidRPr="00C14712">
        <w:rPr>
          <w:rFonts w:ascii="Times New Roman" w:hAnsi="Times New Roman" w:cs="Times New Roman"/>
          <w:bCs/>
          <w:kern w:val="36"/>
          <w:sz w:val="24"/>
          <w:szCs w:val="24"/>
          <w:lang w:val="id-ID"/>
        </w:rPr>
        <w:t xml:space="preserve">Hadits riwayat </w:t>
      </w:r>
      <w:r w:rsidR="00EF33C9">
        <w:rPr>
          <w:rFonts w:ascii="Times New Roman" w:hAnsi="Times New Roman" w:cs="Times New Roman"/>
          <w:bCs/>
          <w:kern w:val="36"/>
          <w:sz w:val="24"/>
          <w:szCs w:val="24"/>
          <w:lang w:val="id-ID"/>
        </w:rPr>
        <w:t>Bukhari.</w:t>
      </w:r>
    </w:p>
    <w:p w:rsidR="0075367F" w:rsidRPr="0075367F" w:rsidRDefault="00AB656A" w:rsidP="00F9784E">
      <w:pPr>
        <w:tabs>
          <w:tab w:val="right" w:pos="6519"/>
        </w:tabs>
        <w:bidi/>
        <w:spacing w:after="0" w:line="240" w:lineRule="auto"/>
        <w:ind w:right="1418"/>
        <w:jc w:val="both"/>
        <w:rPr>
          <w:rFonts w:ascii="Traditional Arabic" w:hAnsi="Traditional Arabic" w:cs="Traditional Arabic"/>
          <w:b/>
          <w:kern w:val="36"/>
          <w:sz w:val="32"/>
          <w:szCs w:val="32"/>
        </w:rPr>
      </w:pPr>
      <w:r>
        <w:rPr>
          <w:rFonts w:ascii="Traditional Arabic" w:hAnsi="Traditional Arabic" w:cs="Traditional Arabic" w:hint="cs"/>
          <w:b/>
          <w:kern w:val="36"/>
          <w:sz w:val="32"/>
          <w:szCs w:val="32"/>
          <w:rtl/>
        </w:rPr>
        <w:lastRenderedPageBreak/>
        <w:t>حدنا سعيد بن ابى مريم اخبرنا محمد بن جعفر اخبرنا حميد بن ابى حميد</w:t>
      </w:r>
      <w:r w:rsidR="007379E6">
        <w:rPr>
          <w:rFonts w:ascii="Traditional Arabic" w:hAnsi="Traditional Arabic" w:cs="Traditional Arabic" w:hint="cs"/>
          <w:b/>
          <w:kern w:val="36"/>
          <w:sz w:val="32"/>
          <w:szCs w:val="32"/>
          <w:rtl/>
        </w:rPr>
        <w:t xml:space="preserve"> الطويل انه </w:t>
      </w:r>
      <w:r w:rsidR="001F1CDF">
        <w:rPr>
          <w:rFonts w:ascii="Traditional Arabic" w:hAnsi="Traditional Arabic" w:cs="Traditional Arabic" w:hint="cs"/>
          <w:b/>
          <w:kern w:val="36"/>
          <w:sz w:val="32"/>
          <w:szCs w:val="32"/>
          <w:rtl/>
        </w:rPr>
        <w:t xml:space="preserve">سمع أنس بن مالك رضي الله عنه يقول: "جاء ثلاثة رهط الى بيوت أزواج النبى صلى الله عليه و سلم </w:t>
      </w:r>
      <w:r w:rsidR="007379E6">
        <w:rPr>
          <w:rFonts w:ascii="Traditional Arabic" w:hAnsi="Traditional Arabic" w:cs="Traditional Arabic"/>
          <w:b/>
          <w:kern w:val="36"/>
          <w:sz w:val="32"/>
          <w:szCs w:val="32"/>
          <w:lang w:val="id-ID"/>
        </w:rPr>
        <w:t xml:space="preserve"> </w:t>
      </w:r>
      <w:r w:rsidR="001F1CDF">
        <w:rPr>
          <w:rFonts w:ascii="Traditional Arabic" w:hAnsi="Traditional Arabic" w:cs="Traditional Arabic" w:hint="cs"/>
          <w:b/>
          <w:kern w:val="36"/>
          <w:sz w:val="32"/>
          <w:szCs w:val="32"/>
          <w:rtl/>
          <w:lang w:val="id-ID"/>
        </w:rPr>
        <w:t xml:space="preserve">يسألون عن عبادة النبى </w:t>
      </w:r>
      <w:r w:rsidR="001F1CDF">
        <w:rPr>
          <w:rFonts w:ascii="Traditional Arabic" w:hAnsi="Traditional Arabic" w:cs="Traditional Arabic" w:hint="cs"/>
          <w:b/>
          <w:kern w:val="36"/>
          <w:sz w:val="32"/>
          <w:szCs w:val="32"/>
          <w:rtl/>
        </w:rPr>
        <w:t>صلى الله عليه و سلم, فلما أخبروا كأنهم تقالوها فقالوا: و اين نحن من النبي صلى الله عليه و سلم؟ قد غفر له ما تقدم من ذنبه وما تأ</w:t>
      </w:r>
      <w:r w:rsidR="00B94B7F">
        <w:rPr>
          <w:rFonts w:ascii="Traditional Arabic" w:hAnsi="Traditional Arabic" w:cs="Traditional Arabic" w:hint="cs"/>
          <w:b/>
          <w:kern w:val="36"/>
          <w:sz w:val="32"/>
          <w:szCs w:val="32"/>
          <w:rtl/>
        </w:rPr>
        <w:t xml:space="preserve">خر, قال احدهم: أما أنا فإنى أصلى الليل أبدا, و قال </w:t>
      </w:r>
      <w:r w:rsidR="00EF33C9">
        <w:rPr>
          <w:rFonts w:ascii="Traditional Arabic" w:hAnsi="Traditional Arabic" w:cs="Traditional Arabic" w:hint="cs"/>
          <w:b/>
          <w:kern w:val="36"/>
          <w:sz w:val="32"/>
          <w:szCs w:val="32"/>
          <w:rtl/>
        </w:rPr>
        <w:t xml:space="preserve"> </w:t>
      </w:r>
      <w:r w:rsidR="00B94B7F">
        <w:rPr>
          <w:rFonts w:ascii="Traditional Arabic" w:hAnsi="Traditional Arabic" w:cs="Traditional Arabic" w:hint="cs"/>
          <w:b/>
          <w:kern w:val="36"/>
          <w:sz w:val="32"/>
          <w:szCs w:val="32"/>
          <w:rtl/>
        </w:rPr>
        <w:t>اخر: أنا أصوم الدهر ولا أفطر, و قال اخر: أنا أعتزل النساء فلا أتزوج ا</w:t>
      </w:r>
      <w:r w:rsidR="00EF33C9">
        <w:rPr>
          <w:rFonts w:ascii="Traditional Arabic" w:hAnsi="Traditional Arabic" w:cs="Traditional Arabic" w:hint="cs"/>
          <w:b/>
          <w:kern w:val="36"/>
          <w:sz w:val="32"/>
          <w:szCs w:val="32"/>
          <w:rtl/>
        </w:rPr>
        <w:t>ب</w:t>
      </w:r>
      <w:r w:rsidR="00B94B7F">
        <w:rPr>
          <w:rFonts w:ascii="Traditional Arabic" w:hAnsi="Traditional Arabic" w:cs="Traditional Arabic" w:hint="cs"/>
          <w:b/>
          <w:kern w:val="36"/>
          <w:sz w:val="32"/>
          <w:szCs w:val="32"/>
          <w:rtl/>
        </w:rPr>
        <w:t>دا,  فجاء رسول الله صلى الله عليه و سلم اليهم فقال: انتم الذين قلتم كذا و كذا؟ أما والله إنى لأخش</w:t>
      </w:r>
      <w:r w:rsidR="00EF33C9">
        <w:rPr>
          <w:rFonts w:ascii="Traditional Arabic" w:hAnsi="Traditional Arabic" w:cs="Traditional Arabic" w:hint="cs"/>
          <w:b/>
          <w:kern w:val="36"/>
          <w:sz w:val="32"/>
          <w:szCs w:val="32"/>
          <w:rtl/>
        </w:rPr>
        <w:t>ا</w:t>
      </w:r>
      <w:r w:rsidR="00B94B7F">
        <w:rPr>
          <w:rFonts w:ascii="Traditional Arabic" w:hAnsi="Traditional Arabic" w:cs="Traditional Arabic" w:hint="cs"/>
          <w:b/>
          <w:kern w:val="36"/>
          <w:sz w:val="32"/>
          <w:szCs w:val="32"/>
          <w:rtl/>
        </w:rPr>
        <w:t xml:space="preserve"> كم الله</w:t>
      </w:r>
      <w:r w:rsidR="00EF33C9">
        <w:rPr>
          <w:rFonts w:ascii="Traditional Arabic" w:hAnsi="Traditional Arabic" w:cs="Traditional Arabic" w:hint="cs"/>
          <w:b/>
          <w:kern w:val="36"/>
          <w:sz w:val="32"/>
          <w:szCs w:val="32"/>
          <w:rtl/>
        </w:rPr>
        <w:t xml:space="preserve"> و اتقا كم له, لكنى أصوم و أفطر, و أصلى و أرقد, أتزوج النساء, فمن رغب عن سنتى فليس منى" (رواه البخارى) </w:t>
      </w:r>
      <w:r w:rsidR="00B94B7F">
        <w:rPr>
          <w:rFonts w:ascii="Traditional Arabic" w:hAnsi="Traditional Arabic" w:cs="Traditional Arabic" w:hint="cs"/>
          <w:b/>
          <w:kern w:val="36"/>
          <w:sz w:val="32"/>
          <w:szCs w:val="32"/>
          <w:rtl/>
        </w:rPr>
        <w:t xml:space="preserve"> </w:t>
      </w:r>
      <w:r>
        <w:rPr>
          <w:rFonts w:ascii="Traditional Arabic" w:hAnsi="Traditional Arabic" w:cs="Traditional Arabic" w:hint="cs"/>
          <w:b/>
          <w:kern w:val="36"/>
          <w:sz w:val="32"/>
          <w:szCs w:val="32"/>
          <w:rtl/>
        </w:rPr>
        <w:t xml:space="preserve"> </w:t>
      </w:r>
    </w:p>
    <w:p w:rsidR="0075367F" w:rsidRDefault="0075367F" w:rsidP="001744D6">
      <w:pPr>
        <w:pStyle w:val="ListParagraph"/>
        <w:spacing w:before="240" w:after="0" w:line="360" w:lineRule="auto"/>
        <w:ind w:left="2410" w:hanging="992"/>
        <w:jc w:val="both"/>
        <w:rPr>
          <w:rFonts w:ascii="Times New Roman" w:hAnsi="Times New Roman" w:cs="Times New Roman"/>
          <w:bCs/>
          <w:i/>
          <w:iCs/>
          <w:kern w:val="36"/>
          <w:sz w:val="24"/>
          <w:szCs w:val="24"/>
          <w:lang w:val="id-ID"/>
        </w:rPr>
      </w:pPr>
      <w:r w:rsidRPr="00C84250">
        <w:rPr>
          <w:rFonts w:ascii="Times New Roman" w:hAnsi="Times New Roman" w:cs="Times New Roman"/>
          <w:bCs/>
          <w:kern w:val="36"/>
          <w:sz w:val="24"/>
          <w:szCs w:val="24"/>
          <w:lang w:val="id-ID"/>
        </w:rPr>
        <w:t xml:space="preserve">Artinya: </w:t>
      </w:r>
      <w:r w:rsidR="00EF33C9">
        <w:rPr>
          <w:rFonts w:ascii="Times New Roman" w:hAnsi="Times New Roman" w:cs="Times New Roman"/>
          <w:bCs/>
          <w:i/>
          <w:iCs/>
          <w:kern w:val="36"/>
          <w:sz w:val="24"/>
          <w:szCs w:val="24"/>
          <w:lang w:val="id-ID"/>
        </w:rPr>
        <w:t>Telah berkata kepada kami Sa’id ibn Abi Maryam</w:t>
      </w:r>
      <w:r w:rsidR="00F9784E">
        <w:rPr>
          <w:rFonts w:ascii="Times New Roman" w:hAnsi="Times New Roman" w:cs="Times New Roman"/>
          <w:bCs/>
          <w:i/>
          <w:iCs/>
          <w:kern w:val="36"/>
          <w:sz w:val="24"/>
          <w:szCs w:val="24"/>
          <w:lang w:val="id-ID"/>
        </w:rPr>
        <w:t>, telah menceritakan kepada kami Muhammad ibn Ja’far, Telah menceritakan kepada kami Humaid ibn Abi Humaid ath-Thawil sesungguhnya ia telah mendengar Anas ibn Malik ra.</w:t>
      </w:r>
      <w:r w:rsidR="00076B69">
        <w:rPr>
          <w:rFonts w:ascii="Times New Roman" w:hAnsi="Times New Roman" w:cs="Times New Roman"/>
          <w:bCs/>
          <w:i/>
          <w:iCs/>
          <w:kern w:val="36"/>
          <w:sz w:val="24"/>
          <w:szCs w:val="24"/>
          <w:lang w:val="id-ID"/>
        </w:rPr>
        <w:t>,</w:t>
      </w:r>
      <w:r w:rsidR="00F9784E">
        <w:rPr>
          <w:rFonts w:ascii="Times New Roman" w:hAnsi="Times New Roman" w:cs="Times New Roman"/>
          <w:bCs/>
          <w:i/>
          <w:iCs/>
          <w:kern w:val="36"/>
          <w:sz w:val="24"/>
          <w:szCs w:val="24"/>
          <w:lang w:val="id-ID"/>
        </w:rPr>
        <w:t xml:space="preserve"> </w:t>
      </w:r>
      <w:r w:rsidR="00076B69">
        <w:rPr>
          <w:rFonts w:ascii="Times New Roman" w:hAnsi="Times New Roman" w:cs="Times New Roman"/>
          <w:bCs/>
          <w:i/>
          <w:iCs/>
          <w:kern w:val="36"/>
          <w:sz w:val="24"/>
          <w:szCs w:val="24"/>
          <w:lang w:val="id-ID"/>
        </w:rPr>
        <w:t xml:space="preserve">ia berkata: “Telah datang </w:t>
      </w:r>
      <w:r w:rsidR="00AB097F">
        <w:rPr>
          <w:rFonts w:ascii="Times New Roman" w:hAnsi="Times New Roman" w:cs="Times New Roman"/>
          <w:bCs/>
          <w:i/>
          <w:iCs/>
          <w:kern w:val="36"/>
          <w:sz w:val="24"/>
          <w:szCs w:val="24"/>
          <w:lang w:val="id-ID"/>
        </w:rPr>
        <w:t>sekelompok orang</w:t>
      </w:r>
      <w:r w:rsidR="00F85027">
        <w:rPr>
          <w:rFonts w:ascii="Times New Roman" w:hAnsi="Times New Roman" w:cs="Times New Roman"/>
          <w:bCs/>
          <w:i/>
          <w:iCs/>
          <w:kern w:val="36"/>
          <w:sz w:val="24"/>
          <w:szCs w:val="24"/>
          <w:lang w:val="id-ID"/>
        </w:rPr>
        <w:t xml:space="preserve"> (berjumlah) </w:t>
      </w:r>
      <w:r w:rsidR="00076B69">
        <w:rPr>
          <w:rFonts w:ascii="Times New Roman" w:hAnsi="Times New Roman" w:cs="Times New Roman"/>
          <w:bCs/>
          <w:i/>
          <w:iCs/>
          <w:kern w:val="36"/>
          <w:sz w:val="24"/>
          <w:szCs w:val="24"/>
          <w:lang w:val="id-ID"/>
        </w:rPr>
        <w:t xml:space="preserve">tiga orang ke rumah isteri-isteri Nabi </w:t>
      </w:r>
      <w:r w:rsidR="00ED0DD9">
        <w:rPr>
          <w:rFonts w:ascii="Times New Roman" w:hAnsi="Times New Roman" w:cs="Times New Roman"/>
          <w:bCs/>
          <w:i/>
          <w:iCs/>
          <w:kern w:val="36"/>
          <w:sz w:val="24"/>
          <w:szCs w:val="24"/>
          <w:lang w:val="id-ID"/>
        </w:rPr>
        <w:t>SAW.</w:t>
      </w:r>
      <w:r w:rsidR="00076B69">
        <w:rPr>
          <w:rFonts w:ascii="Times New Roman" w:hAnsi="Times New Roman" w:cs="Times New Roman"/>
          <w:bCs/>
          <w:i/>
          <w:iCs/>
          <w:kern w:val="36"/>
          <w:sz w:val="24"/>
          <w:szCs w:val="24"/>
          <w:lang w:val="id-ID"/>
        </w:rPr>
        <w:t xml:space="preserve">. Mereka bertanya tentang ibadat Nabi </w:t>
      </w:r>
      <w:r w:rsidR="00ED0DD9">
        <w:rPr>
          <w:rFonts w:ascii="Times New Roman" w:hAnsi="Times New Roman" w:cs="Times New Roman"/>
          <w:bCs/>
          <w:i/>
          <w:iCs/>
          <w:kern w:val="36"/>
          <w:sz w:val="24"/>
          <w:szCs w:val="24"/>
          <w:lang w:val="id-ID"/>
        </w:rPr>
        <w:t>SAW.</w:t>
      </w:r>
      <w:r w:rsidR="00076B69">
        <w:rPr>
          <w:rFonts w:ascii="Times New Roman" w:hAnsi="Times New Roman" w:cs="Times New Roman"/>
          <w:bCs/>
          <w:i/>
          <w:iCs/>
          <w:kern w:val="36"/>
          <w:sz w:val="24"/>
          <w:szCs w:val="24"/>
          <w:lang w:val="id-ID"/>
        </w:rPr>
        <w:t>. Ketika diberitahukan</w:t>
      </w:r>
      <w:r w:rsidR="001744D6">
        <w:rPr>
          <w:rFonts w:ascii="Times New Roman" w:hAnsi="Times New Roman" w:cs="Times New Roman"/>
          <w:bCs/>
          <w:i/>
          <w:iCs/>
          <w:kern w:val="36"/>
          <w:sz w:val="24"/>
          <w:szCs w:val="24"/>
          <w:lang w:val="id-ID"/>
        </w:rPr>
        <w:t>,</w:t>
      </w:r>
      <w:r w:rsidR="00076B69">
        <w:rPr>
          <w:rFonts w:ascii="Times New Roman" w:hAnsi="Times New Roman" w:cs="Times New Roman"/>
          <w:bCs/>
          <w:i/>
          <w:iCs/>
          <w:kern w:val="36"/>
          <w:sz w:val="24"/>
          <w:szCs w:val="24"/>
          <w:lang w:val="id-ID"/>
        </w:rPr>
        <w:t xml:space="preserve"> maka mereka berkata: “Di mana </w:t>
      </w:r>
      <w:r w:rsidR="001744D6">
        <w:rPr>
          <w:rFonts w:ascii="Times New Roman" w:hAnsi="Times New Roman" w:cs="Times New Roman"/>
          <w:bCs/>
          <w:i/>
          <w:iCs/>
          <w:kern w:val="36"/>
          <w:sz w:val="24"/>
          <w:szCs w:val="24"/>
          <w:lang w:val="id-ID"/>
        </w:rPr>
        <w:t xml:space="preserve">(letak ibadah) </w:t>
      </w:r>
      <w:r w:rsidR="00076B69">
        <w:rPr>
          <w:rFonts w:ascii="Times New Roman" w:hAnsi="Times New Roman" w:cs="Times New Roman"/>
          <w:bCs/>
          <w:i/>
          <w:iCs/>
          <w:kern w:val="36"/>
          <w:sz w:val="24"/>
          <w:szCs w:val="24"/>
          <w:lang w:val="id-ID"/>
        </w:rPr>
        <w:t xml:space="preserve">kami </w:t>
      </w:r>
      <w:r w:rsidR="001744D6">
        <w:rPr>
          <w:rFonts w:ascii="Times New Roman" w:hAnsi="Times New Roman" w:cs="Times New Roman"/>
          <w:bCs/>
          <w:i/>
          <w:iCs/>
          <w:kern w:val="36"/>
          <w:sz w:val="24"/>
          <w:szCs w:val="24"/>
          <w:lang w:val="id-ID"/>
        </w:rPr>
        <w:t xml:space="preserve">(dibandingkan) </w:t>
      </w:r>
      <w:r w:rsidR="00076B69">
        <w:rPr>
          <w:rFonts w:ascii="Times New Roman" w:hAnsi="Times New Roman" w:cs="Times New Roman"/>
          <w:bCs/>
          <w:i/>
          <w:iCs/>
          <w:kern w:val="36"/>
          <w:sz w:val="24"/>
          <w:szCs w:val="24"/>
          <w:lang w:val="id-ID"/>
        </w:rPr>
        <w:t xml:space="preserve">dari Nabi </w:t>
      </w:r>
      <w:r w:rsidR="00ED0DD9">
        <w:rPr>
          <w:rFonts w:ascii="Times New Roman" w:hAnsi="Times New Roman" w:cs="Times New Roman"/>
          <w:bCs/>
          <w:i/>
          <w:iCs/>
          <w:kern w:val="36"/>
          <w:sz w:val="24"/>
          <w:szCs w:val="24"/>
          <w:lang w:val="id-ID"/>
        </w:rPr>
        <w:t>SAW.</w:t>
      </w:r>
      <w:r w:rsidR="00076B69">
        <w:rPr>
          <w:rFonts w:ascii="Times New Roman" w:hAnsi="Times New Roman" w:cs="Times New Roman"/>
          <w:bCs/>
          <w:i/>
          <w:iCs/>
          <w:kern w:val="36"/>
          <w:sz w:val="24"/>
          <w:szCs w:val="24"/>
          <w:lang w:val="id-ID"/>
        </w:rPr>
        <w:t xml:space="preserve">? Sungguh telah diampuni baginya </w:t>
      </w:r>
      <w:r w:rsidR="00BA0AEB">
        <w:rPr>
          <w:rFonts w:ascii="Times New Roman" w:hAnsi="Times New Roman" w:cs="Times New Roman"/>
          <w:bCs/>
          <w:i/>
          <w:iCs/>
          <w:kern w:val="36"/>
          <w:sz w:val="24"/>
          <w:szCs w:val="24"/>
          <w:lang w:val="id-ID"/>
        </w:rPr>
        <w:t xml:space="preserve">segala yang telah berlalu dari dosanya dan yang akan datang. Berkatalah salah seorang dari mereka, “Adapun saya, sesungguhnya saya </w:t>
      </w:r>
      <w:r w:rsidR="001744D6">
        <w:rPr>
          <w:rFonts w:ascii="Times New Roman" w:hAnsi="Times New Roman" w:cs="Times New Roman"/>
          <w:bCs/>
          <w:i/>
          <w:iCs/>
          <w:kern w:val="36"/>
          <w:sz w:val="24"/>
          <w:szCs w:val="24"/>
          <w:lang w:val="id-ID"/>
        </w:rPr>
        <w:t xml:space="preserve">melaksanakan </w:t>
      </w:r>
      <w:r w:rsidR="00BA0AEB">
        <w:rPr>
          <w:rFonts w:ascii="Times New Roman" w:hAnsi="Times New Roman" w:cs="Times New Roman"/>
          <w:bCs/>
          <w:i/>
          <w:iCs/>
          <w:kern w:val="36"/>
          <w:sz w:val="24"/>
          <w:szCs w:val="24"/>
          <w:lang w:val="id-ID"/>
        </w:rPr>
        <w:t xml:space="preserve">sholat sepanjang malam. Berkata pula yang lainnya, “Aku puasa sepanjang hari dan tidak berbuka. Berkata pula yang lainnya, “Aku menjauhi wanita maka aku tidak akan menikah selamanya. Maka datanglah Rasulullah </w:t>
      </w:r>
      <w:r w:rsidR="00ED0DD9">
        <w:rPr>
          <w:rFonts w:ascii="Times New Roman" w:hAnsi="Times New Roman" w:cs="Times New Roman"/>
          <w:bCs/>
          <w:i/>
          <w:iCs/>
          <w:kern w:val="36"/>
          <w:sz w:val="24"/>
          <w:szCs w:val="24"/>
          <w:lang w:val="id-ID"/>
        </w:rPr>
        <w:t>SAW.</w:t>
      </w:r>
      <w:r w:rsidR="00BA0AEB">
        <w:rPr>
          <w:rFonts w:ascii="Times New Roman" w:hAnsi="Times New Roman" w:cs="Times New Roman"/>
          <w:bCs/>
          <w:i/>
          <w:iCs/>
          <w:kern w:val="36"/>
          <w:sz w:val="24"/>
          <w:szCs w:val="24"/>
          <w:lang w:val="id-ID"/>
        </w:rPr>
        <w:t xml:space="preserve"> kepada mereka seraya berkata, “Kaliankah orang-orang yang berkata begini dan begini? Maka demi Allah sesungguhnya aku </w:t>
      </w:r>
      <w:r w:rsidR="001744D6">
        <w:rPr>
          <w:rFonts w:ascii="Times New Roman" w:hAnsi="Times New Roman" w:cs="Times New Roman"/>
          <w:bCs/>
          <w:i/>
          <w:iCs/>
          <w:kern w:val="36"/>
          <w:sz w:val="24"/>
          <w:szCs w:val="24"/>
          <w:lang w:val="id-ID"/>
        </w:rPr>
        <w:t>orang yang peling takut kepada Allah</w:t>
      </w:r>
      <w:r w:rsidR="00BA0AEB">
        <w:rPr>
          <w:rFonts w:ascii="Times New Roman" w:hAnsi="Times New Roman" w:cs="Times New Roman"/>
          <w:bCs/>
          <w:i/>
          <w:iCs/>
          <w:kern w:val="36"/>
          <w:sz w:val="24"/>
          <w:szCs w:val="24"/>
          <w:lang w:val="id-ID"/>
        </w:rPr>
        <w:t xml:space="preserve"> </w:t>
      </w:r>
      <w:r w:rsidR="001744D6">
        <w:rPr>
          <w:rFonts w:ascii="Times New Roman" w:hAnsi="Times New Roman" w:cs="Times New Roman"/>
          <w:bCs/>
          <w:i/>
          <w:iCs/>
          <w:kern w:val="36"/>
          <w:sz w:val="24"/>
          <w:szCs w:val="24"/>
          <w:lang w:val="id-ID"/>
        </w:rPr>
        <w:t xml:space="preserve">dibandingkan kalian </w:t>
      </w:r>
      <w:r w:rsidR="00BA0AEB">
        <w:rPr>
          <w:rFonts w:ascii="Times New Roman" w:hAnsi="Times New Roman" w:cs="Times New Roman"/>
          <w:bCs/>
          <w:i/>
          <w:iCs/>
          <w:kern w:val="36"/>
          <w:sz w:val="24"/>
          <w:szCs w:val="24"/>
          <w:lang w:val="id-ID"/>
        </w:rPr>
        <w:t xml:space="preserve">dan </w:t>
      </w:r>
      <w:r w:rsidR="001744D6">
        <w:rPr>
          <w:rFonts w:ascii="Times New Roman" w:hAnsi="Times New Roman" w:cs="Times New Roman"/>
          <w:bCs/>
          <w:i/>
          <w:iCs/>
          <w:kern w:val="36"/>
          <w:sz w:val="24"/>
          <w:szCs w:val="24"/>
          <w:lang w:val="id-ID"/>
        </w:rPr>
        <w:lastRenderedPageBreak/>
        <w:t>paling bertaqwa dibandingakan kalian</w:t>
      </w:r>
      <w:r w:rsidR="00BA0AEB">
        <w:rPr>
          <w:rFonts w:ascii="Times New Roman" w:hAnsi="Times New Roman" w:cs="Times New Roman"/>
          <w:bCs/>
          <w:i/>
          <w:iCs/>
          <w:kern w:val="36"/>
          <w:sz w:val="24"/>
          <w:szCs w:val="24"/>
          <w:lang w:val="id-ID"/>
        </w:rPr>
        <w:t xml:space="preserve">. Akan tetapi aku berpuasa dan aku berbuka, aku shalat dan aku </w:t>
      </w:r>
      <w:r w:rsidR="001744D6">
        <w:rPr>
          <w:rFonts w:ascii="Times New Roman" w:hAnsi="Times New Roman" w:cs="Times New Roman"/>
          <w:bCs/>
          <w:i/>
          <w:iCs/>
          <w:kern w:val="36"/>
          <w:sz w:val="24"/>
          <w:szCs w:val="24"/>
          <w:lang w:val="id-ID"/>
        </w:rPr>
        <w:t>tidur</w:t>
      </w:r>
      <w:r w:rsidR="00BA0AEB">
        <w:rPr>
          <w:rFonts w:ascii="Times New Roman" w:hAnsi="Times New Roman" w:cs="Times New Roman"/>
          <w:bCs/>
          <w:i/>
          <w:iCs/>
          <w:kern w:val="36"/>
          <w:sz w:val="24"/>
          <w:szCs w:val="24"/>
          <w:lang w:val="id-ID"/>
        </w:rPr>
        <w:t xml:space="preserve">, dan aku menikahi perempuan, maka siapa yang </w:t>
      </w:r>
      <w:r w:rsidR="001744D6">
        <w:rPr>
          <w:rFonts w:ascii="Times New Roman" w:hAnsi="Times New Roman" w:cs="Times New Roman"/>
          <w:bCs/>
          <w:i/>
          <w:iCs/>
          <w:kern w:val="36"/>
          <w:sz w:val="24"/>
          <w:szCs w:val="24"/>
          <w:lang w:val="id-ID"/>
        </w:rPr>
        <w:t>menjauhi</w:t>
      </w:r>
      <w:r w:rsidR="00BA0AEB">
        <w:rPr>
          <w:rFonts w:ascii="Times New Roman" w:hAnsi="Times New Roman" w:cs="Times New Roman"/>
          <w:bCs/>
          <w:i/>
          <w:iCs/>
          <w:kern w:val="36"/>
          <w:sz w:val="24"/>
          <w:szCs w:val="24"/>
          <w:lang w:val="id-ID"/>
        </w:rPr>
        <w:t xml:space="preserve">  sunnahku maka ia bukanlah dari golonganku.</w:t>
      </w:r>
      <w:r w:rsidR="006E13AF">
        <w:rPr>
          <w:rFonts w:ascii="Times New Roman" w:hAnsi="Times New Roman" w:cs="Times New Roman"/>
          <w:bCs/>
          <w:i/>
          <w:iCs/>
          <w:kern w:val="36"/>
          <w:sz w:val="24"/>
          <w:szCs w:val="24"/>
          <w:lang w:val="id-ID"/>
        </w:rPr>
        <w:t xml:space="preserve"> </w:t>
      </w:r>
      <w:r w:rsidR="006E13AF">
        <w:rPr>
          <w:rFonts w:ascii="Times New Roman" w:hAnsi="Times New Roman" w:cs="Times New Roman"/>
          <w:bCs/>
          <w:kern w:val="36"/>
          <w:sz w:val="24"/>
          <w:szCs w:val="24"/>
          <w:lang w:val="id-ID"/>
        </w:rPr>
        <w:t>(HR. Bukhari)</w:t>
      </w:r>
      <w:r w:rsidR="008C25A4">
        <w:rPr>
          <w:rStyle w:val="FootnoteReference"/>
          <w:rFonts w:ascii="Times New Roman" w:hAnsi="Times New Roman" w:cs="Times New Roman"/>
          <w:bCs/>
          <w:kern w:val="36"/>
          <w:sz w:val="24"/>
          <w:szCs w:val="24"/>
          <w:lang w:val="id-ID"/>
        </w:rPr>
        <w:footnoteReference w:id="15"/>
      </w:r>
      <w:r w:rsidR="00BA0AEB">
        <w:rPr>
          <w:rFonts w:ascii="Times New Roman" w:hAnsi="Times New Roman" w:cs="Times New Roman"/>
          <w:bCs/>
          <w:i/>
          <w:iCs/>
          <w:kern w:val="36"/>
          <w:sz w:val="24"/>
          <w:szCs w:val="24"/>
          <w:lang w:val="id-ID"/>
        </w:rPr>
        <w:t xml:space="preserve">      </w:t>
      </w:r>
      <w:r w:rsidR="00076B69">
        <w:rPr>
          <w:rFonts w:ascii="Times New Roman" w:hAnsi="Times New Roman" w:cs="Times New Roman"/>
          <w:bCs/>
          <w:i/>
          <w:iCs/>
          <w:kern w:val="36"/>
          <w:sz w:val="24"/>
          <w:szCs w:val="24"/>
          <w:lang w:val="id-ID"/>
        </w:rPr>
        <w:t xml:space="preserve">  </w:t>
      </w:r>
      <w:r w:rsidR="00EF33C9">
        <w:rPr>
          <w:rFonts w:ascii="Times New Roman" w:hAnsi="Times New Roman" w:cs="Times New Roman"/>
          <w:bCs/>
          <w:i/>
          <w:iCs/>
          <w:kern w:val="36"/>
          <w:sz w:val="24"/>
          <w:szCs w:val="24"/>
          <w:lang w:val="id-ID"/>
        </w:rPr>
        <w:t xml:space="preserve">  </w:t>
      </w:r>
    </w:p>
    <w:p w:rsidR="008F23BB" w:rsidRDefault="00BE3A46" w:rsidP="00BE3A46">
      <w:pPr>
        <w:pStyle w:val="ListParagraph"/>
        <w:spacing w:before="240" w:after="0" w:line="360" w:lineRule="auto"/>
        <w:ind w:left="1134" w:firstLine="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Hadits di atas menjadi dalil disyariatkannya nikah. Nikah ditujukan untuk perbuatan ibadah dan mencegah diri dari kecelakaan. </w:t>
      </w:r>
      <w:r w:rsidR="00275F42">
        <w:rPr>
          <w:rFonts w:ascii="Times New Roman" w:hAnsi="Times New Roman" w:cs="Times New Roman"/>
          <w:bCs/>
          <w:kern w:val="36"/>
          <w:sz w:val="24"/>
          <w:szCs w:val="24"/>
          <w:lang w:val="id-ID"/>
        </w:rPr>
        <w:t>Dengan demikian, terdapat ke</w:t>
      </w:r>
      <w:r w:rsidR="008F23BB">
        <w:rPr>
          <w:rFonts w:ascii="Times New Roman" w:hAnsi="Times New Roman" w:cs="Times New Roman"/>
          <w:bCs/>
          <w:kern w:val="36"/>
          <w:sz w:val="24"/>
          <w:szCs w:val="24"/>
          <w:lang w:val="id-ID"/>
        </w:rPr>
        <w:t>baikan dalam melaksanakan nikah.</w:t>
      </w:r>
    </w:p>
    <w:p w:rsidR="004B2FF3" w:rsidRDefault="00834C01" w:rsidP="005C4E71">
      <w:pPr>
        <w:pStyle w:val="ListParagraph"/>
        <w:spacing w:before="240" w:after="0" w:line="240" w:lineRule="auto"/>
        <w:ind w:left="113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Al-‘</w:t>
      </w:r>
      <w:r w:rsidR="004B2FF3">
        <w:rPr>
          <w:rFonts w:ascii="Times New Roman" w:hAnsi="Times New Roman" w:cs="Times New Roman"/>
          <w:bCs/>
          <w:kern w:val="36"/>
          <w:sz w:val="24"/>
          <w:szCs w:val="24"/>
          <w:lang w:val="id-ID"/>
        </w:rPr>
        <w:t>Asqolani mengemukakan:</w:t>
      </w:r>
    </w:p>
    <w:p w:rsidR="005C4E71" w:rsidRDefault="00BF3F91" w:rsidP="004B2FF3">
      <w:pPr>
        <w:pStyle w:val="ListParagraph"/>
        <w:spacing w:before="240" w:after="0" w:line="24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w:t>
      </w:r>
      <w:r w:rsidR="00E17C02">
        <w:rPr>
          <w:rFonts w:ascii="Times New Roman" w:hAnsi="Times New Roman" w:cs="Times New Roman"/>
          <w:bCs/>
          <w:kern w:val="36"/>
          <w:sz w:val="24"/>
          <w:szCs w:val="24"/>
          <w:lang w:val="id-ID"/>
        </w:rPr>
        <w:t xml:space="preserve">Yang dimaksud dengan sunah di sini adalah </w:t>
      </w:r>
      <w:r w:rsidR="00E17C02">
        <w:rPr>
          <w:rFonts w:ascii="Times New Roman" w:hAnsi="Times New Roman" w:cs="Times New Roman"/>
          <w:bCs/>
          <w:i/>
          <w:iCs/>
          <w:kern w:val="36"/>
          <w:sz w:val="24"/>
          <w:szCs w:val="24"/>
          <w:lang w:val="id-ID"/>
        </w:rPr>
        <w:t xml:space="preserve">thariqah </w:t>
      </w:r>
      <w:r w:rsidR="00E17C02">
        <w:rPr>
          <w:rFonts w:ascii="Times New Roman" w:hAnsi="Times New Roman" w:cs="Times New Roman"/>
          <w:bCs/>
          <w:kern w:val="36"/>
          <w:sz w:val="24"/>
          <w:szCs w:val="24"/>
          <w:lang w:val="id-ID"/>
        </w:rPr>
        <w:t xml:space="preserve">atau jalan, bukan sunah yang merupakan kebalikan dari wajib. </w:t>
      </w:r>
      <w:r w:rsidR="00E17C02" w:rsidRPr="00E17C02">
        <w:rPr>
          <w:rFonts w:ascii="Times New Roman" w:hAnsi="Times New Roman" w:cs="Times New Roman" w:hint="cs"/>
          <w:b/>
          <w:kern w:val="36"/>
          <w:sz w:val="20"/>
          <w:szCs w:val="20"/>
          <w:rtl/>
          <w:lang w:val="id-ID"/>
        </w:rPr>
        <w:t>رغبة</w:t>
      </w:r>
      <w:r w:rsidR="00E17C02">
        <w:rPr>
          <w:rFonts w:ascii="Times New Roman" w:hAnsi="Times New Roman" w:cs="Times New Roman"/>
          <w:bCs/>
          <w:kern w:val="36"/>
          <w:sz w:val="24"/>
          <w:szCs w:val="24"/>
          <w:lang w:val="id-ID"/>
        </w:rPr>
        <w:t xml:space="preserve"> dari sesuatu artinya berpaling darinya. Maksud dari hadits ini siapa yang meninggalkan sunahku dan mengambil jalan selainku maka bukan dari golonganku. </w:t>
      </w:r>
      <w:r w:rsidR="00F95071">
        <w:rPr>
          <w:rFonts w:ascii="Times New Roman" w:hAnsi="Times New Roman" w:cs="Times New Roman"/>
          <w:bCs/>
          <w:kern w:val="36"/>
          <w:sz w:val="24"/>
          <w:szCs w:val="24"/>
          <w:lang w:val="id-ID"/>
        </w:rPr>
        <w:t>Karena hal yang demikian mengarah kepada jalan para pendeta (ruhbaniyah</w:t>
      </w:r>
      <w:r w:rsidR="004E3410">
        <w:rPr>
          <w:rFonts w:ascii="Times New Roman" w:hAnsi="Times New Roman" w:cs="Times New Roman"/>
          <w:bCs/>
          <w:kern w:val="36"/>
          <w:sz w:val="24"/>
          <w:szCs w:val="24"/>
          <w:lang w:val="id-ID"/>
        </w:rPr>
        <w:t>), karena mereka terlalu ekstrim dalam beribadah sehingga melalaikan perkara nikah yang mer</w:t>
      </w:r>
      <w:r w:rsidR="00C013C6">
        <w:rPr>
          <w:rFonts w:ascii="Times New Roman" w:hAnsi="Times New Roman" w:cs="Times New Roman"/>
          <w:bCs/>
          <w:kern w:val="36"/>
          <w:sz w:val="24"/>
          <w:szCs w:val="24"/>
          <w:lang w:val="id-ID"/>
        </w:rPr>
        <w:t xml:space="preserve">upakan jalan Nabi Muhammad SAW.. </w:t>
      </w:r>
      <w:r w:rsidR="00A71871">
        <w:rPr>
          <w:rFonts w:ascii="Times New Roman" w:hAnsi="Times New Roman" w:cs="Times New Roman"/>
          <w:bCs/>
          <w:kern w:val="36"/>
          <w:sz w:val="24"/>
          <w:szCs w:val="24"/>
          <w:lang w:val="id-ID"/>
        </w:rPr>
        <w:t xml:space="preserve">Jalan Nabi Muhammad SAW. merupakan jalan yang lurus dan mudah. Beliau berbuka supaya kuat untuk melaksanakan puasa. Beliau tidur supaya kuat untuk bangun (beraktifitas). </w:t>
      </w:r>
      <w:r w:rsidR="008F0FE0">
        <w:rPr>
          <w:rFonts w:ascii="Times New Roman" w:hAnsi="Times New Roman" w:cs="Times New Roman"/>
          <w:bCs/>
          <w:kern w:val="36"/>
          <w:sz w:val="24"/>
          <w:szCs w:val="24"/>
          <w:lang w:val="id-ID"/>
        </w:rPr>
        <w:t>Beliau menikah untuk menyalurkan syahwat, menjaga diri, dan memperbanyak keturunan.</w:t>
      </w:r>
      <w:r w:rsidR="005C4E71">
        <w:rPr>
          <w:rFonts w:ascii="Times New Roman" w:hAnsi="Times New Roman" w:cs="Times New Roman"/>
          <w:bCs/>
          <w:kern w:val="36"/>
          <w:sz w:val="24"/>
          <w:szCs w:val="24"/>
          <w:lang w:val="id-ID"/>
        </w:rPr>
        <w:t xml:space="preserve"> </w:t>
      </w:r>
      <w:r w:rsidR="00842A7B">
        <w:rPr>
          <w:rFonts w:ascii="Times New Roman" w:hAnsi="Times New Roman" w:cs="Times New Roman"/>
          <w:bCs/>
          <w:kern w:val="36"/>
          <w:sz w:val="24"/>
          <w:szCs w:val="24"/>
          <w:lang w:val="id-ID"/>
        </w:rPr>
        <w:t>A</w:t>
      </w:r>
      <w:r w:rsidR="00635869">
        <w:rPr>
          <w:rFonts w:ascii="Times New Roman" w:hAnsi="Times New Roman" w:cs="Times New Roman"/>
          <w:bCs/>
          <w:kern w:val="36"/>
          <w:sz w:val="24"/>
          <w:szCs w:val="24"/>
          <w:lang w:val="id-ID"/>
        </w:rPr>
        <w:t>dapun maksud</w:t>
      </w:r>
      <w:r w:rsidR="00635869" w:rsidRPr="00635869">
        <w:rPr>
          <w:rFonts w:ascii="Times New Roman" w:hAnsi="Times New Roman" w:cs="Times New Roman"/>
          <w:bCs/>
          <w:kern w:val="36"/>
          <w:sz w:val="20"/>
          <w:szCs w:val="20"/>
          <w:lang w:val="id-ID"/>
        </w:rPr>
        <w:t xml:space="preserve"> </w:t>
      </w:r>
      <w:r w:rsidR="00635869" w:rsidRPr="00635869">
        <w:rPr>
          <w:rFonts w:ascii="Traditional Arabic" w:hAnsi="Traditional Arabic" w:cs="Traditional Arabic" w:hint="cs"/>
          <w:bCs/>
          <w:kern w:val="36"/>
          <w:sz w:val="20"/>
          <w:szCs w:val="20"/>
          <w:rtl/>
        </w:rPr>
        <w:t>فليس منى</w:t>
      </w:r>
      <w:r w:rsidR="00635869">
        <w:rPr>
          <w:rFonts w:ascii="Times New Roman" w:hAnsi="Times New Roman" w:cs="Times New Roman"/>
          <w:bCs/>
          <w:kern w:val="36"/>
          <w:sz w:val="24"/>
          <w:szCs w:val="24"/>
          <w:lang w:val="id-ID"/>
        </w:rPr>
        <w:t xml:space="preserve"> </w:t>
      </w:r>
      <w:r w:rsidR="00842A7B">
        <w:rPr>
          <w:rFonts w:ascii="Times New Roman" w:hAnsi="Times New Roman" w:cs="Times New Roman"/>
          <w:bCs/>
          <w:kern w:val="36"/>
          <w:sz w:val="24"/>
          <w:szCs w:val="24"/>
          <w:lang w:val="id-ID"/>
        </w:rPr>
        <w:t>“</w:t>
      </w:r>
      <w:r w:rsidR="00635869">
        <w:rPr>
          <w:rFonts w:ascii="Times New Roman" w:hAnsi="Times New Roman" w:cs="Times New Roman"/>
          <w:bCs/>
          <w:kern w:val="36"/>
          <w:sz w:val="24"/>
          <w:szCs w:val="24"/>
          <w:lang w:val="id-ID"/>
        </w:rPr>
        <w:t xml:space="preserve">jika seandainya </w:t>
      </w:r>
      <w:r w:rsidR="00572F57">
        <w:rPr>
          <w:rFonts w:ascii="Times New Roman" w:hAnsi="Times New Roman" w:cs="Times New Roman"/>
          <w:bCs/>
          <w:kern w:val="36"/>
          <w:sz w:val="24"/>
          <w:szCs w:val="24"/>
          <w:lang w:val="id-ID"/>
        </w:rPr>
        <w:t xml:space="preserve">dia berpaling itu disebabkan karena uzur, maka dia tidak berada pada jalan Rasulullah. Akan tetapi tidak menyebabkan dia keluar dari agama Islam. Sebaliknya, bila ia menolaknya karena tidak ada uzur maka maksud dari </w:t>
      </w:r>
      <w:r w:rsidR="00572F57" w:rsidRPr="00635869">
        <w:rPr>
          <w:rFonts w:ascii="Traditional Arabic" w:hAnsi="Traditional Arabic" w:cs="Traditional Arabic" w:hint="cs"/>
          <w:bCs/>
          <w:kern w:val="36"/>
          <w:sz w:val="20"/>
          <w:szCs w:val="20"/>
          <w:rtl/>
        </w:rPr>
        <w:t>فليس منى</w:t>
      </w:r>
      <w:r w:rsidR="00572F57">
        <w:rPr>
          <w:rFonts w:ascii="Traditional Arabic" w:hAnsi="Traditional Arabic" w:cs="Traditional Arabic"/>
          <w:bCs/>
          <w:kern w:val="36"/>
          <w:sz w:val="20"/>
          <w:szCs w:val="20"/>
          <w:lang w:val="id-ID"/>
        </w:rPr>
        <w:t xml:space="preserve"> </w:t>
      </w:r>
      <w:r w:rsidR="00572F57">
        <w:rPr>
          <w:rFonts w:ascii="Times New Roman" w:hAnsi="Times New Roman" w:cs="Times New Roman"/>
          <w:bCs/>
          <w:kern w:val="36"/>
          <w:sz w:val="24"/>
          <w:szCs w:val="24"/>
          <w:lang w:val="id-ID"/>
        </w:rPr>
        <w:t>adalah orang tersebut tidak berada pada agama Rasulullah.</w:t>
      </w:r>
      <w:r w:rsidR="00376623">
        <w:rPr>
          <w:rStyle w:val="FootnoteReference"/>
          <w:rFonts w:ascii="Times New Roman" w:hAnsi="Times New Roman" w:cs="Times New Roman"/>
          <w:bCs/>
          <w:kern w:val="36"/>
          <w:sz w:val="24"/>
          <w:szCs w:val="24"/>
          <w:lang w:val="id-ID"/>
        </w:rPr>
        <w:footnoteReference w:id="16"/>
      </w:r>
      <w:r w:rsidR="00842A7B">
        <w:rPr>
          <w:rFonts w:ascii="Times New Roman" w:hAnsi="Times New Roman" w:cs="Times New Roman"/>
          <w:bCs/>
          <w:kern w:val="36"/>
          <w:sz w:val="24"/>
          <w:szCs w:val="24"/>
          <w:lang w:val="id-ID"/>
        </w:rPr>
        <w:t xml:space="preserve"> </w:t>
      </w:r>
    </w:p>
    <w:p w:rsidR="002044D0" w:rsidRDefault="002044D0" w:rsidP="00614DA2">
      <w:pPr>
        <w:pStyle w:val="ListParagraph"/>
        <w:spacing w:before="240" w:after="0" w:line="360" w:lineRule="auto"/>
        <w:ind w:left="1134" w:firstLine="284"/>
        <w:jc w:val="both"/>
        <w:rPr>
          <w:rFonts w:ascii="Times New Roman" w:hAnsi="Times New Roman" w:cs="Times New Roman"/>
          <w:bCs/>
          <w:kern w:val="36"/>
          <w:sz w:val="24"/>
          <w:szCs w:val="24"/>
          <w:lang w:val="id-ID"/>
        </w:rPr>
      </w:pPr>
    </w:p>
    <w:p w:rsidR="00C35C01" w:rsidRPr="00842A7B" w:rsidRDefault="001C4FB3" w:rsidP="00614DA2">
      <w:pPr>
        <w:pStyle w:val="ListParagraph"/>
        <w:spacing w:before="240" w:after="0" w:line="360" w:lineRule="auto"/>
        <w:ind w:left="1134" w:firstLine="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Karena pentingnya hal yang demikian, maka Nabi SAW. sampai mengatakan orang-orang yang tidak melakukan sebagaimana </w:t>
      </w:r>
      <w:r>
        <w:rPr>
          <w:rFonts w:ascii="Times New Roman" w:hAnsi="Times New Roman" w:cs="Times New Roman"/>
          <w:bCs/>
          <w:i/>
          <w:iCs/>
          <w:kern w:val="36"/>
          <w:sz w:val="24"/>
          <w:szCs w:val="24"/>
          <w:lang w:val="id-ID"/>
        </w:rPr>
        <w:t>millah</w:t>
      </w:r>
      <w:r>
        <w:rPr>
          <w:rFonts w:ascii="Times New Roman" w:hAnsi="Times New Roman" w:cs="Times New Roman"/>
          <w:bCs/>
          <w:kern w:val="36"/>
          <w:sz w:val="24"/>
          <w:szCs w:val="24"/>
          <w:lang w:val="id-ID"/>
        </w:rPr>
        <w:t xml:space="preserve">nya sebagai bukan dari </w:t>
      </w:r>
      <w:r w:rsidRPr="00A25C85">
        <w:rPr>
          <w:rFonts w:ascii="Times New Roman" w:hAnsi="Times New Roman" w:cs="Times New Roman"/>
          <w:bCs/>
          <w:i/>
          <w:iCs/>
          <w:kern w:val="36"/>
          <w:sz w:val="24"/>
          <w:szCs w:val="24"/>
          <w:lang w:val="id-ID"/>
        </w:rPr>
        <w:t>ahli</w:t>
      </w:r>
      <w:r>
        <w:rPr>
          <w:rFonts w:ascii="Times New Roman" w:hAnsi="Times New Roman" w:cs="Times New Roman"/>
          <w:bCs/>
          <w:kern w:val="36"/>
          <w:sz w:val="24"/>
          <w:szCs w:val="24"/>
          <w:lang w:val="id-ID"/>
        </w:rPr>
        <w:t>nya karena tujuan seperti itu menunjukkan keengkaran.</w:t>
      </w:r>
      <w:r w:rsidR="00A25C85" w:rsidRPr="00842A7B">
        <w:rPr>
          <w:rFonts w:ascii="Times New Roman" w:hAnsi="Times New Roman" w:cs="Times New Roman"/>
          <w:bCs/>
          <w:kern w:val="36"/>
          <w:sz w:val="24"/>
          <w:szCs w:val="24"/>
          <w:lang w:val="id-ID"/>
        </w:rPr>
        <w:t xml:space="preserve"> </w:t>
      </w:r>
      <w:r w:rsidR="00B71F9D" w:rsidRPr="00842A7B">
        <w:rPr>
          <w:rFonts w:ascii="Times New Roman" w:hAnsi="Times New Roman" w:cs="Times New Roman"/>
          <w:bCs/>
          <w:kern w:val="36"/>
          <w:sz w:val="24"/>
          <w:szCs w:val="24"/>
          <w:lang w:val="id-ID"/>
        </w:rPr>
        <w:t xml:space="preserve"> </w:t>
      </w:r>
      <w:r w:rsidR="007C6E1F" w:rsidRPr="00842A7B">
        <w:rPr>
          <w:rFonts w:ascii="Times New Roman" w:hAnsi="Times New Roman" w:cs="Times New Roman"/>
          <w:bCs/>
          <w:kern w:val="36"/>
          <w:sz w:val="24"/>
          <w:szCs w:val="24"/>
          <w:lang w:val="id-ID"/>
        </w:rPr>
        <w:t xml:space="preserve"> </w:t>
      </w:r>
      <w:r w:rsidR="008F23BB" w:rsidRPr="00842A7B">
        <w:rPr>
          <w:rFonts w:ascii="Times New Roman" w:hAnsi="Times New Roman" w:cs="Times New Roman"/>
          <w:bCs/>
          <w:kern w:val="36"/>
          <w:sz w:val="24"/>
          <w:szCs w:val="24"/>
          <w:lang w:val="id-ID"/>
        </w:rPr>
        <w:t xml:space="preserve"> </w:t>
      </w:r>
      <w:r w:rsidR="00BE3A46" w:rsidRPr="00842A7B">
        <w:rPr>
          <w:rFonts w:ascii="Times New Roman" w:hAnsi="Times New Roman" w:cs="Times New Roman"/>
          <w:bCs/>
          <w:kern w:val="36"/>
          <w:sz w:val="24"/>
          <w:szCs w:val="24"/>
          <w:lang w:val="id-ID"/>
        </w:rPr>
        <w:t xml:space="preserve">   </w:t>
      </w:r>
    </w:p>
    <w:p w:rsidR="0075367F" w:rsidRPr="0075367F" w:rsidRDefault="0075367F" w:rsidP="0075367F">
      <w:pPr>
        <w:pStyle w:val="ListParagraph"/>
        <w:spacing w:after="0" w:line="360" w:lineRule="auto"/>
        <w:ind w:left="1418"/>
        <w:rPr>
          <w:rFonts w:ascii="Times New Roman" w:hAnsi="Times New Roman" w:cs="Times New Roman"/>
          <w:bCs/>
          <w:kern w:val="36"/>
          <w:sz w:val="24"/>
          <w:szCs w:val="24"/>
          <w:lang w:val="id-ID"/>
        </w:rPr>
      </w:pPr>
      <w:r>
        <w:rPr>
          <w:rFonts w:ascii="Times New Roman" w:hAnsi="Times New Roman" w:cs="Times New Roman"/>
          <w:bCs/>
          <w:i/>
          <w:iCs/>
          <w:kern w:val="36"/>
          <w:sz w:val="24"/>
          <w:szCs w:val="24"/>
          <w:lang w:val="id-ID"/>
        </w:rPr>
        <w:t xml:space="preserve"> </w:t>
      </w:r>
    </w:p>
    <w:p w:rsidR="0075367F" w:rsidRDefault="007379E6" w:rsidP="006468E5">
      <w:pPr>
        <w:pStyle w:val="ListParagraph"/>
        <w:numPr>
          <w:ilvl w:val="3"/>
          <w:numId w:val="51"/>
        </w:numPr>
        <w:spacing w:after="0" w:line="360" w:lineRule="auto"/>
        <w:ind w:left="1418" w:hanging="284"/>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H</w:t>
      </w:r>
      <w:r w:rsidR="006468E5">
        <w:rPr>
          <w:rFonts w:ascii="Times New Roman" w:hAnsi="Times New Roman" w:cs="Times New Roman"/>
          <w:bCs/>
          <w:kern w:val="36"/>
          <w:sz w:val="24"/>
          <w:szCs w:val="24"/>
          <w:lang w:val="id-ID"/>
        </w:rPr>
        <w:t xml:space="preserve">adits </w:t>
      </w:r>
      <w:r>
        <w:rPr>
          <w:rFonts w:ascii="Times New Roman" w:hAnsi="Times New Roman" w:cs="Times New Roman"/>
          <w:bCs/>
          <w:kern w:val="36"/>
          <w:sz w:val="24"/>
          <w:szCs w:val="24"/>
          <w:lang w:val="id-ID"/>
        </w:rPr>
        <w:t>R</w:t>
      </w:r>
      <w:r w:rsidR="006468E5">
        <w:rPr>
          <w:rFonts w:ascii="Times New Roman" w:hAnsi="Times New Roman" w:cs="Times New Roman"/>
          <w:bCs/>
          <w:kern w:val="36"/>
          <w:sz w:val="24"/>
          <w:szCs w:val="24"/>
          <w:lang w:val="id-ID"/>
        </w:rPr>
        <w:t>iwayat</w:t>
      </w:r>
      <w:r>
        <w:rPr>
          <w:rFonts w:ascii="Times New Roman" w:hAnsi="Times New Roman" w:cs="Times New Roman"/>
          <w:bCs/>
          <w:kern w:val="36"/>
          <w:sz w:val="24"/>
          <w:szCs w:val="24"/>
          <w:lang w:val="id-ID"/>
        </w:rPr>
        <w:t xml:space="preserve"> Bukhari</w:t>
      </w:r>
      <w:r>
        <w:rPr>
          <w:rFonts w:ascii="Times New Roman" w:hAnsi="Times New Roman" w:cs="Times New Roman" w:hint="cs"/>
          <w:bCs/>
          <w:kern w:val="36"/>
          <w:sz w:val="24"/>
          <w:szCs w:val="24"/>
          <w:rtl/>
          <w:lang w:val="id-ID"/>
        </w:rPr>
        <w:t xml:space="preserve"> </w:t>
      </w:r>
    </w:p>
    <w:p w:rsidR="00625000" w:rsidRPr="00F45F69" w:rsidRDefault="00625000" w:rsidP="0056478F">
      <w:pPr>
        <w:pStyle w:val="ListParagraph"/>
        <w:bidi/>
        <w:spacing w:after="0" w:line="240" w:lineRule="auto"/>
        <w:ind w:left="-1" w:right="1418"/>
        <w:jc w:val="both"/>
        <w:rPr>
          <w:rFonts w:ascii="Traditional Arabic" w:hAnsi="Traditional Arabic" w:cs="Traditional Arabic"/>
          <w:b/>
          <w:kern w:val="36"/>
          <w:sz w:val="32"/>
          <w:szCs w:val="32"/>
          <w:rtl/>
        </w:rPr>
      </w:pPr>
      <w:r>
        <w:rPr>
          <w:rFonts w:ascii="Traditional Arabic" w:hAnsi="Traditional Arabic" w:cs="Traditional Arabic" w:hint="cs"/>
          <w:b/>
          <w:kern w:val="36"/>
          <w:sz w:val="32"/>
          <w:szCs w:val="32"/>
          <w:rtl/>
        </w:rPr>
        <w:lastRenderedPageBreak/>
        <w:t xml:space="preserve">حدثنا عمر بن حفص بن غياث حدثنا </w:t>
      </w:r>
      <w:r>
        <w:rPr>
          <w:rFonts w:ascii="Traditional Arabic" w:hAnsi="Traditional Arabic" w:cs="Traditional Arabic" w:hint="cs"/>
          <w:b/>
          <w:bCs/>
          <w:kern w:val="36"/>
          <w:sz w:val="32"/>
          <w:szCs w:val="32"/>
          <w:rtl/>
          <w:lang w:val="id-ID"/>
        </w:rPr>
        <w:t>أ</w:t>
      </w:r>
      <w:r>
        <w:rPr>
          <w:rFonts w:ascii="Traditional Arabic" w:hAnsi="Traditional Arabic" w:cs="Traditional Arabic" w:hint="cs"/>
          <w:b/>
          <w:kern w:val="36"/>
          <w:sz w:val="32"/>
          <w:szCs w:val="32"/>
          <w:rtl/>
        </w:rPr>
        <w:t>بى حدثنا الأعمش</w:t>
      </w:r>
      <w:r w:rsidR="0056478F">
        <w:rPr>
          <w:rFonts w:ascii="Traditional Arabic" w:hAnsi="Traditional Arabic" w:cs="Traditional Arabic"/>
          <w:b/>
          <w:kern w:val="36"/>
          <w:sz w:val="32"/>
          <w:szCs w:val="32"/>
          <w:lang w:val="id-ID"/>
        </w:rPr>
        <w:t xml:space="preserve"> </w:t>
      </w:r>
      <w:r w:rsidR="0056478F">
        <w:rPr>
          <w:rFonts w:ascii="Traditional Arabic" w:hAnsi="Traditional Arabic" w:cs="Traditional Arabic" w:hint="cs"/>
          <w:b/>
          <w:kern w:val="36"/>
          <w:sz w:val="32"/>
          <w:szCs w:val="32"/>
          <w:rtl/>
          <w:lang w:val="id-ID"/>
        </w:rPr>
        <w:t>قال:</w:t>
      </w:r>
      <w:r>
        <w:rPr>
          <w:rFonts w:ascii="Traditional Arabic" w:hAnsi="Traditional Arabic" w:cs="Traditional Arabic" w:hint="cs"/>
          <w:b/>
          <w:kern w:val="36"/>
          <w:sz w:val="32"/>
          <w:szCs w:val="32"/>
          <w:rtl/>
        </w:rPr>
        <w:t xml:space="preserve"> حدثنى عمارة عن عبد الرحمن بن يزيد قال: دخلت مع علقمة و الأسود على عبد الله فقال عبدالله: كنا مع النبى صلى الله عليه و سلم شبابا لا نجد شيأ فقال لنا رسول الله صلى الله عليه و سلم: </w:t>
      </w:r>
      <w:r w:rsidRPr="00A20597">
        <w:rPr>
          <w:rFonts w:ascii="Traditional Arabic" w:hAnsi="Traditional Arabic" w:cs="Traditional Arabic" w:hint="cs"/>
          <w:b/>
          <w:kern w:val="36"/>
          <w:sz w:val="32"/>
          <w:szCs w:val="32"/>
          <w:rtl/>
        </w:rPr>
        <w:t>يا معشر الشباب من استطاع البا</w:t>
      </w:r>
      <w:r>
        <w:rPr>
          <w:rFonts w:ascii="Traditional Arabic" w:hAnsi="Traditional Arabic" w:cs="Traditional Arabic" w:hint="cs"/>
          <w:b/>
          <w:kern w:val="36"/>
          <w:sz w:val="32"/>
          <w:szCs w:val="32"/>
          <w:rtl/>
        </w:rPr>
        <w:t>ءة فليتزوج فإ</w:t>
      </w:r>
      <w:r w:rsidRPr="00A20597">
        <w:rPr>
          <w:rFonts w:ascii="Traditional Arabic" w:hAnsi="Traditional Arabic" w:cs="Traditional Arabic" w:hint="cs"/>
          <w:b/>
          <w:kern w:val="36"/>
          <w:sz w:val="32"/>
          <w:szCs w:val="32"/>
          <w:rtl/>
        </w:rPr>
        <w:t xml:space="preserve">نه </w:t>
      </w:r>
      <w:r>
        <w:rPr>
          <w:rFonts w:ascii="Traditional Arabic" w:hAnsi="Traditional Arabic" w:cs="Traditional Arabic" w:hint="cs"/>
          <w:b/>
          <w:kern w:val="36"/>
          <w:sz w:val="32"/>
          <w:szCs w:val="32"/>
          <w:rtl/>
        </w:rPr>
        <w:t>أ</w:t>
      </w:r>
      <w:r w:rsidRPr="00A20597">
        <w:rPr>
          <w:rFonts w:ascii="Traditional Arabic" w:hAnsi="Traditional Arabic" w:cs="Traditional Arabic" w:hint="cs"/>
          <w:b/>
          <w:kern w:val="36"/>
          <w:sz w:val="32"/>
          <w:szCs w:val="32"/>
          <w:rtl/>
        </w:rPr>
        <w:t xml:space="preserve">غض للبصر و </w:t>
      </w:r>
      <w:r>
        <w:rPr>
          <w:rFonts w:ascii="Traditional Arabic" w:hAnsi="Traditional Arabic" w:cs="Traditional Arabic" w:hint="cs"/>
          <w:b/>
          <w:kern w:val="36"/>
          <w:sz w:val="32"/>
          <w:szCs w:val="32"/>
          <w:rtl/>
        </w:rPr>
        <w:t>أ</w:t>
      </w:r>
      <w:r w:rsidRPr="00A20597">
        <w:rPr>
          <w:rFonts w:ascii="Traditional Arabic" w:hAnsi="Traditional Arabic" w:cs="Traditional Arabic" w:hint="cs"/>
          <w:b/>
          <w:kern w:val="36"/>
          <w:sz w:val="32"/>
          <w:szCs w:val="32"/>
          <w:rtl/>
        </w:rPr>
        <w:t>حصن للفرج و من لم يستطع فعليه بالصوم ف</w:t>
      </w:r>
      <w:r>
        <w:rPr>
          <w:rFonts w:ascii="Traditional Arabic" w:hAnsi="Traditional Arabic" w:cs="Traditional Arabic" w:hint="cs"/>
          <w:b/>
          <w:kern w:val="36"/>
          <w:sz w:val="32"/>
          <w:szCs w:val="32"/>
          <w:rtl/>
        </w:rPr>
        <w:t>إ</w:t>
      </w:r>
      <w:r w:rsidRPr="00A20597">
        <w:rPr>
          <w:rFonts w:ascii="Traditional Arabic" w:hAnsi="Traditional Arabic" w:cs="Traditional Arabic" w:hint="cs"/>
          <w:b/>
          <w:kern w:val="36"/>
          <w:sz w:val="32"/>
          <w:szCs w:val="32"/>
          <w:rtl/>
        </w:rPr>
        <w:t>نه له وجاء (</w:t>
      </w:r>
      <w:r>
        <w:rPr>
          <w:rFonts w:ascii="Traditional Arabic" w:hAnsi="Traditional Arabic" w:cs="Traditional Arabic" w:hint="cs"/>
          <w:b/>
          <w:kern w:val="36"/>
          <w:sz w:val="32"/>
          <w:szCs w:val="32"/>
          <w:rtl/>
        </w:rPr>
        <w:t>رواه البخارى</w:t>
      </w:r>
      <w:r w:rsidRPr="00A20597">
        <w:rPr>
          <w:rFonts w:ascii="Traditional Arabic" w:hAnsi="Traditional Arabic" w:cs="Traditional Arabic" w:hint="cs"/>
          <w:b/>
          <w:kern w:val="36"/>
          <w:sz w:val="32"/>
          <w:szCs w:val="32"/>
          <w:rtl/>
        </w:rPr>
        <w:t>)</w:t>
      </w:r>
      <w:r w:rsidRPr="00A20597">
        <w:rPr>
          <w:rFonts w:ascii="Times New Roman" w:hAnsi="Times New Roman" w:cs="Times New Roman"/>
          <w:bCs/>
          <w:kern w:val="36"/>
          <w:sz w:val="32"/>
          <w:szCs w:val="32"/>
        </w:rPr>
        <w:t xml:space="preserve"> </w:t>
      </w:r>
    </w:p>
    <w:p w:rsidR="00625000" w:rsidRDefault="00625000" w:rsidP="00625000">
      <w:pPr>
        <w:pStyle w:val="ListParagraph"/>
        <w:bidi/>
        <w:spacing w:after="0" w:line="240" w:lineRule="auto"/>
        <w:ind w:right="1418"/>
        <w:jc w:val="both"/>
        <w:rPr>
          <w:rFonts w:ascii="Times New Roman" w:hAnsi="Times New Roman" w:cs="Times New Roman"/>
          <w:bCs/>
          <w:kern w:val="36"/>
          <w:sz w:val="24"/>
          <w:szCs w:val="24"/>
          <w:lang w:val="id-ID"/>
        </w:rPr>
      </w:pPr>
    </w:p>
    <w:p w:rsidR="00625000" w:rsidRPr="006F5FEE" w:rsidRDefault="00625000" w:rsidP="00243616">
      <w:pPr>
        <w:pStyle w:val="ListParagraph"/>
        <w:spacing w:after="0" w:line="360" w:lineRule="auto"/>
        <w:ind w:left="1985" w:hanging="851"/>
        <w:jc w:val="both"/>
        <w:rPr>
          <w:rFonts w:ascii="Times New Roman" w:hAnsi="Times New Roman" w:cs="Times New Roman"/>
          <w:bCs/>
          <w:kern w:val="36"/>
          <w:sz w:val="24"/>
          <w:szCs w:val="24"/>
          <w:lang w:val="id-ID"/>
        </w:rPr>
      </w:pPr>
      <w:r w:rsidRPr="0075367F">
        <w:rPr>
          <w:rFonts w:ascii="Times New Roman" w:hAnsi="Times New Roman" w:cs="Times New Roman"/>
          <w:bCs/>
          <w:kern w:val="36"/>
          <w:sz w:val="24"/>
          <w:szCs w:val="24"/>
          <w:lang w:val="id-ID"/>
        </w:rPr>
        <w:t>Artinya: “</w:t>
      </w:r>
      <w:r w:rsidRPr="0075367F">
        <w:rPr>
          <w:rFonts w:ascii="Times New Roman" w:hAnsi="Times New Roman" w:cs="Times New Roman"/>
          <w:bCs/>
          <w:i/>
          <w:iCs/>
          <w:kern w:val="36"/>
          <w:sz w:val="24"/>
          <w:szCs w:val="24"/>
          <w:lang w:val="id-ID"/>
        </w:rPr>
        <w:t xml:space="preserve">Telah berkata kepada kami </w:t>
      </w:r>
      <w:r>
        <w:rPr>
          <w:rFonts w:ascii="Times New Roman" w:hAnsi="Times New Roman" w:cs="Times New Roman"/>
          <w:bCs/>
          <w:i/>
          <w:iCs/>
          <w:kern w:val="36"/>
          <w:sz w:val="24"/>
          <w:szCs w:val="24"/>
          <w:lang w:val="id-ID"/>
        </w:rPr>
        <w:t>Umar ibn Hafsh ibn Ghiyats, telah berkata kepada kami ayahku, telah berkata kepada kami al-A’masy</w:t>
      </w:r>
      <w:r w:rsidR="00984EC3">
        <w:rPr>
          <w:rFonts w:ascii="Times New Roman" w:hAnsi="Times New Roman" w:cs="Times New Roman"/>
          <w:bCs/>
          <w:i/>
          <w:iCs/>
          <w:kern w:val="36"/>
          <w:sz w:val="24"/>
          <w:szCs w:val="24"/>
          <w:lang w:val="id-ID"/>
        </w:rPr>
        <w:t xml:space="preserve"> ia berkata,</w:t>
      </w:r>
      <w:r>
        <w:rPr>
          <w:rFonts w:ascii="Times New Roman" w:hAnsi="Times New Roman" w:cs="Times New Roman"/>
          <w:bCs/>
          <w:i/>
          <w:iCs/>
          <w:kern w:val="36"/>
          <w:sz w:val="24"/>
          <w:szCs w:val="24"/>
          <w:lang w:val="id-ID"/>
        </w:rPr>
        <w:t xml:space="preserve">, telah berkata kepadaku Umarah dari Abdurrahman ibn Yazid, ia berkata: “Aku </w:t>
      </w:r>
      <w:r w:rsidR="00243616">
        <w:rPr>
          <w:rFonts w:ascii="Times New Roman" w:hAnsi="Times New Roman" w:cs="Times New Roman"/>
          <w:bCs/>
          <w:i/>
          <w:iCs/>
          <w:kern w:val="36"/>
          <w:sz w:val="24"/>
          <w:szCs w:val="24"/>
          <w:lang w:val="id-ID"/>
        </w:rPr>
        <w:t>bersama al-Qamah dan Aswad mendatangi</w:t>
      </w:r>
      <w:r>
        <w:rPr>
          <w:rFonts w:ascii="Times New Roman" w:hAnsi="Times New Roman" w:cs="Times New Roman"/>
          <w:bCs/>
          <w:i/>
          <w:iCs/>
          <w:kern w:val="36"/>
          <w:sz w:val="24"/>
          <w:szCs w:val="24"/>
          <w:lang w:val="id-ID"/>
        </w:rPr>
        <w:t xml:space="preserve"> Abdullah ibn Mas’ud, maka Abdullah berkata: Pada suatu ketika kami bersama </w:t>
      </w:r>
      <w:r w:rsidRPr="0075367F">
        <w:rPr>
          <w:rFonts w:ascii="Times New Roman" w:hAnsi="Times New Roman" w:cs="Times New Roman"/>
          <w:bCs/>
          <w:i/>
          <w:iCs/>
          <w:kern w:val="36"/>
          <w:sz w:val="24"/>
          <w:szCs w:val="24"/>
          <w:lang w:val="id-ID"/>
        </w:rPr>
        <w:t xml:space="preserve">Rasulullah </w:t>
      </w:r>
      <w:r w:rsidR="00ED0DD9">
        <w:rPr>
          <w:rFonts w:ascii="Times New Roman" w:hAnsi="Times New Roman" w:cs="Times New Roman"/>
          <w:bCs/>
          <w:i/>
          <w:iCs/>
          <w:kern w:val="36"/>
          <w:sz w:val="24"/>
          <w:szCs w:val="24"/>
          <w:lang w:val="id-ID"/>
        </w:rPr>
        <w:t>SAW.</w:t>
      </w:r>
      <w:r>
        <w:rPr>
          <w:rFonts w:ascii="Times New Roman" w:hAnsi="Times New Roman" w:cs="Times New Roman"/>
          <w:bCs/>
          <w:i/>
          <w:iCs/>
          <w:kern w:val="36"/>
          <w:sz w:val="24"/>
          <w:szCs w:val="24"/>
          <w:lang w:val="id-ID"/>
        </w:rPr>
        <w:t xml:space="preserve">, dan kami masih dalam keadaan bujang. Kami tidak punya apa-apa. Maka </w:t>
      </w:r>
      <w:r w:rsidRPr="000825BA">
        <w:rPr>
          <w:rFonts w:ascii="Times New Roman" w:hAnsi="Times New Roman" w:cs="Times New Roman"/>
          <w:bCs/>
          <w:i/>
          <w:iCs/>
          <w:kern w:val="36"/>
          <w:sz w:val="24"/>
          <w:szCs w:val="24"/>
          <w:lang w:val="id-ID"/>
        </w:rPr>
        <w:t xml:space="preserve">Rasulullah </w:t>
      </w:r>
      <w:r w:rsidR="00ED0DD9">
        <w:rPr>
          <w:rFonts w:ascii="Times New Roman" w:hAnsi="Times New Roman" w:cs="Times New Roman"/>
          <w:bCs/>
          <w:i/>
          <w:iCs/>
          <w:kern w:val="36"/>
          <w:sz w:val="24"/>
          <w:szCs w:val="24"/>
          <w:lang w:val="id-ID"/>
        </w:rPr>
        <w:t>SAW.</w:t>
      </w:r>
      <w:r>
        <w:rPr>
          <w:rFonts w:ascii="Times New Roman" w:hAnsi="Times New Roman" w:cs="Times New Roman"/>
          <w:bCs/>
          <w:i/>
          <w:iCs/>
          <w:kern w:val="36"/>
          <w:sz w:val="24"/>
          <w:szCs w:val="24"/>
          <w:lang w:val="id-ID"/>
        </w:rPr>
        <w:t xml:space="preserve"> berkata kepada kami</w:t>
      </w:r>
      <w:r w:rsidRPr="000825BA">
        <w:rPr>
          <w:rFonts w:ascii="Times New Roman" w:hAnsi="Times New Roman" w:cs="Times New Roman"/>
          <w:bCs/>
          <w:i/>
          <w:iCs/>
          <w:kern w:val="36"/>
          <w:sz w:val="24"/>
          <w:szCs w:val="24"/>
          <w:lang w:val="id-ID"/>
        </w:rPr>
        <w:t xml:space="preserve">: “Wahai para pemuda, barang siapa sudah mampu menanggung beban pernikahan maka hendaklah ia menikah, karena sesungguhnya menikah itu lebih menundukkan pandangan dan lebih menjaga kemaluan dan siapa yang tidak mampu maka hendaklah baginya berpuasa, karena sesungguhnya berpuasa itu adalah perisai baginya” </w:t>
      </w:r>
      <w:r w:rsidRPr="00CC1DB1">
        <w:rPr>
          <w:rFonts w:ascii="Times New Roman" w:hAnsi="Times New Roman" w:cs="Times New Roman"/>
          <w:bCs/>
          <w:kern w:val="36"/>
          <w:sz w:val="24"/>
          <w:szCs w:val="24"/>
          <w:lang w:val="id-ID"/>
        </w:rPr>
        <w:t>(</w:t>
      </w:r>
      <w:r>
        <w:rPr>
          <w:rFonts w:ascii="Times New Roman" w:hAnsi="Times New Roman" w:cs="Times New Roman"/>
          <w:bCs/>
          <w:kern w:val="36"/>
          <w:sz w:val="24"/>
          <w:szCs w:val="24"/>
          <w:lang w:val="id-ID"/>
        </w:rPr>
        <w:t>HR. Bukhari</w:t>
      </w:r>
      <w:r w:rsidRPr="00CC1DB1">
        <w:rPr>
          <w:rFonts w:ascii="Times New Roman" w:hAnsi="Times New Roman" w:cs="Times New Roman"/>
          <w:bCs/>
          <w:kern w:val="36"/>
          <w:sz w:val="24"/>
          <w:szCs w:val="24"/>
          <w:lang w:val="id-ID"/>
        </w:rPr>
        <w:t>)</w:t>
      </w:r>
      <w:r w:rsidR="00AC200E">
        <w:rPr>
          <w:rStyle w:val="FootnoteReference"/>
          <w:rFonts w:ascii="Times New Roman" w:hAnsi="Times New Roman" w:cs="Times New Roman"/>
          <w:bCs/>
          <w:kern w:val="36"/>
          <w:sz w:val="24"/>
          <w:szCs w:val="24"/>
          <w:lang w:val="id-ID"/>
        </w:rPr>
        <w:footnoteReference w:id="17"/>
      </w:r>
    </w:p>
    <w:p w:rsidR="00CB2586" w:rsidRDefault="00CB2586" w:rsidP="007E5702">
      <w:pPr>
        <w:pStyle w:val="ListParagraph"/>
        <w:spacing w:after="0" w:line="360" w:lineRule="auto"/>
        <w:ind w:left="1134" w:firstLine="284"/>
        <w:jc w:val="both"/>
        <w:rPr>
          <w:rFonts w:ascii="Times New Roman" w:hAnsi="Times New Roman" w:cs="Times New Roman"/>
          <w:bCs/>
          <w:kern w:val="36"/>
          <w:sz w:val="24"/>
          <w:szCs w:val="24"/>
          <w:lang w:val="id-ID"/>
        </w:rPr>
      </w:pPr>
    </w:p>
    <w:p w:rsidR="00FD60BE" w:rsidRDefault="000C773B" w:rsidP="00FD60BE">
      <w:pPr>
        <w:pStyle w:val="ListParagraph"/>
        <w:spacing w:after="0" w:line="360" w:lineRule="auto"/>
        <w:ind w:left="113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Ash-Shan’</w:t>
      </w:r>
      <w:r w:rsidR="00FD60BE">
        <w:rPr>
          <w:rFonts w:ascii="Times New Roman" w:hAnsi="Times New Roman" w:cs="Times New Roman"/>
          <w:bCs/>
          <w:kern w:val="36"/>
          <w:sz w:val="24"/>
          <w:szCs w:val="24"/>
          <w:lang w:val="id-ID"/>
        </w:rPr>
        <w:t>ani mengemukakan:</w:t>
      </w:r>
    </w:p>
    <w:p w:rsidR="000E7D94" w:rsidRDefault="000C773B" w:rsidP="006E0F09">
      <w:pPr>
        <w:pStyle w:val="ListParagraph"/>
        <w:spacing w:after="0" w:line="24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w:t>
      </w:r>
      <w:r w:rsidR="00C416E2">
        <w:rPr>
          <w:rFonts w:ascii="Times New Roman" w:hAnsi="Times New Roman" w:cs="Times New Roman"/>
          <w:bCs/>
          <w:kern w:val="36"/>
          <w:sz w:val="24"/>
          <w:szCs w:val="24"/>
          <w:lang w:val="id-ID"/>
        </w:rPr>
        <w:t xml:space="preserve">Maksud dari </w:t>
      </w:r>
      <w:r w:rsidR="00C416E2" w:rsidRPr="00C416E2">
        <w:rPr>
          <w:rFonts w:ascii="Times New Roman" w:hAnsi="Times New Roman" w:cs="Times New Roman"/>
          <w:bCs/>
          <w:i/>
          <w:iCs/>
          <w:kern w:val="36"/>
          <w:sz w:val="24"/>
          <w:szCs w:val="24"/>
          <w:lang w:val="id-ID"/>
        </w:rPr>
        <w:t>al-baah</w:t>
      </w:r>
      <w:r w:rsidR="00C416E2">
        <w:rPr>
          <w:rFonts w:ascii="Times New Roman" w:hAnsi="Times New Roman" w:cs="Times New Roman"/>
          <w:bCs/>
          <w:i/>
          <w:iCs/>
          <w:kern w:val="36"/>
          <w:sz w:val="24"/>
          <w:szCs w:val="24"/>
          <w:lang w:val="id-ID"/>
        </w:rPr>
        <w:t xml:space="preserve"> </w:t>
      </w:r>
      <w:r w:rsidR="007E5702">
        <w:rPr>
          <w:rFonts w:ascii="Times New Roman" w:hAnsi="Times New Roman" w:cs="Times New Roman"/>
          <w:bCs/>
          <w:kern w:val="36"/>
          <w:sz w:val="24"/>
          <w:szCs w:val="24"/>
          <w:lang w:val="id-ID"/>
        </w:rPr>
        <w:t xml:space="preserve">adalah jima’. Dari itu, dapat dipahami bahwa bagi siapa yang punya kesanggupan berjima’ karena kemampuannya menanggung beban pernikahan maka hendaklah ia menikah. Siapa yang tidak sanggup berjima’ karena kelemahannya (untuk menanggung beban pernikahan) maka hendaklah ia berpuasa untuk menahan syahwatnya dan memotong (mencegah) </w:t>
      </w:r>
      <w:r w:rsidR="007E5702">
        <w:rPr>
          <w:rFonts w:ascii="Times New Roman" w:hAnsi="Times New Roman" w:cs="Times New Roman"/>
          <w:bCs/>
          <w:kern w:val="36"/>
          <w:sz w:val="24"/>
          <w:szCs w:val="24"/>
          <w:lang w:val="id-ID"/>
        </w:rPr>
        <w:lastRenderedPageBreak/>
        <w:t>kejahatan air (mani)nya</w:t>
      </w:r>
      <w:r w:rsidR="000E71BB">
        <w:rPr>
          <w:rFonts w:ascii="Times New Roman" w:hAnsi="Times New Roman" w:cs="Times New Roman"/>
          <w:bCs/>
          <w:kern w:val="36"/>
          <w:sz w:val="24"/>
          <w:szCs w:val="24"/>
          <w:lang w:val="id-ID"/>
        </w:rPr>
        <w:t>, sebagaimana perisai memotong (serangan musuh).</w:t>
      </w:r>
      <w:r w:rsidR="0048584F">
        <w:rPr>
          <w:rStyle w:val="FootnoteReference"/>
          <w:rFonts w:ascii="Times New Roman" w:hAnsi="Times New Roman" w:cs="Times New Roman"/>
          <w:bCs/>
          <w:kern w:val="36"/>
          <w:sz w:val="24"/>
          <w:szCs w:val="24"/>
          <w:lang w:val="id-ID"/>
        </w:rPr>
        <w:footnoteReference w:id="18"/>
      </w:r>
    </w:p>
    <w:p w:rsidR="00D25744" w:rsidRDefault="00D25744" w:rsidP="000E7D94">
      <w:pPr>
        <w:pStyle w:val="ListParagraph"/>
        <w:spacing w:after="0" w:line="360" w:lineRule="auto"/>
        <w:ind w:left="1134" w:firstLine="284"/>
        <w:jc w:val="both"/>
        <w:rPr>
          <w:rFonts w:ascii="Times New Roman" w:hAnsi="Times New Roman" w:cs="Times New Roman"/>
          <w:bCs/>
          <w:kern w:val="36"/>
          <w:sz w:val="24"/>
          <w:szCs w:val="24"/>
          <w:lang w:val="id-ID"/>
        </w:rPr>
      </w:pPr>
    </w:p>
    <w:p w:rsidR="008C6EC5" w:rsidRPr="007E5702" w:rsidRDefault="000E7D94" w:rsidP="000E7D94">
      <w:pPr>
        <w:pStyle w:val="ListParagraph"/>
        <w:spacing w:after="0" w:line="360" w:lineRule="auto"/>
        <w:ind w:left="1134" w:firstLine="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Terlihat jelas pada hadits di atas bahwa</w:t>
      </w:r>
      <w:r w:rsidR="007E5702">
        <w:rPr>
          <w:rFonts w:ascii="Times New Roman" w:hAnsi="Times New Roman" w:cs="Times New Roman"/>
          <w:bCs/>
          <w:kern w:val="36"/>
          <w:sz w:val="24"/>
          <w:szCs w:val="24"/>
          <w:lang w:val="id-ID"/>
        </w:rPr>
        <w:t xml:space="preserve"> </w:t>
      </w:r>
      <w:r>
        <w:rPr>
          <w:rFonts w:ascii="Times New Roman" w:hAnsi="Times New Roman" w:cs="Times New Roman"/>
          <w:bCs/>
          <w:kern w:val="36"/>
          <w:sz w:val="24"/>
          <w:szCs w:val="24"/>
          <w:lang w:val="id-ID"/>
        </w:rPr>
        <w:t xml:space="preserve">menikah itu menjadi sebuah perintah yang harus dijalankan bila seorang pemuda telah berkesanggupan. Kesanggupan itu </w:t>
      </w:r>
      <w:r w:rsidR="0027271A">
        <w:rPr>
          <w:rFonts w:ascii="Times New Roman" w:hAnsi="Times New Roman" w:cs="Times New Roman"/>
          <w:bCs/>
          <w:kern w:val="36"/>
          <w:sz w:val="24"/>
          <w:szCs w:val="24"/>
          <w:lang w:val="id-ID"/>
        </w:rPr>
        <w:t xml:space="preserve">terwujud </w:t>
      </w:r>
      <w:r>
        <w:rPr>
          <w:rFonts w:ascii="Times New Roman" w:hAnsi="Times New Roman" w:cs="Times New Roman"/>
          <w:bCs/>
          <w:kern w:val="36"/>
          <w:sz w:val="24"/>
          <w:szCs w:val="24"/>
          <w:lang w:val="id-ID"/>
        </w:rPr>
        <w:t xml:space="preserve">dalam bentuk kemampuannya menghidupi keluarga yang akan dinafkahinya secara lahir dan batin.  </w:t>
      </w:r>
      <w:r w:rsidR="007E5702">
        <w:rPr>
          <w:rFonts w:ascii="Times New Roman" w:hAnsi="Times New Roman" w:cs="Times New Roman"/>
          <w:bCs/>
          <w:kern w:val="36"/>
          <w:sz w:val="24"/>
          <w:szCs w:val="24"/>
          <w:lang w:val="id-ID"/>
        </w:rPr>
        <w:t xml:space="preserve"> </w:t>
      </w:r>
    </w:p>
    <w:p w:rsidR="008C6EC5" w:rsidRDefault="008C6EC5" w:rsidP="008C6EC5">
      <w:pPr>
        <w:pStyle w:val="ListParagraph"/>
        <w:spacing w:after="0" w:line="360" w:lineRule="auto"/>
        <w:ind w:left="709"/>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 </w:t>
      </w:r>
    </w:p>
    <w:p w:rsidR="008C6EC5" w:rsidRDefault="008C6EC5" w:rsidP="001C258B">
      <w:pPr>
        <w:pStyle w:val="ListParagraph"/>
        <w:numPr>
          <w:ilvl w:val="1"/>
          <w:numId w:val="51"/>
        </w:numPr>
        <w:spacing w:after="0" w:line="360" w:lineRule="auto"/>
        <w:ind w:left="709" w:hanging="283"/>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Tujuan Perkawinan</w:t>
      </w:r>
    </w:p>
    <w:p w:rsidR="008C6EC5" w:rsidRPr="00436B77" w:rsidRDefault="008C6EC5" w:rsidP="008C6EC5">
      <w:pPr>
        <w:pStyle w:val="ListParagraph"/>
        <w:spacing w:after="0" w:line="360" w:lineRule="auto"/>
        <w:ind w:left="709" w:firstLine="567"/>
        <w:jc w:val="both"/>
        <w:rPr>
          <w:rFonts w:ascii="Times New Roman" w:hAnsi="Times New Roman" w:cs="Times New Roman"/>
          <w:bCs/>
          <w:kern w:val="36"/>
          <w:sz w:val="24"/>
          <w:szCs w:val="24"/>
          <w:lang w:val="id-ID"/>
        </w:rPr>
      </w:pPr>
      <w:r w:rsidRPr="00436B77">
        <w:rPr>
          <w:rFonts w:ascii="Times New Roman" w:hAnsi="Times New Roman" w:cs="Times New Roman"/>
          <w:bCs/>
          <w:kern w:val="36"/>
          <w:sz w:val="24"/>
          <w:szCs w:val="24"/>
          <w:lang w:val="id-ID"/>
        </w:rPr>
        <w:t xml:space="preserve">Perkawinan dilaksanakan untuk memenuhi perintah Allah </w:t>
      </w:r>
      <w:r w:rsidR="00ED0DD9">
        <w:rPr>
          <w:rFonts w:ascii="Times New Roman" w:hAnsi="Times New Roman" w:cs="Times New Roman"/>
          <w:bCs/>
          <w:kern w:val="36"/>
          <w:sz w:val="24"/>
          <w:szCs w:val="24"/>
          <w:lang w:val="id-ID"/>
        </w:rPr>
        <w:t>SWT.</w:t>
      </w:r>
      <w:r w:rsidRPr="00436B77">
        <w:rPr>
          <w:rFonts w:ascii="Times New Roman" w:hAnsi="Times New Roman" w:cs="Times New Roman"/>
          <w:bCs/>
          <w:kern w:val="36"/>
          <w:sz w:val="24"/>
          <w:szCs w:val="24"/>
          <w:lang w:val="id-ID"/>
        </w:rPr>
        <w:t>, mendirikan rumah tangga yang rukun dan damai, serta memperoleh keturunan yang sah. Secara lebih spesifik, tujuan perkawinan adalah sebagai berikut:</w:t>
      </w:r>
    </w:p>
    <w:p w:rsidR="008C6EC5" w:rsidRDefault="008C6EC5" w:rsidP="001C258B">
      <w:pPr>
        <w:pStyle w:val="ListParagraph"/>
        <w:numPr>
          <w:ilvl w:val="0"/>
          <w:numId w:val="22"/>
        </w:numPr>
        <w:spacing w:after="0" w:line="36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Untuk membuktikan ketaatan kepada Allah </w:t>
      </w:r>
      <w:r w:rsidR="00ED0DD9">
        <w:rPr>
          <w:rFonts w:ascii="Times New Roman" w:hAnsi="Times New Roman" w:cs="Times New Roman"/>
          <w:bCs/>
          <w:kern w:val="36"/>
          <w:sz w:val="24"/>
          <w:szCs w:val="24"/>
        </w:rPr>
        <w:t>SWT.</w:t>
      </w:r>
      <w:r>
        <w:rPr>
          <w:rFonts w:ascii="Times New Roman" w:hAnsi="Times New Roman" w:cs="Times New Roman"/>
          <w:bCs/>
          <w:kern w:val="36"/>
          <w:sz w:val="24"/>
          <w:szCs w:val="24"/>
        </w:rPr>
        <w:t xml:space="preserve"> dan Rasul-Nya </w:t>
      </w:r>
    </w:p>
    <w:p w:rsidR="008C6EC5" w:rsidRDefault="008C6EC5" w:rsidP="008C6EC5">
      <w:pPr>
        <w:pStyle w:val="ListParagraph"/>
        <w:spacing w:after="0" w:line="360" w:lineRule="auto"/>
        <w:ind w:left="1069" w:firstLine="349"/>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Menerima perintah untuk menikah—dari Allah </w:t>
      </w:r>
      <w:r w:rsidR="00ED0DD9">
        <w:rPr>
          <w:rFonts w:ascii="Times New Roman" w:hAnsi="Times New Roman" w:cs="Times New Roman"/>
          <w:bCs/>
          <w:kern w:val="36"/>
          <w:sz w:val="24"/>
          <w:szCs w:val="24"/>
        </w:rPr>
        <w:t>SWT.</w:t>
      </w:r>
      <w:r>
        <w:rPr>
          <w:rFonts w:ascii="Times New Roman" w:hAnsi="Times New Roman" w:cs="Times New Roman"/>
          <w:bCs/>
          <w:kern w:val="36"/>
          <w:sz w:val="24"/>
          <w:szCs w:val="24"/>
        </w:rPr>
        <w:t xml:space="preserve"> dan Rasul-Nya—untuk kemudian melaksanakannya merupakan bukti ketaatan sebagai seorang mukmin kepada Allah </w:t>
      </w:r>
      <w:r w:rsidR="00ED0DD9">
        <w:rPr>
          <w:rFonts w:ascii="Times New Roman" w:hAnsi="Times New Roman" w:cs="Times New Roman"/>
          <w:bCs/>
          <w:kern w:val="36"/>
          <w:sz w:val="24"/>
          <w:szCs w:val="24"/>
        </w:rPr>
        <w:t>SWT.</w:t>
      </w:r>
      <w:r>
        <w:rPr>
          <w:rFonts w:ascii="Times New Roman" w:hAnsi="Times New Roman" w:cs="Times New Roman"/>
          <w:bCs/>
          <w:kern w:val="36"/>
          <w:sz w:val="24"/>
          <w:szCs w:val="24"/>
        </w:rPr>
        <w:t xml:space="preserve"> dan</w:t>
      </w:r>
      <w:r w:rsidR="00C7652B">
        <w:rPr>
          <w:rFonts w:ascii="Times New Roman" w:hAnsi="Times New Roman" w:cs="Times New Roman"/>
          <w:bCs/>
          <w:kern w:val="36"/>
          <w:sz w:val="24"/>
          <w:szCs w:val="24"/>
        </w:rPr>
        <w:t xml:space="preserve"> Rasul-Nya. Firman Allah, QS. a</w:t>
      </w:r>
      <w:r w:rsidR="00C7652B">
        <w:rPr>
          <w:rFonts w:ascii="Times New Roman" w:hAnsi="Times New Roman" w:cs="Times New Roman"/>
          <w:bCs/>
          <w:kern w:val="36"/>
          <w:sz w:val="24"/>
          <w:szCs w:val="24"/>
          <w:lang w:val="id-ID"/>
        </w:rPr>
        <w:t>l</w:t>
      </w:r>
      <w:r>
        <w:rPr>
          <w:rFonts w:ascii="Times New Roman" w:hAnsi="Times New Roman" w:cs="Times New Roman"/>
          <w:bCs/>
          <w:kern w:val="36"/>
          <w:sz w:val="24"/>
          <w:szCs w:val="24"/>
        </w:rPr>
        <w:t>-Nisaa’ ayat 59:</w:t>
      </w:r>
    </w:p>
    <w:p w:rsidR="008C6EC5" w:rsidRDefault="008C6EC5" w:rsidP="008C6EC5">
      <w:pPr>
        <w:pStyle w:val="ListParagraph"/>
        <w:bidi/>
        <w:spacing w:after="0" w:line="240" w:lineRule="auto"/>
        <w:ind w:left="2" w:right="1134"/>
        <w:jc w:val="both"/>
        <w:rPr>
          <w:rFonts w:ascii="(normal text)" w:hAnsi="(normal text)"/>
          <w:rtl/>
        </w:rPr>
      </w:pPr>
      <w:r>
        <w:sym w:font="HQPB1" w:char="F024"/>
      </w:r>
      <w:r>
        <w:sym w:font="HQPB5" w:char="F070"/>
      </w:r>
      <w:r>
        <w:sym w:font="HQPB2" w:char="F06B"/>
      </w:r>
      <w:r>
        <w:sym w:font="HQPB4" w:char="F09A"/>
      </w:r>
      <w:r>
        <w:sym w:font="HQPB2" w:char="F089"/>
      </w:r>
      <w:r>
        <w:sym w:font="HQPB5" w:char="F072"/>
      </w:r>
      <w:r>
        <w:sym w:font="HQPB1" w:char="F027"/>
      </w:r>
      <w:r>
        <w:sym w:font="HQPB5" w:char="F0AF"/>
      </w:r>
      <w:r>
        <w:sym w:font="HQPB2" w:char="F0BB"/>
      </w:r>
      <w:r>
        <w:sym w:font="HQPB5" w:char="F074"/>
      </w:r>
      <w:r>
        <w:sym w:font="HQPB2" w:char="F08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4" w:char="F0FE"/>
      </w:r>
      <w:r>
        <w:sym w:font="HQPB2" w:char="F071"/>
      </w:r>
      <w:r>
        <w:sym w:font="HQPB4" w:char="F0E3"/>
      </w:r>
      <w:r>
        <w:sym w:font="HQPB2" w:char="F059"/>
      </w:r>
      <w:r>
        <w:sym w:font="HQPB5" w:char="F074"/>
      </w:r>
      <w:r>
        <w:sym w:font="HQPB2" w:char="F042"/>
      </w:r>
      <w:r>
        <w:sym w:font="HQPB1" w:char="F023"/>
      </w:r>
      <w:r>
        <w:sym w:font="HQPB5" w:char="F075"/>
      </w:r>
      <w:r>
        <w:sym w:font="HQPB2" w:char="F0E4"/>
      </w:r>
      <w:r>
        <w:rPr>
          <w:rFonts w:ascii="(normal text)" w:hAnsi="(normal text)"/>
          <w:rtl/>
        </w:rPr>
        <w:t xml:space="preserve"> </w:t>
      </w:r>
      <w:r>
        <w:sym w:font="HQPB5" w:char="F028"/>
      </w:r>
      <w:r>
        <w:sym w:font="HQPB1" w:char="F023"/>
      </w:r>
      <w:r>
        <w:sym w:font="HQPB2" w:char="F071"/>
      </w:r>
      <w:r>
        <w:sym w:font="HQPB4" w:char="F0E3"/>
      </w:r>
      <w:r>
        <w:sym w:font="HQPB1" w:char="F0E8"/>
      </w:r>
      <w:r>
        <w:sym w:font="HQPB2" w:char="F08B"/>
      </w:r>
      <w:r>
        <w:sym w:font="HQPB4" w:char="F0CF"/>
      </w:r>
      <w:r>
        <w:sym w:font="HQPB1" w:char="F0DB"/>
      </w:r>
      <w:r>
        <w:sym w:font="HQPB5" w:char="F072"/>
      </w:r>
      <w:r>
        <w:sym w:font="HQPB1" w:char="F026"/>
      </w:r>
      <w:r>
        <w:rPr>
          <w:rFonts w:ascii="(normal text)" w:hAnsi="(normal text)"/>
          <w:rtl/>
        </w:rPr>
        <w:t xml:space="preserve"> </w:t>
      </w:r>
      <w:r>
        <w:sym w:font="HQPB5" w:char="F0A9"/>
      </w:r>
      <w:r>
        <w:sym w:font="HQPB1" w:char="F021"/>
      </w:r>
      <w:r>
        <w:sym w:font="HQPB5" w:char="F024"/>
      </w:r>
      <w:r>
        <w:sym w:font="HQPB1" w:char="F023"/>
      </w:r>
      <w:r>
        <w:rPr>
          <w:rFonts w:ascii="(normal text)" w:hAnsi="(normal text)"/>
          <w:rtl/>
        </w:rPr>
        <w:t xml:space="preserve"> </w:t>
      </w:r>
      <w:r>
        <w:sym w:font="HQPB5" w:char="F028"/>
      </w:r>
      <w:r>
        <w:sym w:font="HQPB1" w:char="F023"/>
      </w:r>
      <w:r>
        <w:sym w:font="HQPB2" w:char="F071"/>
      </w:r>
      <w:r>
        <w:sym w:font="HQPB4" w:char="F0E3"/>
      </w:r>
      <w:r>
        <w:sym w:font="HQPB1" w:char="F0E8"/>
      </w:r>
      <w:r>
        <w:sym w:font="HQPB2" w:char="F08B"/>
      </w:r>
      <w:r>
        <w:sym w:font="HQPB4" w:char="F0CF"/>
      </w:r>
      <w:r>
        <w:sym w:font="HQPB1" w:char="F0DB"/>
      </w:r>
      <w:r>
        <w:sym w:font="HQPB5" w:char="F072"/>
      </w:r>
      <w:r>
        <w:sym w:font="HQPB1" w:char="F026"/>
      </w:r>
      <w:r>
        <w:sym w:font="HQPB5" w:char="F075"/>
      </w:r>
      <w:r>
        <w:sym w:font="HQPB2" w:char="F072"/>
      </w:r>
      <w:r>
        <w:rPr>
          <w:rFonts w:ascii="(normal text)" w:hAnsi="(normal text)"/>
          <w:rtl/>
        </w:rPr>
        <w:t xml:space="preserve"> </w:t>
      </w:r>
      <w:r>
        <w:sym w:font="HQPB5" w:char="F074"/>
      </w:r>
      <w:r>
        <w:sym w:font="HQPB2" w:char="F041"/>
      </w:r>
      <w:r>
        <w:sym w:font="HQPB2" w:char="F071"/>
      </w:r>
      <w:r>
        <w:sym w:font="HQPB4" w:char="F0DF"/>
      </w:r>
      <w:r>
        <w:sym w:font="HQPB1" w:char="F099"/>
      </w:r>
      <w:r>
        <w:sym w:font="HQPB4" w:char="F0A7"/>
      </w:r>
      <w:r>
        <w:sym w:font="HQPB1" w:char="F08D"/>
      </w:r>
      <w:r>
        <w:sym w:font="HQPB2" w:char="F039"/>
      </w:r>
      <w:r>
        <w:sym w:font="HQPB5" w:char="F024"/>
      </w:r>
      <w:r>
        <w:sym w:font="HQPB1" w:char="F023"/>
      </w:r>
      <w:r>
        <w:rPr>
          <w:rFonts w:ascii="(normal text)" w:hAnsi="(normal text)"/>
          <w:rtl/>
        </w:rPr>
        <w:t xml:space="preserve"> </w:t>
      </w:r>
      <w:r>
        <w:sym w:font="HQPB2" w:char="F092"/>
      </w:r>
      <w:r>
        <w:sym w:font="HQPB4" w:char="F0CD"/>
      </w:r>
      <w:r>
        <w:sym w:font="HQPB2" w:char="F03C"/>
      </w:r>
      <w:r>
        <w:sym w:font="HQPB5" w:char="F027"/>
      </w:r>
      <w:r>
        <w:sym w:font="HQPB2" w:char="F072"/>
      </w:r>
      <w:r>
        <w:sym w:font="HQPB4" w:char="F0E9"/>
      </w:r>
      <w:r>
        <w:sym w:font="HQPB1" w:char="F026"/>
      </w:r>
      <w:r>
        <w:sym w:font="HQPB5" w:char="F075"/>
      </w:r>
      <w:r>
        <w:sym w:font="HQPB2" w:char="F072"/>
      </w:r>
      <w:r>
        <w:rPr>
          <w:rFonts w:ascii="(normal text)" w:hAnsi="(normal text)"/>
          <w:rtl/>
        </w:rPr>
        <w:t xml:space="preserve"> </w:t>
      </w:r>
      <w:r>
        <w:sym w:font="HQPB4" w:char="F0CD"/>
      </w:r>
      <w:r>
        <w:sym w:font="HQPB1" w:char="F090"/>
      </w:r>
      <w:r>
        <w:sym w:font="HQPB4" w:char="F0F6"/>
      </w:r>
      <w:r>
        <w:sym w:font="HQPB2" w:char="F044"/>
      </w:r>
      <w:r>
        <w:sym w:font="HQPB5" w:char="F046"/>
      </w:r>
      <w:r>
        <w:sym w:font="HQPB2" w:char="F07B"/>
      </w:r>
      <w:r>
        <w:sym w:font="HQPB5" w:char="F024"/>
      </w:r>
      <w:r>
        <w:sym w:font="HQPB1" w:char="F023"/>
      </w:r>
      <w:r>
        <w:rPr>
          <w:rFonts w:ascii="(normal text)" w:hAnsi="(normal text)"/>
          <w:rtl/>
        </w:rPr>
        <w:t xml:space="preserve"> </w:t>
      </w:r>
      <w:r>
        <w:sym w:font="HQPB4" w:char="F0F3"/>
      </w:r>
      <w:r>
        <w:sym w:font="HQPB2" w:char="F04F"/>
      </w:r>
      <w:r>
        <w:sym w:font="HQPB4" w:char="F0E4"/>
      </w:r>
      <w:r>
        <w:sym w:font="HQPB2" w:char="F033"/>
      </w:r>
      <w:r>
        <w:sym w:font="HQPB2" w:char="F05A"/>
      </w:r>
      <w:r>
        <w:sym w:font="HQPB4" w:char="F0CF"/>
      </w:r>
      <w:r>
        <w:sym w:font="HQPB2" w:char="F042"/>
      </w:r>
      <w:r>
        <w:rPr>
          <w:rFonts w:ascii="(normal text)" w:hAnsi="(normal text)"/>
          <w:rtl/>
        </w:rPr>
        <w:t xml:space="preserve"> </w:t>
      </w:r>
      <w:r>
        <w:sym w:font="HQPB4" w:char="F028"/>
      </w:r>
      <w:r>
        <w:rPr>
          <w:rFonts w:ascii="(normal text)" w:hAnsi="(normal text)"/>
          <w:rtl/>
        </w:rPr>
        <w:t xml:space="preserve"> </w:t>
      </w:r>
      <w:r>
        <w:sym w:font="HQPB2" w:char="F062"/>
      </w:r>
      <w:r>
        <w:sym w:font="HQPB4" w:char="F0CE"/>
      </w:r>
      <w:r>
        <w:sym w:font="HQPB1" w:char="F02A"/>
      </w:r>
      <w:r>
        <w:sym w:font="HQPB5" w:char="F073"/>
      </w:r>
      <w:r>
        <w:sym w:font="HQPB1" w:char="F0F9"/>
      </w:r>
      <w:r>
        <w:rPr>
          <w:rFonts w:ascii="(normal text)" w:hAnsi="(normal text)"/>
          <w:rtl/>
        </w:rPr>
        <w:t xml:space="preserve"> </w:t>
      </w:r>
      <w:r>
        <w:sym w:font="HQPB4" w:char="F0F7"/>
      </w:r>
      <w:r>
        <w:sym w:font="HQPB2" w:char="F04C"/>
      </w:r>
      <w:r>
        <w:sym w:font="HQPB4" w:char="F0E4"/>
      </w:r>
      <w:r>
        <w:sym w:font="HQPB2" w:char="F0EA"/>
      </w:r>
      <w:r>
        <w:sym w:font="HQPB4" w:char="F0F4"/>
      </w:r>
      <w:r>
        <w:sym w:font="HQPB1" w:char="F0E3"/>
      </w:r>
      <w:r>
        <w:sym w:font="HQPB5" w:char="F074"/>
      </w:r>
      <w:r>
        <w:sym w:font="HQPB1" w:char="F093"/>
      </w:r>
      <w:r>
        <w:sym w:font="HQPB2" w:char="F0BB"/>
      </w:r>
      <w:r>
        <w:sym w:font="HQPB5" w:char="F075"/>
      </w:r>
      <w:r>
        <w:sym w:font="HQPB2" w:char="F05A"/>
      </w:r>
      <w:r>
        <w:sym w:font="HQPB5" w:char="F073"/>
      </w:r>
      <w:r>
        <w:sym w:font="HQPB1" w:char="F03F"/>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26"/>
      </w:r>
      <w:r>
        <w:sym w:font="HQPB2" w:char="F0E4"/>
      </w:r>
      <w:r>
        <w:sym w:font="HQPB4" w:char="F0F3"/>
      </w:r>
      <w:r>
        <w:sym w:font="HQPB2" w:char="F0D3"/>
      </w:r>
      <w:r>
        <w:sym w:font="HQPB5" w:char="F078"/>
      </w:r>
      <w:r>
        <w:sym w:font="HQPB1" w:char="F0AB"/>
      </w:r>
      <w:r>
        <w:rPr>
          <w:rFonts w:ascii="(normal text)" w:hAnsi="(normal text)"/>
          <w:rtl/>
        </w:rPr>
        <w:t xml:space="preserve"> </w:t>
      </w:r>
      <w:r>
        <w:sym w:font="HQPB4" w:char="F0E7"/>
      </w:r>
      <w:r>
        <w:sym w:font="HQPB2" w:char="F06E"/>
      </w:r>
      <w:r>
        <w:sym w:font="HQPB2" w:char="F072"/>
      </w:r>
      <w:r>
        <w:sym w:font="HQPB4" w:char="F096"/>
      </w:r>
      <w:r>
        <w:sym w:font="HQPB1" w:char="F08A"/>
      </w:r>
      <w:r>
        <w:sym w:font="HQPB4" w:char="F0E3"/>
      </w:r>
      <w:r>
        <w:sym w:font="HQPB1" w:char="F08D"/>
      </w:r>
      <w:r>
        <w:sym w:font="HQPB5" w:char="F073"/>
      </w:r>
      <w:r>
        <w:sym w:font="HQPB1" w:char="F0F9"/>
      </w:r>
      <w:r>
        <w:rPr>
          <w:rFonts w:ascii="(normal text)" w:hAnsi="(normal text)"/>
          <w:rtl/>
        </w:rPr>
        <w:t xml:space="preserve"> </w:t>
      </w:r>
      <w:r>
        <w:sym w:font="HQPB2" w:char="F092"/>
      </w:r>
      <w:r>
        <w:sym w:font="HQPB5" w:char="F06E"/>
      </w:r>
      <w:r>
        <w:sym w:font="HQPB2" w:char="F03C"/>
      </w:r>
      <w:r>
        <w:sym w:font="HQPB4" w:char="F0CE"/>
      </w:r>
      <w:r>
        <w:sym w:font="HQPB1" w:char="F029"/>
      </w:r>
      <w:r>
        <w:rPr>
          <w:rFonts w:ascii="(normal text)" w:hAnsi="(normal text)"/>
          <w:rtl/>
        </w:rPr>
        <w:t xml:space="preserve"> </w:t>
      </w:r>
      <w:r>
        <w:sym w:font="HQPB5" w:char="F0AB"/>
      </w:r>
      <w:r>
        <w:sym w:font="HQPB1" w:char="F021"/>
      </w:r>
      <w:r>
        <w:sym w:font="HQPB5" w:char="F024"/>
      </w:r>
      <w:r>
        <w:sym w:font="HQPB1" w:char="F023"/>
      </w:r>
      <w:r>
        <w:rPr>
          <w:rFonts w:ascii="(normal text)" w:hAnsi="(normal text)"/>
          <w:rtl/>
        </w:rPr>
        <w:t xml:space="preserve"> </w:t>
      </w:r>
      <w:r>
        <w:sym w:font="HQPB4" w:char="F0C9"/>
      </w:r>
      <w:r>
        <w:sym w:font="HQPB2" w:char="F041"/>
      </w:r>
      <w:r>
        <w:sym w:font="HQPB2" w:char="F071"/>
      </w:r>
      <w:r>
        <w:sym w:font="HQPB4" w:char="F0DF"/>
      </w:r>
      <w:r>
        <w:sym w:font="HQPB1" w:char="F099"/>
      </w:r>
      <w:r>
        <w:sym w:font="HQPB4" w:char="F0A7"/>
      </w:r>
      <w:r>
        <w:sym w:font="HQPB1" w:char="F08D"/>
      </w:r>
      <w:r>
        <w:sym w:font="HQPB2" w:char="F039"/>
      </w:r>
      <w:r>
        <w:sym w:font="HQPB5" w:char="F024"/>
      </w:r>
      <w:r>
        <w:sym w:font="HQPB1" w:char="F023"/>
      </w:r>
      <w:r>
        <w:sym w:font="HQPB5" w:char="F075"/>
      </w:r>
      <w:r>
        <w:sym w:font="HQPB2" w:char="F072"/>
      </w:r>
      <w:r>
        <w:rPr>
          <w:rFonts w:ascii="(normal text)" w:hAnsi="(normal text)"/>
          <w:rtl/>
        </w:rPr>
        <w:t xml:space="preserve"> </w:t>
      </w:r>
      <w:r>
        <w:sym w:font="HQPB2" w:char="F062"/>
      </w:r>
      <w:r>
        <w:sym w:font="HQPB4" w:char="F0CE"/>
      </w:r>
      <w:r>
        <w:sym w:font="HQPB1" w:char="F029"/>
      </w:r>
      <w:r>
        <w:rPr>
          <w:rFonts w:ascii="(normal text)" w:hAnsi="(normal text)"/>
          <w:rtl/>
        </w:rPr>
        <w:t xml:space="preserve"> </w:t>
      </w:r>
      <w:r>
        <w:sym w:font="HQPB4" w:char="F0F7"/>
      </w:r>
      <w:r>
        <w:sym w:font="HQPB2" w:char="F04C"/>
      </w:r>
      <w:r>
        <w:sym w:font="HQPB4" w:char="F0E4"/>
      </w:r>
      <w:r>
        <w:sym w:font="HQPB2" w:char="F0EA"/>
      </w:r>
      <w:r>
        <w:sym w:font="HQPB2" w:char="F059"/>
      </w:r>
      <w:r>
        <w:sym w:font="HQPB4" w:char="F0E4"/>
      </w:r>
      <w:r>
        <w:sym w:font="HQPB2" w:char="F02E"/>
      </w:r>
      <w:r>
        <w:rPr>
          <w:rFonts w:ascii="(normal text)" w:hAnsi="(normal text)"/>
          <w:rtl/>
        </w:rPr>
        <w:t xml:space="preserve"> </w:t>
      </w:r>
      <w:r>
        <w:sym w:font="HQPB5" w:char="F074"/>
      </w:r>
      <w:r>
        <w:sym w:font="HQPB2" w:char="F062"/>
      </w:r>
      <w:r>
        <w:sym w:font="HQPB2" w:char="F071"/>
      </w:r>
      <w:r>
        <w:sym w:font="HQPB4" w:char="F0E3"/>
      </w:r>
      <w:r>
        <w:sym w:font="HQPB2" w:char="F05A"/>
      </w:r>
      <w:r>
        <w:sym w:font="HQPB4" w:char="F0CF"/>
      </w:r>
      <w:r>
        <w:sym w:font="HQPB2" w:char="F042"/>
      </w:r>
      <w:r>
        <w:sym w:font="HQPB4" w:char="F0F7"/>
      </w:r>
      <w:r>
        <w:sym w:font="HQPB2" w:char="F073"/>
      </w:r>
      <w:r>
        <w:sym w:font="HQPB4" w:char="F0E8"/>
      </w:r>
      <w:r>
        <w:sym w:font="HQPB1" w:char="F03F"/>
      </w:r>
      <w:r>
        <w:rPr>
          <w:rFonts w:ascii="(normal text)" w:hAnsi="(normal text)"/>
          <w:rtl/>
        </w:rPr>
        <w:t xml:space="preserve"> </w:t>
      </w:r>
      <w:r>
        <w:sym w:font="HQPB5" w:char="F0AB"/>
      </w:r>
      <w:r>
        <w:sym w:font="HQPB1" w:char="F021"/>
      </w:r>
      <w:r>
        <w:sym w:font="HQPB5" w:char="F024"/>
      </w:r>
      <w:r>
        <w:sym w:font="HQPB1" w:char="F024"/>
      </w:r>
      <w:r>
        <w:sym w:font="HQPB4" w:char="F0CE"/>
      </w:r>
      <w:r>
        <w:sym w:font="HQPB1" w:char="F02F"/>
      </w:r>
      <w:r>
        <w:rPr>
          <w:rFonts w:ascii="(normal text)" w:hAnsi="(normal text)"/>
          <w:rtl/>
        </w:rPr>
        <w:t xml:space="preserve"> </w:t>
      </w:r>
      <w:r>
        <w:sym w:font="HQPB4" w:char="F0CF"/>
      </w:r>
      <w:r>
        <w:sym w:font="HQPB2" w:char="F051"/>
      </w:r>
      <w:r>
        <w:sym w:font="HQPB4" w:char="F0F6"/>
      </w:r>
      <w:r>
        <w:sym w:font="HQPB2" w:char="F071"/>
      </w:r>
      <w:r>
        <w:sym w:font="HQPB5" w:char="F075"/>
      </w:r>
      <w:r>
        <w:sym w:font="HQPB2" w:char="F08B"/>
      </w:r>
      <w:r>
        <w:sym w:font="HQPB4" w:char="F0F8"/>
      </w:r>
      <w:r>
        <w:sym w:font="HQPB2" w:char="F039"/>
      </w:r>
      <w:r>
        <w:sym w:font="HQPB5" w:char="F024"/>
      </w:r>
      <w:r>
        <w:sym w:font="HQPB1" w:char="F023"/>
      </w:r>
      <w:r>
        <w:sym w:font="HQPB5" w:char="F075"/>
      </w:r>
      <w:r>
        <w:sym w:font="HQPB2" w:char="F072"/>
      </w:r>
      <w:r>
        <w:rPr>
          <w:rFonts w:ascii="(normal text)" w:hAnsi="(normal text)"/>
          <w:rtl/>
        </w:rPr>
        <w:t xml:space="preserve"> </w:t>
      </w:r>
      <w:r>
        <w:sym w:font="HQPB4" w:char="F0CC"/>
      </w:r>
      <w:r>
        <w:sym w:font="HQPB1" w:char="F08D"/>
      </w:r>
      <w:r>
        <w:sym w:font="HQPB4" w:char="F0C5"/>
      </w:r>
      <w:r>
        <w:sym w:font="HQPB1" w:char="F07A"/>
      </w:r>
      <w:r>
        <w:sym w:font="HQPB5" w:char="F046"/>
      </w:r>
      <w:r>
        <w:sym w:font="HQPB2" w:char="F079"/>
      </w:r>
      <w:r>
        <w:sym w:font="HQPB5" w:char="F024"/>
      </w:r>
      <w:r>
        <w:sym w:font="HQPB1" w:char="F023"/>
      </w:r>
      <w:r>
        <w:rPr>
          <w:rFonts w:ascii="(normal text)" w:hAnsi="(normal text)"/>
          <w:rtl/>
        </w:rPr>
        <w:t xml:space="preserve"> </w:t>
      </w:r>
      <w:r>
        <w:sym w:font="HQPB4" w:char="F034"/>
      </w:r>
      <w:r>
        <w:rPr>
          <w:rFonts w:ascii="(normal text)" w:hAnsi="(normal text)"/>
          <w:rtl/>
        </w:rPr>
        <w:t xml:space="preserve"> </w:t>
      </w:r>
      <w:r>
        <w:sym w:font="HQPB5" w:char="F079"/>
      </w:r>
      <w:r>
        <w:sym w:font="HQPB2" w:char="F037"/>
      </w:r>
      <w:r>
        <w:sym w:font="HQPB4" w:char="F0CF"/>
      </w:r>
      <w:r>
        <w:sym w:font="HQPB2" w:char="F039"/>
      </w:r>
      <w:r>
        <w:sym w:font="HQPB2" w:char="F0BA"/>
      </w:r>
      <w:r>
        <w:sym w:font="HQPB5" w:char="F073"/>
      </w:r>
      <w:r>
        <w:sym w:font="HQPB1" w:char="F08C"/>
      </w:r>
      <w:r>
        <w:rPr>
          <w:rFonts w:ascii="(normal text)" w:hAnsi="(normal text)"/>
          <w:rtl/>
        </w:rPr>
        <w:t xml:space="preserve"> </w:t>
      </w:r>
      <w:r>
        <w:sym w:font="HQPB4" w:char="F0D7"/>
      </w:r>
      <w:r>
        <w:sym w:font="HQPB1" w:char="F08E"/>
      </w:r>
      <w:r>
        <w:sym w:font="HQPB4" w:char="F0F6"/>
      </w:r>
      <w:r>
        <w:sym w:font="HQPB2" w:char="F08D"/>
      </w:r>
      <w:r>
        <w:sym w:font="HQPB5" w:char="F079"/>
      </w:r>
      <w:r>
        <w:sym w:font="HQPB1" w:char="F07A"/>
      </w:r>
      <w:r>
        <w:rPr>
          <w:rFonts w:ascii="(normal text)" w:hAnsi="(normal text)"/>
          <w:rtl/>
        </w:rPr>
        <w:t xml:space="preserve"> </w:t>
      </w:r>
      <w:r>
        <w:sym w:font="HQPB4" w:char="F0DF"/>
      </w:r>
      <w:r>
        <w:sym w:font="HQPB2" w:char="F060"/>
      </w:r>
      <w:r>
        <w:sym w:font="HQPB5" w:char="F07C"/>
      </w:r>
      <w:r>
        <w:sym w:font="HQPB1" w:char="F0A1"/>
      </w:r>
      <w:r>
        <w:sym w:font="HQPB4" w:char="F0F4"/>
      </w:r>
      <w:r>
        <w:sym w:font="HQPB1" w:char="F06D"/>
      </w:r>
      <w:r>
        <w:sym w:font="HQPB5" w:char="F072"/>
      </w:r>
      <w:r>
        <w:sym w:font="HQPB1" w:char="F026"/>
      </w:r>
      <w:r>
        <w:sym w:font="HQPB5" w:char="F075"/>
      </w:r>
      <w:r>
        <w:sym w:font="HQPB2" w:char="F072"/>
      </w:r>
      <w:r>
        <w:rPr>
          <w:rFonts w:ascii="(normal text)" w:hAnsi="(normal text)"/>
          <w:rtl/>
        </w:rPr>
        <w:t xml:space="preserve"> </w:t>
      </w:r>
      <w:r>
        <w:sym w:font="HQPB4" w:char="F0B8"/>
      </w:r>
      <w:r>
        <w:sym w:font="HQPB2" w:char="F078"/>
      </w:r>
      <w:r>
        <w:sym w:font="HQPB2" w:char="F083"/>
      </w:r>
      <w:r>
        <w:sym w:font="HQPB4" w:char="F0CD"/>
      </w:r>
      <w:r>
        <w:sym w:font="HQPB2" w:char="F072"/>
      </w:r>
      <w:r>
        <w:sym w:font="HQPB4" w:char="F0F9"/>
      </w:r>
      <w:r>
        <w:sym w:font="HQPB1" w:char="F027"/>
      </w:r>
      <w:r>
        <w:sym w:font="HQPB5" w:char="F073"/>
      </w:r>
      <w:r>
        <w:sym w:font="HQPB1" w:char="F03F"/>
      </w:r>
      <w:r>
        <w:rPr>
          <w:rFonts w:ascii="(normal text)" w:hAnsi="(normal text)"/>
          <w:rtl/>
        </w:rPr>
        <w:t xml:space="preserve"> </w:t>
      </w:r>
      <w:r>
        <w:sym w:font="HQPB2" w:char="F0C7"/>
      </w:r>
      <w:r>
        <w:sym w:font="HQPB2" w:char="F0CE"/>
      </w:r>
      <w:r>
        <w:sym w:font="HQPB2" w:char="F0D2"/>
      </w:r>
      <w:r>
        <w:sym w:font="HQPB2" w:char="F0C8"/>
      </w:r>
      <w:r>
        <w:rPr>
          <w:rFonts w:ascii="(normal text)" w:hAnsi="(normal text)"/>
          <w:rtl/>
        </w:rPr>
        <w:t xml:space="preserve">   </w:t>
      </w:r>
    </w:p>
    <w:p w:rsidR="008C6EC5" w:rsidRDefault="008C6EC5" w:rsidP="008C6EC5">
      <w:pPr>
        <w:pStyle w:val="ListParagraph"/>
        <w:spacing w:after="0" w:line="360" w:lineRule="auto"/>
        <w:ind w:left="1985" w:hanging="851"/>
        <w:jc w:val="both"/>
        <w:rPr>
          <w:rFonts w:ascii="Times New Roman" w:hAnsi="Times New Roman" w:cs="Times New Roman"/>
          <w:sz w:val="24"/>
          <w:szCs w:val="24"/>
          <w:lang w:val="id-ID"/>
        </w:rPr>
      </w:pPr>
      <w:r w:rsidRPr="000E5366">
        <w:rPr>
          <w:rFonts w:ascii="Times New Roman" w:hAnsi="Times New Roman" w:cs="Times New Roman"/>
          <w:sz w:val="24"/>
          <w:szCs w:val="24"/>
        </w:rPr>
        <w:t>Artinya: “</w:t>
      </w:r>
      <w:r w:rsidRPr="000E5366">
        <w:rPr>
          <w:rFonts w:ascii="Times New Roman" w:hAnsi="Times New Roman" w:cs="Times New Roman"/>
          <w:i/>
          <w:iCs/>
          <w:sz w:val="24"/>
          <w:szCs w:val="24"/>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Pr="000E5366">
        <w:rPr>
          <w:rFonts w:ascii="Times New Roman" w:hAnsi="Times New Roman" w:cs="Times New Roman"/>
          <w:sz w:val="24"/>
          <w:szCs w:val="24"/>
        </w:rPr>
        <w:t>” (QS.</w:t>
      </w:r>
      <w:r w:rsidR="00C7652B">
        <w:rPr>
          <w:rFonts w:ascii="Times New Roman" w:hAnsi="Times New Roman" w:cs="Times New Roman"/>
          <w:sz w:val="24"/>
          <w:szCs w:val="24"/>
        </w:rPr>
        <w:t xml:space="preserve"> a</w:t>
      </w:r>
      <w:r w:rsidR="00C7652B">
        <w:rPr>
          <w:rFonts w:ascii="Times New Roman" w:hAnsi="Times New Roman" w:cs="Times New Roman"/>
          <w:sz w:val="24"/>
          <w:szCs w:val="24"/>
          <w:lang w:val="id-ID"/>
        </w:rPr>
        <w:t>l</w:t>
      </w:r>
      <w:r w:rsidRPr="000E5366">
        <w:rPr>
          <w:rFonts w:ascii="Times New Roman" w:hAnsi="Times New Roman" w:cs="Times New Roman"/>
          <w:sz w:val="24"/>
          <w:szCs w:val="24"/>
        </w:rPr>
        <w:t>-Nisaa’:59)</w:t>
      </w:r>
    </w:p>
    <w:p w:rsidR="0092191A" w:rsidRPr="0092191A" w:rsidRDefault="00F572C0" w:rsidP="004A49E5">
      <w:pPr>
        <w:pStyle w:val="ListParagraph"/>
        <w:spacing w:after="0" w:line="360" w:lineRule="auto"/>
        <w:ind w:left="1134" w:firstLine="284"/>
        <w:jc w:val="both"/>
        <w:rPr>
          <w:rFonts w:ascii="Times New Roman" w:hAnsi="Times New Roman" w:cs="Times New Roman"/>
          <w:bCs/>
          <w:kern w:val="36"/>
          <w:sz w:val="20"/>
          <w:szCs w:val="24"/>
          <w:lang w:val="id-ID"/>
        </w:rPr>
      </w:pPr>
      <w:r>
        <w:rPr>
          <w:rFonts w:ascii="Times New Roman" w:hAnsi="Times New Roman" w:cs="Times New Roman"/>
          <w:sz w:val="24"/>
          <w:szCs w:val="24"/>
          <w:lang w:val="id-ID"/>
        </w:rPr>
        <w:lastRenderedPageBreak/>
        <w:t>M. Qurai</w:t>
      </w:r>
      <w:r w:rsidR="0068630B">
        <w:rPr>
          <w:rFonts w:ascii="Times New Roman" w:hAnsi="Times New Roman" w:cs="Times New Roman"/>
          <w:sz w:val="24"/>
          <w:szCs w:val="24"/>
          <w:lang w:val="id-ID"/>
        </w:rPr>
        <w:t>sh Shihab mengemukakan bahwa “</w:t>
      </w:r>
      <w:r>
        <w:rPr>
          <w:rFonts w:ascii="Times New Roman" w:hAnsi="Times New Roman" w:cs="Times New Roman"/>
          <w:sz w:val="24"/>
          <w:szCs w:val="24"/>
          <w:lang w:val="id-ID"/>
        </w:rPr>
        <w:t>bila perintah taat</w:t>
      </w:r>
      <w:r w:rsidR="0068630B">
        <w:rPr>
          <w:rFonts w:ascii="Times New Roman" w:hAnsi="Times New Roman" w:cs="Times New Roman"/>
          <w:sz w:val="24"/>
          <w:szCs w:val="24"/>
          <w:lang w:val="id-ID"/>
        </w:rPr>
        <w:t xml:space="preserve"> diulangi seperti pada QS. al-Nisaa: 59 di atas, </w:t>
      </w:r>
      <w:r w:rsidR="00E05F07">
        <w:rPr>
          <w:rFonts w:ascii="Times New Roman" w:hAnsi="Times New Roman" w:cs="Times New Roman"/>
          <w:sz w:val="24"/>
          <w:szCs w:val="24"/>
          <w:lang w:val="id-ID"/>
        </w:rPr>
        <w:t>maka di situ Rasul SAW. memiliki wewenang serta hak untuk ditaati walaupun tidak ada dasarnya dari al-</w:t>
      </w:r>
      <w:r w:rsidR="004A49E5">
        <w:rPr>
          <w:rFonts w:ascii="Times New Roman" w:hAnsi="Times New Roman" w:cs="Times New Roman"/>
          <w:sz w:val="24"/>
          <w:szCs w:val="24"/>
          <w:lang w:val="id-ID"/>
        </w:rPr>
        <w:t>Q</w:t>
      </w:r>
      <w:r w:rsidR="00E05F07">
        <w:rPr>
          <w:rFonts w:ascii="Times New Roman" w:hAnsi="Times New Roman" w:cs="Times New Roman"/>
          <w:sz w:val="24"/>
          <w:szCs w:val="24"/>
          <w:lang w:val="id-ID"/>
        </w:rPr>
        <w:t>ur’an.”</w:t>
      </w:r>
      <w:r w:rsidR="004A49E5">
        <w:rPr>
          <w:rStyle w:val="FootnoteReference"/>
          <w:rFonts w:ascii="Times New Roman" w:hAnsi="Times New Roman" w:cs="Times New Roman"/>
          <w:sz w:val="24"/>
          <w:szCs w:val="24"/>
          <w:lang w:val="id-ID"/>
        </w:rPr>
        <w:footnoteReference w:id="19"/>
      </w:r>
      <w:r w:rsidR="004A49E5">
        <w:rPr>
          <w:rFonts w:ascii="Times New Roman" w:hAnsi="Times New Roman" w:cs="Times New Roman"/>
          <w:sz w:val="24"/>
          <w:szCs w:val="24"/>
          <w:lang w:val="id-ID"/>
        </w:rPr>
        <w:t xml:space="preserve"> Perintah nikah bersumber dari al-Qur’an </w:t>
      </w:r>
      <w:r w:rsidR="00B70209">
        <w:rPr>
          <w:rFonts w:ascii="Times New Roman" w:hAnsi="Times New Roman" w:cs="Times New Roman"/>
          <w:sz w:val="24"/>
          <w:szCs w:val="24"/>
          <w:lang w:val="id-ID"/>
        </w:rPr>
        <w:t>dan sunnah Nabi SAW. sekaligus.</w:t>
      </w:r>
      <w:r w:rsidR="00441933">
        <w:rPr>
          <w:rFonts w:ascii="Times New Roman" w:hAnsi="Times New Roman" w:cs="Times New Roman"/>
          <w:sz w:val="24"/>
          <w:szCs w:val="24"/>
          <w:lang w:val="id-ID"/>
        </w:rPr>
        <w:t xml:space="preserve"> Dengan demikian, ketaatan untuk menjalankan perintah nikah ini menjadi sebuah kemestian.</w:t>
      </w:r>
      <w:r w:rsidR="00E05F07">
        <w:rPr>
          <w:rFonts w:ascii="Times New Roman" w:hAnsi="Times New Roman" w:cs="Times New Roman"/>
          <w:sz w:val="24"/>
          <w:szCs w:val="24"/>
          <w:lang w:val="id-ID"/>
        </w:rPr>
        <w:t xml:space="preserve"> </w:t>
      </w:r>
      <w:r w:rsidR="00F62FF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8C6EC5" w:rsidRDefault="008C6EC5" w:rsidP="001C258B">
      <w:pPr>
        <w:pStyle w:val="ListParagraph"/>
        <w:numPr>
          <w:ilvl w:val="0"/>
          <w:numId w:val="22"/>
        </w:numPr>
        <w:spacing w:after="0" w:line="36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Untuk memperoleh </w:t>
      </w:r>
      <w:r w:rsidRPr="000E5366">
        <w:rPr>
          <w:rFonts w:ascii="Times New Roman" w:hAnsi="Times New Roman" w:cs="Times New Roman"/>
          <w:bCs/>
          <w:i/>
          <w:iCs/>
          <w:kern w:val="36"/>
          <w:sz w:val="24"/>
          <w:szCs w:val="24"/>
        </w:rPr>
        <w:t>sakinah</w:t>
      </w:r>
      <w:r>
        <w:rPr>
          <w:rFonts w:ascii="Times New Roman" w:hAnsi="Times New Roman" w:cs="Times New Roman"/>
          <w:bCs/>
          <w:kern w:val="36"/>
          <w:sz w:val="24"/>
          <w:szCs w:val="24"/>
        </w:rPr>
        <w:t xml:space="preserve">, </w:t>
      </w:r>
      <w:r w:rsidRPr="000E5366">
        <w:rPr>
          <w:rFonts w:ascii="Times New Roman" w:hAnsi="Times New Roman" w:cs="Times New Roman"/>
          <w:bCs/>
          <w:i/>
          <w:iCs/>
          <w:kern w:val="36"/>
          <w:sz w:val="24"/>
          <w:szCs w:val="24"/>
        </w:rPr>
        <w:t>mawaddah</w:t>
      </w:r>
      <w:r>
        <w:rPr>
          <w:rFonts w:ascii="Times New Roman" w:hAnsi="Times New Roman" w:cs="Times New Roman"/>
          <w:bCs/>
          <w:kern w:val="36"/>
          <w:sz w:val="24"/>
          <w:szCs w:val="24"/>
        </w:rPr>
        <w:t xml:space="preserve">, dan </w:t>
      </w:r>
      <w:r w:rsidRPr="000E5366">
        <w:rPr>
          <w:rFonts w:ascii="Times New Roman" w:hAnsi="Times New Roman" w:cs="Times New Roman"/>
          <w:bCs/>
          <w:i/>
          <w:iCs/>
          <w:kern w:val="36"/>
          <w:sz w:val="24"/>
          <w:szCs w:val="24"/>
        </w:rPr>
        <w:t>rahmah</w:t>
      </w:r>
      <w:r>
        <w:rPr>
          <w:rFonts w:ascii="Times New Roman" w:hAnsi="Times New Roman" w:cs="Times New Roman"/>
          <w:bCs/>
          <w:kern w:val="36"/>
          <w:sz w:val="24"/>
          <w:szCs w:val="24"/>
        </w:rPr>
        <w:t xml:space="preserve">. </w:t>
      </w:r>
    </w:p>
    <w:p w:rsidR="008C6EC5" w:rsidRDefault="008C6EC5" w:rsidP="00C7652B">
      <w:pPr>
        <w:spacing w:after="0" w:line="360" w:lineRule="auto"/>
        <w:ind w:left="1134" w:firstLine="284"/>
        <w:jc w:val="both"/>
        <w:rPr>
          <w:rFonts w:ascii="Times New Roman" w:hAnsi="Times New Roman" w:cs="Times New Roman"/>
          <w:sz w:val="24"/>
          <w:szCs w:val="24"/>
        </w:rPr>
      </w:pPr>
      <w:r>
        <w:rPr>
          <w:rFonts w:ascii="Times New Roman" w:hAnsi="Times New Roman" w:cs="Times New Roman"/>
          <w:bCs/>
          <w:kern w:val="36"/>
          <w:sz w:val="24"/>
          <w:szCs w:val="24"/>
        </w:rPr>
        <w:t xml:space="preserve"> </w:t>
      </w:r>
      <w:r>
        <w:rPr>
          <w:rFonts w:ascii="Times New Roman" w:hAnsi="Times New Roman" w:cs="Times New Roman"/>
          <w:sz w:val="24"/>
          <w:szCs w:val="24"/>
        </w:rPr>
        <w:t xml:space="preserve">Pernikahan yang berkah memberikan manusia </w:t>
      </w:r>
      <w:r>
        <w:rPr>
          <w:rFonts w:ascii="Times New Roman" w:hAnsi="Times New Roman" w:cs="Times New Roman"/>
          <w:sz w:val="24"/>
          <w:szCs w:val="24"/>
          <w:lang w:val="id-ID"/>
        </w:rPr>
        <w:t>ketenangan (</w:t>
      </w:r>
      <w:r w:rsidRPr="00771BBE">
        <w:rPr>
          <w:rFonts w:ascii="Times New Roman" w:hAnsi="Times New Roman" w:cs="Times New Roman"/>
          <w:i/>
          <w:sz w:val="24"/>
          <w:szCs w:val="24"/>
          <w:lang w:val="id-ID"/>
        </w:rPr>
        <w:t>sakinah</w:t>
      </w:r>
      <w:r>
        <w:rPr>
          <w:rFonts w:ascii="Times New Roman" w:hAnsi="Times New Roman" w:cs="Times New Roman"/>
          <w:sz w:val="24"/>
          <w:szCs w:val="24"/>
          <w:lang w:val="id-ID"/>
        </w:rPr>
        <w:t xml:space="preserve">). </w:t>
      </w:r>
      <w:r>
        <w:rPr>
          <w:rFonts w:ascii="Times New Roman" w:hAnsi="Times New Roman" w:cs="Times New Roman"/>
          <w:sz w:val="24"/>
          <w:szCs w:val="24"/>
        </w:rPr>
        <w:t>Pernikahan akan abadi (</w:t>
      </w:r>
      <w:r w:rsidRPr="00B7147A">
        <w:rPr>
          <w:rFonts w:ascii="Times New Roman" w:hAnsi="Times New Roman" w:cs="Times New Roman"/>
          <w:i/>
          <w:iCs/>
          <w:sz w:val="24"/>
          <w:szCs w:val="24"/>
        </w:rPr>
        <w:t>langgeng</w:t>
      </w:r>
      <w:r>
        <w:rPr>
          <w:rFonts w:ascii="Times New Roman" w:hAnsi="Times New Roman" w:cs="Times New Roman"/>
          <w:sz w:val="24"/>
          <w:szCs w:val="24"/>
        </w:rPr>
        <w:t>) bila direkat dengan</w:t>
      </w:r>
      <w:r>
        <w:rPr>
          <w:rFonts w:ascii="Times New Roman" w:hAnsi="Times New Roman" w:cs="Times New Roman"/>
          <w:sz w:val="24"/>
          <w:szCs w:val="24"/>
          <w:lang w:val="id-ID"/>
        </w:rPr>
        <w:t xml:space="preserve"> cinta (</w:t>
      </w:r>
      <w:r w:rsidRPr="00771BBE">
        <w:rPr>
          <w:rFonts w:ascii="Times New Roman" w:hAnsi="Times New Roman" w:cs="Times New Roman"/>
          <w:i/>
          <w:sz w:val="24"/>
          <w:szCs w:val="24"/>
          <w:lang w:val="id-ID"/>
        </w:rPr>
        <w:t>mawaddah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Pernikahan pun akan bertambah indah bila dihiasi dengan </w:t>
      </w:r>
      <w:r>
        <w:rPr>
          <w:rFonts w:ascii="Times New Roman" w:hAnsi="Times New Roman" w:cs="Times New Roman"/>
          <w:sz w:val="24"/>
          <w:szCs w:val="24"/>
          <w:lang w:val="id-ID"/>
        </w:rPr>
        <w:t>kasih sayang (</w:t>
      </w:r>
      <w:r w:rsidRPr="00771BBE">
        <w:rPr>
          <w:rFonts w:ascii="Times New Roman" w:hAnsi="Times New Roman" w:cs="Times New Roman"/>
          <w:i/>
          <w:sz w:val="24"/>
          <w:szCs w:val="24"/>
          <w:lang w:val="id-ID"/>
        </w:rPr>
        <w:t>rahmah</w:t>
      </w:r>
      <w:r>
        <w:rPr>
          <w:rFonts w:ascii="Times New Roman" w:hAnsi="Times New Roman" w:cs="Times New Roman"/>
          <w:sz w:val="24"/>
          <w:szCs w:val="24"/>
          <w:lang w:val="id-ID"/>
        </w:rPr>
        <w:t>).</w:t>
      </w:r>
      <w:r>
        <w:rPr>
          <w:rFonts w:ascii="Times New Roman" w:hAnsi="Times New Roman" w:cs="Times New Roman"/>
          <w:sz w:val="24"/>
          <w:szCs w:val="24"/>
        </w:rPr>
        <w:t xml:space="preserve"> Hal-hal inilah yang akan ditemui bila pernikahan dilaksanakan sesuai dengan tuntunan agama. Berkenaan dengan ini, Allah </w:t>
      </w:r>
      <w:r w:rsidR="00ED0DD9">
        <w:rPr>
          <w:rFonts w:ascii="Times New Roman" w:hAnsi="Times New Roman" w:cs="Times New Roman"/>
          <w:sz w:val="24"/>
          <w:szCs w:val="24"/>
        </w:rPr>
        <w:t>SWT.</w:t>
      </w:r>
      <w:r w:rsidR="00C7652B">
        <w:rPr>
          <w:rFonts w:ascii="Times New Roman" w:hAnsi="Times New Roman" w:cs="Times New Roman"/>
          <w:sz w:val="24"/>
          <w:szCs w:val="24"/>
        </w:rPr>
        <w:t xml:space="preserve"> berfirman dalam QS. </w:t>
      </w:r>
      <w:r w:rsidR="00C7652B">
        <w:rPr>
          <w:rFonts w:ascii="Times New Roman" w:hAnsi="Times New Roman" w:cs="Times New Roman"/>
          <w:sz w:val="24"/>
          <w:szCs w:val="24"/>
          <w:lang w:val="id-ID"/>
        </w:rPr>
        <w:t>al</w:t>
      </w:r>
      <w:r>
        <w:rPr>
          <w:rFonts w:ascii="Times New Roman" w:hAnsi="Times New Roman" w:cs="Times New Roman"/>
          <w:sz w:val="24"/>
          <w:szCs w:val="24"/>
        </w:rPr>
        <w:t>-Rum ayat 21:</w:t>
      </w:r>
    </w:p>
    <w:p w:rsidR="008C6EC5" w:rsidRDefault="008C6EC5" w:rsidP="008C6EC5">
      <w:pPr>
        <w:bidi/>
        <w:spacing w:after="0" w:line="240" w:lineRule="auto"/>
        <w:ind w:left="2" w:right="1134"/>
        <w:jc w:val="both"/>
        <w:rPr>
          <w:rFonts w:ascii="(normal text)" w:hAnsi="(normal text)"/>
          <w:rtl/>
        </w:rPr>
      </w:pPr>
      <w:r>
        <w:sym w:font="HQPB4" w:char="F0F4"/>
      </w:r>
      <w:r>
        <w:sym w:font="HQPB2" w:char="F060"/>
      </w:r>
      <w:r>
        <w:sym w:font="HQPB4" w:char="F0CF"/>
      </w:r>
      <w:r>
        <w:sym w:font="HQPB2" w:char="F042"/>
      </w:r>
      <w:r>
        <w:sym w:font="HQPB5" w:char="F075"/>
      </w:r>
      <w:r>
        <w:sym w:font="HQPB2" w:char="F072"/>
      </w:r>
      <w:r>
        <w:rPr>
          <w:rFonts w:ascii="(normal text)" w:hAnsi="(normal text)"/>
          <w:rtl/>
        </w:rPr>
        <w:t xml:space="preserve"> </w:t>
      </w:r>
      <w:r>
        <w:sym w:font="HQPB4" w:char="F0FF"/>
      </w:r>
      <w:r>
        <w:sym w:font="HQPB2" w:char="F0BE"/>
      </w:r>
      <w:r>
        <w:sym w:font="HQPB4" w:char="F0CF"/>
      </w:r>
      <w:r>
        <w:sym w:font="HQPB2" w:char="F06D"/>
      </w:r>
      <w:r>
        <w:sym w:font="HQPB4" w:char="F0CF"/>
      </w:r>
      <w:r>
        <w:sym w:font="HQPB1" w:char="F047"/>
      </w:r>
      <w:r>
        <w:sym w:font="HQPB2" w:char="F0BB"/>
      </w:r>
      <w:r>
        <w:sym w:font="HQPB5" w:char="F074"/>
      </w:r>
      <w:r>
        <w:sym w:font="HQPB2" w:char="F083"/>
      </w:r>
      <w:r>
        <w:sym w:font="HQPB1" w:char="F023"/>
      </w:r>
      <w:r>
        <w:sym w:font="HQPB5" w:char="F075"/>
      </w:r>
      <w:r>
        <w:sym w:font="HQPB2" w:char="F0E4"/>
      </w:r>
      <w:r>
        <w:rPr>
          <w:rFonts w:ascii="(normal text)" w:hAnsi="(normal text)"/>
          <w:rtl/>
        </w:rPr>
        <w:t xml:space="preserve"> </w:t>
      </w:r>
      <w:r>
        <w:sym w:font="HQPB4" w:char="F0F7"/>
      </w:r>
      <w:r>
        <w:sym w:font="HQPB2" w:char="F062"/>
      </w:r>
      <w:r>
        <w:sym w:font="HQPB5" w:char="F072"/>
      </w:r>
      <w:r>
        <w:sym w:font="HQPB1" w:char="F026"/>
      </w:r>
      <w:r>
        <w:rPr>
          <w:rFonts w:ascii="(normal text)" w:hAnsi="(normal text)"/>
          <w:rtl/>
        </w:rPr>
        <w:t xml:space="preserve"> </w:t>
      </w:r>
      <w:r>
        <w:sym w:font="HQPB5" w:char="F074"/>
      </w:r>
      <w:r>
        <w:sym w:font="HQPB2" w:char="F02C"/>
      </w:r>
      <w:r>
        <w:sym w:font="HQPB5" w:char="F06E"/>
      </w:r>
      <w:r>
        <w:sym w:font="HQPB2" w:char="F03D"/>
      </w:r>
      <w:r>
        <w:sym w:font="HQPB5" w:char="F079"/>
      </w:r>
      <w:r>
        <w:sym w:font="HQPB1" w:char="F07B"/>
      </w:r>
      <w:r>
        <w:rPr>
          <w:rFonts w:ascii="(normal text)" w:hAnsi="(normal text)"/>
          <w:rtl/>
        </w:rPr>
        <w:t xml:space="preserve"> </w:t>
      </w:r>
      <w:r>
        <w:sym w:font="HQPB3" w:char="F02F"/>
      </w:r>
      <w:r>
        <w:sym w:font="HQPB4" w:char="F0E4"/>
      </w:r>
      <w:r>
        <w:sym w:font="HQPB2" w:char="F033"/>
      </w:r>
      <w:r>
        <w:sym w:font="HQPB5" w:char="F073"/>
      </w:r>
      <w:r>
        <w:sym w:font="HQPB2" w:char="F039"/>
      </w:r>
      <w:r>
        <w:rPr>
          <w:rFonts w:ascii="(normal text)" w:hAnsi="(normal text)"/>
          <w:rtl/>
        </w:rPr>
        <w:t xml:space="preserve"> </w:t>
      </w:r>
      <w:r>
        <w:sym w:font="HQPB4" w:char="F0F4"/>
      </w:r>
      <w:r>
        <w:sym w:font="HQPB2" w:char="F060"/>
      </w:r>
      <w:r>
        <w:sym w:font="HQPB4" w:char="F0CF"/>
      </w:r>
      <w:r>
        <w:sym w:font="HQPB4" w:char="F069"/>
      </w:r>
      <w:r>
        <w:sym w:font="HQPB2" w:char="F042"/>
      </w:r>
      <w:r>
        <w:rPr>
          <w:rFonts w:ascii="(normal text)" w:hAnsi="(normal text)"/>
          <w:rtl/>
        </w:rPr>
        <w:t xml:space="preserve"> </w:t>
      </w:r>
      <w:r>
        <w:sym w:font="HQPB4" w:char="F0F6"/>
      </w:r>
      <w:r>
        <w:sym w:font="HQPB2" w:char="F04E"/>
      </w:r>
      <w:r>
        <w:sym w:font="HQPB4" w:char="F0E4"/>
      </w:r>
      <w:r>
        <w:sym w:font="HQPB2" w:char="F033"/>
      </w:r>
      <w:r>
        <w:sym w:font="HQPB4" w:char="F0C5"/>
      </w:r>
      <w:r>
        <w:sym w:font="HQPB1" w:char="F0A1"/>
      </w:r>
      <w:r>
        <w:sym w:font="HQPB4" w:char="F0E0"/>
      </w:r>
      <w:r>
        <w:sym w:font="HQPB1" w:char="F0FF"/>
      </w:r>
      <w:r>
        <w:sym w:font="HQPB2" w:char="F052"/>
      </w:r>
      <w:r>
        <w:sym w:font="HQPB5" w:char="F072"/>
      </w:r>
      <w:r>
        <w:sym w:font="HQPB1" w:char="F026"/>
      </w:r>
      <w:r>
        <w:rPr>
          <w:rFonts w:ascii="(normal text)" w:hAnsi="(normal text)"/>
          <w:rtl/>
        </w:rPr>
        <w:t xml:space="preserve"> </w:t>
      </w:r>
      <w:r>
        <w:sym w:font="HQPB1" w:char="F025"/>
      </w:r>
      <w:r>
        <w:sym w:font="HQPB4" w:char="F05B"/>
      </w:r>
      <w:r>
        <w:sym w:font="HQPB1" w:char="F060"/>
      </w:r>
      <w:r>
        <w:sym w:font="HQPB2" w:char="F0BA"/>
      </w:r>
      <w:r>
        <w:sym w:font="HQPB5" w:char="F075"/>
      </w:r>
      <w:r>
        <w:sym w:font="HQPB2" w:char="F072"/>
      </w:r>
      <w:r>
        <w:sym w:font="HQPB4" w:char="F0F8"/>
      </w:r>
      <w:r>
        <w:sym w:font="HQPB1" w:char="F097"/>
      </w:r>
      <w:r>
        <w:sym w:font="HQPB5" w:char="F072"/>
      </w:r>
      <w:r>
        <w:sym w:font="HQPB1" w:char="F026"/>
      </w:r>
      <w:r>
        <w:rPr>
          <w:rFonts w:ascii="(normal text)" w:hAnsi="(normal text)"/>
          <w:rtl/>
        </w:rPr>
        <w:t xml:space="preserve"> </w:t>
      </w:r>
      <w:r>
        <w:sym w:font="HQPB5" w:char="F028"/>
      </w:r>
      <w:r>
        <w:sym w:font="HQPB1" w:char="F023"/>
      </w:r>
      <w:r>
        <w:sym w:font="HQPB4" w:char="F0FE"/>
      </w:r>
      <w:r>
        <w:sym w:font="HQPB2" w:char="F071"/>
      </w:r>
      <w:r>
        <w:sym w:font="HQPB4" w:char="F0E3"/>
      </w:r>
      <w:r>
        <w:sym w:font="HQPB2" w:char="F05A"/>
      </w:r>
      <w:r>
        <w:sym w:font="HQPB4" w:char="F0E4"/>
      </w:r>
      <w:r>
        <w:sym w:font="HQPB2" w:char="F033"/>
      </w:r>
      <w:r>
        <w:sym w:font="HQPB4" w:char="F0F3"/>
      </w:r>
      <w:r>
        <w:sym w:font="HQPB1" w:char="F0A1"/>
      </w:r>
      <w:r>
        <w:sym w:font="HQPB5" w:char="F074"/>
      </w:r>
      <w:r>
        <w:sym w:font="HQPB1" w:char="F046"/>
      </w:r>
      <w:r>
        <w:sym w:font="HQPB4" w:char="F0CF"/>
      </w:r>
      <w:r>
        <w:sym w:font="HQPB4" w:char="F06A"/>
      </w:r>
      <w:r>
        <w:sym w:font="HQPB2" w:char="F039"/>
      </w:r>
      <w:r>
        <w:rPr>
          <w:rFonts w:ascii="(normal text)" w:hAnsi="(normal text)"/>
          <w:rtl/>
        </w:rPr>
        <w:t xml:space="preserve"> </w:t>
      </w:r>
      <w:r>
        <w:sym w:font="HQPB1" w:char="F024"/>
      </w:r>
      <w:r>
        <w:sym w:font="HQPB5" w:char="F079"/>
      </w:r>
      <w:r>
        <w:sym w:font="HQPB2" w:char="F067"/>
      </w:r>
      <w:r>
        <w:sym w:font="HQPB4" w:char="F0F8"/>
      </w:r>
      <w:r>
        <w:sym w:font="HQPB2" w:char="F08A"/>
      </w:r>
      <w:r>
        <w:sym w:font="HQPB5" w:char="F073"/>
      </w:r>
      <w:r>
        <w:sym w:font="HQPB2" w:char="F039"/>
      </w:r>
      <w:r>
        <w:sym w:font="HQPB4" w:char="F0CE"/>
      </w:r>
      <w:r>
        <w:sym w:font="HQPB1" w:char="F029"/>
      </w:r>
      <w:r>
        <w:rPr>
          <w:rFonts w:ascii="(normal text)" w:hAnsi="(normal text)"/>
          <w:rtl/>
        </w:rPr>
        <w:t xml:space="preserve"> </w:t>
      </w:r>
      <w:r>
        <w:sym w:font="HQPB5" w:char="F09F"/>
      </w:r>
      <w:r>
        <w:sym w:font="HQPB2" w:char="F040"/>
      </w:r>
      <w:r>
        <w:sym w:font="HQPB5" w:char="F079"/>
      </w:r>
      <w:r>
        <w:sym w:font="HQPB1" w:char="F0E8"/>
      </w:r>
      <w:r>
        <w:sym w:font="HQPB5" w:char="F079"/>
      </w:r>
      <w:r>
        <w:sym w:font="HQPB1" w:char="F05F"/>
      </w:r>
      <w:r>
        <w:sym w:font="HQPB5" w:char="F075"/>
      </w:r>
      <w:r>
        <w:sym w:font="HQPB2" w:char="F072"/>
      </w:r>
      <w:r>
        <w:rPr>
          <w:rFonts w:ascii="(normal text)" w:hAnsi="(normal text)"/>
          <w:rtl/>
        </w:rPr>
        <w:t xml:space="preserve"> </w:t>
      </w:r>
      <w:r>
        <w:sym w:font="HQPB2" w:char="F04E"/>
      </w:r>
      <w:r>
        <w:sym w:font="HQPB4" w:char="F0E0"/>
      </w:r>
      <w:r>
        <w:sym w:font="HQPB2" w:char="F036"/>
      </w:r>
      <w:r>
        <w:sym w:font="HQPB5" w:char="F075"/>
      </w:r>
      <w:r>
        <w:sym w:font="HQPB2" w:char="F05A"/>
      </w:r>
      <w:r>
        <w:sym w:font="HQPB4" w:char="F0F7"/>
      </w:r>
      <w:r>
        <w:sym w:font="HQPB2" w:char="F08F"/>
      </w:r>
      <w:r>
        <w:sym w:font="HQPB5" w:char="F074"/>
      </w:r>
      <w:r>
        <w:sym w:font="HQPB1" w:char="F02F"/>
      </w:r>
      <w:r>
        <w:rPr>
          <w:rFonts w:ascii="(normal text)" w:hAnsi="(normal text)"/>
          <w:rtl/>
        </w:rPr>
        <w:t xml:space="preserve"> </w:t>
      </w:r>
      <w:r>
        <w:sym w:font="HQPB4" w:char="F05A"/>
      </w:r>
      <w:r>
        <w:sym w:font="HQPB2" w:char="F06F"/>
      </w:r>
      <w:r>
        <w:sym w:font="HQPB4" w:char="F0A8"/>
      </w:r>
      <w:r>
        <w:sym w:font="HQPB1" w:char="F08A"/>
      </w:r>
      <w:r>
        <w:sym w:font="HQPB5" w:char="F075"/>
      </w:r>
      <w:r>
        <w:sym w:font="HQPB2" w:char="F071"/>
      </w:r>
      <w:r>
        <w:sym w:font="HQPB4" w:char="F0A8"/>
      </w:r>
      <w:r>
        <w:sym w:font="HQPB2" w:char="F042"/>
      </w:r>
      <w:r>
        <w:rPr>
          <w:rFonts w:ascii="(normal text)" w:hAnsi="(normal text)"/>
          <w:rtl/>
        </w:rPr>
        <w:t xml:space="preserve"> </w:t>
      </w:r>
      <w:r>
        <w:sym w:font="HQPB4" w:char="F0BA"/>
      </w:r>
      <w:r>
        <w:sym w:font="HQPB2" w:char="F070"/>
      </w:r>
      <w:r>
        <w:sym w:font="HQPB5" w:char="F079"/>
      </w:r>
      <w:r>
        <w:sym w:font="HQPB2" w:char="F04A"/>
      </w:r>
      <w:r>
        <w:sym w:font="HQPB4" w:char="F0F4"/>
      </w:r>
      <w:r>
        <w:sym w:font="HQPB1" w:char="F06D"/>
      </w:r>
      <w:r>
        <w:sym w:font="HQPB5" w:char="F075"/>
      </w:r>
      <w:r>
        <w:sym w:font="HQPB1" w:char="F091"/>
      </w:r>
      <w:r>
        <w:sym w:font="HQPB5" w:char="F075"/>
      </w:r>
      <w:r>
        <w:sym w:font="HQPB2" w:char="F072"/>
      </w:r>
      <w:r>
        <w:rPr>
          <w:rFonts w:ascii="(normal text)" w:hAnsi="(normal text)"/>
          <w:rtl/>
        </w:rPr>
        <w:t xml:space="preserve"> </w:t>
      </w:r>
      <w:r>
        <w:sym w:font="HQPB4" w:char="F034"/>
      </w:r>
      <w:r>
        <w:rPr>
          <w:rFonts w:ascii="(normal text)" w:hAnsi="(normal text)"/>
          <w:rtl/>
        </w:rPr>
        <w:t xml:space="preserve"> </w:t>
      </w:r>
      <w:r>
        <w:sym w:font="HQPB4" w:char="F0A8"/>
      </w:r>
      <w:r>
        <w:sym w:font="HQPB2" w:char="F062"/>
      </w:r>
      <w:r>
        <w:sym w:font="HQPB4" w:char="F0CE"/>
      </w:r>
      <w:r>
        <w:sym w:font="HQPB1" w:char="F029"/>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5" w:char="F079"/>
      </w:r>
      <w:r>
        <w:sym w:font="HQPB2" w:char="F037"/>
      </w:r>
      <w:r>
        <w:sym w:font="HQPB4" w:char="F0CF"/>
      </w:r>
      <w:r>
        <w:sym w:font="HQPB2" w:char="F039"/>
      </w:r>
      <w:r>
        <w:sym w:font="HQPB2" w:char="F0BA"/>
      </w:r>
      <w:r>
        <w:sym w:font="HQPB5" w:char="F073"/>
      </w:r>
      <w:r>
        <w:sym w:font="HQPB1" w:char="F08C"/>
      </w:r>
      <w:r>
        <w:rPr>
          <w:rFonts w:ascii="(normal text)" w:hAnsi="(normal text)"/>
          <w:rtl/>
        </w:rPr>
        <w:t xml:space="preserve"> </w:t>
      </w:r>
      <w:r>
        <w:sym w:font="HQPB4" w:char="F03B"/>
      </w:r>
      <w:r>
        <w:sym w:font="HQPB1" w:char="F04D"/>
      </w:r>
      <w:r>
        <w:sym w:font="HQPB2" w:char="F0BB"/>
      </w:r>
      <w:r>
        <w:sym w:font="HQPB5" w:char="F074"/>
      </w:r>
      <w:r>
        <w:sym w:font="HQPB2" w:char="F083"/>
      </w:r>
      <w:r>
        <w:sym w:font="HQPB5" w:char="F055"/>
      </w:r>
      <w:r>
        <w:sym w:font="HQPB2" w:char="F079"/>
      </w:r>
      <w:r>
        <w:rPr>
          <w:rFonts w:ascii="(normal text)" w:hAnsi="(normal text)"/>
          <w:rtl/>
        </w:rPr>
        <w:t xml:space="preserve"> </w:t>
      </w:r>
      <w:r>
        <w:sym w:font="HQPB4" w:char="F035"/>
      </w:r>
      <w:r>
        <w:sym w:font="HQPB2" w:char="F051"/>
      </w:r>
      <w:r>
        <w:sym w:font="HQPB4" w:char="F0F6"/>
      </w:r>
      <w:r>
        <w:sym w:font="HQPB2" w:char="F071"/>
      </w:r>
      <w:r>
        <w:sym w:font="HQPB5" w:char="F073"/>
      </w:r>
      <w:r>
        <w:sym w:font="HQPB2" w:char="F029"/>
      </w:r>
      <w:r>
        <w:sym w:font="HQPB4" w:char="F0CF"/>
      </w:r>
      <w:r>
        <w:sym w:font="HQPB4" w:char="F06A"/>
      </w:r>
      <w:r>
        <w:sym w:font="HQPB2" w:char="F039"/>
      </w:r>
      <w:r>
        <w:rPr>
          <w:rFonts w:ascii="(normal text)" w:hAnsi="(normal text)"/>
          <w:rtl/>
        </w:rPr>
        <w:t xml:space="preserve"> </w:t>
      </w:r>
      <w:r>
        <w:sym w:font="HQPB5" w:char="F074"/>
      </w:r>
      <w:r>
        <w:sym w:font="HQPB2" w:char="F062"/>
      </w:r>
      <w:r>
        <w:sym w:font="HQPB2" w:char="F072"/>
      </w:r>
      <w:r>
        <w:sym w:font="HQPB4" w:char="F0E3"/>
      </w:r>
      <w:r>
        <w:sym w:font="HQPB1" w:char="F08D"/>
      </w:r>
      <w:r>
        <w:sym w:font="HQPB4" w:char="F0A9"/>
      </w:r>
      <w:r>
        <w:sym w:font="HQPB2" w:char="F033"/>
      </w:r>
      <w:r>
        <w:sym w:font="HQPB5" w:char="F078"/>
      </w:r>
      <w:r>
        <w:sym w:font="HQPB1" w:char="F0FF"/>
      </w:r>
      <w:r>
        <w:sym w:font="HQPB5" w:char="F074"/>
      </w:r>
      <w:r>
        <w:sym w:font="HQPB1" w:char="F047"/>
      </w:r>
      <w:r>
        <w:sym w:font="HQPB5" w:char="F074"/>
      </w:r>
      <w:r>
        <w:sym w:font="HQPB2" w:char="F083"/>
      </w:r>
      <w:r>
        <w:rPr>
          <w:rFonts w:ascii="(normal text)" w:hAnsi="(normal text)"/>
          <w:rtl/>
        </w:rPr>
        <w:t xml:space="preserve"> </w:t>
      </w:r>
      <w:r>
        <w:sym w:font="HQPB2" w:char="F0C7"/>
      </w:r>
      <w:r>
        <w:sym w:font="HQPB2" w:char="F0CB"/>
      </w:r>
      <w:r>
        <w:sym w:font="HQPB2" w:char="F0CA"/>
      </w:r>
      <w:r>
        <w:sym w:font="HQPB2" w:char="F0C8"/>
      </w:r>
      <w:r>
        <w:rPr>
          <w:rFonts w:ascii="(normal text)" w:hAnsi="(normal text)"/>
          <w:rtl/>
        </w:rPr>
        <w:t xml:space="preserve">   </w:t>
      </w:r>
    </w:p>
    <w:p w:rsidR="008C6EC5" w:rsidRDefault="008C6EC5" w:rsidP="008C6EC5">
      <w:pPr>
        <w:spacing w:after="0" w:line="360" w:lineRule="auto"/>
        <w:ind w:left="2127" w:right="2" w:hanging="993"/>
        <w:jc w:val="both"/>
        <w:rPr>
          <w:rFonts w:ascii="Times New Roman" w:hAnsi="Times New Roman" w:cs="Times New Roman"/>
          <w:sz w:val="24"/>
          <w:szCs w:val="24"/>
          <w:lang w:val="id-ID"/>
        </w:rPr>
      </w:pPr>
      <w:r w:rsidRPr="00B7147A">
        <w:rPr>
          <w:rFonts w:ascii="Times New Roman" w:hAnsi="Times New Roman" w:cs="Times New Roman"/>
          <w:sz w:val="24"/>
          <w:szCs w:val="24"/>
        </w:rPr>
        <w:t>Artinya: “</w:t>
      </w:r>
      <w:r w:rsidRPr="00B7147A">
        <w:rPr>
          <w:rFonts w:ascii="Times New Roman" w:hAnsi="Times New Roman" w:cs="Times New Roman"/>
          <w:i/>
          <w:iCs/>
          <w:sz w:val="24"/>
          <w:szCs w:val="24"/>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sidR="00C7652B">
        <w:rPr>
          <w:rFonts w:ascii="Times New Roman" w:hAnsi="Times New Roman" w:cs="Times New Roman"/>
          <w:sz w:val="24"/>
          <w:szCs w:val="24"/>
        </w:rPr>
        <w:t>.” (QS. a</w:t>
      </w:r>
      <w:r w:rsidR="00C7652B">
        <w:rPr>
          <w:rFonts w:ascii="Times New Roman" w:hAnsi="Times New Roman" w:cs="Times New Roman"/>
          <w:sz w:val="24"/>
          <w:szCs w:val="24"/>
          <w:lang w:val="id-ID"/>
        </w:rPr>
        <w:t>l</w:t>
      </w:r>
      <w:r w:rsidRPr="00B7147A">
        <w:rPr>
          <w:rFonts w:ascii="Times New Roman" w:hAnsi="Times New Roman" w:cs="Times New Roman"/>
          <w:sz w:val="24"/>
          <w:szCs w:val="24"/>
        </w:rPr>
        <w:t>-Rum: 21)</w:t>
      </w:r>
    </w:p>
    <w:p w:rsidR="008D287C" w:rsidRPr="008D287C" w:rsidRDefault="00761AA7" w:rsidP="007215CC">
      <w:pPr>
        <w:spacing w:after="0" w:line="360" w:lineRule="auto"/>
        <w:ind w:left="1134" w:right="2" w:firstLine="426"/>
        <w:jc w:val="both"/>
        <w:rPr>
          <w:rFonts w:ascii="Times New Roman" w:hAnsi="Times New Roman" w:cs="Times New Roman"/>
          <w:sz w:val="24"/>
          <w:szCs w:val="24"/>
          <w:lang w:val="id-ID"/>
        </w:rPr>
      </w:pPr>
      <w:r>
        <w:rPr>
          <w:rFonts w:ascii="Times New Roman" w:hAnsi="Times New Roman" w:cs="Times New Roman"/>
          <w:sz w:val="24"/>
          <w:szCs w:val="24"/>
          <w:lang w:val="id-ID"/>
        </w:rPr>
        <w:t>M. Quraish Shihab mengungkapkan, “Allah mensyariatkan bagi manusia perkawinan, agar kekacauan pikiran dan gejolak jiwa itu mereda dan masing-masing memperoleh ketenangan.”</w:t>
      </w:r>
      <w:r w:rsidR="00491B7A">
        <w:rPr>
          <w:rStyle w:val="FootnoteReference"/>
          <w:rFonts w:ascii="Times New Roman" w:hAnsi="Times New Roman" w:cs="Times New Roman"/>
          <w:sz w:val="24"/>
          <w:szCs w:val="24"/>
          <w:lang w:val="id-ID"/>
        </w:rPr>
        <w:footnoteReference w:id="20"/>
      </w:r>
      <w:r w:rsidR="00B42F83">
        <w:rPr>
          <w:rFonts w:ascii="Times New Roman" w:hAnsi="Times New Roman" w:cs="Times New Roman"/>
          <w:sz w:val="24"/>
          <w:szCs w:val="24"/>
          <w:lang w:val="id-ID"/>
        </w:rPr>
        <w:t xml:space="preserve"> Perkawinan melahirkan ketenangan batin</w:t>
      </w:r>
      <w:r w:rsidR="001F1ADF">
        <w:rPr>
          <w:rFonts w:ascii="Times New Roman" w:hAnsi="Times New Roman" w:cs="Times New Roman"/>
          <w:sz w:val="24"/>
          <w:szCs w:val="24"/>
          <w:lang w:val="id-ID"/>
        </w:rPr>
        <w:t xml:space="preserve"> dan ketenteraman jiwa. Di sinilah dapat dipahami bahwa pada setiap perintah agama (aturan syari’at) di dalamnya terdapat kebaikan</w:t>
      </w:r>
      <w:r w:rsidR="00A16F90">
        <w:rPr>
          <w:rFonts w:ascii="Times New Roman" w:hAnsi="Times New Roman" w:cs="Times New Roman"/>
          <w:sz w:val="24"/>
          <w:szCs w:val="24"/>
          <w:lang w:val="id-ID"/>
        </w:rPr>
        <w:t xml:space="preserve">, sehingga perbuatan itu sedapat mungkin </w:t>
      </w:r>
      <w:r w:rsidR="00A16F90">
        <w:rPr>
          <w:rFonts w:ascii="Times New Roman" w:hAnsi="Times New Roman" w:cs="Times New Roman"/>
          <w:sz w:val="24"/>
          <w:szCs w:val="24"/>
          <w:lang w:val="id-ID"/>
        </w:rPr>
        <w:lastRenderedPageBreak/>
        <w:t>dilaksanakan</w:t>
      </w:r>
      <w:r w:rsidR="001F1ADF">
        <w:rPr>
          <w:rFonts w:ascii="Times New Roman" w:hAnsi="Times New Roman" w:cs="Times New Roman"/>
          <w:sz w:val="24"/>
          <w:szCs w:val="24"/>
          <w:lang w:val="id-ID"/>
        </w:rPr>
        <w:t xml:space="preserve">. </w:t>
      </w:r>
      <w:r w:rsidR="00A16F90">
        <w:rPr>
          <w:rFonts w:ascii="Times New Roman" w:hAnsi="Times New Roman" w:cs="Times New Roman"/>
          <w:sz w:val="24"/>
          <w:szCs w:val="24"/>
          <w:lang w:val="id-ID"/>
        </w:rPr>
        <w:t>Sebaliknya, pada setiap larangan terkandung ketidakbaikan, sehingga sedapat mungkin</w:t>
      </w:r>
      <w:r w:rsidR="007215CC">
        <w:rPr>
          <w:rFonts w:ascii="Times New Roman" w:hAnsi="Times New Roman" w:cs="Times New Roman"/>
          <w:sz w:val="24"/>
          <w:szCs w:val="24"/>
          <w:lang w:val="id-ID"/>
        </w:rPr>
        <w:t xml:space="preserve"> perbuatan tersebut dijauhi.</w:t>
      </w:r>
      <w:r w:rsidR="00A16F90">
        <w:rPr>
          <w:rFonts w:ascii="Times New Roman" w:hAnsi="Times New Roman" w:cs="Times New Roman"/>
          <w:sz w:val="24"/>
          <w:szCs w:val="24"/>
          <w:lang w:val="id-ID"/>
        </w:rPr>
        <w:t xml:space="preserve"> </w:t>
      </w:r>
      <w:r w:rsidR="004E67B4">
        <w:rPr>
          <w:rFonts w:ascii="Times New Roman" w:hAnsi="Times New Roman" w:cs="Times New Roman"/>
          <w:sz w:val="24"/>
          <w:szCs w:val="24"/>
          <w:lang w:val="id-ID"/>
        </w:rPr>
        <w:t xml:space="preserve">  </w:t>
      </w:r>
    </w:p>
    <w:p w:rsidR="008C6EC5" w:rsidRPr="007215CC" w:rsidRDefault="008C6EC5" w:rsidP="001C258B">
      <w:pPr>
        <w:pStyle w:val="ListParagraph"/>
        <w:numPr>
          <w:ilvl w:val="0"/>
          <w:numId w:val="22"/>
        </w:numPr>
        <w:spacing w:after="0" w:line="360" w:lineRule="auto"/>
        <w:jc w:val="both"/>
        <w:rPr>
          <w:rFonts w:ascii="Times New Roman" w:hAnsi="Times New Roman" w:cs="Times New Roman"/>
          <w:bCs/>
          <w:kern w:val="36"/>
          <w:sz w:val="24"/>
          <w:szCs w:val="24"/>
          <w:lang w:val="id-ID"/>
        </w:rPr>
      </w:pPr>
      <w:r w:rsidRPr="007215CC">
        <w:rPr>
          <w:rFonts w:ascii="Times New Roman" w:hAnsi="Times New Roman" w:cs="Times New Roman"/>
          <w:bCs/>
          <w:kern w:val="36"/>
          <w:sz w:val="24"/>
          <w:szCs w:val="24"/>
          <w:lang w:val="id-ID"/>
        </w:rPr>
        <w:t xml:space="preserve">Agar manusia menjalani kodratnya sebagaimana mestinya </w:t>
      </w:r>
    </w:p>
    <w:p w:rsidR="008C6EC5" w:rsidRDefault="008C6EC5" w:rsidP="008C6EC5">
      <w:pPr>
        <w:pStyle w:val="ListParagraph"/>
        <w:spacing w:after="0" w:line="360" w:lineRule="auto"/>
        <w:ind w:left="1069" w:firstLine="349"/>
        <w:jc w:val="both"/>
        <w:rPr>
          <w:rFonts w:ascii="Times New Roman" w:hAnsi="Times New Roman" w:cs="Times New Roman"/>
          <w:bCs/>
          <w:kern w:val="36"/>
          <w:sz w:val="24"/>
          <w:szCs w:val="24"/>
        </w:rPr>
      </w:pPr>
      <w:r w:rsidRPr="007215CC">
        <w:rPr>
          <w:rFonts w:ascii="Times New Roman" w:hAnsi="Times New Roman" w:cs="Times New Roman"/>
          <w:bCs/>
          <w:kern w:val="36"/>
          <w:sz w:val="24"/>
          <w:szCs w:val="24"/>
          <w:lang w:val="id-ID"/>
        </w:rPr>
        <w:t>Kodrat manusia—diciptakan Allah—hidup berpasa</w:t>
      </w:r>
      <w:r>
        <w:rPr>
          <w:rFonts w:ascii="Times New Roman" w:hAnsi="Times New Roman" w:cs="Times New Roman"/>
          <w:bCs/>
          <w:kern w:val="36"/>
          <w:sz w:val="24"/>
          <w:szCs w:val="24"/>
        </w:rPr>
        <w:t>ng-pasangan. Karenanya sangatlah terlarang hidup membujang. Munculnya kelainan-kelainan/salah arah (</w:t>
      </w:r>
      <w:r w:rsidRPr="00552076">
        <w:rPr>
          <w:rFonts w:ascii="Times New Roman" w:hAnsi="Times New Roman" w:cs="Times New Roman"/>
          <w:bCs/>
          <w:i/>
          <w:iCs/>
          <w:kern w:val="36"/>
          <w:sz w:val="24"/>
          <w:szCs w:val="24"/>
        </w:rPr>
        <w:t>disorientasi</w:t>
      </w:r>
      <w:r>
        <w:rPr>
          <w:rFonts w:ascii="Times New Roman" w:hAnsi="Times New Roman" w:cs="Times New Roman"/>
          <w:bCs/>
          <w:kern w:val="36"/>
          <w:sz w:val="24"/>
          <w:szCs w:val="24"/>
        </w:rPr>
        <w:t>) dalam kehidupan seksual manusia salah satunya diakibatkan oleh hidup lajang yang terlalu lama. Mengenai hal in</w:t>
      </w:r>
      <w:r w:rsidR="00C7652B">
        <w:rPr>
          <w:rFonts w:ascii="Times New Roman" w:hAnsi="Times New Roman" w:cs="Times New Roman"/>
          <w:bCs/>
          <w:kern w:val="36"/>
          <w:sz w:val="24"/>
          <w:szCs w:val="24"/>
        </w:rPr>
        <w:t>i, Allah berfirman dalam QS. a</w:t>
      </w:r>
      <w:r w:rsidR="00C7652B">
        <w:rPr>
          <w:rFonts w:ascii="Times New Roman" w:hAnsi="Times New Roman" w:cs="Times New Roman"/>
          <w:bCs/>
          <w:kern w:val="36"/>
          <w:sz w:val="24"/>
          <w:szCs w:val="24"/>
          <w:lang w:val="id-ID"/>
        </w:rPr>
        <w:t>l</w:t>
      </w:r>
      <w:r>
        <w:rPr>
          <w:rFonts w:ascii="Times New Roman" w:hAnsi="Times New Roman" w:cs="Times New Roman"/>
          <w:bCs/>
          <w:kern w:val="36"/>
          <w:sz w:val="24"/>
          <w:szCs w:val="24"/>
        </w:rPr>
        <w:t xml:space="preserve">-Dzariyat ayat 49: </w:t>
      </w:r>
    </w:p>
    <w:p w:rsidR="008C6EC5" w:rsidRDefault="008C6EC5" w:rsidP="008C6EC5">
      <w:pPr>
        <w:bidi/>
        <w:spacing w:after="0" w:line="360" w:lineRule="auto"/>
        <w:ind w:right="1134"/>
        <w:jc w:val="both"/>
        <w:rPr>
          <w:rFonts w:ascii="Times New Roman" w:hAnsi="Times New Roman" w:cs="Times New Roman"/>
          <w:bCs/>
          <w:kern w:val="36"/>
          <w:sz w:val="24"/>
          <w:szCs w:val="24"/>
        </w:rPr>
      </w:pPr>
      <w:r>
        <w:sym w:font="HQPB2" w:char="F060"/>
      </w:r>
      <w:r>
        <w:sym w:font="HQPB4" w:char="F0CF"/>
      </w:r>
      <w:r>
        <w:sym w:font="HQPB2" w:char="F042"/>
      </w:r>
      <w:r>
        <w:sym w:font="HQPB5" w:char="F075"/>
      </w:r>
      <w:r>
        <w:sym w:font="HQPB2" w:char="F072"/>
      </w:r>
      <w:r>
        <w:rPr>
          <w:rFonts w:ascii="(normal text)" w:hAnsi="(normal text)"/>
          <w:rtl/>
        </w:rPr>
        <w:t xml:space="preserve"> </w:t>
      </w:r>
      <w:r>
        <w:sym w:font="HQPB4" w:char="F0C8"/>
      </w:r>
      <w:r>
        <w:sym w:font="HQPB4" w:char="F065"/>
      </w:r>
      <w:r>
        <w:sym w:font="HQPB2" w:char="F040"/>
      </w:r>
      <w:r>
        <w:sym w:font="HQPB4" w:char="F0E0"/>
      </w:r>
      <w:r>
        <w:sym w:font="HQPB2" w:char="F032"/>
      </w:r>
      <w:r>
        <w:rPr>
          <w:rFonts w:ascii="(normal text)" w:hAnsi="(normal text)"/>
          <w:rtl/>
        </w:rPr>
        <w:t xml:space="preserve"> </w:t>
      </w:r>
      <w:r>
        <w:sym w:font="HQPB4" w:char="F03E"/>
      </w:r>
      <w:r>
        <w:sym w:font="HQPB2" w:char="F0E4"/>
      </w:r>
      <w:r>
        <w:sym w:font="HQPB4" w:char="F0F3"/>
      </w:r>
      <w:r>
        <w:sym w:font="HQPB2" w:char="F0D3"/>
      </w:r>
      <w:r>
        <w:sym w:font="HQPB5" w:char="F078"/>
      </w:r>
      <w:r>
        <w:sym w:font="HQPB1" w:char="F0AB"/>
      </w:r>
      <w:r>
        <w:rPr>
          <w:rFonts w:ascii="(normal text)" w:hAnsi="(normal text)"/>
          <w:rtl/>
        </w:rPr>
        <w:t xml:space="preserve"> </w:t>
      </w:r>
      <w:r>
        <w:sym w:font="HQPB1" w:char="F024"/>
      </w:r>
      <w:r>
        <w:sym w:font="HQPB5" w:char="F06F"/>
      </w:r>
      <w:r>
        <w:sym w:font="HQPB2" w:char="F059"/>
      </w:r>
      <w:r>
        <w:sym w:font="HQPB4" w:char="F0F8"/>
      </w:r>
      <w:r>
        <w:sym w:font="HQPB2" w:char="F029"/>
      </w:r>
      <w:r>
        <w:sym w:font="HQPB5" w:char="F06E"/>
      </w:r>
      <w:r>
        <w:sym w:font="HQPB2" w:char="F03D"/>
      </w:r>
      <w:r>
        <w:sym w:font="HQPB5" w:char="F079"/>
      </w:r>
      <w:r>
        <w:sym w:font="HQPB1" w:char="F07A"/>
      </w:r>
      <w:r>
        <w:rPr>
          <w:rFonts w:ascii="(normal text)" w:hAnsi="(normal text)"/>
          <w:rtl/>
        </w:rPr>
        <w:t xml:space="preserve"> </w:t>
      </w:r>
      <w:r>
        <w:sym w:font="HQPB4" w:char="F0C8"/>
      </w:r>
      <w:r>
        <w:sym w:font="HQPB2" w:char="F0FB"/>
      </w:r>
      <w:r>
        <w:sym w:font="HQPB4" w:char="F0F7"/>
      </w:r>
      <w:r>
        <w:sym w:font="HQPB2" w:char="F0FC"/>
      </w:r>
      <w:r>
        <w:sym w:font="HQPB5" w:char="F079"/>
      </w:r>
      <w:r>
        <w:sym w:font="HQPB1" w:char="F060"/>
      </w:r>
      <w:r>
        <w:sym w:font="HQPB4" w:char="F0F7"/>
      </w:r>
      <w:r>
        <w:sym w:font="HQPB2" w:char="F072"/>
      </w:r>
      <w:r>
        <w:sym w:font="HQPB5" w:char="F079"/>
      </w:r>
      <w:r>
        <w:sym w:font="HQPB1" w:char="F097"/>
      </w:r>
      <w:r>
        <w:rPr>
          <w:rFonts w:ascii="(normal text)" w:hAnsi="(normal text)"/>
          <w:rtl/>
        </w:rPr>
        <w:t xml:space="preserve"> </w:t>
      </w:r>
      <w:r>
        <w:sym w:font="HQPB4" w:char="F0F7"/>
      </w:r>
      <w:r>
        <w:sym w:font="HQPB3" w:char="F02F"/>
      </w:r>
      <w:r>
        <w:sym w:font="HQPB4" w:char="F0E4"/>
      </w:r>
      <w:r>
        <w:sym w:font="HQPB2" w:char="F033"/>
      </w:r>
      <w:r>
        <w:sym w:font="HQPB4" w:char="F0AA"/>
      </w:r>
      <w:r>
        <w:sym w:font="HQPB2" w:char="F03D"/>
      </w:r>
      <w:r>
        <w:sym w:font="HQPB5" w:char="F079"/>
      </w:r>
      <w:r>
        <w:sym w:font="HQPB1" w:char="F0E8"/>
      </w:r>
      <w:r>
        <w:sym w:font="HQPB5" w:char="F073"/>
      </w:r>
      <w:r>
        <w:sym w:font="HQPB2" w:char="F039"/>
      </w:r>
      <w:r>
        <w:rPr>
          <w:rFonts w:ascii="(normal text)" w:hAnsi="(normal text)"/>
          <w:rtl/>
        </w:rPr>
        <w:t xml:space="preserve"> </w:t>
      </w:r>
      <w:r>
        <w:sym w:font="HQPB5" w:char="F074"/>
      </w:r>
      <w:r>
        <w:sym w:font="HQPB2" w:char="F062"/>
      </w:r>
      <w:r>
        <w:sym w:font="HQPB2" w:char="F072"/>
      </w:r>
      <w:r>
        <w:sym w:font="HQPB4" w:char="F0E3"/>
      </w:r>
      <w:r>
        <w:sym w:font="HQPB1" w:char="F08D"/>
      </w:r>
      <w:r>
        <w:sym w:font="HQPB4" w:char="F0A9"/>
      </w:r>
      <w:r>
        <w:sym w:font="HQPB2" w:char="F02E"/>
      </w:r>
      <w:r>
        <w:sym w:font="HQPB5" w:char="F078"/>
      </w:r>
      <w:r>
        <w:sym w:font="HQPB1" w:char="F08B"/>
      </w:r>
      <w:r>
        <w:sym w:font="HQPB5" w:char="F073"/>
      </w:r>
      <w:r>
        <w:sym w:font="HQPB1" w:char="F03F"/>
      </w:r>
      <w:r>
        <w:rPr>
          <w:rFonts w:ascii="(normal text)" w:hAnsi="(normal text)"/>
          <w:rtl/>
        </w:rPr>
        <w:t xml:space="preserve"> </w:t>
      </w:r>
      <w:r>
        <w:sym w:font="HQPB2" w:char="F0C7"/>
      </w:r>
      <w:r>
        <w:sym w:font="HQPB2" w:char="F0CD"/>
      </w:r>
      <w:r>
        <w:sym w:font="HQPB2" w:char="F0D2"/>
      </w:r>
      <w:r>
        <w:sym w:font="HQPB2" w:char="F0C8"/>
      </w:r>
      <w:r>
        <w:rPr>
          <w:rFonts w:ascii="(normal text)" w:hAnsi="(normal text)"/>
          <w:rtl/>
        </w:rPr>
        <w:t xml:space="preserve">   </w:t>
      </w:r>
      <w:r w:rsidRPr="00552076">
        <w:rPr>
          <w:rFonts w:ascii="Times New Roman" w:hAnsi="Times New Roman" w:cs="Times New Roman"/>
          <w:bCs/>
          <w:kern w:val="36"/>
          <w:sz w:val="24"/>
          <w:szCs w:val="24"/>
        </w:rPr>
        <w:t xml:space="preserve">     </w:t>
      </w:r>
    </w:p>
    <w:p w:rsidR="008C6EC5" w:rsidRDefault="008C6EC5" w:rsidP="008C6EC5">
      <w:pPr>
        <w:spacing w:after="0" w:line="360" w:lineRule="auto"/>
        <w:ind w:left="1985" w:right="2" w:hanging="851"/>
        <w:jc w:val="both"/>
        <w:rPr>
          <w:rFonts w:ascii="Times New Roman" w:hAnsi="Times New Roman" w:cs="Times New Roman"/>
          <w:bCs/>
          <w:kern w:val="36"/>
          <w:sz w:val="24"/>
          <w:szCs w:val="24"/>
          <w:lang w:val="id-ID"/>
        </w:rPr>
      </w:pPr>
      <w:r w:rsidRPr="00752854">
        <w:rPr>
          <w:rFonts w:ascii="Times New Roman" w:hAnsi="Times New Roman" w:cs="Times New Roman"/>
          <w:bCs/>
          <w:kern w:val="36"/>
          <w:sz w:val="24"/>
          <w:szCs w:val="24"/>
        </w:rPr>
        <w:t>Artinya: “</w:t>
      </w:r>
      <w:r w:rsidRPr="00FD48DF">
        <w:rPr>
          <w:rFonts w:ascii="Times New Roman" w:hAnsi="Times New Roman" w:cs="Times New Roman"/>
          <w:bCs/>
          <w:i/>
          <w:iCs/>
          <w:kern w:val="36"/>
          <w:sz w:val="24"/>
          <w:szCs w:val="24"/>
        </w:rPr>
        <w:t>Dan segala sesuatu kami ciptakan berpasang-pasangan supaya kamu mengingat kebesaran Allah.</w:t>
      </w:r>
      <w:r w:rsidR="00C7652B">
        <w:rPr>
          <w:rFonts w:ascii="Times New Roman" w:hAnsi="Times New Roman" w:cs="Times New Roman"/>
          <w:bCs/>
          <w:kern w:val="36"/>
          <w:sz w:val="24"/>
          <w:szCs w:val="24"/>
        </w:rPr>
        <w:t>” (QS. a</w:t>
      </w:r>
      <w:r w:rsidR="00C7652B">
        <w:rPr>
          <w:rFonts w:ascii="Times New Roman" w:hAnsi="Times New Roman" w:cs="Times New Roman"/>
          <w:bCs/>
          <w:kern w:val="36"/>
          <w:sz w:val="24"/>
          <w:szCs w:val="24"/>
          <w:lang w:val="id-ID"/>
        </w:rPr>
        <w:t>l</w:t>
      </w:r>
      <w:r w:rsidRPr="00752854">
        <w:rPr>
          <w:rFonts w:ascii="Times New Roman" w:hAnsi="Times New Roman" w:cs="Times New Roman"/>
          <w:bCs/>
          <w:kern w:val="36"/>
          <w:sz w:val="24"/>
          <w:szCs w:val="24"/>
        </w:rPr>
        <w:t>-Dzariyat: 49)</w:t>
      </w:r>
    </w:p>
    <w:p w:rsidR="00221EA5" w:rsidRPr="00221EA5" w:rsidRDefault="00814C78" w:rsidP="00814C78">
      <w:pPr>
        <w:spacing w:after="0" w:line="360" w:lineRule="auto"/>
        <w:ind w:left="1134" w:right="2" w:firstLine="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Pasangan bagi laki-laki adalah wanita. Maka dengan demikian tertutup sudah </w:t>
      </w:r>
      <w:r w:rsidR="001544B0">
        <w:rPr>
          <w:rFonts w:ascii="Times New Roman" w:hAnsi="Times New Roman" w:cs="Times New Roman"/>
          <w:bCs/>
          <w:kern w:val="36"/>
          <w:sz w:val="24"/>
          <w:szCs w:val="24"/>
          <w:lang w:val="id-ID"/>
        </w:rPr>
        <w:t>kemungkinan hidup berpasangan antara laki-laki dengan laki-laki (pasangan homo) ataupun antara perempuan dengan perempuan (pasangan lesbi).</w:t>
      </w:r>
    </w:p>
    <w:p w:rsidR="008C6EC5" w:rsidRDefault="008C6EC5" w:rsidP="001C258B">
      <w:pPr>
        <w:pStyle w:val="ListParagraph"/>
        <w:numPr>
          <w:ilvl w:val="0"/>
          <w:numId w:val="22"/>
        </w:numPr>
        <w:spacing w:after="0" w:line="36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Untuk memelihara diri dari perbuatan yang dilarang oleh Allah </w:t>
      </w:r>
      <w:r w:rsidR="00ED0DD9">
        <w:rPr>
          <w:rFonts w:ascii="Times New Roman" w:hAnsi="Times New Roman" w:cs="Times New Roman"/>
          <w:bCs/>
          <w:kern w:val="36"/>
          <w:sz w:val="24"/>
          <w:szCs w:val="24"/>
        </w:rPr>
        <w:t>SWT.</w:t>
      </w:r>
      <w:r>
        <w:rPr>
          <w:rFonts w:ascii="Times New Roman" w:hAnsi="Times New Roman" w:cs="Times New Roman"/>
          <w:bCs/>
          <w:kern w:val="36"/>
          <w:sz w:val="24"/>
          <w:szCs w:val="24"/>
        </w:rPr>
        <w:t xml:space="preserve"> dan rasul-Nya. </w:t>
      </w:r>
    </w:p>
    <w:p w:rsidR="008C6EC5" w:rsidRDefault="008C6EC5" w:rsidP="008C6EC5">
      <w:pPr>
        <w:pStyle w:val="ListParagraph"/>
        <w:spacing w:after="0" w:line="360" w:lineRule="auto"/>
        <w:ind w:left="1069" w:firstLine="349"/>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Hal ini sebagaimana hadits Rasulullah </w:t>
      </w:r>
      <w:r w:rsidR="00ED0DD9">
        <w:rPr>
          <w:rFonts w:ascii="Times New Roman" w:hAnsi="Times New Roman" w:cs="Times New Roman"/>
          <w:bCs/>
          <w:kern w:val="36"/>
          <w:sz w:val="24"/>
          <w:szCs w:val="24"/>
        </w:rPr>
        <w:t>SAW.</w:t>
      </w:r>
      <w:r>
        <w:rPr>
          <w:rFonts w:ascii="Times New Roman" w:hAnsi="Times New Roman" w:cs="Times New Roman"/>
          <w:bCs/>
          <w:kern w:val="36"/>
          <w:sz w:val="24"/>
          <w:szCs w:val="24"/>
        </w:rPr>
        <w:t>:</w:t>
      </w:r>
    </w:p>
    <w:p w:rsidR="0075367F" w:rsidRPr="00F45F69" w:rsidRDefault="008C6EC5" w:rsidP="00827632">
      <w:pPr>
        <w:pStyle w:val="ListParagraph"/>
        <w:bidi/>
        <w:spacing w:after="0" w:line="240" w:lineRule="auto"/>
        <w:ind w:left="2" w:right="1134"/>
        <w:jc w:val="both"/>
        <w:rPr>
          <w:rFonts w:ascii="Traditional Arabic" w:hAnsi="Traditional Arabic" w:cs="Traditional Arabic"/>
          <w:b/>
          <w:kern w:val="36"/>
          <w:sz w:val="32"/>
          <w:szCs w:val="32"/>
          <w:rtl/>
        </w:rPr>
      </w:pPr>
      <w:r>
        <w:rPr>
          <w:rFonts w:ascii="Times New Roman" w:hAnsi="Times New Roman" w:cs="Times New Roman"/>
          <w:bCs/>
          <w:kern w:val="36"/>
          <w:sz w:val="24"/>
          <w:szCs w:val="24"/>
        </w:rPr>
        <w:t xml:space="preserve"> </w:t>
      </w:r>
      <w:r w:rsidR="0075367F">
        <w:rPr>
          <w:rFonts w:ascii="Traditional Arabic" w:hAnsi="Traditional Arabic" w:cs="Traditional Arabic" w:hint="cs"/>
          <w:b/>
          <w:kern w:val="36"/>
          <w:sz w:val="32"/>
          <w:szCs w:val="32"/>
          <w:rtl/>
        </w:rPr>
        <w:t>حدثنا عمر بن حفص</w:t>
      </w:r>
      <w:r w:rsidR="00E96D71">
        <w:rPr>
          <w:rFonts w:ascii="Traditional Arabic" w:hAnsi="Traditional Arabic" w:cs="Traditional Arabic"/>
          <w:b/>
          <w:kern w:val="36"/>
          <w:sz w:val="32"/>
          <w:szCs w:val="32"/>
          <w:lang w:val="id-ID"/>
        </w:rPr>
        <w:t>:</w:t>
      </w:r>
      <w:r w:rsidR="0075367F">
        <w:rPr>
          <w:rFonts w:ascii="Traditional Arabic" w:hAnsi="Traditional Arabic" w:cs="Traditional Arabic" w:hint="cs"/>
          <w:b/>
          <w:kern w:val="36"/>
          <w:sz w:val="32"/>
          <w:szCs w:val="32"/>
          <w:rtl/>
        </w:rPr>
        <w:t xml:space="preserve"> حدثنا </w:t>
      </w:r>
      <w:r w:rsidR="0075367F">
        <w:rPr>
          <w:rFonts w:ascii="Traditional Arabic" w:hAnsi="Traditional Arabic" w:cs="Traditional Arabic" w:hint="cs"/>
          <w:b/>
          <w:bCs/>
          <w:kern w:val="36"/>
          <w:sz w:val="32"/>
          <w:szCs w:val="32"/>
          <w:rtl/>
          <w:lang w:val="id-ID"/>
        </w:rPr>
        <w:t>أ</w:t>
      </w:r>
      <w:r w:rsidR="0075367F">
        <w:rPr>
          <w:rFonts w:ascii="Traditional Arabic" w:hAnsi="Traditional Arabic" w:cs="Traditional Arabic" w:hint="cs"/>
          <w:b/>
          <w:kern w:val="36"/>
          <w:sz w:val="32"/>
          <w:szCs w:val="32"/>
          <w:rtl/>
        </w:rPr>
        <w:t>بى</w:t>
      </w:r>
      <w:r w:rsidR="00E96D71">
        <w:rPr>
          <w:rFonts w:ascii="Traditional Arabic" w:hAnsi="Traditional Arabic" w:cs="Traditional Arabic"/>
          <w:b/>
          <w:kern w:val="36"/>
          <w:sz w:val="32"/>
          <w:szCs w:val="32"/>
          <w:lang w:val="id-ID"/>
        </w:rPr>
        <w:t>:</w:t>
      </w:r>
      <w:r w:rsidR="0075367F">
        <w:rPr>
          <w:rFonts w:ascii="Traditional Arabic" w:hAnsi="Traditional Arabic" w:cs="Traditional Arabic" w:hint="cs"/>
          <w:b/>
          <w:kern w:val="36"/>
          <w:sz w:val="32"/>
          <w:szCs w:val="32"/>
          <w:rtl/>
        </w:rPr>
        <w:t xml:space="preserve"> حدثنا الأعمش</w:t>
      </w:r>
      <w:r w:rsidR="00E96D71">
        <w:rPr>
          <w:rFonts w:ascii="Traditional Arabic" w:hAnsi="Traditional Arabic" w:cs="Traditional Arabic"/>
          <w:b/>
          <w:kern w:val="36"/>
          <w:sz w:val="32"/>
          <w:szCs w:val="32"/>
          <w:lang w:val="id-ID"/>
        </w:rPr>
        <w:t xml:space="preserve"> </w:t>
      </w:r>
      <w:r w:rsidR="00E96D71">
        <w:rPr>
          <w:rFonts w:ascii="Traditional Arabic" w:hAnsi="Traditional Arabic" w:cs="Traditional Arabic" w:hint="cs"/>
          <w:b/>
          <w:kern w:val="36"/>
          <w:sz w:val="32"/>
          <w:szCs w:val="32"/>
          <w:rtl/>
          <w:lang w:val="id-ID"/>
        </w:rPr>
        <w:t>قال:</w:t>
      </w:r>
      <w:r w:rsidR="0075367F">
        <w:rPr>
          <w:rFonts w:ascii="Traditional Arabic" w:hAnsi="Traditional Arabic" w:cs="Traditional Arabic" w:hint="cs"/>
          <w:b/>
          <w:kern w:val="36"/>
          <w:sz w:val="32"/>
          <w:szCs w:val="32"/>
          <w:rtl/>
        </w:rPr>
        <w:t xml:space="preserve"> حدثنى</w:t>
      </w:r>
      <w:r w:rsidR="00E96D71">
        <w:rPr>
          <w:rFonts w:ascii="Traditional Arabic" w:hAnsi="Traditional Arabic" w:cs="Traditional Arabic" w:hint="cs"/>
          <w:b/>
          <w:kern w:val="36"/>
          <w:sz w:val="32"/>
          <w:szCs w:val="32"/>
          <w:rtl/>
        </w:rPr>
        <w:t xml:space="preserve"> ابراهيم عن علقمة قال: كنت مع عبد الله فلقيه عثمان بمنى فقال: يا أبا عبد الرحمن ان لى اليك حاجة فخليا فقال عثمان: هل لك يا أبا عبد الرحمن فى ان نزوجك بكرا تذكرك ما كنت تعهد؟ فلما رأى عبد الله ان ليس </w:t>
      </w:r>
      <w:r w:rsidR="00C969F0">
        <w:rPr>
          <w:rFonts w:ascii="Traditional Arabic" w:hAnsi="Traditional Arabic" w:cs="Traditional Arabic" w:hint="cs"/>
          <w:b/>
          <w:kern w:val="36"/>
          <w:sz w:val="32"/>
          <w:szCs w:val="32"/>
          <w:rtl/>
        </w:rPr>
        <w:t xml:space="preserve">له حاجة </w:t>
      </w:r>
      <w:r w:rsidR="00DB7987">
        <w:rPr>
          <w:rFonts w:ascii="Traditional Arabic" w:hAnsi="Traditional Arabic" w:cs="Traditional Arabic" w:hint="cs"/>
          <w:b/>
          <w:kern w:val="36"/>
          <w:sz w:val="32"/>
          <w:szCs w:val="32"/>
          <w:rtl/>
        </w:rPr>
        <w:t>الى هذا أشار الي فقال: يا علقمة فانتهيت اليه و هو يقول: أما لئن قلت ذالك لقد قال لنا النبى صلى الله عليه و سلم:</w:t>
      </w:r>
      <w:r w:rsidR="0075367F">
        <w:rPr>
          <w:rFonts w:ascii="Traditional Arabic" w:hAnsi="Traditional Arabic" w:cs="Traditional Arabic" w:hint="cs"/>
          <w:b/>
          <w:kern w:val="36"/>
          <w:sz w:val="32"/>
          <w:szCs w:val="32"/>
          <w:rtl/>
        </w:rPr>
        <w:t xml:space="preserve"> </w:t>
      </w:r>
      <w:r w:rsidR="0075367F" w:rsidRPr="00A20597">
        <w:rPr>
          <w:rFonts w:ascii="Traditional Arabic" w:hAnsi="Traditional Arabic" w:cs="Traditional Arabic" w:hint="cs"/>
          <w:b/>
          <w:kern w:val="36"/>
          <w:sz w:val="32"/>
          <w:szCs w:val="32"/>
          <w:rtl/>
        </w:rPr>
        <w:t>يا معشر الشباب من استطاع</w:t>
      </w:r>
      <w:r w:rsidR="00DB7987">
        <w:rPr>
          <w:rFonts w:ascii="Traditional Arabic" w:hAnsi="Traditional Arabic" w:cs="Traditional Arabic" w:hint="cs"/>
          <w:b/>
          <w:kern w:val="36"/>
          <w:sz w:val="32"/>
          <w:szCs w:val="32"/>
          <w:rtl/>
        </w:rPr>
        <w:t xml:space="preserve"> منكم</w:t>
      </w:r>
      <w:r w:rsidR="0075367F" w:rsidRPr="00A20597">
        <w:rPr>
          <w:rFonts w:ascii="Traditional Arabic" w:hAnsi="Traditional Arabic" w:cs="Traditional Arabic" w:hint="cs"/>
          <w:b/>
          <w:kern w:val="36"/>
          <w:sz w:val="32"/>
          <w:szCs w:val="32"/>
          <w:rtl/>
        </w:rPr>
        <w:t xml:space="preserve"> البا</w:t>
      </w:r>
      <w:r w:rsidR="0075367F">
        <w:rPr>
          <w:rFonts w:ascii="Traditional Arabic" w:hAnsi="Traditional Arabic" w:cs="Traditional Arabic" w:hint="cs"/>
          <w:b/>
          <w:kern w:val="36"/>
          <w:sz w:val="32"/>
          <w:szCs w:val="32"/>
          <w:rtl/>
        </w:rPr>
        <w:t xml:space="preserve">ءة فليتزوج </w:t>
      </w:r>
      <w:r w:rsidR="00DB7987">
        <w:rPr>
          <w:rFonts w:ascii="Traditional Arabic" w:hAnsi="Traditional Arabic" w:cs="Traditional Arabic" w:hint="cs"/>
          <w:b/>
          <w:kern w:val="36"/>
          <w:sz w:val="32"/>
          <w:szCs w:val="32"/>
          <w:rtl/>
        </w:rPr>
        <w:t xml:space="preserve"> و من لم يستطع </w:t>
      </w:r>
      <w:r w:rsidR="0075367F" w:rsidRPr="00A20597">
        <w:rPr>
          <w:rFonts w:ascii="Traditional Arabic" w:hAnsi="Traditional Arabic" w:cs="Traditional Arabic" w:hint="cs"/>
          <w:b/>
          <w:kern w:val="36"/>
          <w:sz w:val="32"/>
          <w:szCs w:val="32"/>
          <w:rtl/>
        </w:rPr>
        <w:t>فعليه بالصوم ف</w:t>
      </w:r>
      <w:r w:rsidR="0075367F">
        <w:rPr>
          <w:rFonts w:ascii="Traditional Arabic" w:hAnsi="Traditional Arabic" w:cs="Traditional Arabic" w:hint="cs"/>
          <w:b/>
          <w:kern w:val="36"/>
          <w:sz w:val="32"/>
          <w:szCs w:val="32"/>
          <w:rtl/>
        </w:rPr>
        <w:t>إ</w:t>
      </w:r>
      <w:r w:rsidR="0075367F" w:rsidRPr="00A20597">
        <w:rPr>
          <w:rFonts w:ascii="Traditional Arabic" w:hAnsi="Traditional Arabic" w:cs="Traditional Arabic" w:hint="cs"/>
          <w:b/>
          <w:kern w:val="36"/>
          <w:sz w:val="32"/>
          <w:szCs w:val="32"/>
          <w:rtl/>
        </w:rPr>
        <w:t>نه له وجاء (</w:t>
      </w:r>
      <w:r w:rsidR="0075367F">
        <w:rPr>
          <w:rFonts w:ascii="Traditional Arabic" w:hAnsi="Traditional Arabic" w:cs="Traditional Arabic" w:hint="cs"/>
          <w:b/>
          <w:kern w:val="36"/>
          <w:sz w:val="32"/>
          <w:szCs w:val="32"/>
          <w:rtl/>
        </w:rPr>
        <w:t>رواه البخارى</w:t>
      </w:r>
      <w:r w:rsidR="0075367F" w:rsidRPr="00A20597">
        <w:rPr>
          <w:rFonts w:ascii="Traditional Arabic" w:hAnsi="Traditional Arabic" w:cs="Traditional Arabic" w:hint="cs"/>
          <w:b/>
          <w:kern w:val="36"/>
          <w:sz w:val="32"/>
          <w:szCs w:val="32"/>
          <w:rtl/>
        </w:rPr>
        <w:t>)</w:t>
      </w:r>
      <w:r w:rsidR="0075367F" w:rsidRPr="00A20597">
        <w:rPr>
          <w:rFonts w:ascii="Times New Roman" w:hAnsi="Times New Roman" w:cs="Times New Roman"/>
          <w:bCs/>
          <w:kern w:val="36"/>
          <w:sz w:val="32"/>
          <w:szCs w:val="32"/>
        </w:rPr>
        <w:t xml:space="preserve"> </w:t>
      </w:r>
    </w:p>
    <w:p w:rsidR="0075367F" w:rsidRDefault="0075367F" w:rsidP="0075367F">
      <w:pPr>
        <w:pStyle w:val="ListParagraph"/>
        <w:bidi/>
        <w:spacing w:after="0" w:line="240" w:lineRule="auto"/>
        <w:ind w:left="2" w:right="1418"/>
        <w:jc w:val="both"/>
        <w:rPr>
          <w:rFonts w:ascii="Times New Roman" w:hAnsi="Times New Roman" w:cs="Times New Roman"/>
          <w:bCs/>
          <w:kern w:val="36"/>
          <w:sz w:val="24"/>
          <w:szCs w:val="24"/>
          <w:lang w:val="id-ID"/>
        </w:rPr>
      </w:pPr>
    </w:p>
    <w:p w:rsidR="008C6EC5" w:rsidRDefault="0075367F" w:rsidP="0092170D">
      <w:pPr>
        <w:pStyle w:val="ListParagraph"/>
        <w:spacing w:after="0" w:line="240" w:lineRule="auto"/>
        <w:ind w:left="1985" w:right="-1" w:hanging="851"/>
        <w:jc w:val="both"/>
        <w:rPr>
          <w:rFonts w:ascii="Times New Roman" w:hAnsi="Times New Roman" w:cs="Times New Roman"/>
          <w:bCs/>
          <w:kern w:val="36"/>
          <w:sz w:val="24"/>
          <w:szCs w:val="24"/>
          <w:lang w:val="id-ID"/>
        </w:rPr>
      </w:pPr>
      <w:r w:rsidRPr="0075367F">
        <w:rPr>
          <w:rFonts w:ascii="Times New Roman" w:hAnsi="Times New Roman" w:cs="Times New Roman"/>
          <w:bCs/>
          <w:kern w:val="36"/>
          <w:sz w:val="24"/>
          <w:szCs w:val="24"/>
          <w:lang w:val="id-ID"/>
        </w:rPr>
        <w:t>Artinya: “</w:t>
      </w:r>
      <w:r w:rsidRPr="0075367F">
        <w:rPr>
          <w:rFonts w:ascii="Times New Roman" w:hAnsi="Times New Roman" w:cs="Times New Roman"/>
          <w:bCs/>
          <w:i/>
          <w:iCs/>
          <w:kern w:val="36"/>
          <w:sz w:val="24"/>
          <w:szCs w:val="24"/>
          <w:lang w:val="id-ID"/>
        </w:rPr>
        <w:t xml:space="preserve">Telah berkata kepada kami </w:t>
      </w:r>
      <w:r>
        <w:rPr>
          <w:rFonts w:ascii="Times New Roman" w:hAnsi="Times New Roman" w:cs="Times New Roman"/>
          <w:bCs/>
          <w:i/>
          <w:iCs/>
          <w:kern w:val="36"/>
          <w:sz w:val="24"/>
          <w:szCs w:val="24"/>
          <w:lang w:val="id-ID"/>
        </w:rPr>
        <w:t>Umar ibn Hafsh</w:t>
      </w:r>
      <w:r w:rsidR="00935B27">
        <w:rPr>
          <w:rFonts w:ascii="Times New Roman" w:hAnsi="Times New Roman" w:cs="Times New Roman"/>
          <w:bCs/>
          <w:i/>
          <w:iCs/>
          <w:kern w:val="36"/>
          <w:sz w:val="24"/>
          <w:szCs w:val="24"/>
          <w:lang w:val="id-ID"/>
        </w:rPr>
        <w:t>,</w:t>
      </w:r>
      <w:r>
        <w:rPr>
          <w:rFonts w:ascii="Times New Roman" w:hAnsi="Times New Roman" w:cs="Times New Roman"/>
          <w:bCs/>
          <w:i/>
          <w:iCs/>
          <w:kern w:val="36"/>
          <w:sz w:val="24"/>
          <w:szCs w:val="24"/>
          <w:lang w:val="id-ID"/>
        </w:rPr>
        <w:t xml:space="preserve"> telah berkata kepada kami ayahku, telah berkata kepada kami al-A’masy,</w:t>
      </w:r>
      <w:r w:rsidR="00095C0C">
        <w:rPr>
          <w:rFonts w:ascii="Times New Roman" w:hAnsi="Times New Roman" w:cs="Times New Roman" w:hint="cs"/>
          <w:bCs/>
          <w:i/>
          <w:iCs/>
          <w:kern w:val="36"/>
          <w:sz w:val="24"/>
          <w:szCs w:val="24"/>
          <w:rtl/>
          <w:lang w:val="id-ID"/>
        </w:rPr>
        <w:t xml:space="preserve"> </w:t>
      </w:r>
      <w:r w:rsidR="00095C0C">
        <w:rPr>
          <w:rFonts w:ascii="Times New Roman" w:hAnsi="Times New Roman" w:cs="Times New Roman"/>
          <w:bCs/>
          <w:i/>
          <w:iCs/>
          <w:kern w:val="36"/>
          <w:sz w:val="24"/>
          <w:szCs w:val="24"/>
          <w:lang w:val="id-ID"/>
        </w:rPr>
        <w:t xml:space="preserve">ia telah berkata, </w:t>
      </w:r>
      <w:r>
        <w:rPr>
          <w:rFonts w:ascii="Times New Roman" w:hAnsi="Times New Roman" w:cs="Times New Roman"/>
          <w:bCs/>
          <w:i/>
          <w:iCs/>
          <w:kern w:val="36"/>
          <w:sz w:val="24"/>
          <w:szCs w:val="24"/>
          <w:lang w:val="id-ID"/>
        </w:rPr>
        <w:t xml:space="preserve">telah berkata kepadaku </w:t>
      </w:r>
      <w:r w:rsidR="00095C0C">
        <w:rPr>
          <w:rFonts w:ascii="Times New Roman" w:hAnsi="Times New Roman" w:cs="Times New Roman"/>
          <w:bCs/>
          <w:i/>
          <w:iCs/>
          <w:kern w:val="36"/>
          <w:sz w:val="24"/>
          <w:szCs w:val="24"/>
          <w:lang w:val="id-ID"/>
        </w:rPr>
        <w:t xml:space="preserve">Ibrahim dari </w:t>
      </w:r>
      <w:r w:rsidR="00095C0C">
        <w:rPr>
          <w:rFonts w:ascii="Times New Roman" w:hAnsi="Times New Roman" w:cs="Times New Roman"/>
          <w:bCs/>
          <w:i/>
          <w:iCs/>
          <w:kern w:val="36"/>
          <w:sz w:val="24"/>
          <w:szCs w:val="24"/>
          <w:lang w:val="id-ID"/>
        </w:rPr>
        <w:lastRenderedPageBreak/>
        <w:t xml:space="preserve">Alqamah, ia telah berkata: </w:t>
      </w:r>
      <w:r w:rsidR="00836C42">
        <w:rPr>
          <w:rFonts w:ascii="Times New Roman" w:hAnsi="Times New Roman" w:cs="Times New Roman"/>
          <w:bCs/>
          <w:i/>
          <w:iCs/>
          <w:kern w:val="36"/>
          <w:sz w:val="24"/>
          <w:szCs w:val="24"/>
          <w:lang w:val="id-ID"/>
        </w:rPr>
        <w:t>Aku bersama Abd</w:t>
      </w:r>
      <w:r w:rsidR="00935B27">
        <w:rPr>
          <w:rFonts w:ascii="Times New Roman" w:hAnsi="Times New Roman" w:cs="Times New Roman"/>
          <w:bCs/>
          <w:i/>
          <w:iCs/>
          <w:kern w:val="36"/>
          <w:sz w:val="24"/>
          <w:szCs w:val="24"/>
          <w:lang w:val="id-ID"/>
        </w:rPr>
        <w:t>u</w:t>
      </w:r>
      <w:r w:rsidR="00836C42">
        <w:rPr>
          <w:rFonts w:ascii="Times New Roman" w:hAnsi="Times New Roman" w:cs="Times New Roman"/>
          <w:bCs/>
          <w:i/>
          <w:iCs/>
          <w:kern w:val="36"/>
          <w:sz w:val="24"/>
          <w:szCs w:val="24"/>
          <w:lang w:val="id-ID"/>
        </w:rPr>
        <w:t>llah</w:t>
      </w:r>
      <w:r w:rsidR="00F022F9">
        <w:rPr>
          <w:rFonts w:ascii="Times New Roman" w:hAnsi="Times New Roman" w:cs="Times New Roman"/>
          <w:bCs/>
          <w:i/>
          <w:iCs/>
          <w:kern w:val="36"/>
          <w:sz w:val="24"/>
          <w:szCs w:val="24"/>
          <w:lang w:val="id-ID"/>
        </w:rPr>
        <w:t xml:space="preserve"> (Ibn Mas’ud)</w:t>
      </w:r>
      <w:r w:rsidR="00836C42">
        <w:rPr>
          <w:rFonts w:ascii="Times New Roman" w:hAnsi="Times New Roman" w:cs="Times New Roman"/>
          <w:bCs/>
          <w:i/>
          <w:iCs/>
          <w:kern w:val="36"/>
          <w:sz w:val="24"/>
          <w:szCs w:val="24"/>
          <w:lang w:val="id-ID"/>
        </w:rPr>
        <w:t xml:space="preserve">, </w:t>
      </w:r>
      <w:r w:rsidR="009D5C45">
        <w:rPr>
          <w:rFonts w:ascii="Times New Roman" w:hAnsi="Times New Roman" w:cs="Times New Roman"/>
          <w:bCs/>
          <w:i/>
          <w:iCs/>
          <w:kern w:val="36"/>
          <w:sz w:val="24"/>
          <w:szCs w:val="24"/>
          <w:lang w:val="id-ID"/>
        </w:rPr>
        <w:t>Kemudian</w:t>
      </w:r>
      <w:r w:rsidR="00836C42">
        <w:rPr>
          <w:rFonts w:ascii="Times New Roman" w:hAnsi="Times New Roman" w:cs="Times New Roman"/>
          <w:bCs/>
          <w:i/>
          <w:iCs/>
          <w:kern w:val="36"/>
          <w:sz w:val="24"/>
          <w:szCs w:val="24"/>
          <w:lang w:val="id-ID"/>
        </w:rPr>
        <w:t xml:space="preserve"> </w:t>
      </w:r>
      <w:r w:rsidR="008F548A">
        <w:rPr>
          <w:rFonts w:ascii="Times New Roman" w:hAnsi="Times New Roman" w:cs="Times New Roman"/>
          <w:bCs/>
          <w:i/>
          <w:iCs/>
          <w:kern w:val="36"/>
          <w:sz w:val="24"/>
          <w:szCs w:val="24"/>
          <w:lang w:val="id-ID"/>
        </w:rPr>
        <w:t xml:space="preserve">Utsman </w:t>
      </w:r>
      <w:r w:rsidR="0030188F">
        <w:rPr>
          <w:rFonts w:ascii="Times New Roman" w:hAnsi="Times New Roman" w:cs="Times New Roman"/>
          <w:bCs/>
          <w:i/>
          <w:iCs/>
          <w:kern w:val="36"/>
          <w:sz w:val="24"/>
          <w:szCs w:val="24"/>
          <w:lang w:val="id-ID"/>
        </w:rPr>
        <w:t>bertemu dengan</w:t>
      </w:r>
      <w:r w:rsidR="008F548A">
        <w:rPr>
          <w:rFonts w:ascii="Times New Roman" w:hAnsi="Times New Roman" w:cs="Times New Roman"/>
          <w:bCs/>
          <w:i/>
          <w:iCs/>
          <w:kern w:val="36"/>
          <w:sz w:val="24"/>
          <w:szCs w:val="24"/>
          <w:lang w:val="id-ID"/>
        </w:rPr>
        <w:t>nya</w:t>
      </w:r>
      <w:r w:rsidR="00836C42">
        <w:rPr>
          <w:rFonts w:ascii="Times New Roman" w:hAnsi="Times New Roman" w:cs="Times New Roman"/>
          <w:bCs/>
          <w:i/>
          <w:iCs/>
          <w:kern w:val="36"/>
          <w:sz w:val="24"/>
          <w:szCs w:val="24"/>
          <w:lang w:val="id-ID"/>
        </w:rPr>
        <w:t xml:space="preserve"> </w:t>
      </w:r>
      <w:r w:rsidR="009D5C45">
        <w:rPr>
          <w:rFonts w:ascii="Times New Roman" w:hAnsi="Times New Roman" w:cs="Times New Roman"/>
          <w:bCs/>
          <w:i/>
          <w:iCs/>
          <w:kern w:val="36"/>
          <w:sz w:val="24"/>
          <w:szCs w:val="24"/>
          <w:lang w:val="id-ID"/>
        </w:rPr>
        <w:t xml:space="preserve">(Ibn Mas’ud) </w:t>
      </w:r>
      <w:r w:rsidR="008F548A">
        <w:rPr>
          <w:rFonts w:ascii="Times New Roman" w:hAnsi="Times New Roman" w:cs="Times New Roman"/>
          <w:bCs/>
          <w:i/>
          <w:iCs/>
          <w:kern w:val="36"/>
          <w:sz w:val="24"/>
          <w:szCs w:val="24"/>
          <w:lang w:val="id-ID"/>
        </w:rPr>
        <w:t>di Mina</w:t>
      </w:r>
      <w:r w:rsidR="00836C42">
        <w:rPr>
          <w:rFonts w:ascii="Times New Roman" w:hAnsi="Times New Roman" w:cs="Times New Roman"/>
          <w:bCs/>
          <w:i/>
          <w:iCs/>
          <w:kern w:val="36"/>
          <w:sz w:val="24"/>
          <w:szCs w:val="24"/>
          <w:lang w:val="id-ID"/>
        </w:rPr>
        <w:t xml:space="preserve">. Ia </w:t>
      </w:r>
      <w:r w:rsidR="008F548A">
        <w:rPr>
          <w:rFonts w:ascii="Times New Roman" w:hAnsi="Times New Roman" w:cs="Times New Roman"/>
          <w:bCs/>
          <w:i/>
          <w:iCs/>
          <w:kern w:val="36"/>
          <w:sz w:val="24"/>
          <w:szCs w:val="24"/>
          <w:lang w:val="id-ID"/>
        </w:rPr>
        <w:t xml:space="preserve">(Utsman) berkata, “Wahai </w:t>
      </w:r>
      <w:r w:rsidR="009D5C45">
        <w:rPr>
          <w:rFonts w:ascii="Times New Roman" w:hAnsi="Times New Roman" w:cs="Times New Roman"/>
          <w:bCs/>
          <w:i/>
          <w:iCs/>
          <w:kern w:val="36"/>
          <w:sz w:val="24"/>
          <w:szCs w:val="24"/>
          <w:lang w:val="id-ID"/>
        </w:rPr>
        <w:t>Abu</w:t>
      </w:r>
      <w:r w:rsidR="00836C42">
        <w:rPr>
          <w:rFonts w:ascii="Times New Roman" w:hAnsi="Times New Roman" w:cs="Times New Roman"/>
          <w:bCs/>
          <w:i/>
          <w:iCs/>
          <w:kern w:val="36"/>
          <w:sz w:val="24"/>
          <w:szCs w:val="24"/>
          <w:lang w:val="id-ID"/>
        </w:rPr>
        <w:t xml:space="preserve"> Abdurrahman</w:t>
      </w:r>
      <w:r w:rsidR="009D5C45">
        <w:rPr>
          <w:rFonts w:ascii="Times New Roman" w:hAnsi="Times New Roman" w:cs="Times New Roman"/>
          <w:bCs/>
          <w:i/>
          <w:iCs/>
          <w:kern w:val="36"/>
          <w:sz w:val="24"/>
          <w:szCs w:val="24"/>
          <w:lang w:val="id-ID"/>
        </w:rPr>
        <w:t xml:space="preserve"> (Abdullah ibn Mas’ud)</w:t>
      </w:r>
      <w:r w:rsidR="00836C42">
        <w:rPr>
          <w:rFonts w:ascii="Times New Roman" w:hAnsi="Times New Roman" w:cs="Times New Roman"/>
          <w:bCs/>
          <w:i/>
          <w:iCs/>
          <w:kern w:val="36"/>
          <w:sz w:val="24"/>
          <w:szCs w:val="24"/>
          <w:lang w:val="id-ID"/>
        </w:rPr>
        <w:t>, sesungguhnya aku mempunyai keperluan kepadamu</w:t>
      </w:r>
      <w:r w:rsidR="0095423E">
        <w:rPr>
          <w:rFonts w:ascii="Times New Roman" w:hAnsi="Times New Roman" w:cs="Times New Roman"/>
          <w:bCs/>
          <w:i/>
          <w:iCs/>
          <w:kern w:val="36"/>
          <w:sz w:val="24"/>
          <w:szCs w:val="24"/>
          <w:lang w:val="id-ID"/>
        </w:rPr>
        <w:t xml:space="preserve">, maka </w:t>
      </w:r>
      <w:r w:rsidR="00153B4F">
        <w:rPr>
          <w:rFonts w:ascii="Times New Roman" w:hAnsi="Times New Roman" w:cs="Times New Roman"/>
          <w:bCs/>
          <w:i/>
          <w:iCs/>
          <w:kern w:val="36"/>
          <w:sz w:val="24"/>
          <w:szCs w:val="24"/>
          <w:lang w:val="id-ID"/>
        </w:rPr>
        <w:t>ia (ibn Mas’ud</w:t>
      </w:r>
      <w:r w:rsidR="00ED3DC0">
        <w:rPr>
          <w:rFonts w:ascii="Times New Roman" w:hAnsi="Times New Roman" w:cs="Times New Roman"/>
          <w:bCs/>
          <w:i/>
          <w:iCs/>
          <w:kern w:val="36"/>
          <w:sz w:val="24"/>
          <w:szCs w:val="24"/>
          <w:lang w:val="id-ID"/>
        </w:rPr>
        <w:t>) meng</w:t>
      </w:r>
      <w:r w:rsidR="00ED787A">
        <w:rPr>
          <w:rFonts w:ascii="Times New Roman" w:hAnsi="Times New Roman" w:cs="Times New Roman"/>
          <w:bCs/>
          <w:i/>
          <w:iCs/>
          <w:kern w:val="36"/>
          <w:sz w:val="24"/>
          <w:szCs w:val="24"/>
          <w:lang w:val="id-ID"/>
        </w:rPr>
        <w:t>hampirinya</w:t>
      </w:r>
      <w:r w:rsidR="00ED3DC0">
        <w:rPr>
          <w:rFonts w:ascii="Times New Roman" w:hAnsi="Times New Roman" w:cs="Times New Roman"/>
          <w:bCs/>
          <w:i/>
          <w:iCs/>
          <w:kern w:val="36"/>
          <w:sz w:val="24"/>
          <w:szCs w:val="24"/>
          <w:lang w:val="id-ID"/>
        </w:rPr>
        <w:t xml:space="preserve"> (Utsman).</w:t>
      </w:r>
      <w:r w:rsidR="00836C42">
        <w:rPr>
          <w:rFonts w:ascii="Times New Roman" w:hAnsi="Times New Roman" w:cs="Times New Roman"/>
          <w:bCs/>
          <w:i/>
          <w:iCs/>
          <w:kern w:val="36"/>
          <w:sz w:val="24"/>
          <w:szCs w:val="24"/>
          <w:lang w:val="id-ID"/>
        </w:rPr>
        <w:t xml:space="preserve"> Lalu Utsman berkata: “</w:t>
      </w:r>
      <w:r w:rsidR="00935B27">
        <w:rPr>
          <w:rFonts w:ascii="Times New Roman" w:hAnsi="Times New Roman" w:cs="Times New Roman"/>
          <w:bCs/>
          <w:i/>
          <w:iCs/>
          <w:kern w:val="36"/>
          <w:sz w:val="24"/>
          <w:szCs w:val="24"/>
          <w:lang w:val="id-ID"/>
        </w:rPr>
        <w:t xml:space="preserve">Apakah </w:t>
      </w:r>
      <w:r w:rsidR="0030188F">
        <w:rPr>
          <w:rFonts w:ascii="Times New Roman" w:hAnsi="Times New Roman" w:cs="Times New Roman"/>
          <w:bCs/>
          <w:i/>
          <w:iCs/>
          <w:kern w:val="36"/>
          <w:sz w:val="24"/>
          <w:szCs w:val="24"/>
          <w:lang w:val="id-ID"/>
        </w:rPr>
        <w:t xml:space="preserve">engkau mau wahai </w:t>
      </w:r>
      <w:r w:rsidR="00ED787A">
        <w:rPr>
          <w:rFonts w:ascii="Times New Roman" w:hAnsi="Times New Roman" w:cs="Times New Roman"/>
          <w:bCs/>
          <w:i/>
          <w:iCs/>
          <w:kern w:val="36"/>
          <w:sz w:val="24"/>
          <w:szCs w:val="24"/>
          <w:lang w:val="id-ID"/>
        </w:rPr>
        <w:t>Abu</w:t>
      </w:r>
      <w:r w:rsidR="0030188F">
        <w:rPr>
          <w:rFonts w:ascii="Times New Roman" w:hAnsi="Times New Roman" w:cs="Times New Roman"/>
          <w:bCs/>
          <w:i/>
          <w:iCs/>
          <w:kern w:val="36"/>
          <w:sz w:val="24"/>
          <w:szCs w:val="24"/>
          <w:lang w:val="id-ID"/>
        </w:rPr>
        <w:t xml:space="preserve"> </w:t>
      </w:r>
      <w:r w:rsidR="00935B27">
        <w:rPr>
          <w:rFonts w:ascii="Times New Roman" w:hAnsi="Times New Roman" w:cs="Times New Roman"/>
          <w:bCs/>
          <w:i/>
          <w:iCs/>
          <w:kern w:val="36"/>
          <w:sz w:val="24"/>
          <w:szCs w:val="24"/>
          <w:lang w:val="id-ID"/>
        </w:rPr>
        <w:t xml:space="preserve">Abdurrahman </w:t>
      </w:r>
      <w:r w:rsidR="00ED787A">
        <w:rPr>
          <w:rFonts w:ascii="Times New Roman" w:hAnsi="Times New Roman" w:cs="Times New Roman"/>
          <w:bCs/>
          <w:i/>
          <w:iCs/>
          <w:kern w:val="36"/>
          <w:sz w:val="24"/>
          <w:szCs w:val="24"/>
          <w:lang w:val="id-ID"/>
        </w:rPr>
        <w:t xml:space="preserve">(ibn Mas’ud) </w:t>
      </w:r>
      <w:r w:rsidR="00935B27">
        <w:rPr>
          <w:rFonts w:ascii="Times New Roman" w:hAnsi="Times New Roman" w:cs="Times New Roman"/>
          <w:bCs/>
          <w:i/>
          <w:iCs/>
          <w:kern w:val="36"/>
          <w:sz w:val="24"/>
          <w:szCs w:val="24"/>
          <w:lang w:val="id-ID"/>
        </w:rPr>
        <w:t>kalau kami menikah</w:t>
      </w:r>
      <w:r w:rsidR="0030188F">
        <w:rPr>
          <w:rFonts w:ascii="Times New Roman" w:hAnsi="Times New Roman" w:cs="Times New Roman"/>
          <w:bCs/>
          <w:i/>
          <w:iCs/>
          <w:kern w:val="36"/>
          <w:sz w:val="24"/>
          <w:szCs w:val="24"/>
          <w:lang w:val="id-ID"/>
        </w:rPr>
        <w:t xml:space="preserve">kan engkau dengan seorang gadis yang mengingatkan </w:t>
      </w:r>
      <w:r w:rsidR="00ED787A">
        <w:rPr>
          <w:rFonts w:ascii="Times New Roman" w:hAnsi="Times New Roman" w:cs="Times New Roman"/>
          <w:bCs/>
          <w:i/>
          <w:iCs/>
          <w:kern w:val="36"/>
          <w:sz w:val="24"/>
          <w:szCs w:val="24"/>
          <w:lang w:val="id-ID"/>
        </w:rPr>
        <w:t>engkau</w:t>
      </w:r>
      <w:r w:rsidR="0030188F">
        <w:rPr>
          <w:rFonts w:ascii="Times New Roman" w:hAnsi="Times New Roman" w:cs="Times New Roman"/>
          <w:bCs/>
          <w:i/>
          <w:iCs/>
          <w:kern w:val="36"/>
          <w:sz w:val="24"/>
          <w:szCs w:val="24"/>
          <w:lang w:val="id-ID"/>
        </w:rPr>
        <w:t xml:space="preserve"> </w:t>
      </w:r>
      <w:r w:rsidR="004339DF">
        <w:rPr>
          <w:rFonts w:ascii="Times New Roman" w:hAnsi="Times New Roman" w:cs="Times New Roman"/>
          <w:bCs/>
          <w:i/>
          <w:iCs/>
          <w:kern w:val="36"/>
          <w:sz w:val="24"/>
          <w:szCs w:val="24"/>
          <w:lang w:val="id-ID"/>
        </w:rPr>
        <w:t xml:space="preserve">tentang </w:t>
      </w:r>
      <w:r w:rsidR="00ED787A">
        <w:rPr>
          <w:rFonts w:ascii="Times New Roman" w:hAnsi="Times New Roman" w:cs="Times New Roman"/>
          <w:bCs/>
          <w:i/>
          <w:iCs/>
          <w:kern w:val="36"/>
          <w:sz w:val="24"/>
          <w:szCs w:val="24"/>
          <w:lang w:val="id-ID"/>
        </w:rPr>
        <w:t xml:space="preserve">masa </w:t>
      </w:r>
      <w:r w:rsidR="004339DF">
        <w:rPr>
          <w:rFonts w:ascii="Times New Roman" w:hAnsi="Times New Roman" w:cs="Times New Roman"/>
          <w:bCs/>
          <w:i/>
          <w:iCs/>
          <w:kern w:val="36"/>
          <w:sz w:val="24"/>
          <w:szCs w:val="24"/>
          <w:lang w:val="id-ID"/>
        </w:rPr>
        <w:t>mudamu</w:t>
      </w:r>
      <w:r w:rsidR="00B218BE">
        <w:rPr>
          <w:rFonts w:ascii="Times New Roman" w:hAnsi="Times New Roman" w:cs="Times New Roman"/>
          <w:bCs/>
          <w:i/>
          <w:iCs/>
          <w:kern w:val="36"/>
          <w:sz w:val="24"/>
          <w:szCs w:val="24"/>
          <w:lang w:val="id-ID"/>
        </w:rPr>
        <w:t xml:space="preserve"> (dengan isterimu dulu)</w:t>
      </w:r>
      <w:r w:rsidR="0030188F">
        <w:rPr>
          <w:rFonts w:ascii="Times New Roman" w:hAnsi="Times New Roman" w:cs="Times New Roman"/>
          <w:bCs/>
          <w:i/>
          <w:iCs/>
          <w:kern w:val="36"/>
          <w:sz w:val="24"/>
          <w:szCs w:val="24"/>
          <w:lang w:val="id-ID"/>
        </w:rPr>
        <w:t xml:space="preserve">? </w:t>
      </w:r>
      <w:r w:rsidR="00935B27">
        <w:rPr>
          <w:rFonts w:ascii="Times New Roman" w:hAnsi="Times New Roman" w:cs="Times New Roman"/>
          <w:bCs/>
          <w:i/>
          <w:iCs/>
          <w:kern w:val="36"/>
          <w:sz w:val="24"/>
          <w:szCs w:val="24"/>
          <w:lang w:val="id-ID"/>
        </w:rPr>
        <w:t xml:space="preserve">Ketika </w:t>
      </w:r>
      <w:r w:rsidR="008D7F6B">
        <w:rPr>
          <w:rFonts w:ascii="Times New Roman" w:hAnsi="Times New Roman" w:cs="Times New Roman"/>
          <w:bCs/>
          <w:i/>
          <w:iCs/>
          <w:kern w:val="36"/>
          <w:sz w:val="24"/>
          <w:szCs w:val="24"/>
          <w:lang w:val="id-ID"/>
        </w:rPr>
        <w:t xml:space="preserve">itu </w:t>
      </w:r>
      <w:r w:rsidR="00935B27">
        <w:rPr>
          <w:rFonts w:ascii="Times New Roman" w:hAnsi="Times New Roman" w:cs="Times New Roman"/>
          <w:bCs/>
          <w:i/>
          <w:iCs/>
          <w:kern w:val="36"/>
          <w:sz w:val="24"/>
          <w:szCs w:val="24"/>
          <w:lang w:val="id-ID"/>
        </w:rPr>
        <w:t xml:space="preserve">Abdullah </w:t>
      </w:r>
      <w:r w:rsidR="004339DF">
        <w:rPr>
          <w:rFonts w:ascii="Times New Roman" w:hAnsi="Times New Roman" w:cs="Times New Roman"/>
          <w:bCs/>
          <w:i/>
          <w:iCs/>
          <w:kern w:val="36"/>
          <w:sz w:val="24"/>
          <w:szCs w:val="24"/>
          <w:lang w:val="id-ID"/>
        </w:rPr>
        <w:t xml:space="preserve">(ibn Mas’ud) </w:t>
      </w:r>
      <w:r w:rsidR="00935B27">
        <w:rPr>
          <w:rFonts w:ascii="Times New Roman" w:hAnsi="Times New Roman" w:cs="Times New Roman"/>
          <w:bCs/>
          <w:i/>
          <w:iCs/>
          <w:kern w:val="36"/>
          <w:sz w:val="24"/>
          <w:szCs w:val="24"/>
          <w:lang w:val="id-ID"/>
        </w:rPr>
        <w:t>me</w:t>
      </w:r>
      <w:r w:rsidR="008D7F6B">
        <w:rPr>
          <w:rFonts w:ascii="Times New Roman" w:hAnsi="Times New Roman" w:cs="Times New Roman"/>
          <w:bCs/>
          <w:i/>
          <w:iCs/>
          <w:kern w:val="36"/>
          <w:sz w:val="24"/>
          <w:szCs w:val="24"/>
          <w:lang w:val="id-ID"/>
        </w:rPr>
        <w:t xml:space="preserve">rasa </w:t>
      </w:r>
      <w:r w:rsidR="00935B27">
        <w:rPr>
          <w:rFonts w:ascii="Times New Roman" w:hAnsi="Times New Roman" w:cs="Times New Roman"/>
          <w:bCs/>
          <w:i/>
          <w:iCs/>
          <w:kern w:val="36"/>
          <w:sz w:val="24"/>
          <w:szCs w:val="24"/>
          <w:lang w:val="id-ID"/>
        </w:rPr>
        <w:t xml:space="preserve">bahwasanya ia </w:t>
      </w:r>
      <w:r w:rsidR="0092170D">
        <w:rPr>
          <w:rFonts w:ascii="Times New Roman" w:hAnsi="Times New Roman" w:cs="Times New Roman"/>
          <w:bCs/>
          <w:i/>
          <w:iCs/>
          <w:kern w:val="36"/>
          <w:sz w:val="24"/>
          <w:szCs w:val="24"/>
          <w:lang w:val="id-ID"/>
        </w:rPr>
        <w:t xml:space="preserve">tidak </w:t>
      </w:r>
      <w:r w:rsidR="008D7F6B">
        <w:rPr>
          <w:rFonts w:ascii="Times New Roman" w:hAnsi="Times New Roman" w:cs="Times New Roman"/>
          <w:bCs/>
          <w:i/>
          <w:iCs/>
          <w:kern w:val="36"/>
          <w:sz w:val="24"/>
          <w:szCs w:val="24"/>
          <w:lang w:val="id-ID"/>
        </w:rPr>
        <w:t xml:space="preserve">butuh </w:t>
      </w:r>
      <w:r w:rsidR="0030188F">
        <w:rPr>
          <w:rFonts w:ascii="Times New Roman" w:hAnsi="Times New Roman" w:cs="Times New Roman"/>
          <w:bCs/>
          <w:i/>
          <w:iCs/>
          <w:kern w:val="36"/>
          <w:sz w:val="24"/>
          <w:szCs w:val="24"/>
          <w:lang w:val="id-ID"/>
        </w:rPr>
        <w:t>untuk menikah</w:t>
      </w:r>
      <w:r w:rsidR="0092170D">
        <w:rPr>
          <w:rFonts w:ascii="Times New Roman" w:hAnsi="Times New Roman" w:cs="Times New Roman"/>
          <w:bCs/>
          <w:i/>
          <w:iCs/>
          <w:kern w:val="36"/>
          <w:sz w:val="24"/>
          <w:szCs w:val="24"/>
          <w:lang w:val="id-ID"/>
        </w:rPr>
        <w:t>,</w:t>
      </w:r>
      <w:r w:rsidR="0030188F">
        <w:rPr>
          <w:rFonts w:ascii="Times New Roman" w:hAnsi="Times New Roman" w:cs="Times New Roman"/>
          <w:bCs/>
          <w:i/>
          <w:iCs/>
          <w:kern w:val="36"/>
          <w:sz w:val="24"/>
          <w:szCs w:val="24"/>
          <w:lang w:val="id-ID"/>
        </w:rPr>
        <w:t xml:space="preserve"> </w:t>
      </w:r>
      <w:r w:rsidR="008D7F6B">
        <w:rPr>
          <w:rFonts w:ascii="Times New Roman" w:hAnsi="Times New Roman" w:cs="Times New Roman"/>
          <w:bCs/>
          <w:i/>
          <w:iCs/>
          <w:kern w:val="36"/>
          <w:sz w:val="24"/>
          <w:szCs w:val="24"/>
          <w:lang w:val="id-ID"/>
        </w:rPr>
        <w:t>ia kemudian memberikan isyarat kepada saya (Alqamah). Kemudian Utsman berkata, “Wahai Alqamah</w:t>
      </w:r>
      <w:r w:rsidR="00A87132">
        <w:rPr>
          <w:rFonts w:ascii="Times New Roman" w:hAnsi="Times New Roman" w:cs="Times New Roman"/>
          <w:bCs/>
          <w:i/>
          <w:iCs/>
          <w:kern w:val="36"/>
          <w:sz w:val="24"/>
          <w:szCs w:val="24"/>
          <w:lang w:val="id-ID"/>
        </w:rPr>
        <w:t xml:space="preserve">.” </w:t>
      </w:r>
      <w:r w:rsidR="0092170D">
        <w:rPr>
          <w:rFonts w:ascii="Times New Roman" w:hAnsi="Times New Roman" w:cs="Times New Roman"/>
          <w:bCs/>
          <w:i/>
          <w:iCs/>
          <w:kern w:val="36"/>
          <w:sz w:val="24"/>
          <w:szCs w:val="24"/>
          <w:lang w:val="id-ID"/>
        </w:rPr>
        <w:t>Lalu</w:t>
      </w:r>
      <w:r w:rsidR="00A87132">
        <w:rPr>
          <w:rFonts w:ascii="Times New Roman" w:hAnsi="Times New Roman" w:cs="Times New Roman"/>
          <w:bCs/>
          <w:i/>
          <w:iCs/>
          <w:kern w:val="36"/>
          <w:sz w:val="24"/>
          <w:szCs w:val="24"/>
          <w:lang w:val="id-ID"/>
        </w:rPr>
        <w:t xml:space="preserve"> Alqamah mendekat kepada Utsman dan menerima. Kemudian Alqamah berkata, “</w:t>
      </w:r>
      <w:r w:rsidR="00F95BDE">
        <w:rPr>
          <w:rFonts w:ascii="Times New Roman" w:hAnsi="Times New Roman" w:cs="Times New Roman"/>
          <w:bCs/>
          <w:i/>
          <w:iCs/>
          <w:kern w:val="36"/>
          <w:sz w:val="24"/>
          <w:szCs w:val="24"/>
          <w:lang w:val="id-ID"/>
        </w:rPr>
        <w:t xml:space="preserve">Kalau begitu kehendakmu maka aku menerimanya. Sungguh telah bersabda </w:t>
      </w:r>
      <w:r w:rsidR="00935B27">
        <w:rPr>
          <w:rFonts w:ascii="Times New Roman" w:hAnsi="Times New Roman" w:cs="Times New Roman"/>
          <w:bCs/>
          <w:i/>
          <w:iCs/>
          <w:kern w:val="36"/>
          <w:sz w:val="24"/>
          <w:szCs w:val="24"/>
          <w:lang w:val="id-ID"/>
        </w:rPr>
        <w:t xml:space="preserve">kepada </w:t>
      </w:r>
      <w:r w:rsidR="00F95BDE">
        <w:rPr>
          <w:rFonts w:ascii="Times New Roman" w:hAnsi="Times New Roman" w:cs="Times New Roman"/>
          <w:bCs/>
          <w:i/>
          <w:iCs/>
          <w:kern w:val="36"/>
          <w:sz w:val="24"/>
          <w:szCs w:val="24"/>
          <w:lang w:val="id-ID"/>
        </w:rPr>
        <w:t xml:space="preserve">kami Nabi SAW., </w:t>
      </w:r>
      <w:r w:rsidRPr="000825BA">
        <w:rPr>
          <w:rFonts w:ascii="Times New Roman" w:hAnsi="Times New Roman" w:cs="Times New Roman"/>
          <w:bCs/>
          <w:i/>
          <w:iCs/>
          <w:kern w:val="36"/>
          <w:sz w:val="24"/>
          <w:szCs w:val="24"/>
          <w:lang w:val="id-ID"/>
        </w:rPr>
        <w:t xml:space="preserve">“Wahai para pemuda, barang siapa sudah mampu menanggung beban pernikahan maka hendaklah ia menikah, karena sesungguhnya menikah itu lebih menundukkan pandangan dan lebih menjaga kemaluan dan siapa yang tidak mampu maka hendaklah baginya berpuasa, karena sesungguhnya berpuasa itu adalah perisai baginya” </w:t>
      </w:r>
      <w:r w:rsidRPr="00CC1DB1">
        <w:rPr>
          <w:rFonts w:ascii="Times New Roman" w:hAnsi="Times New Roman" w:cs="Times New Roman"/>
          <w:bCs/>
          <w:kern w:val="36"/>
          <w:sz w:val="24"/>
          <w:szCs w:val="24"/>
          <w:lang w:val="id-ID"/>
        </w:rPr>
        <w:t>(</w:t>
      </w:r>
      <w:r>
        <w:rPr>
          <w:rFonts w:ascii="Times New Roman" w:hAnsi="Times New Roman" w:cs="Times New Roman"/>
          <w:bCs/>
          <w:kern w:val="36"/>
          <w:sz w:val="24"/>
          <w:szCs w:val="24"/>
          <w:lang w:val="id-ID"/>
        </w:rPr>
        <w:t>HR. Bukhari</w:t>
      </w:r>
      <w:r w:rsidRPr="00CC1DB1">
        <w:rPr>
          <w:rFonts w:ascii="Times New Roman" w:hAnsi="Times New Roman" w:cs="Times New Roman"/>
          <w:bCs/>
          <w:kern w:val="36"/>
          <w:sz w:val="24"/>
          <w:szCs w:val="24"/>
          <w:lang w:val="id-ID"/>
        </w:rPr>
        <w:t>)</w:t>
      </w:r>
      <w:r>
        <w:rPr>
          <w:rStyle w:val="FootnoteReference"/>
          <w:rFonts w:ascii="Times New Roman" w:hAnsi="Times New Roman" w:cs="Times New Roman"/>
          <w:bCs/>
          <w:kern w:val="36"/>
          <w:sz w:val="24"/>
          <w:szCs w:val="24"/>
          <w:lang w:val="id-ID"/>
        </w:rPr>
        <w:footnoteReference w:id="21"/>
      </w:r>
    </w:p>
    <w:p w:rsidR="00B4252B" w:rsidRDefault="00B4252B" w:rsidP="00890C15">
      <w:pPr>
        <w:pStyle w:val="ListParagraph"/>
        <w:spacing w:after="0" w:line="240" w:lineRule="auto"/>
        <w:ind w:left="1134" w:right="-1" w:firstLine="284"/>
        <w:jc w:val="both"/>
        <w:rPr>
          <w:rFonts w:ascii="Times New Roman" w:hAnsi="Times New Roman" w:cs="Times New Roman"/>
          <w:bCs/>
          <w:kern w:val="36"/>
          <w:sz w:val="24"/>
          <w:szCs w:val="24"/>
          <w:lang w:val="id-ID"/>
        </w:rPr>
      </w:pPr>
    </w:p>
    <w:p w:rsidR="00890C15" w:rsidRDefault="00B4252B" w:rsidP="00FA0ABC">
      <w:pPr>
        <w:pStyle w:val="ListParagraph"/>
        <w:spacing w:after="0" w:line="360" w:lineRule="auto"/>
        <w:ind w:left="1134" w:firstLine="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Dapat dipahami dari hadits di atas bahwa per</w:t>
      </w:r>
      <w:r w:rsidR="00FA0ABC">
        <w:rPr>
          <w:rFonts w:ascii="Times New Roman" w:hAnsi="Times New Roman" w:cs="Times New Roman"/>
          <w:bCs/>
          <w:kern w:val="36"/>
          <w:sz w:val="24"/>
          <w:szCs w:val="24"/>
          <w:lang w:val="id-ID"/>
        </w:rPr>
        <w:t>nikahan</w:t>
      </w:r>
      <w:r>
        <w:rPr>
          <w:rFonts w:ascii="Times New Roman" w:hAnsi="Times New Roman" w:cs="Times New Roman"/>
          <w:bCs/>
          <w:kern w:val="36"/>
          <w:sz w:val="24"/>
          <w:szCs w:val="24"/>
          <w:lang w:val="id-ID"/>
        </w:rPr>
        <w:t xml:space="preserve"> adalah saluran yang diridhoi Allah untuk dilewati—dalam urusan penyaluran kebutuhan seksual—oleh manusia.</w:t>
      </w:r>
      <w:r w:rsidR="00FA0ABC">
        <w:rPr>
          <w:rFonts w:ascii="Times New Roman" w:hAnsi="Times New Roman" w:cs="Times New Roman"/>
          <w:bCs/>
          <w:kern w:val="36"/>
          <w:sz w:val="24"/>
          <w:szCs w:val="24"/>
          <w:lang w:val="id-ID"/>
        </w:rPr>
        <w:t xml:space="preserve"> Nikah adalah solusi agar jangan sampai orang-orang yang beriman—dalam hal ini pemuda—melakukan perbuatan yang dilarang Allah (berzina).</w:t>
      </w:r>
      <w:r w:rsidR="00214EE1">
        <w:rPr>
          <w:rFonts w:ascii="Times New Roman" w:hAnsi="Times New Roman" w:cs="Times New Roman"/>
          <w:bCs/>
          <w:kern w:val="36"/>
          <w:sz w:val="24"/>
          <w:szCs w:val="24"/>
          <w:lang w:val="id-ID"/>
        </w:rPr>
        <w:t xml:space="preserve"> </w:t>
      </w:r>
      <w:r w:rsidR="00FA0ABC">
        <w:rPr>
          <w:rFonts w:ascii="Times New Roman" w:hAnsi="Times New Roman" w:cs="Times New Roman"/>
          <w:bCs/>
          <w:kern w:val="36"/>
          <w:sz w:val="24"/>
          <w:szCs w:val="24"/>
          <w:lang w:val="id-ID"/>
        </w:rPr>
        <w:t xml:space="preserve"> </w:t>
      </w:r>
      <w:r>
        <w:rPr>
          <w:rFonts w:ascii="Times New Roman" w:hAnsi="Times New Roman" w:cs="Times New Roman"/>
          <w:bCs/>
          <w:kern w:val="36"/>
          <w:sz w:val="24"/>
          <w:szCs w:val="24"/>
          <w:lang w:val="id-ID"/>
        </w:rPr>
        <w:t xml:space="preserve">    </w:t>
      </w:r>
    </w:p>
    <w:p w:rsidR="0075367F" w:rsidRPr="00436B77" w:rsidRDefault="0075367F" w:rsidP="0075367F">
      <w:pPr>
        <w:pStyle w:val="ListParagraph"/>
        <w:spacing w:after="0" w:line="240" w:lineRule="auto"/>
        <w:ind w:left="1985" w:right="-1" w:hanging="851"/>
        <w:jc w:val="both"/>
        <w:rPr>
          <w:rFonts w:ascii="Times New Roman" w:hAnsi="Times New Roman" w:cs="Times New Roman"/>
          <w:bCs/>
          <w:kern w:val="36"/>
          <w:sz w:val="24"/>
          <w:szCs w:val="24"/>
          <w:lang w:val="id-ID"/>
        </w:rPr>
      </w:pPr>
    </w:p>
    <w:p w:rsidR="008C6EC5" w:rsidRPr="00FA0ABC" w:rsidRDefault="008C6EC5" w:rsidP="001C258B">
      <w:pPr>
        <w:pStyle w:val="ListParagraph"/>
        <w:numPr>
          <w:ilvl w:val="0"/>
          <w:numId w:val="22"/>
        </w:numPr>
        <w:spacing w:after="0" w:line="360" w:lineRule="auto"/>
        <w:jc w:val="both"/>
        <w:rPr>
          <w:rFonts w:ascii="Times New Roman" w:hAnsi="Times New Roman" w:cs="Times New Roman"/>
          <w:bCs/>
          <w:kern w:val="36"/>
          <w:sz w:val="24"/>
          <w:szCs w:val="24"/>
          <w:lang w:val="id-ID"/>
        </w:rPr>
      </w:pPr>
      <w:r w:rsidRPr="00FA0ABC">
        <w:rPr>
          <w:rFonts w:ascii="Times New Roman" w:hAnsi="Times New Roman" w:cs="Times New Roman"/>
          <w:bCs/>
          <w:kern w:val="36"/>
          <w:sz w:val="24"/>
          <w:szCs w:val="24"/>
          <w:lang w:val="id-ID"/>
        </w:rPr>
        <w:t xml:space="preserve">Supaya dapat melanjutkan keturunan </w:t>
      </w:r>
    </w:p>
    <w:p w:rsidR="008C6EC5" w:rsidRPr="009F0B76" w:rsidRDefault="008C6EC5" w:rsidP="008C6EC5">
      <w:pPr>
        <w:pStyle w:val="ListParagraph"/>
        <w:spacing w:after="0" w:line="360" w:lineRule="auto"/>
        <w:ind w:left="1069" w:firstLine="349"/>
        <w:jc w:val="both"/>
        <w:rPr>
          <w:rFonts w:ascii="Times New Roman" w:hAnsi="Times New Roman" w:cs="Times New Roman"/>
          <w:bCs/>
          <w:kern w:val="36"/>
          <w:sz w:val="24"/>
          <w:szCs w:val="24"/>
        </w:rPr>
      </w:pPr>
      <w:r w:rsidRPr="00FA0ABC">
        <w:rPr>
          <w:rFonts w:ascii="Times New Roman" w:hAnsi="Times New Roman" w:cs="Times New Roman"/>
          <w:sz w:val="24"/>
          <w:szCs w:val="24"/>
          <w:lang w:val="id-ID"/>
        </w:rPr>
        <w:t xml:space="preserve">Dalam pernikahan, kebaikan utama yang ingin diperoleh oleh </w:t>
      </w:r>
      <w:r w:rsidRPr="009F0B76">
        <w:rPr>
          <w:rFonts w:ascii="Times New Roman" w:hAnsi="Times New Roman" w:cs="Times New Roman"/>
          <w:sz w:val="24"/>
          <w:szCs w:val="24"/>
        </w:rPr>
        <w:t xml:space="preserve">pasangan yang menikah adalah untuk memperoleh anak (berlanjutnya keturunan). Anak bagi pasangan suami istri bagaikan mutiara. Kehadirannya sangat didambakan untuk menghiasi kehidupan rumah tangga. Ia dirawat dan dijaga sedemikian rupa sejak lahirnya sampai dewasa. Sekaya apapun pasangan suami istri tidak akan bahagia </w:t>
      </w:r>
      <w:r w:rsidRPr="009F0B76">
        <w:rPr>
          <w:rFonts w:ascii="Times New Roman" w:hAnsi="Times New Roman" w:cs="Times New Roman"/>
          <w:sz w:val="24"/>
          <w:szCs w:val="24"/>
        </w:rPr>
        <w:lastRenderedPageBreak/>
        <w:t>kehidupannya jika tidak mendapatkan keturunan.</w:t>
      </w:r>
      <w:r>
        <w:rPr>
          <w:rFonts w:ascii="Times New Roman" w:hAnsi="Times New Roman" w:cs="Times New Roman"/>
          <w:sz w:val="24"/>
          <w:szCs w:val="24"/>
        </w:rPr>
        <w:t xml:space="preserve"> </w:t>
      </w:r>
      <w:r w:rsidRPr="009F0B76">
        <w:rPr>
          <w:rFonts w:ascii="Times New Roman" w:hAnsi="Times New Roman" w:cs="Times New Roman"/>
          <w:sz w:val="24"/>
          <w:szCs w:val="24"/>
        </w:rPr>
        <w:t>Mereka berharap kejayaan yang sudah mereka raih dapat dilanjutkan oleh anak-anaknya.</w:t>
      </w:r>
      <w:r>
        <w:rPr>
          <w:rFonts w:ascii="Times New Roman" w:hAnsi="Times New Roman" w:cs="Times New Roman"/>
          <w:sz w:val="24"/>
          <w:szCs w:val="24"/>
        </w:rPr>
        <w:t xml:space="preserve"> </w:t>
      </w:r>
    </w:p>
    <w:p w:rsidR="008C6EC5" w:rsidRPr="009F0B76" w:rsidRDefault="008C6EC5" w:rsidP="008C6EC5">
      <w:pPr>
        <w:spacing w:line="360" w:lineRule="auto"/>
        <w:ind w:left="1134" w:firstLine="284"/>
        <w:jc w:val="both"/>
        <w:rPr>
          <w:rFonts w:ascii="Times New Roman" w:hAnsi="Times New Roman" w:cs="Times New Roman"/>
          <w:sz w:val="24"/>
          <w:szCs w:val="24"/>
        </w:rPr>
      </w:pPr>
      <w:r w:rsidRPr="009F0B76">
        <w:rPr>
          <w:rFonts w:ascii="Times New Roman" w:hAnsi="Times New Roman" w:cs="Times New Roman"/>
          <w:sz w:val="24"/>
          <w:szCs w:val="24"/>
        </w:rPr>
        <w:t xml:space="preserve"> Sebuah keluarga tidak dapat dikatakan sebagai keluarga utuh jika tidak mempunyai anak. Anak adalah syarat terbentuknya sebuah keluarga.</w:t>
      </w:r>
      <w:r w:rsidRPr="009F0B76">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Pr="009F0B76">
        <w:rPr>
          <w:rFonts w:ascii="Times New Roman" w:hAnsi="Times New Roman" w:cs="Times New Roman"/>
          <w:sz w:val="24"/>
          <w:szCs w:val="24"/>
        </w:rPr>
        <w:t>Anak yang sah adalah anak yang dilahirkan dalam atau sebagai akibat perkawinan yang sah.</w:t>
      </w:r>
      <w:r w:rsidRPr="009F0B76">
        <w:rPr>
          <w:rStyle w:val="FootnoteReference"/>
          <w:rFonts w:ascii="Times New Roman" w:hAnsi="Times New Roman" w:cs="Times New Roman"/>
          <w:sz w:val="24"/>
          <w:szCs w:val="24"/>
        </w:rPr>
        <w:footnoteReference w:id="23"/>
      </w:r>
      <w:r w:rsidRPr="009F0B76">
        <w:rPr>
          <w:rFonts w:ascii="Times New Roman" w:hAnsi="Times New Roman" w:cs="Times New Roman"/>
          <w:sz w:val="24"/>
          <w:szCs w:val="24"/>
        </w:rPr>
        <w:t xml:space="preserve"> Anak yang lahir di luar perkawinan yan</w:t>
      </w:r>
      <w:r>
        <w:rPr>
          <w:rFonts w:ascii="Times New Roman" w:hAnsi="Times New Roman" w:cs="Times New Roman"/>
          <w:sz w:val="24"/>
          <w:szCs w:val="24"/>
        </w:rPr>
        <w:t>g sah tidak diakui oleh Undang-U</w:t>
      </w:r>
      <w:r w:rsidRPr="009F0B76">
        <w:rPr>
          <w:rFonts w:ascii="Times New Roman" w:hAnsi="Times New Roman" w:cs="Times New Roman"/>
          <w:sz w:val="24"/>
          <w:szCs w:val="24"/>
        </w:rPr>
        <w:t xml:space="preserve">ndang yang berlaku sebagai anak yang sah. Ia hanya mempunyai hubungan dengan orang tuanya secara biologis. Pada titik inilah perkawinan menjadi suatu hal yang penting; agar dapat melegalkan hubungan antara seorang pria dan seorang wanita, dan melegalkan status anak yang lahir akibat hubungan tersebut. </w:t>
      </w:r>
    </w:p>
    <w:p w:rsidR="008C6EC5" w:rsidRDefault="00C7652B" w:rsidP="008C6EC5">
      <w:pPr>
        <w:spacing w:after="0" w:line="360" w:lineRule="auto"/>
        <w:ind w:left="1134" w:right="1134" w:firstLine="284"/>
        <w:jc w:val="both"/>
        <w:rPr>
          <w:rFonts w:ascii="Times New Roman" w:hAnsi="Times New Roman" w:cs="Times New Roman"/>
          <w:bCs/>
          <w:kern w:val="36"/>
          <w:sz w:val="24"/>
          <w:szCs w:val="24"/>
        </w:rPr>
      </w:pPr>
      <w:r>
        <w:rPr>
          <w:rFonts w:ascii="Times New Roman" w:hAnsi="Times New Roman" w:cs="Times New Roman"/>
          <w:bCs/>
          <w:kern w:val="36"/>
          <w:sz w:val="24"/>
          <w:szCs w:val="24"/>
        </w:rPr>
        <w:t>Firman Allah dalam QS. a</w:t>
      </w:r>
      <w:r>
        <w:rPr>
          <w:rFonts w:ascii="Times New Roman" w:hAnsi="Times New Roman" w:cs="Times New Roman"/>
          <w:bCs/>
          <w:kern w:val="36"/>
          <w:sz w:val="24"/>
          <w:szCs w:val="24"/>
          <w:lang w:val="id-ID"/>
        </w:rPr>
        <w:t>l</w:t>
      </w:r>
      <w:r w:rsidR="008C6EC5">
        <w:rPr>
          <w:rFonts w:ascii="Times New Roman" w:hAnsi="Times New Roman" w:cs="Times New Roman"/>
          <w:bCs/>
          <w:kern w:val="36"/>
          <w:sz w:val="24"/>
          <w:szCs w:val="24"/>
        </w:rPr>
        <w:t>-Nahl ayat 72:</w:t>
      </w:r>
    </w:p>
    <w:p w:rsidR="008C6EC5" w:rsidRDefault="008C6EC5" w:rsidP="008C6EC5">
      <w:pPr>
        <w:bidi/>
        <w:spacing w:after="0" w:line="240" w:lineRule="auto"/>
        <w:ind w:left="2" w:right="1134"/>
        <w:jc w:val="both"/>
        <w:rPr>
          <w:rFonts w:ascii="(normal text)" w:hAnsi="(normal text)"/>
          <w:rtl/>
        </w:rPr>
      </w:pP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5" w:char="F09F"/>
      </w:r>
      <w:r>
        <w:sym w:font="HQPB2" w:char="F040"/>
      </w:r>
      <w:r>
        <w:sym w:font="HQPB5" w:char="F079"/>
      </w:r>
      <w:r>
        <w:sym w:font="HQPB1" w:char="F0E8"/>
      </w:r>
      <w:r>
        <w:sym w:font="HQPB5" w:char="F079"/>
      </w:r>
      <w:r>
        <w:sym w:font="HQPB1" w:char="F05F"/>
      </w:r>
      <w:r>
        <w:rPr>
          <w:rFonts w:ascii="(normal text)" w:hAnsi="(normal text)"/>
          <w:rtl/>
        </w:rPr>
        <w:t xml:space="preserve"> </w:t>
      </w:r>
      <w:r>
        <w:sym w:font="HQPB2" w:char="F04E"/>
      </w:r>
      <w:r>
        <w:sym w:font="HQPB4" w:char="F0E4"/>
      </w:r>
      <w:r>
        <w:sym w:font="HQPB2" w:char="F033"/>
      </w:r>
      <w:r>
        <w:sym w:font="HQPB5" w:char="F073"/>
      </w:r>
      <w:r>
        <w:sym w:font="HQPB2" w:char="F039"/>
      </w:r>
      <w:r>
        <w:rPr>
          <w:rFonts w:ascii="(normal text)" w:hAnsi="(normal text)"/>
          <w:rtl/>
        </w:rPr>
        <w:t xml:space="preserve"> </w:t>
      </w:r>
      <w:r>
        <w:sym w:font="HQPB4" w:char="F0F4"/>
      </w:r>
      <w:r>
        <w:sym w:font="HQPB2" w:char="F060"/>
      </w:r>
      <w:r>
        <w:sym w:font="HQPB4" w:char="F0CF"/>
      </w:r>
      <w:r>
        <w:sym w:font="HQPB4" w:char="F069"/>
      </w:r>
      <w:r>
        <w:sym w:font="HQPB2" w:char="F042"/>
      </w:r>
      <w:r>
        <w:rPr>
          <w:rFonts w:ascii="(normal text)" w:hAnsi="(normal text)"/>
          <w:rtl/>
        </w:rPr>
        <w:t xml:space="preserve"> </w:t>
      </w:r>
      <w:r>
        <w:sym w:font="HQPB4" w:char="F0F6"/>
      </w:r>
      <w:r>
        <w:sym w:font="HQPB3" w:char="F02F"/>
      </w:r>
      <w:r>
        <w:sym w:font="HQPB4" w:char="F0E4"/>
      </w:r>
      <w:r>
        <w:sym w:font="HQPB2" w:char="F033"/>
      </w:r>
      <w:r>
        <w:sym w:font="HQPB4" w:char="F0C5"/>
      </w:r>
      <w:r>
        <w:sym w:font="HQPB1" w:char="F0A1"/>
      </w:r>
      <w:r>
        <w:sym w:font="HQPB4" w:char="F0E0"/>
      </w:r>
      <w:r>
        <w:sym w:font="HQPB1" w:char="F0FF"/>
      </w:r>
      <w:r>
        <w:sym w:font="HQPB2" w:char="F052"/>
      </w:r>
      <w:r>
        <w:sym w:font="HQPB5" w:char="F072"/>
      </w:r>
      <w:r>
        <w:sym w:font="HQPB1" w:char="F026"/>
      </w:r>
      <w:r>
        <w:rPr>
          <w:rFonts w:ascii="(normal text)" w:hAnsi="(normal text)"/>
          <w:rtl/>
        </w:rPr>
        <w:t xml:space="preserve"> </w:t>
      </w:r>
      <w:r>
        <w:sym w:font="HQPB1" w:char="F025"/>
      </w:r>
      <w:r>
        <w:sym w:font="HQPB4" w:char="F05B"/>
      </w:r>
      <w:r>
        <w:sym w:font="HQPB1" w:char="F060"/>
      </w:r>
      <w:r>
        <w:sym w:font="HQPB2" w:char="F0BA"/>
      </w:r>
      <w:r>
        <w:sym w:font="HQPB5" w:char="F075"/>
      </w:r>
      <w:r>
        <w:sym w:font="HQPB2" w:char="F072"/>
      </w:r>
      <w:r>
        <w:sym w:font="HQPB4" w:char="F0F8"/>
      </w:r>
      <w:r>
        <w:sym w:font="HQPB1" w:char="F097"/>
      </w:r>
      <w:r>
        <w:sym w:font="HQPB5" w:char="F072"/>
      </w:r>
      <w:r>
        <w:sym w:font="HQPB1" w:char="F026"/>
      </w:r>
      <w:r>
        <w:rPr>
          <w:rFonts w:ascii="(normal text)" w:hAnsi="(normal text)"/>
          <w:rtl/>
        </w:rPr>
        <w:t xml:space="preserve"> </w:t>
      </w:r>
      <w:r>
        <w:sym w:font="HQPB5" w:char="F09F"/>
      </w:r>
      <w:r>
        <w:sym w:font="HQPB2" w:char="F040"/>
      </w:r>
      <w:r>
        <w:sym w:font="HQPB5" w:char="F079"/>
      </w:r>
      <w:r>
        <w:sym w:font="HQPB1" w:char="F0E8"/>
      </w:r>
      <w:r>
        <w:sym w:font="HQPB5" w:char="F079"/>
      </w:r>
      <w:r>
        <w:sym w:font="HQPB1" w:char="F05F"/>
      </w:r>
      <w:r>
        <w:sym w:font="HQPB5" w:char="F075"/>
      </w:r>
      <w:r>
        <w:sym w:font="HQPB2" w:char="F072"/>
      </w:r>
      <w:r>
        <w:rPr>
          <w:rFonts w:ascii="(normal text)" w:hAnsi="(normal text)"/>
          <w:rtl/>
        </w:rPr>
        <w:t xml:space="preserve"> </w:t>
      </w:r>
      <w:r>
        <w:sym w:font="HQPB2" w:char="F04E"/>
      </w:r>
      <w:r>
        <w:sym w:font="HQPB4" w:char="F0E4"/>
      </w:r>
      <w:r>
        <w:sym w:font="HQPB2" w:char="F033"/>
      </w:r>
      <w:r>
        <w:sym w:font="HQPB5" w:char="F073"/>
      </w:r>
      <w:r>
        <w:sym w:font="HQPB2" w:char="F039"/>
      </w:r>
      <w:r>
        <w:rPr>
          <w:rFonts w:ascii="(normal text)" w:hAnsi="(normal text)"/>
          <w:rtl/>
        </w:rPr>
        <w:t xml:space="preserve"> </w:t>
      </w:r>
      <w:r>
        <w:sym w:font="HQPB4" w:char="F0F4"/>
      </w:r>
      <w:r>
        <w:sym w:font="HQPB2" w:char="F060"/>
      </w:r>
      <w:r>
        <w:sym w:font="HQPB4" w:char="F0CF"/>
      </w:r>
      <w:r>
        <w:sym w:font="HQPB4" w:char="F069"/>
      </w:r>
      <w:r>
        <w:sym w:font="HQPB2" w:char="F042"/>
      </w:r>
      <w:r>
        <w:rPr>
          <w:rFonts w:ascii="(normal text)" w:hAnsi="(normal text)"/>
          <w:rtl/>
        </w:rPr>
        <w:t xml:space="preserve"> </w:t>
      </w:r>
      <w:r>
        <w:sym w:font="HQPB2" w:char="F04E"/>
      </w:r>
      <w:r>
        <w:sym w:font="HQPB4" w:char="F0E0"/>
      </w:r>
      <w:r>
        <w:sym w:font="HQPB2" w:char="F036"/>
      </w:r>
      <w:r>
        <w:sym w:font="HQPB4" w:char="F0C5"/>
      </w:r>
      <w:r>
        <w:sym w:font="HQPB1" w:char="F05F"/>
      </w:r>
      <w:r>
        <w:sym w:font="HQPB2" w:char="F0BA"/>
      </w:r>
      <w:r>
        <w:sym w:font="HQPB5" w:char="F075"/>
      </w:r>
      <w:r>
        <w:sym w:font="HQPB2" w:char="F072"/>
      </w:r>
      <w:r>
        <w:sym w:font="HQPB4" w:char="F0F8"/>
      </w:r>
      <w:r>
        <w:sym w:font="HQPB1" w:char="F097"/>
      </w:r>
      <w:r>
        <w:sym w:font="HQPB5" w:char="F072"/>
      </w:r>
      <w:r>
        <w:sym w:font="HQPB1" w:char="F026"/>
      </w:r>
      <w:r>
        <w:rPr>
          <w:rFonts w:ascii="(normal text)" w:hAnsi="(normal text)"/>
          <w:rtl/>
        </w:rPr>
        <w:t xml:space="preserve"> </w:t>
      </w:r>
      <w:r>
        <w:sym w:font="HQPB5" w:char="F074"/>
      </w:r>
      <w:r>
        <w:sym w:font="HQPB2" w:char="F0FB"/>
      </w:r>
      <w:r>
        <w:sym w:font="HQPB2" w:char="F0FC"/>
      </w:r>
      <w:r>
        <w:sym w:font="HQPB4" w:char="F0CF"/>
      </w:r>
      <w:r>
        <w:sym w:font="HQPB2" w:char="F05A"/>
      </w:r>
      <w:r>
        <w:sym w:font="HQPB5" w:char="F074"/>
      </w:r>
      <w:r>
        <w:sym w:font="HQPB1" w:char="F02F"/>
      </w:r>
      <w:r>
        <w:rPr>
          <w:rFonts w:ascii="(normal text)" w:hAnsi="(normal text)"/>
          <w:rtl/>
        </w:rPr>
        <w:t xml:space="preserve"> </w:t>
      </w:r>
      <w:r>
        <w:sym w:font="HQPB4" w:char="F05A"/>
      </w:r>
      <w:r>
        <w:sym w:font="HQPB2" w:char="F06F"/>
      </w:r>
      <w:r>
        <w:sym w:font="HQPB5" w:char="F079"/>
      </w:r>
      <w:r>
        <w:sym w:font="HQPB1" w:char="F089"/>
      </w:r>
      <w:r>
        <w:sym w:font="HQPB5" w:char="F078"/>
      </w:r>
      <w:r>
        <w:sym w:font="HQPB1" w:char="F0FF"/>
      </w:r>
      <w:r>
        <w:sym w:font="HQPB5" w:char="F079"/>
      </w:r>
      <w:r>
        <w:sym w:font="HQPB1" w:char="F06D"/>
      </w:r>
      <w:r>
        <w:sym w:font="HQPB5" w:char="F075"/>
      </w:r>
      <w:r>
        <w:sym w:font="HQPB2" w:char="F072"/>
      </w:r>
      <w:r>
        <w:rPr>
          <w:rFonts w:ascii="(normal text)" w:hAnsi="(normal text)"/>
          <w:rtl/>
        </w:rPr>
        <w:t xml:space="preserve"> </w:t>
      </w:r>
      <w:r>
        <w:sym w:font="HQPB2" w:char="F04E"/>
      </w:r>
      <w:r>
        <w:sym w:font="HQPB4" w:char="F0E4"/>
      </w:r>
      <w:r>
        <w:sym w:font="HQPB2" w:char="F033"/>
      </w:r>
      <w:r>
        <w:sym w:font="HQPB5" w:char="F073"/>
      </w:r>
      <w:r>
        <w:sym w:font="HQPB2" w:char="F025"/>
      </w:r>
      <w:r>
        <w:sym w:font="HQPB5" w:char="F079"/>
      </w:r>
      <w:r>
        <w:sym w:font="HQPB1" w:char="F097"/>
      </w:r>
      <w:r>
        <w:sym w:font="HQPB5" w:char="F075"/>
      </w:r>
      <w:r>
        <w:sym w:font="HQPB1" w:char="F091"/>
      </w:r>
      <w:r>
        <w:sym w:font="HQPB5" w:char="F075"/>
      </w:r>
      <w:r>
        <w:sym w:font="HQPB2" w:char="F072"/>
      </w:r>
      <w:r>
        <w:rPr>
          <w:rFonts w:ascii="(normal text)" w:hAnsi="(normal text)"/>
          <w:rtl/>
        </w:rPr>
        <w:t xml:space="preserve"> </w:t>
      </w:r>
      <w:r>
        <w:sym w:font="HQPB5" w:char="F07A"/>
      </w:r>
      <w:r>
        <w:sym w:font="HQPB2" w:char="F060"/>
      </w:r>
      <w:r>
        <w:sym w:font="HQPB4" w:char="F0CF"/>
      </w:r>
      <w:r>
        <w:sym w:font="HQPB4" w:char="F069"/>
      </w:r>
      <w:r>
        <w:sym w:font="HQPB2" w:char="F042"/>
      </w:r>
      <w:r>
        <w:rPr>
          <w:rFonts w:ascii="(normal text)" w:hAnsi="(normal text)"/>
          <w:rtl/>
        </w:rPr>
        <w:t xml:space="preserve"> </w:t>
      </w:r>
      <w:r>
        <w:sym w:font="HQPB4" w:char="F0CF"/>
      </w:r>
      <w:r>
        <w:sym w:font="HQPB1" w:char="F04D"/>
      </w:r>
      <w:r>
        <w:sym w:font="HQPB2" w:char="F0BB"/>
      </w:r>
      <w:r>
        <w:sym w:font="HQPB5" w:char="F074"/>
      </w:r>
      <w:r>
        <w:sym w:font="HQPB1" w:char="F036"/>
      </w:r>
      <w:r>
        <w:sym w:font="HQPB4" w:char="F0CD"/>
      </w:r>
      <w:r>
        <w:sym w:font="HQPB4" w:char="F068"/>
      </w:r>
      <w:r>
        <w:sym w:font="HQPB2" w:char="F08B"/>
      </w:r>
      <w:r>
        <w:sym w:font="HQPB4" w:char="F0A9"/>
      </w:r>
      <w:r>
        <w:sym w:font="HQPB1" w:char="F0DC"/>
      </w:r>
      <w:r>
        <w:sym w:font="HQPB2" w:char="F039"/>
      </w:r>
      <w:r>
        <w:sym w:font="HQPB5" w:char="F024"/>
      </w:r>
      <w:r>
        <w:sym w:font="HQPB1" w:char="F023"/>
      </w:r>
      <w:r>
        <w:rPr>
          <w:rFonts w:ascii="(normal text)" w:hAnsi="(normal text)"/>
          <w:rtl/>
        </w:rPr>
        <w:t xml:space="preserve"> </w:t>
      </w:r>
      <w:r>
        <w:sym w:font="HQPB4" w:char="F034"/>
      </w:r>
      <w:r>
        <w:rPr>
          <w:rFonts w:ascii="(normal text)" w:hAnsi="(normal text)"/>
          <w:rtl/>
        </w:rPr>
        <w:t xml:space="preserve"> </w:t>
      </w:r>
      <w:r>
        <w:sym w:font="HQPB4" w:char="F0C8"/>
      </w:r>
      <w:r>
        <w:sym w:font="HQPB2" w:char="F040"/>
      </w:r>
      <w:r>
        <w:sym w:font="HQPB4" w:char="F0CF"/>
      </w:r>
      <w:r>
        <w:sym w:font="HQPB1" w:char="F0DC"/>
      </w:r>
      <w:r>
        <w:sym w:font="HQPB2" w:char="F0BB"/>
      </w:r>
      <w:r>
        <w:sym w:font="HQPB5" w:char="F074"/>
      </w:r>
      <w:r>
        <w:sym w:font="HQPB1" w:char="F036"/>
      </w:r>
      <w:r>
        <w:sym w:font="HQPB4" w:char="F0F8"/>
      </w:r>
      <w:r>
        <w:sym w:font="HQPB2" w:char="F039"/>
      </w:r>
      <w:r>
        <w:sym w:font="HQPB5" w:char="F024"/>
      </w:r>
      <w:r>
        <w:sym w:font="HQPB1" w:char="F024"/>
      </w:r>
      <w:r>
        <w:sym w:font="HQPB4" w:char="F0CE"/>
      </w:r>
      <w:r>
        <w:sym w:font="HQPB1" w:char="F036"/>
      </w:r>
      <w:r>
        <w:sym w:font="HQPB5" w:char="F073"/>
      </w:r>
      <w:r>
        <w:sym w:font="HQPB1" w:char="F0F9"/>
      </w:r>
      <w:r>
        <w:sym w:font="HQPB5" w:char="F072"/>
      </w:r>
      <w:r>
        <w:sym w:font="HQPB1" w:char="F026"/>
      </w:r>
      <w:r>
        <w:rPr>
          <w:rFonts w:ascii="(normal text)" w:hAnsi="(normal text)"/>
          <w:rtl/>
        </w:rPr>
        <w:t xml:space="preserve"> </w:t>
      </w:r>
      <w:r>
        <w:sym w:font="HQPB5" w:char="F074"/>
      </w:r>
      <w:r>
        <w:sym w:font="HQPB2" w:char="F062"/>
      </w:r>
      <w:r>
        <w:sym w:font="HQPB2" w:char="F071"/>
      </w:r>
      <w:r>
        <w:sym w:font="HQPB4" w:char="F0E3"/>
      </w:r>
      <w:r>
        <w:sym w:font="HQPB2" w:char="F05A"/>
      </w:r>
      <w:r>
        <w:sym w:font="HQPB4" w:char="F0CF"/>
      </w:r>
      <w:r>
        <w:sym w:font="HQPB2" w:char="F042"/>
      </w:r>
      <w:r>
        <w:sym w:font="HQPB4" w:char="F0F7"/>
      </w:r>
      <w:r>
        <w:sym w:font="HQPB2" w:char="F073"/>
      </w:r>
      <w:r>
        <w:sym w:font="HQPB4" w:char="F0E3"/>
      </w:r>
      <w:r>
        <w:sym w:font="HQPB2" w:char="F083"/>
      </w:r>
      <w:r>
        <w:rPr>
          <w:rFonts w:ascii="(normal text)" w:hAnsi="(normal text)"/>
          <w:rtl/>
        </w:rPr>
        <w:t xml:space="preserve"> </w:t>
      </w:r>
      <w:r>
        <w:sym w:font="HQPB4" w:char="F0CF"/>
      </w:r>
      <w:r>
        <w:sym w:font="HQPB1" w:char="F04D"/>
      </w:r>
      <w:r>
        <w:sym w:font="HQPB5" w:char="F079"/>
      </w:r>
      <w:r>
        <w:sym w:font="HQPB2" w:char="F04A"/>
      </w:r>
      <w:r>
        <w:sym w:font="HQPB4" w:char="F0F7"/>
      </w:r>
      <w:r>
        <w:sym w:font="HQPB1" w:char="F0E8"/>
      </w:r>
      <w:r>
        <w:sym w:font="HQPB4" w:char="F0CF"/>
      </w:r>
      <w:r>
        <w:sym w:font="HQPB2" w:char="F05A"/>
      </w:r>
      <w:r>
        <w:sym w:font="HQPB4" w:char="F0CE"/>
      </w:r>
      <w:r>
        <w:sym w:font="HQPB1" w:char="F02F"/>
      </w:r>
      <w:r>
        <w:sym w:font="HQPB5" w:char="F075"/>
      </w:r>
      <w:r>
        <w:sym w:font="HQPB2" w:char="F072"/>
      </w:r>
      <w:r>
        <w:rPr>
          <w:rFonts w:ascii="(normal text)" w:hAnsi="(normal text)"/>
          <w:rtl/>
        </w:rPr>
        <w:t xml:space="preserve"> </w:t>
      </w:r>
      <w:r>
        <w:sym w:font="HQPB5" w:char="F0AB"/>
      </w:r>
      <w:r>
        <w:sym w:font="HQPB1" w:char="F021"/>
      </w:r>
      <w:r>
        <w:sym w:font="HQPB5" w:char="F024"/>
      </w:r>
      <w:r>
        <w:sym w:font="HQPB1" w:char="F023"/>
      </w:r>
      <w:r>
        <w:rPr>
          <w:rFonts w:ascii="(normal text)" w:hAnsi="(normal text)"/>
          <w:rtl/>
        </w:rPr>
        <w:t xml:space="preserve"> </w:t>
      </w:r>
      <w:r>
        <w:sym w:font="HQPB4" w:char="F0F6"/>
      </w:r>
      <w:r>
        <w:sym w:font="HQPB2" w:char="F04E"/>
      </w:r>
      <w:r>
        <w:sym w:font="HQPB4" w:char="F0E8"/>
      </w:r>
      <w:r>
        <w:sym w:font="HQPB2" w:char="F064"/>
      </w:r>
      <w:r>
        <w:rPr>
          <w:rFonts w:ascii="(normal text)" w:hAnsi="(normal text)"/>
          <w:rtl/>
        </w:rPr>
        <w:t xml:space="preserve"> </w:t>
      </w:r>
      <w:r>
        <w:sym w:font="HQPB5" w:char="F074"/>
      </w:r>
      <w:r>
        <w:sym w:font="HQPB2" w:char="F062"/>
      </w:r>
      <w:r>
        <w:sym w:font="HQPB2" w:char="F072"/>
      </w:r>
      <w:r>
        <w:sym w:font="HQPB4" w:char="F0E3"/>
      </w:r>
      <w:r>
        <w:sym w:font="HQPB1" w:char="F08D"/>
      </w:r>
      <w:r>
        <w:sym w:font="HQPB4" w:char="F0E0"/>
      </w:r>
      <w:r>
        <w:sym w:font="HQPB1" w:char="F0FF"/>
      </w:r>
      <w:r>
        <w:sym w:font="HQPB4" w:char="F0F5"/>
      </w:r>
      <w:r>
        <w:sym w:font="HQPB2" w:char="F033"/>
      </w:r>
      <w:r>
        <w:sym w:font="HQPB5" w:char="F074"/>
      </w:r>
      <w:r>
        <w:sym w:font="HQPB2" w:char="F083"/>
      </w:r>
      <w:r>
        <w:rPr>
          <w:rFonts w:ascii="(normal text)" w:hAnsi="(normal text)"/>
          <w:rtl/>
        </w:rPr>
        <w:t xml:space="preserve"> </w:t>
      </w:r>
      <w:r>
        <w:sym w:font="HQPB2" w:char="F0C7"/>
      </w:r>
      <w:r>
        <w:sym w:font="HQPB2" w:char="F0D0"/>
      </w:r>
      <w:r>
        <w:sym w:font="HQPB2" w:char="F0CB"/>
      </w:r>
      <w:r>
        <w:sym w:font="HQPB2" w:char="F0C8"/>
      </w:r>
      <w:r>
        <w:rPr>
          <w:rFonts w:ascii="(normal text)" w:hAnsi="(normal text)"/>
          <w:rtl/>
        </w:rPr>
        <w:t xml:space="preserve">   </w:t>
      </w:r>
    </w:p>
    <w:p w:rsidR="008C6EC5" w:rsidRDefault="008C6EC5" w:rsidP="00865E95">
      <w:pPr>
        <w:pStyle w:val="ListParagraph"/>
        <w:spacing w:after="0" w:line="360" w:lineRule="auto"/>
        <w:ind w:left="1985" w:hanging="916"/>
        <w:jc w:val="both"/>
        <w:rPr>
          <w:rFonts w:ascii="Times New Roman" w:hAnsi="Times New Roman" w:cs="Times New Roman"/>
          <w:sz w:val="24"/>
          <w:szCs w:val="24"/>
          <w:lang w:val="id-ID"/>
        </w:rPr>
      </w:pPr>
      <w:r w:rsidRPr="00752854">
        <w:rPr>
          <w:rFonts w:ascii="Times New Roman" w:hAnsi="Times New Roman" w:cs="Times New Roman"/>
          <w:sz w:val="24"/>
          <w:szCs w:val="24"/>
        </w:rPr>
        <w:t>Artinya: “</w:t>
      </w:r>
      <w:r w:rsidRPr="00534E84">
        <w:rPr>
          <w:rFonts w:ascii="Times New Roman" w:hAnsi="Times New Roman" w:cs="Times New Roman"/>
          <w:i/>
          <w:iCs/>
          <w:sz w:val="24"/>
          <w:szCs w:val="24"/>
        </w:rPr>
        <w:t>Allah menjadikan bagi kamu isteri-isteri dari jenis kamu sendiri dan menjadikan bagimu dari isteri-isteri kamu itu, anak-anak dan cucu-cucu, dan memberimu rezeki dari yang baik-baik. Maka mengapakah mereka beriman kepada yang bathil dan mengingkari nikmat Allah ?</w:t>
      </w:r>
      <w:r w:rsidR="00C7652B">
        <w:rPr>
          <w:rFonts w:ascii="Times New Roman" w:hAnsi="Times New Roman" w:cs="Times New Roman"/>
          <w:sz w:val="24"/>
          <w:szCs w:val="24"/>
        </w:rPr>
        <w:t>" (QS. a</w:t>
      </w:r>
      <w:r w:rsidR="00C7652B">
        <w:rPr>
          <w:rFonts w:ascii="Times New Roman" w:hAnsi="Times New Roman" w:cs="Times New Roman"/>
          <w:sz w:val="24"/>
          <w:szCs w:val="24"/>
          <w:lang w:val="id-ID"/>
        </w:rPr>
        <w:t>l</w:t>
      </w:r>
      <w:r w:rsidRPr="00752854">
        <w:rPr>
          <w:rFonts w:ascii="Times New Roman" w:hAnsi="Times New Roman" w:cs="Times New Roman"/>
          <w:sz w:val="24"/>
          <w:szCs w:val="24"/>
        </w:rPr>
        <w:t>-Nahl: 7</w:t>
      </w:r>
      <w:r>
        <w:rPr>
          <w:rFonts w:ascii="Times New Roman" w:hAnsi="Times New Roman" w:cs="Times New Roman"/>
          <w:sz w:val="24"/>
          <w:szCs w:val="24"/>
        </w:rPr>
        <w:t>)</w:t>
      </w:r>
    </w:p>
    <w:p w:rsidR="00652559" w:rsidRDefault="00652559" w:rsidP="008C6EC5">
      <w:pPr>
        <w:pStyle w:val="ListParagraph"/>
        <w:spacing w:after="0" w:line="360" w:lineRule="auto"/>
        <w:ind w:left="1069"/>
        <w:jc w:val="both"/>
        <w:rPr>
          <w:rFonts w:ascii="Times New Roman" w:hAnsi="Times New Roman" w:cs="Times New Roman"/>
          <w:sz w:val="24"/>
          <w:szCs w:val="24"/>
          <w:lang w:val="id-ID"/>
        </w:rPr>
      </w:pPr>
    </w:p>
    <w:p w:rsidR="00652559" w:rsidRPr="00652559" w:rsidRDefault="006D1EBC" w:rsidP="004A0C24">
      <w:pPr>
        <w:pStyle w:val="ListParagraph"/>
        <w:spacing w:after="0" w:line="360" w:lineRule="auto"/>
        <w:ind w:left="1134" w:firstLine="284"/>
        <w:jc w:val="both"/>
        <w:rPr>
          <w:rFonts w:ascii="Times New Roman" w:hAnsi="Times New Roman" w:cs="Times New Roman"/>
          <w:sz w:val="24"/>
          <w:szCs w:val="24"/>
          <w:lang w:val="id-ID"/>
        </w:rPr>
      </w:pPr>
      <w:r>
        <w:rPr>
          <w:rFonts w:ascii="Times New Roman" w:hAnsi="Times New Roman" w:cs="Times New Roman"/>
          <w:sz w:val="24"/>
          <w:szCs w:val="24"/>
          <w:lang w:val="id-ID"/>
        </w:rPr>
        <w:t>M. Quraish Shihab men</w:t>
      </w:r>
      <w:r w:rsidR="00E4060E">
        <w:rPr>
          <w:rFonts w:ascii="Times New Roman" w:hAnsi="Times New Roman" w:cs="Times New Roman"/>
          <w:sz w:val="24"/>
          <w:szCs w:val="24"/>
          <w:lang w:val="id-ID"/>
        </w:rPr>
        <w:t>gungkapkan</w:t>
      </w:r>
      <w:r>
        <w:rPr>
          <w:rFonts w:ascii="Times New Roman" w:hAnsi="Times New Roman" w:cs="Times New Roman"/>
          <w:sz w:val="24"/>
          <w:szCs w:val="24"/>
          <w:lang w:val="id-ID"/>
        </w:rPr>
        <w:t>, “</w:t>
      </w:r>
      <w:r w:rsidR="006264CD">
        <w:rPr>
          <w:rFonts w:ascii="Times New Roman" w:hAnsi="Times New Roman" w:cs="Times New Roman"/>
          <w:sz w:val="24"/>
          <w:szCs w:val="24"/>
          <w:lang w:val="id-ID"/>
        </w:rPr>
        <w:t>ayat ini menggarisbawahi nikmat perkawinan dan anugerah keturunan.”</w:t>
      </w:r>
      <w:r w:rsidR="004A0C24">
        <w:rPr>
          <w:rFonts w:ascii="Times New Roman" w:hAnsi="Times New Roman" w:cs="Times New Roman"/>
          <w:sz w:val="24"/>
          <w:szCs w:val="24"/>
          <w:lang w:val="id-ID"/>
        </w:rPr>
        <w:t xml:space="preserve"> </w:t>
      </w:r>
      <w:r w:rsidR="002061F8">
        <w:rPr>
          <w:rFonts w:ascii="Times New Roman" w:hAnsi="Times New Roman" w:cs="Times New Roman"/>
          <w:sz w:val="24"/>
          <w:szCs w:val="24"/>
          <w:lang w:val="id-ID"/>
        </w:rPr>
        <w:t>Selanjutnya, “m</w:t>
      </w:r>
      <w:r w:rsidR="005735C2">
        <w:rPr>
          <w:rFonts w:ascii="Times New Roman" w:hAnsi="Times New Roman" w:cs="Times New Roman"/>
          <w:sz w:val="24"/>
          <w:szCs w:val="24"/>
          <w:lang w:val="id-ID"/>
        </w:rPr>
        <w:t xml:space="preserve">enyadari bahwa tidak mungkin masing-masing secara pribadi dapat bertahan hidup selamanya, maka jalan satu-satunya untuk mempertahankan kelansungan hidup adalah melalui anak keturunan </w:t>
      </w:r>
      <w:r w:rsidR="005735C2">
        <w:rPr>
          <w:rFonts w:ascii="Times New Roman" w:hAnsi="Times New Roman" w:cs="Times New Roman"/>
          <w:sz w:val="24"/>
          <w:szCs w:val="24"/>
          <w:lang w:val="id-ID"/>
        </w:rPr>
        <w:lastRenderedPageBreak/>
        <w:t>yang merupakan perpanjangan dari kehidupan pribadi.</w:t>
      </w:r>
      <w:r w:rsidR="002061F8">
        <w:rPr>
          <w:rFonts w:ascii="Times New Roman" w:hAnsi="Times New Roman" w:cs="Times New Roman"/>
          <w:sz w:val="24"/>
          <w:szCs w:val="24"/>
          <w:lang w:val="id-ID"/>
        </w:rPr>
        <w:t>”</w:t>
      </w:r>
      <w:r w:rsidR="004A0C24">
        <w:rPr>
          <w:rStyle w:val="FootnoteReference"/>
          <w:rFonts w:ascii="Times New Roman" w:hAnsi="Times New Roman" w:cs="Times New Roman"/>
          <w:sz w:val="24"/>
          <w:szCs w:val="24"/>
          <w:lang w:val="id-ID"/>
        </w:rPr>
        <w:footnoteReference w:id="24"/>
      </w:r>
      <w:r w:rsidR="002061F8">
        <w:rPr>
          <w:rFonts w:ascii="Times New Roman" w:hAnsi="Times New Roman" w:cs="Times New Roman"/>
          <w:sz w:val="24"/>
          <w:szCs w:val="24"/>
          <w:lang w:val="id-ID"/>
        </w:rPr>
        <w:t xml:space="preserve"> Memperoleh anak tentunya melalui perkawinan yang sesuai dengan ajaran agama.</w:t>
      </w:r>
      <w:r w:rsidR="005735C2">
        <w:rPr>
          <w:rFonts w:ascii="Times New Roman" w:hAnsi="Times New Roman" w:cs="Times New Roman"/>
          <w:sz w:val="24"/>
          <w:szCs w:val="24"/>
          <w:lang w:val="id-ID"/>
        </w:rPr>
        <w:t xml:space="preserve"> </w:t>
      </w:r>
    </w:p>
    <w:p w:rsidR="008C6EC5" w:rsidRPr="005F529F" w:rsidRDefault="008C6EC5" w:rsidP="008C6EC5">
      <w:pPr>
        <w:pStyle w:val="ListParagraph"/>
        <w:spacing w:after="0" w:line="360" w:lineRule="auto"/>
        <w:ind w:left="1069"/>
        <w:jc w:val="both"/>
        <w:rPr>
          <w:rFonts w:ascii="Times New Roman" w:hAnsi="Times New Roman" w:cs="Times New Roman"/>
          <w:bCs/>
          <w:kern w:val="36"/>
          <w:sz w:val="24"/>
          <w:szCs w:val="24"/>
          <w:lang w:val="id-ID"/>
        </w:rPr>
      </w:pPr>
    </w:p>
    <w:p w:rsidR="008C6EC5" w:rsidRDefault="008C6EC5" w:rsidP="001C258B">
      <w:pPr>
        <w:pStyle w:val="ListParagraph"/>
        <w:numPr>
          <w:ilvl w:val="0"/>
          <w:numId w:val="1"/>
        </w:numPr>
        <w:spacing w:after="0" w:line="360" w:lineRule="auto"/>
        <w:ind w:left="426" w:hanging="426"/>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KETENTUAN UMUM PERNIKAHAN MENURUT UNDANG-UNDANG PERKAWINAN NOMOR 1 TAHUN 1974 </w:t>
      </w:r>
    </w:p>
    <w:p w:rsidR="008C6EC5" w:rsidRDefault="008C6EC5" w:rsidP="008C6EC5">
      <w:pPr>
        <w:spacing w:after="0" w:line="360" w:lineRule="auto"/>
        <w:ind w:left="426" w:firstLine="70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Dalam kehidupan berbangsa dan bernegara, setiap warga negara tidak terlepas dari aturan hukum dan perundang-undangan yang ada. Hukum dan perundang-undangan tersebut mengatur tatanan kehidupan bermasyarakat sehingga tercipta suasana yang kondusif. Terwujudnya suasana yang kondusif menjadi titik tolak pembangunan bangsa dan negara yang lebih baik.</w:t>
      </w:r>
    </w:p>
    <w:p w:rsidR="008C6EC5" w:rsidRDefault="008C6EC5" w:rsidP="00E80483">
      <w:pPr>
        <w:spacing w:after="0" w:line="360" w:lineRule="auto"/>
        <w:ind w:left="426" w:firstLine="70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Undang-undang yang mengatur masalah perkawinan di Indonesia adalah Undang-Undang nomor 1 tahun 1974. Sementara ketentuan-ketentuan yang ada dalam Kompilasi Hukum Islam—dalam bidang hukum perkawinan—merupakan penegasan ulang dan penjabaran terhadap ketentuan-ketentuan yang terdapat dalam Undang-Undang nomor 1 tahun 1974 dan Peraturan Pemerintah nomor 9 tahun 1975 tentang pelaksanaan Undang-Undang nomor 1 tahun 1974. Undang-Undang nomor 1 tahun 1974 sendiri merupakan sebuah produk perundang-undangan tentang perkawinan yang digali dari sumber-sumber hukum Islam yang valid. Materi-materi munakahat yang disarikan dari al-Qur’an, sunnah Rasul, kitab-kitab fikih (klasik dan kontemporer) telah berhasil diangkat menjadi sistem hukum nasional berupa hukum positif yang mempunyai kekuatan hukum mengikat dan memaksa kepada seluruh rakyat Indonesia. </w:t>
      </w:r>
    </w:p>
    <w:p w:rsidR="008C6EC5" w:rsidRDefault="008C6EC5" w:rsidP="008C6EC5">
      <w:pPr>
        <w:spacing w:after="0" w:line="360" w:lineRule="auto"/>
        <w:ind w:left="426" w:firstLine="70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Berikut akan dipaparkan beberapa asas atau prinsip yang terkandung di dalam Undang-Undang perkawinan.</w:t>
      </w:r>
      <w:r>
        <w:rPr>
          <w:rStyle w:val="FootnoteReference"/>
          <w:rFonts w:ascii="Times New Roman" w:hAnsi="Times New Roman" w:cs="Times New Roman"/>
          <w:bCs/>
          <w:kern w:val="36"/>
          <w:sz w:val="24"/>
          <w:szCs w:val="24"/>
          <w:lang w:val="id-ID"/>
        </w:rPr>
        <w:footnoteReference w:id="25"/>
      </w:r>
    </w:p>
    <w:p w:rsidR="008C6EC5" w:rsidRDefault="008C6EC5" w:rsidP="008C6EC5">
      <w:pPr>
        <w:spacing w:after="0" w:line="360" w:lineRule="auto"/>
        <w:ind w:left="426" w:firstLine="708"/>
        <w:jc w:val="both"/>
        <w:rPr>
          <w:rFonts w:ascii="Times New Roman" w:hAnsi="Times New Roman" w:cs="Times New Roman"/>
          <w:bCs/>
          <w:kern w:val="36"/>
          <w:sz w:val="24"/>
          <w:szCs w:val="24"/>
          <w:lang w:val="id-ID"/>
        </w:rPr>
      </w:pPr>
    </w:p>
    <w:p w:rsidR="008C6EC5" w:rsidRDefault="008C6EC5" w:rsidP="001C258B">
      <w:pPr>
        <w:pStyle w:val="ListParagraph"/>
        <w:numPr>
          <w:ilvl w:val="0"/>
          <w:numId w:val="23"/>
        </w:numPr>
        <w:spacing w:after="0" w:line="360" w:lineRule="auto"/>
        <w:ind w:left="709" w:hanging="283"/>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Membentuk Keluarga Yang Bahagia Dan Kekal </w:t>
      </w:r>
    </w:p>
    <w:p w:rsidR="008C6EC5" w:rsidRDefault="008C6EC5" w:rsidP="008C6EC5">
      <w:pPr>
        <w:pStyle w:val="ListParagraph"/>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Tujuan perkawinan adalah membentuk keluarga yang bahagia dan kekal. Untuk itu maka suami isteri perlu saling membantu dan melengkapi </w:t>
      </w:r>
      <w:r>
        <w:rPr>
          <w:rFonts w:ascii="Times New Roman" w:hAnsi="Times New Roman" w:cs="Times New Roman"/>
          <w:bCs/>
          <w:kern w:val="36"/>
          <w:sz w:val="24"/>
          <w:szCs w:val="24"/>
          <w:lang w:val="id-ID"/>
        </w:rPr>
        <w:lastRenderedPageBreak/>
        <w:t>agar masing-masing dapat mengembangkan kepribadiannya, membantu dan mencapai kesejahteraan spritual dan material.</w:t>
      </w:r>
    </w:p>
    <w:p w:rsidR="008C6EC5" w:rsidRPr="00B710BF" w:rsidRDefault="008C6EC5" w:rsidP="008C6EC5">
      <w:pPr>
        <w:pStyle w:val="ListParagraph"/>
        <w:spacing w:after="0" w:line="360" w:lineRule="auto"/>
        <w:ind w:left="709" w:firstLine="567"/>
        <w:jc w:val="both"/>
        <w:rPr>
          <w:rFonts w:ascii="Times New Roman" w:hAnsi="Times New Roman" w:cs="Times New Roman"/>
          <w:bCs/>
          <w:kern w:val="36"/>
          <w:sz w:val="24"/>
          <w:szCs w:val="24"/>
          <w:lang w:val="id-ID"/>
        </w:rPr>
      </w:pPr>
    </w:p>
    <w:p w:rsidR="008C6EC5" w:rsidRDefault="008C6EC5" w:rsidP="001C258B">
      <w:pPr>
        <w:pStyle w:val="ListParagraph"/>
        <w:numPr>
          <w:ilvl w:val="0"/>
          <w:numId w:val="23"/>
        </w:numPr>
        <w:spacing w:after="0" w:line="360" w:lineRule="auto"/>
        <w:ind w:left="709" w:hanging="283"/>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Sahnya Perkawinan Berdasarkan Hukum Agama </w:t>
      </w:r>
    </w:p>
    <w:p w:rsidR="008C6EC5" w:rsidRDefault="008C6EC5" w:rsidP="008C6EC5">
      <w:pPr>
        <w:pStyle w:val="ListParagraph"/>
        <w:spacing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Dalam Undang-Undang ini dinyatakan bahwa suatu perkawinan adalah sah bilamana dilakukan menurut masing-masing agamanya dan kepercayaannya itu, dan di samping itu tiap-tiap perkawinan berdasarkan perundang-undangan yang berlaku. Pencatatan tiap-tiap perkawinan adalah sama halnya dengan pencatatan peristiwa-peristiwa penting dalam kehidupan seseorang, misalnya kelahiran, kematian yang dinyatakan dalam surat-surat keterangan atau akta.</w:t>
      </w:r>
    </w:p>
    <w:p w:rsidR="008C6EC5" w:rsidRPr="00FC3D13" w:rsidRDefault="008C6EC5" w:rsidP="008C6EC5">
      <w:pPr>
        <w:pStyle w:val="ListParagraph"/>
        <w:spacing w:line="360" w:lineRule="auto"/>
        <w:ind w:firstLine="556"/>
        <w:jc w:val="both"/>
        <w:rPr>
          <w:rFonts w:ascii="Times New Roman" w:hAnsi="Times New Roman" w:cs="Times New Roman"/>
          <w:bCs/>
          <w:kern w:val="36"/>
          <w:sz w:val="24"/>
          <w:szCs w:val="24"/>
          <w:lang w:val="id-ID"/>
        </w:rPr>
      </w:pPr>
    </w:p>
    <w:p w:rsidR="008C6EC5" w:rsidRDefault="008C6EC5" w:rsidP="001C258B">
      <w:pPr>
        <w:pStyle w:val="ListParagraph"/>
        <w:numPr>
          <w:ilvl w:val="0"/>
          <w:numId w:val="23"/>
        </w:numPr>
        <w:spacing w:after="0" w:line="360" w:lineRule="auto"/>
        <w:ind w:left="709" w:hanging="283"/>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Monogami</w:t>
      </w:r>
    </w:p>
    <w:p w:rsidR="008C6EC5" w:rsidRDefault="008C6EC5" w:rsidP="008C6EC5">
      <w:pPr>
        <w:pStyle w:val="ListParagraph"/>
        <w:spacing w:line="360" w:lineRule="auto"/>
        <w:ind w:firstLine="556"/>
        <w:contextualSpacing w:val="0"/>
        <w:jc w:val="both"/>
        <w:rPr>
          <w:rFonts w:ascii="Times New Roman" w:hAnsi="Times New Roman" w:cs="Times New Roman"/>
          <w:bCs/>
          <w:kern w:val="36"/>
          <w:sz w:val="24"/>
          <w:szCs w:val="24"/>
          <w:lang w:val="id-ID"/>
        </w:rPr>
      </w:pPr>
      <w:r w:rsidRPr="00545465">
        <w:rPr>
          <w:rFonts w:ascii="Times New Roman" w:hAnsi="Times New Roman" w:cs="Times New Roman"/>
          <w:bCs/>
          <w:kern w:val="36"/>
          <w:sz w:val="24"/>
          <w:szCs w:val="24"/>
          <w:lang w:val="id-ID"/>
        </w:rPr>
        <w:t>Undang</w:t>
      </w:r>
      <w:r>
        <w:rPr>
          <w:rFonts w:ascii="Times New Roman" w:hAnsi="Times New Roman" w:cs="Times New Roman"/>
          <w:bCs/>
          <w:kern w:val="36"/>
          <w:sz w:val="24"/>
          <w:szCs w:val="24"/>
          <w:lang w:val="id-ID"/>
        </w:rPr>
        <w:t>-Undang ini menganut asas monogami. Namun, apabila dikehendaki oleh yang bersangkutan, karena hukum dan agama dari yang bersangkutan mengizinkan seorang suami dapat beristeri lebih dari satu orang. Tetapi perkawinan seorang suami dengan lebih dari seorang isteri, meskipun hal itu dikehendaki oleh pihak-pihak yang bersangkutan, hanya dapat dilakukan apabila dipenuhi berbagai persyaratan tertentu dan diputuskan oleh pengadilan.</w:t>
      </w:r>
    </w:p>
    <w:p w:rsidR="008C6EC5" w:rsidRDefault="008C6EC5" w:rsidP="008C6EC5">
      <w:pPr>
        <w:pStyle w:val="ListParagraph"/>
        <w:spacing w:line="360" w:lineRule="auto"/>
        <w:ind w:firstLine="556"/>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Pengadilan akan memberikan izin apabila terdapat cukup alasan dan telah dipenuhi syarat-syaratnya:</w:t>
      </w:r>
      <w:r>
        <w:rPr>
          <w:rStyle w:val="FootnoteReference"/>
          <w:rFonts w:ascii="Times New Roman" w:hAnsi="Times New Roman" w:cs="Times New Roman"/>
          <w:bCs/>
          <w:kern w:val="36"/>
          <w:sz w:val="24"/>
          <w:szCs w:val="24"/>
          <w:lang w:val="id-ID"/>
        </w:rPr>
        <w:footnoteReference w:id="26"/>
      </w:r>
    </w:p>
    <w:p w:rsidR="008C6EC5" w:rsidRDefault="008C6EC5" w:rsidP="001C258B">
      <w:pPr>
        <w:pStyle w:val="ListParagraph"/>
        <w:numPr>
          <w:ilvl w:val="0"/>
          <w:numId w:val="24"/>
        </w:numPr>
        <w:spacing w:line="360" w:lineRule="auto"/>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Isteri tidak dapat menjalankan kewajibannya sebagai isteri. </w:t>
      </w:r>
    </w:p>
    <w:p w:rsidR="008C6EC5" w:rsidRDefault="008C6EC5" w:rsidP="001C258B">
      <w:pPr>
        <w:pStyle w:val="ListParagraph"/>
        <w:numPr>
          <w:ilvl w:val="0"/>
          <w:numId w:val="24"/>
        </w:numPr>
        <w:spacing w:line="360" w:lineRule="auto"/>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Isteri mendapat cacat badan atau penyakit yang tidak dapat disembuhkan. </w:t>
      </w:r>
    </w:p>
    <w:p w:rsidR="008C6EC5" w:rsidRDefault="008C6EC5" w:rsidP="001C258B">
      <w:pPr>
        <w:pStyle w:val="ListParagraph"/>
        <w:numPr>
          <w:ilvl w:val="0"/>
          <w:numId w:val="24"/>
        </w:numPr>
        <w:spacing w:line="360" w:lineRule="auto"/>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Isteri tidak dapat melahirkan keturunan.</w:t>
      </w:r>
    </w:p>
    <w:p w:rsidR="008C6EC5" w:rsidRDefault="008C6EC5" w:rsidP="008C6EC5">
      <w:pPr>
        <w:pStyle w:val="ListParagraph"/>
        <w:spacing w:line="360" w:lineRule="auto"/>
        <w:ind w:left="709" w:firstLine="567"/>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Untuk dapat mengajukan permohonan kepada Pengadilan Agama, yang bersangkutan wajib memenuhi syarat-syarat sebagai berikut:</w:t>
      </w:r>
    </w:p>
    <w:p w:rsidR="008C6EC5" w:rsidRDefault="008C6EC5" w:rsidP="001C258B">
      <w:pPr>
        <w:pStyle w:val="ListParagraph"/>
        <w:numPr>
          <w:ilvl w:val="0"/>
          <w:numId w:val="25"/>
        </w:numPr>
        <w:spacing w:line="360" w:lineRule="auto"/>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Adanya persetujuan dari isteri. </w:t>
      </w:r>
    </w:p>
    <w:p w:rsidR="008C6EC5" w:rsidRDefault="008C6EC5" w:rsidP="001C258B">
      <w:pPr>
        <w:pStyle w:val="ListParagraph"/>
        <w:numPr>
          <w:ilvl w:val="0"/>
          <w:numId w:val="25"/>
        </w:numPr>
        <w:spacing w:line="360" w:lineRule="auto"/>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Adanya kepastian bahwa suami mampu menjamin keperluan hidup isteri-isteri dan anak-anak mereka. </w:t>
      </w:r>
    </w:p>
    <w:p w:rsidR="008C6EC5" w:rsidRPr="00A069D0" w:rsidRDefault="008C6EC5" w:rsidP="001C258B">
      <w:pPr>
        <w:pStyle w:val="ListParagraph"/>
        <w:numPr>
          <w:ilvl w:val="0"/>
          <w:numId w:val="25"/>
        </w:numPr>
        <w:spacing w:line="360" w:lineRule="auto"/>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Adanya jaminan bahwa suami akan berlaku adil terhadap isteri-isteri dan anak-anak mereka.</w:t>
      </w:r>
    </w:p>
    <w:p w:rsidR="008C6EC5" w:rsidRDefault="008C6EC5" w:rsidP="001C258B">
      <w:pPr>
        <w:pStyle w:val="ListParagraph"/>
        <w:numPr>
          <w:ilvl w:val="0"/>
          <w:numId w:val="23"/>
        </w:numPr>
        <w:spacing w:after="0" w:line="360" w:lineRule="auto"/>
        <w:ind w:left="709" w:hanging="283"/>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Pendewasaan Usia Perkawinan</w:t>
      </w:r>
    </w:p>
    <w:p w:rsidR="008C6EC5" w:rsidRDefault="008C6EC5" w:rsidP="008C6EC5">
      <w:pPr>
        <w:pStyle w:val="ListParagraph"/>
        <w:spacing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Undang-Undang ini menganut prinsip bahwa calon suami isteri harus telah masuk jiwa raganya untuk dapat melangsungkan perkawinan agar supaya dapat diwujudkan tujuan perkawinan secara baik tanpa berakhir pada perceraian dan mendapatkan keturunan yang baik dan sehat. Untuk itu, harus dicegah adanya perkawinan antara calon suami isteri yang masih di bawah umur. Di samping itu, perkawinan mempunyai hubungan dengan masalah kependudukan. Ternyata bahwa batas umur yang lebih rendah bagi seorang wanita untuk kawin mengakibatkan laju kelahiran yang lebih tinggi jika dibandingkan dengan batas umur yang lebih tinggi. </w:t>
      </w:r>
    </w:p>
    <w:p w:rsidR="008C6EC5" w:rsidRDefault="008C6EC5" w:rsidP="008C6EC5">
      <w:pPr>
        <w:pStyle w:val="ListParagraph"/>
        <w:spacing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Berhubung dengan itu maka Undang-Undang ini menentukan batas waktu untuk kawin, baik bagi pria maupun bagi wanita, ialah 19 (sembilan belas) tahun bagi pria dan 16 (enam belas) tahun bagi wanita.</w:t>
      </w:r>
    </w:p>
    <w:p w:rsidR="008C6EC5" w:rsidRPr="00F30678" w:rsidRDefault="008C6EC5" w:rsidP="008C6EC5">
      <w:pPr>
        <w:pStyle w:val="ListParagraph"/>
        <w:spacing w:line="360" w:lineRule="auto"/>
        <w:ind w:firstLine="556"/>
        <w:jc w:val="both"/>
        <w:rPr>
          <w:rFonts w:ascii="Times New Roman" w:hAnsi="Times New Roman" w:cs="Times New Roman"/>
          <w:bCs/>
          <w:kern w:val="36"/>
          <w:sz w:val="24"/>
          <w:szCs w:val="24"/>
          <w:lang w:val="id-ID"/>
        </w:rPr>
      </w:pPr>
    </w:p>
    <w:p w:rsidR="008C6EC5" w:rsidRDefault="008C6EC5" w:rsidP="001C258B">
      <w:pPr>
        <w:pStyle w:val="ListParagraph"/>
        <w:numPr>
          <w:ilvl w:val="0"/>
          <w:numId w:val="23"/>
        </w:numPr>
        <w:spacing w:after="0" w:line="360" w:lineRule="auto"/>
        <w:ind w:left="709" w:hanging="283"/>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Mempersukar Perceraian </w:t>
      </w:r>
    </w:p>
    <w:p w:rsidR="008C6EC5" w:rsidRDefault="008C6EC5" w:rsidP="008C6EC5">
      <w:pPr>
        <w:pStyle w:val="ListParagraph"/>
        <w:spacing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Karena tujuan perkawinan adalah untuk membentuk keluarga yang bahagia, kekal, dan sejahtera maka Undang-Undang ini menganut prinsip untuk mempersukar terjadinya perceraian, yang untuk pelaksanaannya harus ada alasan-alasan tertentu serta harus dilakukan di depan sidang pengadilan.</w:t>
      </w:r>
    </w:p>
    <w:p w:rsidR="008C6EC5" w:rsidRPr="00B41277" w:rsidRDefault="008C6EC5" w:rsidP="008C6EC5">
      <w:pPr>
        <w:pStyle w:val="ListParagraph"/>
        <w:spacing w:line="360" w:lineRule="auto"/>
        <w:ind w:firstLine="556"/>
        <w:rPr>
          <w:rFonts w:ascii="Times New Roman" w:hAnsi="Times New Roman" w:cs="Times New Roman"/>
          <w:bCs/>
          <w:kern w:val="36"/>
          <w:sz w:val="20"/>
          <w:szCs w:val="20"/>
          <w:lang w:val="id-ID"/>
        </w:rPr>
      </w:pPr>
    </w:p>
    <w:p w:rsidR="008C6EC5" w:rsidRDefault="008C6EC5" w:rsidP="001C258B">
      <w:pPr>
        <w:pStyle w:val="ListParagraph"/>
        <w:numPr>
          <w:ilvl w:val="0"/>
          <w:numId w:val="23"/>
        </w:numPr>
        <w:spacing w:after="0" w:line="360" w:lineRule="auto"/>
        <w:ind w:left="709" w:hanging="283"/>
        <w:jc w:val="both"/>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Kedudukan Suami Isteri Seimbang</w:t>
      </w:r>
    </w:p>
    <w:p w:rsidR="008C6EC5" w:rsidRDefault="008C6EC5" w:rsidP="008C6EC5">
      <w:pPr>
        <w:pStyle w:val="ListParagraph"/>
        <w:spacing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Hak dan kedudukan isteri adalah seimbang dengan hak dan kedudukan suami, baik dalam kehidupan rumah tangga maupun dalam pergaulan masyarakat, sehingga dengan demikian segala sesuatu dalam keluarga dapat dirundingkan dan diputuskan bersama oleh suami isteri.</w:t>
      </w:r>
    </w:p>
    <w:p w:rsidR="008C6EC5" w:rsidRPr="007660DA" w:rsidRDefault="008C6EC5" w:rsidP="008C6EC5">
      <w:pPr>
        <w:pStyle w:val="ListParagraph"/>
        <w:spacing w:line="360" w:lineRule="auto"/>
        <w:ind w:firstLine="556"/>
        <w:jc w:val="both"/>
        <w:rPr>
          <w:rFonts w:ascii="Times New Roman" w:hAnsi="Times New Roman" w:cs="Times New Roman"/>
          <w:b/>
          <w:kern w:val="36"/>
          <w:sz w:val="24"/>
          <w:szCs w:val="24"/>
          <w:lang w:val="id-ID"/>
        </w:rPr>
      </w:pPr>
    </w:p>
    <w:p w:rsidR="008C6EC5" w:rsidRDefault="008C6EC5" w:rsidP="001C258B">
      <w:pPr>
        <w:pStyle w:val="ListParagraph"/>
        <w:numPr>
          <w:ilvl w:val="0"/>
          <w:numId w:val="1"/>
        </w:numPr>
        <w:spacing w:after="0" w:line="360" w:lineRule="auto"/>
        <w:ind w:left="426" w:hanging="426"/>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KEGIATAN PRA-PERNIKAHAN MENURUT HUKUM POSITIF</w:t>
      </w:r>
    </w:p>
    <w:p w:rsidR="008C6EC5" w:rsidRDefault="008C6EC5" w:rsidP="008C6EC5">
      <w:pPr>
        <w:autoSpaceDE w:val="0"/>
        <w:autoSpaceDN w:val="0"/>
        <w:adjustRightInd w:val="0"/>
        <w:spacing w:after="0" w:line="360" w:lineRule="auto"/>
        <w:ind w:left="425"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Dalam peraturan perundang-undangan, tata cara perkawinan diatur dalam Bab III pasal 10 dan 11 Peraturan Pemerintah No. 9 tahun 1975.</w:t>
      </w:r>
      <w:r>
        <w:rPr>
          <w:rStyle w:val="FootnoteReference"/>
          <w:rFonts w:ascii="Times New Roman" w:hAnsi="Times New Roman" w:cs="Times New Roman"/>
          <w:bCs/>
          <w:kern w:val="36"/>
          <w:sz w:val="24"/>
          <w:szCs w:val="24"/>
          <w:lang w:val="id-ID"/>
        </w:rPr>
        <w:footnoteReference w:id="27"/>
      </w:r>
      <w:r>
        <w:rPr>
          <w:rFonts w:ascii="Times New Roman" w:hAnsi="Times New Roman" w:cs="Times New Roman"/>
          <w:bCs/>
          <w:kern w:val="36"/>
          <w:sz w:val="24"/>
          <w:szCs w:val="24"/>
          <w:lang w:val="id-ID"/>
        </w:rPr>
        <w:t xml:space="preserve"> Dalam pasal 10 disebutkan:</w:t>
      </w:r>
    </w:p>
    <w:p w:rsidR="008C6EC5" w:rsidRDefault="008C6EC5" w:rsidP="001C258B">
      <w:pPr>
        <w:pStyle w:val="ListParagraph"/>
        <w:numPr>
          <w:ilvl w:val="4"/>
          <w:numId w:val="51"/>
        </w:numPr>
        <w:autoSpaceDE w:val="0"/>
        <w:autoSpaceDN w:val="0"/>
        <w:adjustRightInd w:val="0"/>
        <w:spacing w:after="0" w:line="360" w:lineRule="auto"/>
        <w:ind w:left="851"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Perkawinan dilangsungkan setelah hari kesepuluh sejak pengumuman kehendak perkawinan oleh Pegawai Pencatat (bagi yang beragama Islam yang dimaksud adalah PPN). </w:t>
      </w:r>
    </w:p>
    <w:p w:rsidR="008C6EC5" w:rsidRDefault="008C6EC5" w:rsidP="001C258B">
      <w:pPr>
        <w:pStyle w:val="ListParagraph"/>
        <w:numPr>
          <w:ilvl w:val="4"/>
          <w:numId w:val="51"/>
        </w:numPr>
        <w:autoSpaceDE w:val="0"/>
        <w:autoSpaceDN w:val="0"/>
        <w:adjustRightInd w:val="0"/>
        <w:spacing w:after="0" w:line="360" w:lineRule="auto"/>
        <w:ind w:left="851"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Tata cara perkawinan dilakukan menurut hukum masing-masing agamanya dan kepercayaannya itu. </w:t>
      </w:r>
    </w:p>
    <w:p w:rsidR="008C6EC5" w:rsidRDefault="008C6EC5" w:rsidP="001C258B">
      <w:pPr>
        <w:pStyle w:val="ListParagraph"/>
        <w:numPr>
          <w:ilvl w:val="4"/>
          <w:numId w:val="51"/>
        </w:numPr>
        <w:autoSpaceDE w:val="0"/>
        <w:autoSpaceDN w:val="0"/>
        <w:adjustRightInd w:val="0"/>
        <w:spacing w:after="0" w:line="360" w:lineRule="auto"/>
        <w:ind w:left="851"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Dengan mengindahkan tata cara perkawinan menurut masing-masing hukum agamanya dan kepercayaannya, perkawinan dilaksanakan di hadapan Pegawai Pencatat dan dihadiri oleh dua orang saksi. </w:t>
      </w:r>
    </w:p>
    <w:p w:rsidR="008C6EC5" w:rsidRDefault="008C6EC5" w:rsidP="008C6EC5">
      <w:pPr>
        <w:pStyle w:val="ListParagraph"/>
        <w:autoSpaceDE w:val="0"/>
        <w:autoSpaceDN w:val="0"/>
        <w:adjustRightInd w:val="0"/>
        <w:spacing w:after="0" w:line="360" w:lineRule="auto"/>
        <w:ind w:left="426"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Dalam pasal 11 disebutkan:</w:t>
      </w:r>
    </w:p>
    <w:p w:rsidR="008C6EC5" w:rsidRDefault="008C6EC5" w:rsidP="001C258B">
      <w:pPr>
        <w:pStyle w:val="ListParagraph"/>
        <w:numPr>
          <w:ilvl w:val="0"/>
          <w:numId w:val="26"/>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Sesaat sesudah dilangsungkannya perkawinan, sesuai dengan ketentuan pasal 10 Peraturan Pemerintah (PP. 9/1975) ini kedua mempelai menandatangani akta perkawinan yang telah disiapkan oleh Pegawai Pencatat berdasarkan ketentuan yang berlaku. </w:t>
      </w:r>
    </w:p>
    <w:p w:rsidR="008C6EC5" w:rsidRDefault="008C6EC5" w:rsidP="001C258B">
      <w:pPr>
        <w:pStyle w:val="ListParagraph"/>
        <w:numPr>
          <w:ilvl w:val="0"/>
          <w:numId w:val="26"/>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Akta perkawinan yang telah ditandatangani oleh mempelai itu,  selanjutnya ditandatangani oleh dua saksi dan Pegawai Pencatat yang menghadiri perkawinan dan bagi yang melangsungkan perkawinan menurut agama Islam, ditandatangani pula oleh wali atau yang mewakilinya. </w:t>
      </w:r>
    </w:p>
    <w:p w:rsidR="008C6EC5" w:rsidRDefault="008C6EC5" w:rsidP="001C258B">
      <w:pPr>
        <w:pStyle w:val="ListParagraph"/>
        <w:numPr>
          <w:ilvl w:val="0"/>
          <w:numId w:val="26"/>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Dengan penandatanganan akta perkawinan maka perkawinan telah tercatat secara resmi.</w:t>
      </w:r>
    </w:p>
    <w:p w:rsidR="008C6EC5" w:rsidRDefault="008C6EC5" w:rsidP="008C6EC5">
      <w:pPr>
        <w:pStyle w:val="ListParagraph"/>
        <w:autoSpaceDE w:val="0"/>
        <w:autoSpaceDN w:val="0"/>
        <w:adjustRightInd w:val="0"/>
        <w:spacing w:after="0" w:line="360" w:lineRule="auto"/>
        <w:ind w:left="786"/>
        <w:jc w:val="both"/>
        <w:rPr>
          <w:rFonts w:ascii="Times New Roman" w:hAnsi="Times New Roman" w:cs="Times New Roman"/>
          <w:bCs/>
          <w:kern w:val="36"/>
          <w:sz w:val="24"/>
          <w:szCs w:val="24"/>
          <w:lang w:val="id-ID"/>
        </w:rPr>
      </w:pPr>
    </w:p>
    <w:p w:rsidR="008C6EC5" w:rsidRDefault="008C6EC5" w:rsidP="008C6EC5">
      <w:pPr>
        <w:pStyle w:val="ListParagraph"/>
        <w:autoSpaceDE w:val="0"/>
        <w:autoSpaceDN w:val="0"/>
        <w:adjustRightInd w:val="0"/>
        <w:spacing w:after="0" w:line="360" w:lineRule="auto"/>
        <w:ind w:left="426"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Lebih rinci, kegiatan pra-pernikahan yang harus dilalui oleh calon pengantin sendiri meliputi beberapa langkah, yaitu:</w:t>
      </w:r>
      <w:r>
        <w:rPr>
          <w:rStyle w:val="FootnoteReference"/>
          <w:rFonts w:ascii="Times New Roman" w:hAnsi="Times New Roman" w:cs="Times New Roman"/>
          <w:bCs/>
          <w:kern w:val="36"/>
          <w:sz w:val="24"/>
          <w:szCs w:val="24"/>
          <w:lang w:val="id-ID"/>
        </w:rPr>
        <w:footnoteReference w:id="28"/>
      </w:r>
    </w:p>
    <w:p w:rsidR="008C6EC5" w:rsidRPr="00AA544A" w:rsidRDefault="008C6EC5" w:rsidP="001C258B">
      <w:pPr>
        <w:pStyle w:val="ListParagraph"/>
        <w:numPr>
          <w:ilvl w:val="0"/>
          <w:numId w:val="27"/>
        </w:numPr>
        <w:autoSpaceDE w:val="0"/>
        <w:autoSpaceDN w:val="0"/>
        <w:adjustRightInd w:val="0"/>
        <w:spacing w:after="0" w:line="360" w:lineRule="auto"/>
        <w:ind w:left="709" w:hanging="283"/>
        <w:jc w:val="both"/>
        <w:rPr>
          <w:rFonts w:ascii="Times New Roman" w:hAnsi="Times New Roman" w:cs="Times New Roman"/>
          <w:bCs/>
          <w:kern w:val="36"/>
          <w:sz w:val="24"/>
          <w:szCs w:val="24"/>
          <w:lang w:val="id-ID"/>
        </w:rPr>
      </w:pPr>
      <w:r>
        <w:rPr>
          <w:rFonts w:ascii="Times New Roman" w:hAnsi="Times New Roman" w:cs="Times New Roman"/>
          <w:b/>
          <w:kern w:val="36"/>
          <w:sz w:val="24"/>
          <w:szCs w:val="24"/>
          <w:lang w:val="id-ID"/>
        </w:rPr>
        <w:t xml:space="preserve">Pemberitahuan Kehendak Nikah </w:t>
      </w:r>
    </w:p>
    <w:p w:rsidR="008C6EC5" w:rsidRDefault="008C6EC5" w:rsidP="008C6EC5">
      <w:pPr>
        <w:pStyle w:val="ListParagraph"/>
        <w:autoSpaceDE w:val="0"/>
        <w:autoSpaceDN w:val="0"/>
        <w:adjustRightInd w:val="0"/>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Pemberitahuan kehendak nikah dapat dilakukan oleh calon mempelai atau orang tua atau wakilnya dengan membawa surat-surat yang diperlukan, yaitu: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persetujuan kedua calon mempelai.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Akta kelahiran atau surat kenal lahir atau surat keterangan asal-usul.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keterangan mengenai orang tua.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Surat keterangan untuk kawin dari Kepala Desa yang mewilayahi tempat tinggal yang bersangkutan (model Na).</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izin kawin dari pejabat yang ditunjuk oleh MENHANKAM/PANGAB bagi calon mempelai anggota ABRI.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Kutipan Buku Pendaftaran Talak/Cerai atau Surat Talak/Cerai jika calon mempelai seorang janda atau duda.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Keterangan Kematian suami/isteri dari Kepala Desa yang mewilayahi tempat tinggal atau tempat matinya suami/isteri.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izin dan atau dispensasi bagi calon mempelai pria yang belum mencapai umur menurut ketentuan Undang-Undang No. 1 tahun 1974 pasal 6 ayat 2 s/d 6 dan pasal 7 ayat 2.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dispensasi Camat bagi perkawinan yang akan dilangsungkan kurang dari sepuluh hari kerja sejak pengumuman.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izin poligami dari Pengadilan Agama bagi calon suami yang hendak beristeri lebih dari seorang.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keterangan tidak mampu dari Kepala Desa bagi mereka yang tidak mampu. </w:t>
      </w:r>
    </w:p>
    <w:p w:rsidR="008C6EC5" w:rsidRDefault="008C6EC5" w:rsidP="001C258B">
      <w:pPr>
        <w:pStyle w:val="ListParagraph"/>
        <w:numPr>
          <w:ilvl w:val="0"/>
          <w:numId w:val="28"/>
        </w:numPr>
        <w:autoSpaceDE w:val="0"/>
        <w:autoSpaceDN w:val="0"/>
        <w:adjustRightInd w:val="0"/>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 Kuasa yang disahkan oleh Pegawai Pencatan Nikah apabila salah seorang calon mempelai atau keduanya tidak dapat hadir sendiri karena sesuatu alasan yang penting, sehingga mewakilkan kepada orang lain. </w:t>
      </w:r>
    </w:p>
    <w:p w:rsidR="008C6EC5" w:rsidRPr="003535A8" w:rsidRDefault="008C6EC5" w:rsidP="008C6EC5">
      <w:pPr>
        <w:autoSpaceDE w:val="0"/>
        <w:autoSpaceDN w:val="0"/>
        <w:adjustRightInd w:val="0"/>
        <w:spacing w:after="0" w:line="360" w:lineRule="auto"/>
        <w:jc w:val="both"/>
        <w:rPr>
          <w:rFonts w:ascii="Times New Roman" w:hAnsi="Times New Roman" w:cs="Times New Roman"/>
          <w:bCs/>
          <w:kern w:val="36"/>
          <w:sz w:val="24"/>
          <w:szCs w:val="24"/>
          <w:lang w:val="id-ID"/>
        </w:rPr>
      </w:pPr>
      <w:r w:rsidRPr="003535A8">
        <w:rPr>
          <w:rFonts w:ascii="Times New Roman" w:hAnsi="Times New Roman" w:cs="Times New Roman"/>
          <w:bCs/>
          <w:kern w:val="36"/>
          <w:sz w:val="24"/>
          <w:szCs w:val="24"/>
          <w:lang w:val="id-ID"/>
        </w:rPr>
        <w:lastRenderedPageBreak/>
        <w:t xml:space="preserve">    </w:t>
      </w:r>
      <w:r w:rsidRPr="003535A8">
        <w:rPr>
          <w:rFonts w:ascii="Times New Roman" w:hAnsi="Times New Roman" w:cs="Times New Roman"/>
          <w:b/>
          <w:kern w:val="36"/>
          <w:sz w:val="24"/>
          <w:szCs w:val="24"/>
          <w:lang w:val="id-ID"/>
        </w:rPr>
        <w:t xml:space="preserve"> </w:t>
      </w:r>
    </w:p>
    <w:p w:rsidR="008C6EC5" w:rsidRPr="00AA544A" w:rsidRDefault="008C6EC5" w:rsidP="001C258B">
      <w:pPr>
        <w:pStyle w:val="ListParagraph"/>
        <w:numPr>
          <w:ilvl w:val="0"/>
          <w:numId w:val="27"/>
        </w:numPr>
        <w:autoSpaceDE w:val="0"/>
        <w:autoSpaceDN w:val="0"/>
        <w:adjustRightInd w:val="0"/>
        <w:spacing w:after="0" w:line="360" w:lineRule="auto"/>
        <w:ind w:left="709" w:hanging="283"/>
        <w:jc w:val="both"/>
        <w:rPr>
          <w:rFonts w:ascii="Times New Roman" w:hAnsi="Times New Roman" w:cs="Times New Roman"/>
          <w:bCs/>
          <w:kern w:val="36"/>
          <w:sz w:val="24"/>
          <w:szCs w:val="24"/>
          <w:lang w:val="id-ID"/>
        </w:rPr>
      </w:pPr>
      <w:r>
        <w:rPr>
          <w:rFonts w:ascii="Times New Roman" w:hAnsi="Times New Roman" w:cs="Times New Roman"/>
          <w:b/>
          <w:kern w:val="36"/>
          <w:sz w:val="24"/>
          <w:szCs w:val="24"/>
          <w:lang w:val="id-ID"/>
        </w:rPr>
        <w:t xml:space="preserve">Pemeriksaan Nikah </w:t>
      </w:r>
    </w:p>
    <w:p w:rsidR="008C6EC5" w:rsidRDefault="008C6EC5" w:rsidP="001C258B">
      <w:pPr>
        <w:pStyle w:val="ListParagraph"/>
        <w:numPr>
          <w:ilvl w:val="0"/>
          <w:numId w:val="2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Tata Cara Pemeriksaan </w:t>
      </w:r>
    </w:p>
    <w:p w:rsidR="008C6EC5" w:rsidRDefault="008C6EC5" w:rsidP="008C6EC5">
      <w:pPr>
        <w:pStyle w:val="ListParagraph"/>
        <w:spacing w:line="360" w:lineRule="auto"/>
        <w:ind w:left="1069" w:firstLine="349"/>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Pegawai Pencatat Nikah/Wakil PPN/Pembantu PPN yang menerima pemberitahuan kehendak nikah meneliti dan memeriksa calon suami, calon isteri, dan wali nikah tentang ada atau tidaknya halangan pernikahan, baik dari segi hukum </w:t>
      </w:r>
      <w:r w:rsidRPr="00BA57F9">
        <w:rPr>
          <w:rFonts w:ascii="Times New Roman" w:hAnsi="Times New Roman" w:cs="Times New Roman"/>
          <w:bCs/>
          <w:i/>
          <w:iCs/>
          <w:kern w:val="36"/>
          <w:sz w:val="24"/>
          <w:szCs w:val="24"/>
          <w:lang w:val="id-ID"/>
        </w:rPr>
        <w:t>m</w:t>
      </w:r>
      <w:r>
        <w:rPr>
          <w:rFonts w:ascii="Times New Roman" w:hAnsi="Times New Roman" w:cs="Times New Roman"/>
          <w:bCs/>
          <w:i/>
          <w:iCs/>
          <w:kern w:val="36"/>
          <w:sz w:val="24"/>
          <w:szCs w:val="24"/>
          <w:lang w:val="id-ID"/>
        </w:rPr>
        <w:t>u</w:t>
      </w:r>
      <w:r w:rsidRPr="00BA57F9">
        <w:rPr>
          <w:rFonts w:ascii="Times New Roman" w:hAnsi="Times New Roman" w:cs="Times New Roman"/>
          <w:bCs/>
          <w:i/>
          <w:iCs/>
          <w:kern w:val="36"/>
          <w:sz w:val="24"/>
          <w:szCs w:val="24"/>
          <w:lang w:val="id-ID"/>
        </w:rPr>
        <w:t>nakahat</w:t>
      </w:r>
      <w:r>
        <w:rPr>
          <w:rFonts w:ascii="Times New Roman" w:hAnsi="Times New Roman" w:cs="Times New Roman"/>
          <w:bCs/>
          <w:i/>
          <w:iCs/>
          <w:kern w:val="36"/>
          <w:sz w:val="24"/>
          <w:szCs w:val="24"/>
          <w:lang w:val="id-ID"/>
        </w:rPr>
        <w:t xml:space="preserve"> </w:t>
      </w:r>
      <w:r>
        <w:rPr>
          <w:rFonts w:ascii="Times New Roman" w:hAnsi="Times New Roman" w:cs="Times New Roman"/>
          <w:bCs/>
          <w:kern w:val="36"/>
          <w:sz w:val="24"/>
          <w:szCs w:val="24"/>
          <w:lang w:val="id-ID"/>
        </w:rPr>
        <w:t xml:space="preserve">maupun dari segi peraturan perundang-undangan tentang perkawinan. Pemeriksaan sebaiknya dilakukan bersama-sama. Tetapi tidak ada halangan apabila dilakukan sendiri-sendiri. Bahkan dalam keadaan yang meragukan perlu dilakukan pemeriksaan sendiri-sendiri. </w:t>
      </w:r>
    </w:p>
    <w:p w:rsidR="008C6EC5" w:rsidRDefault="008C6EC5" w:rsidP="008C6EC5">
      <w:pPr>
        <w:pStyle w:val="ListParagraph"/>
        <w:spacing w:line="360" w:lineRule="auto"/>
        <w:ind w:left="1069"/>
        <w:jc w:val="both"/>
        <w:rPr>
          <w:rFonts w:ascii="Times New Roman" w:hAnsi="Times New Roman" w:cs="Times New Roman"/>
          <w:bCs/>
          <w:kern w:val="36"/>
          <w:sz w:val="24"/>
          <w:szCs w:val="24"/>
          <w:lang w:val="id-ID"/>
        </w:rPr>
      </w:pPr>
    </w:p>
    <w:p w:rsidR="008C6EC5" w:rsidRPr="00D43E15" w:rsidRDefault="008C6EC5" w:rsidP="001C258B">
      <w:pPr>
        <w:pStyle w:val="ListParagraph"/>
        <w:numPr>
          <w:ilvl w:val="0"/>
          <w:numId w:val="3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Kalau nikah langsung diawasi oleh PPN</w:t>
      </w:r>
    </w:p>
    <w:p w:rsidR="008C6EC5" w:rsidRDefault="008C6EC5" w:rsidP="001C258B">
      <w:pPr>
        <w:pStyle w:val="ListParagraph"/>
        <w:numPr>
          <w:ilvl w:val="0"/>
          <w:numId w:val="31"/>
        </w:numPr>
        <w:spacing w:line="360" w:lineRule="auto"/>
        <w:ind w:left="1701" w:hanging="272"/>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Pemeriksaan ditulis dalam Daftar Pemeriksaan Nikah (model A). </w:t>
      </w:r>
    </w:p>
    <w:p w:rsidR="008C6EC5" w:rsidRDefault="008C6EC5" w:rsidP="001C258B">
      <w:pPr>
        <w:pStyle w:val="ListParagraph"/>
        <w:numPr>
          <w:ilvl w:val="0"/>
          <w:numId w:val="31"/>
        </w:numPr>
        <w:spacing w:line="360" w:lineRule="auto"/>
        <w:ind w:left="1701" w:hanging="272"/>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Masing-masing calon suami, calon isteri, dan wali nikah mengisi ruang yang telah tersedia dalam daftar pemeriksaan nikah dan ruang lainnya diisi oleh PPN. </w:t>
      </w:r>
    </w:p>
    <w:p w:rsidR="008C6EC5" w:rsidRDefault="008C6EC5" w:rsidP="001C258B">
      <w:pPr>
        <w:pStyle w:val="ListParagraph"/>
        <w:numPr>
          <w:ilvl w:val="0"/>
          <w:numId w:val="31"/>
        </w:numPr>
        <w:spacing w:line="360" w:lineRule="auto"/>
        <w:ind w:left="1701" w:hanging="272"/>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Dibaca, di mana perlu diterjemahkan dalam bahasa daerah. </w:t>
      </w:r>
    </w:p>
    <w:p w:rsidR="008C6EC5" w:rsidRDefault="008C6EC5" w:rsidP="001C258B">
      <w:pPr>
        <w:pStyle w:val="ListParagraph"/>
        <w:numPr>
          <w:ilvl w:val="0"/>
          <w:numId w:val="31"/>
        </w:numPr>
        <w:spacing w:line="360" w:lineRule="auto"/>
        <w:ind w:left="1701" w:hanging="272"/>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Setelah dibaca, kemudian ditandatangani oleh yang diperiksa dan PPN yang memeriksa. Kalau tidak bisa membubuhi tanda tangan, dibubuhi cap ibu jari tangan kiri. </w:t>
      </w:r>
    </w:p>
    <w:p w:rsidR="008C6EC5" w:rsidRDefault="008C6EC5" w:rsidP="001C258B">
      <w:pPr>
        <w:pStyle w:val="ListParagraph"/>
        <w:numPr>
          <w:ilvl w:val="0"/>
          <w:numId w:val="31"/>
        </w:numPr>
        <w:spacing w:line="360" w:lineRule="auto"/>
        <w:ind w:left="1701" w:hanging="272"/>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Dimasukkan ke dalam buku yang diberi nama “Catatan Pemeriksaan Nikah” dan kolom-kolom sebagai berikut:</w:t>
      </w:r>
    </w:p>
    <w:tbl>
      <w:tblPr>
        <w:tblStyle w:val="TableGrid"/>
        <w:tblW w:w="6487" w:type="dxa"/>
        <w:tblInd w:w="1701" w:type="dxa"/>
        <w:tblLayout w:type="fixed"/>
        <w:tblLook w:val="04A0"/>
      </w:tblPr>
      <w:tblGrid>
        <w:gridCol w:w="534"/>
        <w:gridCol w:w="567"/>
        <w:gridCol w:w="708"/>
        <w:gridCol w:w="567"/>
        <w:gridCol w:w="993"/>
        <w:gridCol w:w="708"/>
        <w:gridCol w:w="709"/>
        <w:gridCol w:w="709"/>
        <w:gridCol w:w="992"/>
      </w:tblGrid>
      <w:tr w:rsidR="008C6EC5" w:rsidTr="00637E2C">
        <w:tc>
          <w:tcPr>
            <w:tcW w:w="534" w:type="dxa"/>
            <w:vMerge w:val="restart"/>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No. Urt</w:t>
            </w:r>
          </w:p>
        </w:tc>
        <w:tc>
          <w:tcPr>
            <w:tcW w:w="567" w:type="dxa"/>
            <w:vMerge w:val="restart"/>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Tgl.</w:t>
            </w:r>
          </w:p>
        </w:tc>
        <w:tc>
          <w:tcPr>
            <w:tcW w:w="1275" w:type="dxa"/>
            <w:gridSpan w:val="2"/>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Nama Calon</w:t>
            </w:r>
          </w:p>
        </w:tc>
        <w:tc>
          <w:tcPr>
            <w:tcW w:w="993" w:type="dxa"/>
            <w:vMerge w:val="restart"/>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Hari/tgl Ketentuan Nikah</w:t>
            </w:r>
          </w:p>
        </w:tc>
        <w:tc>
          <w:tcPr>
            <w:tcW w:w="1417" w:type="dxa"/>
            <w:gridSpan w:val="2"/>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Pegawai yang ditugaskan untuk menghadiri akad nikah</w:t>
            </w:r>
          </w:p>
        </w:tc>
        <w:tc>
          <w:tcPr>
            <w:tcW w:w="709"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Nomor Akta Nikah</w:t>
            </w:r>
          </w:p>
        </w:tc>
        <w:tc>
          <w:tcPr>
            <w:tcW w:w="992"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Keterangan</w:t>
            </w:r>
          </w:p>
        </w:tc>
      </w:tr>
      <w:tr w:rsidR="008C6EC5" w:rsidTr="00637E2C">
        <w:tc>
          <w:tcPr>
            <w:tcW w:w="534" w:type="dxa"/>
            <w:vMerge/>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567" w:type="dxa"/>
            <w:vMerge/>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8"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Suami</w:t>
            </w:r>
          </w:p>
        </w:tc>
        <w:tc>
          <w:tcPr>
            <w:tcW w:w="567"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Isteri</w:t>
            </w:r>
          </w:p>
        </w:tc>
        <w:tc>
          <w:tcPr>
            <w:tcW w:w="993" w:type="dxa"/>
            <w:vMerge/>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8"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Nama</w:t>
            </w:r>
          </w:p>
        </w:tc>
        <w:tc>
          <w:tcPr>
            <w:tcW w:w="709"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Tanda Tangan</w:t>
            </w:r>
          </w:p>
        </w:tc>
        <w:tc>
          <w:tcPr>
            <w:tcW w:w="709"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992"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r>
      <w:tr w:rsidR="008C6EC5" w:rsidTr="00637E2C">
        <w:tc>
          <w:tcPr>
            <w:tcW w:w="534"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1</w:t>
            </w:r>
          </w:p>
        </w:t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2</w:t>
            </w:r>
          </w:p>
        </w:tc>
        <w:tc>
          <w:tcPr>
            <w:tcW w:w="708"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3</w:t>
            </w:r>
          </w:p>
        </w:t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4</w:t>
            </w:r>
          </w:p>
        </w:tc>
        <w:tc>
          <w:tcPr>
            <w:tcW w:w="993"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5</w:t>
            </w:r>
          </w:p>
        </w:tc>
        <w:tc>
          <w:tcPr>
            <w:tcW w:w="708"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6</w:t>
            </w:r>
          </w:p>
        </w:tc>
        <w:tc>
          <w:tcPr>
            <w:tcW w:w="709"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7</w:t>
            </w:r>
          </w:p>
        </w:tc>
        <w:tc>
          <w:tcPr>
            <w:tcW w:w="709"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8</w:t>
            </w:r>
          </w:p>
        </w:tc>
        <w:tc>
          <w:tcPr>
            <w:tcW w:w="992"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9</w:t>
            </w:r>
          </w:p>
        </w:tc>
      </w:tr>
      <w:tr w:rsidR="008C6EC5" w:rsidTr="00637E2C">
        <w:tc>
          <w:tcPr>
            <w:tcW w:w="534"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8"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993"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8"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9"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9"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992"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r>
    </w:tbl>
    <w:p w:rsidR="008C6EC5" w:rsidRDefault="008C6EC5" w:rsidP="001C258B">
      <w:pPr>
        <w:pStyle w:val="ListParagraph"/>
        <w:numPr>
          <w:ilvl w:val="0"/>
          <w:numId w:val="31"/>
        </w:numPr>
        <w:spacing w:line="360" w:lineRule="auto"/>
        <w:ind w:left="1701" w:hanging="272"/>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 xml:space="preserve">Pada ujung model A sebelah kiri diberi nomor yang sama dengan nomor buku di atas. </w:t>
      </w:r>
    </w:p>
    <w:p w:rsidR="008C6EC5" w:rsidRDefault="008C6EC5" w:rsidP="001C258B">
      <w:pPr>
        <w:pStyle w:val="ListParagraph"/>
        <w:numPr>
          <w:ilvl w:val="0"/>
          <w:numId w:val="31"/>
        </w:numPr>
        <w:spacing w:line="360" w:lineRule="auto"/>
        <w:ind w:left="1429" w:hanging="272"/>
        <w:jc w:val="both"/>
        <w:rPr>
          <w:rFonts w:ascii="Times New Roman" w:hAnsi="Times New Roman" w:cs="Times New Roman"/>
          <w:bCs/>
          <w:kern w:val="36"/>
          <w:sz w:val="24"/>
          <w:szCs w:val="24"/>
          <w:lang w:val="id-ID"/>
        </w:rPr>
      </w:pPr>
      <w:r w:rsidRPr="00C07324">
        <w:rPr>
          <w:rFonts w:ascii="Times New Roman" w:hAnsi="Times New Roman" w:cs="Times New Roman"/>
          <w:bCs/>
          <w:kern w:val="36"/>
          <w:sz w:val="24"/>
          <w:szCs w:val="24"/>
          <w:lang w:val="id-ID"/>
        </w:rPr>
        <w:t>Kehendak nikah diumumkan.</w:t>
      </w:r>
    </w:p>
    <w:p w:rsidR="008C6EC5" w:rsidRPr="00C07324" w:rsidRDefault="008C6EC5" w:rsidP="008C6EC5">
      <w:pPr>
        <w:pStyle w:val="ListParagraph"/>
        <w:spacing w:line="360" w:lineRule="auto"/>
        <w:ind w:left="1429"/>
        <w:jc w:val="both"/>
        <w:rPr>
          <w:rFonts w:ascii="Times New Roman" w:hAnsi="Times New Roman" w:cs="Times New Roman"/>
          <w:bCs/>
          <w:kern w:val="36"/>
          <w:sz w:val="24"/>
          <w:szCs w:val="24"/>
          <w:lang w:val="id-ID"/>
        </w:rPr>
      </w:pPr>
    </w:p>
    <w:p w:rsidR="008C6EC5" w:rsidRDefault="008C6EC5" w:rsidP="001C258B">
      <w:pPr>
        <w:pStyle w:val="ListParagraph"/>
        <w:numPr>
          <w:ilvl w:val="0"/>
          <w:numId w:val="3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Kalau nikah diawasi oleh Pembantu PPN </w:t>
      </w:r>
    </w:p>
    <w:p w:rsidR="008C6EC5" w:rsidRDefault="008C6EC5" w:rsidP="001C258B">
      <w:pPr>
        <w:pStyle w:val="ListParagraph"/>
        <w:numPr>
          <w:ilvl w:val="0"/>
          <w:numId w:val="32"/>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Pemeriksaan ditulis dalam Daftar Pemeriksaan Nikah (model A) rangkap dua. </w:t>
      </w:r>
    </w:p>
    <w:p w:rsidR="008C6EC5" w:rsidRDefault="008C6EC5" w:rsidP="001C258B">
      <w:pPr>
        <w:pStyle w:val="ListParagraph"/>
        <w:numPr>
          <w:ilvl w:val="0"/>
          <w:numId w:val="32"/>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Masing-masing calon suami, calon isteri, dan wali nikah mengisi ruang yang telah tersedia dalam daftar pemeriksaan nikah dan ruang lainnya diisi oleh PPN. </w:t>
      </w:r>
    </w:p>
    <w:p w:rsidR="008C6EC5" w:rsidRDefault="008C6EC5" w:rsidP="001C258B">
      <w:pPr>
        <w:pStyle w:val="ListParagraph"/>
        <w:numPr>
          <w:ilvl w:val="0"/>
          <w:numId w:val="32"/>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Dibaca, di mana perlu diterjemahkan dalam bahasa daerah. </w:t>
      </w:r>
    </w:p>
    <w:p w:rsidR="008C6EC5" w:rsidRDefault="008C6EC5" w:rsidP="001C258B">
      <w:pPr>
        <w:pStyle w:val="ListParagraph"/>
        <w:numPr>
          <w:ilvl w:val="0"/>
          <w:numId w:val="33"/>
        </w:numPr>
        <w:spacing w:line="360" w:lineRule="auto"/>
        <w:ind w:left="1843" w:hanging="41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Setelah dibaca, kemudian kedua lembar model A di atas ditandatangani oleh yang diperiksa dan PPN yang memeriksa. Kalau tidak bisa membubuhi tanda tangan, dibubuhi cap ibu jari tangan kiri. </w:t>
      </w:r>
    </w:p>
    <w:p w:rsidR="008C6EC5" w:rsidRDefault="008C6EC5" w:rsidP="001C258B">
      <w:pPr>
        <w:pStyle w:val="ListParagraph"/>
        <w:numPr>
          <w:ilvl w:val="0"/>
          <w:numId w:val="34"/>
        </w:numPr>
        <w:spacing w:line="360" w:lineRule="auto"/>
        <w:ind w:left="1843" w:hanging="41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Dimasukkan ke dalam buku yang diberi kolom-kolom seperti berikut:   </w:t>
      </w:r>
    </w:p>
    <w:tbl>
      <w:tblPr>
        <w:tblStyle w:val="TableGrid"/>
        <w:tblW w:w="6095" w:type="dxa"/>
        <w:tblInd w:w="1951" w:type="dxa"/>
        <w:tblLayout w:type="fixed"/>
        <w:tblLook w:val="04A0"/>
      </w:tblPr>
      <w:tblGrid>
        <w:gridCol w:w="567"/>
        <w:gridCol w:w="567"/>
        <w:gridCol w:w="709"/>
        <w:gridCol w:w="567"/>
        <w:gridCol w:w="992"/>
        <w:gridCol w:w="709"/>
        <w:gridCol w:w="992"/>
        <w:gridCol w:w="992"/>
      </w:tblGrid>
      <w:tr w:rsidR="008C6EC5" w:rsidTr="00637E2C">
        <w:tc>
          <w:tcPr>
            <w:tcW w:w="567" w:type="dxa"/>
            <w:vMerge w:val="restart"/>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No. Urt</w:t>
            </w:r>
          </w:p>
        </w:tc>
        <w:tc>
          <w:tcPr>
            <w:tcW w:w="567" w:type="dxa"/>
            <w:vMerge w:val="restart"/>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Tgl.</w:t>
            </w:r>
          </w:p>
        </w:tc>
        <w:tc>
          <w:tcPr>
            <w:tcW w:w="1276" w:type="dxa"/>
            <w:gridSpan w:val="2"/>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Nama Calon</w:t>
            </w:r>
          </w:p>
        </w:tc>
        <w:tc>
          <w:tcPr>
            <w:tcW w:w="992" w:type="dxa"/>
            <w:vMerge w:val="restart"/>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Hari/tgl Ketentuan akad Nikah</w:t>
            </w:r>
          </w:p>
        </w:tc>
        <w:tc>
          <w:tcPr>
            <w:tcW w:w="709" w:type="dxa"/>
            <w:vMerge w:val="restart"/>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Biaya</w:t>
            </w:r>
          </w:p>
        </w:tc>
        <w:tc>
          <w:tcPr>
            <w:tcW w:w="992" w:type="dxa"/>
            <w:vMerge w:val="restart"/>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 xml:space="preserve">Nomor Akta Nikah KUA </w:t>
            </w:r>
            <w:r w:rsidR="0014301B">
              <w:rPr>
                <w:rFonts w:ascii="Times New Roman" w:hAnsi="Times New Roman" w:cs="Times New Roman"/>
                <w:bCs/>
                <w:kern w:val="36"/>
                <w:sz w:val="16"/>
                <w:szCs w:val="16"/>
                <w:lang w:val="id-ID"/>
              </w:rPr>
              <w:t>Kecamatan</w:t>
            </w:r>
          </w:p>
        </w:tc>
        <w:tc>
          <w:tcPr>
            <w:tcW w:w="992" w:type="dxa"/>
            <w:vMerge w:val="restart"/>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Keterangan</w:t>
            </w:r>
          </w:p>
        </w:tc>
      </w:tr>
      <w:tr w:rsidR="008C6EC5" w:rsidRPr="00FB6221" w:rsidTr="00637E2C">
        <w:tc>
          <w:tcPr>
            <w:tcW w:w="567" w:type="dxa"/>
            <w:vMerge/>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567" w:type="dxa"/>
            <w:vMerge/>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9"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Suami</w:t>
            </w:r>
          </w:p>
        </w:tc>
        <w:tc>
          <w:tcPr>
            <w:tcW w:w="567"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Isteri</w:t>
            </w:r>
          </w:p>
        </w:tc>
        <w:tc>
          <w:tcPr>
            <w:tcW w:w="992" w:type="dxa"/>
            <w:vMerge/>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9" w:type="dxa"/>
            <w:vMerge/>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992" w:type="dxa"/>
            <w:vMerge/>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992" w:type="dxa"/>
            <w:vMerge/>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r>
      <w:tr w:rsidR="008C6EC5" w:rsidTr="00637E2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1</w:t>
            </w:r>
          </w:p>
        </w:t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2</w:t>
            </w:r>
          </w:p>
        </w:tc>
        <w:tc>
          <w:tcPr>
            <w:tcW w:w="709"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3</w:t>
            </w:r>
          </w:p>
        </w:t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4</w:t>
            </w:r>
          </w:p>
        </w:tc>
        <w:tc>
          <w:tcPr>
            <w:tcW w:w="992" w:type="dxa"/>
          </w:tcPr>
          <w:p w:rsidR="008C6EC5" w:rsidRPr="00FB6221"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5</w:t>
            </w:r>
          </w:p>
        </w:tc>
        <w:tc>
          <w:tcPr>
            <w:tcW w:w="709"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6</w:t>
            </w:r>
          </w:p>
        </w:tc>
        <w:tc>
          <w:tcPr>
            <w:tcW w:w="992"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7</w:t>
            </w:r>
          </w:p>
        </w:tc>
        <w:tc>
          <w:tcPr>
            <w:tcW w:w="992"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r>
              <w:rPr>
                <w:rFonts w:ascii="Times New Roman" w:hAnsi="Times New Roman" w:cs="Times New Roman"/>
                <w:bCs/>
                <w:kern w:val="36"/>
                <w:sz w:val="16"/>
                <w:szCs w:val="16"/>
                <w:lang w:val="id-ID"/>
              </w:rPr>
              <w:t>8</w:t>
            </w:r>
          </w:p>
        </w:tc>
      </w:tr>
      <w:tr w:rsidR="008C6EC5" w:rsidTr="00637E2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9"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567"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992"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709"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992"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c>
          <w:tcPr>
            <w:tcW w:w="992" w:type="dxa"/>
          </w:tcPr>
          <w:p w:rsidR="008C6EC5" w:rsidRDefault="008C6EC5" w:rsidP="00637E2C">
            <w:pPr>
              <w:pStyle w:val="ListParagraph"/>
              <w:spacing w:line="360" w:lineRule="auto"/>
              <w:ind w:left="0"/>
              <w:jc w:val="center"/>
              <w:rPr>
                <w:rFonts w:ascii="Times New Roman" w:hAnsi="Times New Roman" w:cs="Times New Roman"/>
                <w:bCs/>
                <w:kern w:val="36"/>
                <w:sz w:val="16"/>
                <w:szCs w:val="16"/>
                <w:lang w:val="id-ID"/>
              </w:rPr>
            </w:pPr>
          </w:p>
        </w:tc>
      </w:tr>
    </w:tbl>
    <w:p w:rsidR="008C6EC5" w:rsidRDefault="008C6EC5" w:rsidP="001C258B">
      <w:pPr>
        <w:pStyle w:val="ListParagraph"/>
        <w:numPr>
          <w:ilvl w:val="0"/>
          <w:numId w:val="34"/>
        </w:numPr>
        <w:spacing w:line="360" w:lineRule="auto"/>
        <w:ind w:left="1843" w:hanging="41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Pada ujung model A sebelah kiri atas diberi nomor yang sama dengan nomor buku di atas dan nomor kode urutan Pembantu PPN yang bersangkutan. </w:t>
      </w:r>
    </w:p>
    <w:p w:rsidR="008C6EC5" w:rsidRDefault="008C6EC5" w:rsidP="001C258B">
      <w:pPr>
        <w:pStyle w:val="ListParagraph"/>
        <w:numPr>
          <w:ilvl w:val="0"/>
          <w:numId w:val="34"/>
        </w:numPr>
        <w:spacing w:line="360" w:lineRule="auto"/>
        <w:ind w:left="1843" w:hanging="41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Kehendak nikah diumumkan. </w:t>
      </w:r>
    </w:p>
    <w:p w:rsidR="008C6EC5" w:rsidRDefault="008C6EC5" w:rsidP="001C258B">
      <w:pPr>
        <w:pStyle w:val="ListParagraph"/>
        <w:numPr>
          <w:ilvl w:val="0"/>
          <w:numId w:val="34"/>
        </w:numPr>
        <w:spacing w:line="360" w:lineRule="auto"/>
        <w:ind w:left="1843" w:hanging="41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Surat-surat yang diperlukan dikumpulkan menjadi satu dengan model A dan disimpan dalam sebuah map bersama-sama dengan buku di atas. </w:t>
      </w:r>
    </w:p>
    <w:p w:rsidR="008C6EC5" w:rsidRDefault="008C6EC5" w:rsidP="001C258B">
      <w:pPr>
        <w:pStyle w:val="ListParagraph"/>
        <w:numPr>
          <w:ilvl w:val="0"/>
          <w:numId w:val="34"/>
        </w:numPr>
        <w:spacing w:line="360" w:lineRule="auto"/>
        <w:ind w:left="1843" w:hanging="41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Setelah akad nikah dilangsungkan maka nikah itu dicatat dalam halaman 4 model A. Kemudian dibaca di hadapan suami </w:t>
      </w:r>
      <w:r>
        <w:rPr>
          <w:rFonts w:ascii="Times New Roman" w:hAnsi="Times New Roman" w:cs="Times New Roman"/>
          <w:bCs/>
          <w:kern w:val="36"/>
          <w:sz w:val="24"/>
          <w:szCs w:val="24"/>
          <w:lang w:val="id-ID"/>
        </w:rPr>
        <w:lastRenderedPageBreak/>
        <w:t xml:space="preserve">isteri, wali nikah dan saksi-saksi, selanjutnya ditandatangani. Tanda tangan itu dibubuhkan pada kedua lembar model A. </w:t>
      </w:r>
    </w:p>
    <w:p w:rsidR="008C6EC5" w:rsidRDefault="008C6EC5" w:rsidP="001C258B">
      <w:pPr>
        <w:pStyle w:val="ListParagraph"/>
        <w:numPr>
          <w:ilvl w:val="0"/>
          <w:numId w:val="34"/>
        </w:numPr>
        <w:spacing w:line="360" w:lineRule="auto"/>
        <w:ind w:left="1843" w:hanging="41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Selambat-lambatnya 15 hari setelah hari akad nikah, satu lembar model A yang dilampiri surat-surat yang diperlukan itu dikirimkan kepada PPN yang bersangkutan beserta biayanya. </w:t>
      </w:r>
    </w:p>
    <w:p w:rsidR="008C6EC5" w:rsidRDefault="008C6EC5" w:rsidP="001C258B">
      <w:pPr>
        <w:pStyle w:val="ListParagraph"/>
        <w:numPr>
          <w:ilvl w:val="0"/>
          <w:numId w:val="34"/>
        </w:numPr>
        <w:spacing w:line="360" w:lineRule="auto"/>
        <w:ind w:left="1843" w:hanging="41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PPN yang menerima model A dari Pembantu PPN itu memeriksanya dengan teliti, kemudian dicatatnya nikah itu dalam Akta Nikah dan dibubuhi tanda tangan oleh PPN. Kemudian dibuatkan Kutipan Akta Nikah. Kutipan Akta Nikah diberikan kepada Pembantu PPN untuk disampaikan kepada suami isteri.</w:t>
      </w:r>
    </w:p>
    <w:p w:rsidR="008C6EC5" w:rsidRPr="00D43E15" w:rsidRDefault="008C6EC5" w:rsidP="008C6EC5">
      <w:pPr>
        <w:pStyle w:val="ListParagraph"/>
        <w:spacing w:line="360" w:lineRule="auto"/>
        <w:ind w:left="1429"/>
        <w:jc w:val="both"/>
        <w:rPr>
          <w:rFonts w:ascii="Times New Roman" w:hAnsi="Times New Roman" w:cs="Times New Roman"/>
          <w:bCs/>
          <w:kern w:val="36"/>
          <w:sz w:val="24"/>
          <w:szCs w:val="24"/>
          <w:lang w:val="id-ID"/>
        </w:rPr>
      </w:pPr>
    </w:p>
    <w:p w:rsidR="008C6EC5" w:rsidRDefault="008C6EC5" w:rsidP="001C258B">
      <w:pPr>
        <w:pStyle w:val="ListParagraph"/>
        <w:numPr>
          <w:ilvl w:val="0"/>
          <w:numId w:val="2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Materi Pemeriksaan </w:t>
      </w:r>
    </w:p>
    <w:p w:rsidR="008C6EC5" w:rsidRDefault="008C6EC5" w:rsidP="008C6EC5">
      <w:pPr>
        <w:pStyle w:val="ListParagraph"/>
        <w:spacing w:line="360" w:lineRule="auto"/>
        <w:ind w:left="1069" w:firstLine="349"/>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Pemeriksaan dilakukan untuk mengetahui apakah yang bersangkutan memenuhi segala persyaratan dan tidak ada halangan perkawinan, baik menurut hukum agama maupun peraturan perundang-undangan.</w:t>
      </w:r>
    </w:p>
    <w:p w:rsidR="008C6EC5" w:rsidRDefault="008C6EC5" w:rsidP="008C6EC5">
      <w:pPr>
        <w:pStyle w:val="ListParagraph"/>
        <w:spacing w:line="360" w:lineRule="auto"/>
        <w:ind w:left="1069" w:firstLine="349"/>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w:t>
      </w:r>
    </w:p>
    <w:p w:rsidR="008C6EC5" w:rsidRDefault="008C6EC5" w:rsidP="001C258B">
      <w:pPr>
        <w:pStyle w:val="ListParagraph"/>
        <w:numPr>
          <w:ilvl w:val="0"/>
          <w:numId w:val="3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Menurut Agama Islam (</w:t>
      </w:r>
      <w:r>
        <w:rPr>
          <w:rFonts w:ascii="Times New Roman" w:hAnsi="Times New Roman" w:cs="Times New Roman"/>
          <w:bCs/>
          <w:i/>
          <w:iCs/>
          <w:kern w:val="36"/>
          <w:sz w:val="24"/>
          <w:szCs w:val="24"/>
          <w:lang w:val="id-ID"/>
        </w:rPr>
        <w:t>munakahat</w:t>
      </w:r>
      <w:r>
        <w:rPr>
          <w:rFonts w:ascii="Times New Roman" w:hAnsi="Times New Roman" w:cs="Times New Roman"/>
          <w:bCs/>
          <w:kern w:val="36"/>
          <w:sz w:val="24"/>
          <w:szCs w:val="24"/>
          <w:lang w:val="id-ID"/>
        </w:rPr>
        <w:t xml:space="preserve">). </w:t>
      </w:r>
    </w:p>
    <w:p w:rsidR="008C6EC5" w:rsidRDefault="008C6EC5" w:rsidP="008C6EC5">
      <w:pPr>
        <w:pStyle w:val="ListParagraph"/>
        <w:spacing w:line="360" w:lineRule="auto"/>
        <w:ind w:left="1413"/>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Materi pemeriksaan menurut Agama Islam didasarkan pada rukun nikah, yaitu: </w:t>
      </w:r>
    </w:p>
    <w:p w:rsidR="008C6EC5" w:rsidRDefault="008C6EC5" w:rsidP="001C258B">
      <w:pPr>
        <w:pStyle w:val="ListParagraph"/>
        <w:numPr>
          <w:ilvl w:val="0"/>
          <w:numId w:val="3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Calon pengantin laki-laki dan perempuan. </w:t>
      </w:r>
    </w:p>
    <w:p w:rsidR="008C6EC5" w:rsidRDefault="008C6EC5" w:rsidP="001C258B">
      <w:pPr>
        <w:pStyle w:val="ListParagraph"/>
        <w:numPr>
          <w:ilvl w:val="0"/>
          <w:numId w:val="3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Wali dari calon perempuan  </w:t>
      </w:r>
    </w:p>
    <w:p w:rsidR="008C6EC5" w:rsidRDefault="008C6EC5" w:rsidP="001C258B">
      <w:pPr>
        <w:pStyle w:val="ListParagraph"/>
        <w:numPr>
          <w:ilvl w:val="0"/>
          <w:numId w:val="3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Dua orang saksi laki-laki. </w:t>
      </w:r>
    </w:p>
    <w:p w:rsidR="008C6EC5" w:rsidRDefault="008C6EC5" w:rsidP="001C258B">
      <w:pPr>
        <w:pStyle w:val="ListParagraph"/>
        <w:numPr>
          <w:ilvl w:val="0"/>
          <w:numId w:val="3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Ijab dari wali calon pengantin perempuan atau wakilnya. </w:t>
      </w:r>
    </w:p>
    <w:p w:rsidR="008C6EC5" w:rsidRDefault="008C6EC5" w:rsidP="001C258B">
      <w:pPr>
        <w:pStyle w:val="ListParagraph"/>
        <w:numPr>
          <w:ilvl w:val="0"/>
          <w:numId w:val="3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Qobul dari calon pengantin laki-laki atau wakilnya. </w:t>
      </w:r>
    </w:p>
    <w:p w:rsidR="008C6EC5" w:rsidRDefault="008C6EC5" w:rsidP="008C6EC5">
      <w:pPr>
        <w:pStyle w:val="ListParagraph"/>
        <w:spacing w:line="360" w:lineRule="auto"/>
        <w:ind w:left="1418"/>
        <w:jc w:val="both"/>
        <w:rPr>
          <w:rFonts w:ascii="Times New Roman" w:hAnsi="Times New Roman" w:cs="Times New Roman"/>
          <w:bCs/>
          <w:kern w:val="36"/>
          <w:sz w:val="24"/>
          <w:szCs w:val="24"/>
          <w:lang w:val="id-ID"/>
        </w:rPr>
      </w:pPr>
    </w:p>
    <w:p w:rsidR="008C6EC5" w:rsidRDefault="008C6EC5" w:rsidP="008C6EC5">
      <w:pPr>
        <w:pStyle w:val="ListParagraph"/>
        <w:spacing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Uraian:</w:t>
      </w:r>
    </w:p>
    <w:p w:rsidR="008C6EC5" w:rsidRDefault="008C6EC5" w:rsidP="001C258B">
      <w:pPr>
        <w:pStyle w:val="ListParagraph"/>
        <w:numPr>
          <w:ilvl w:val="1"/>
          <w:numId w:val="37"/>
        </w:numPr>
        <w:spacing w:line="360" w:lineRule="auto"/>
        <w:ind w:left="1985" w:hanging="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Syarat calon pengantin laki-laki sebagai berikut: </w:t>
      </w:r>
    </w:p>
    <w:p w:rsidR="008C6EC5" w:rsidRDefault="008C6EC5" w:rsidP="001C258B">
      <w:pPr>
        <w:pStyle w:val="ListParagraph"/>
        <w:numPr>
          <w:ilvl w:val="0"/>
          <w:numId w:val="3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Beragama Islam. </w:t>
      </w:r>
    </w:p>
    <w:p w:rsidR="008C6EC5" w:rsidRDefault="008C6EC5" w:rsidP="001C258B">
      <w:pPr>
        <w:pStyle w:val="ListParagraph"/>
        <w:numPr>
          <w:ilvl w:val="0"/>
          <w:numId w:val="3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Terang laki-lakinya (bukan banci). </w:t>
      </w:r>
    </w:p>
    <w:p w:rsidR="008C6EC5" w:rsidRDefault="008C6EC5" w:rsidP="001C258B">
      <w:pPr>
        <w:pStyle w:val="ListParagraph"/>
        <w:numPr>
          <w:ilvl w:val="0"/>
          <w:numId w:val="3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 xml:space="preserve">Tidak dipaksa. </w:t>
      </w:r>
    </w:p>
    <w:p w:rsidR="008C6EC5" w:rsidRDefault="008C6EC5" w:rsidP="001C258B">
      <w:pPr>
        <w:pStyle w:val="ListParagraph"/>
        <w:numPr>
          <w:ilvl w:val="0"/>
          <w:numId w:val="3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Tidak beristeri empat orang. </w:t>
      </w:r>
    </w:p>
    <w:p w:rsidR="008C6EC5" w:rsidRDefault="008C6EC5" w:rsidP="001C258B">
      <w:pPr>
        <w:pStyle w:val="ListParagraph"/>
        <w:numPr>
          <w:ilvl w:val="0"/>
          <w:numId w:val="3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Bukan mahramnya bakal isteri. </w:t>
      </w:r>
    </w:p>
    <w:p w:rsidR="008C6EC5" w:rsidRDefault="008C6EC5" w:rsidP="001C258B">
      <w:pPr>
        <w:pStyle w:val="ListParagraph"/>
        <w:numPr>
          <w:ilvl w:val="0"/>
          <w:numId w:val="3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Tidak mempunyai isteri yang haram dimadu dengan bakal isterinya. </w:t>
      </w:r>
    </w:p>
    <w:p w:rsidR="008C6EC5" w:rsidRDefault="008C6EC5" w:rsidP="001C258B">
      <w:pPr>
        <w:pStyle w:val="ListParagraph"/>
        <w:numPr>
          <w:ilvl w:val="0"/>
          <w:numId w:val="3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Mengetahui bakal isterinya itu tidak haram dinikahinya. </w:t>
      </w:r>
    </w:p>
    <w:p w:rsidR="008C6EC5" w:rsidRDefault="008C6EC5" w:rsidP="001C258B">
      <w:pPr>
        <w:pStyle w:val="ListParagraph"/>
        <w:numPr>
          <w:ilvl w:val="0"/>
          <w:numId w:val="3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Tidak sedang dalam ihram haji atau umroh.</w:t>
      </w:r>
    </w:p>
    <w:p w:rsidR="008C6EC5" w:rsidRDefault="008C6EC5" w:rsidP="008C6EC5">
      <w:pPr>
        <w:pStyle w:val="ListParagraph"/>
        <w:spacing w:line="360" w:lineRule="auto"/>
        <w:ind w:left="234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w:t>
      </w:r>
    </w:p>
    <w:p w:rsidR="008C6EC5" w:rsidRDefault="008C6EC5" w:rsidP="001C258B">
      <w:pPr>
        <w:pStyle w:val="ListParagraph"/>
        <w:numPr>
          <w:ilvl w:val="1"/>
          <w:numId w:val="37"/>
        </w:numPr>
        <w:spacing w:line="360" w:lineRule="auto"/>
        <w:ind w:left="1985" w:hanging="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Syarat calon pengantin perempuan sebagai berikut:  </w:t>
      </w:r>
    </w:p>
    <w:p w:rsidR="008C6EC5" w:rsidRDefault="008C6EC5" w:rsidP="001C258B">
      <w:pPr>
        <w:pStyle w:val="ListParagraph"/>
        <w:numPr>
          <w:ilvl w:val="0"/>
          <w:numId w:val="3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Beragama Islam atau ahli kitab. </w:t>
      </w:r>
    </w:p>
    <w:p w:rsidR="008C6EC5" w:rsidRDefault="008C6EC5" w:rsidP="001C258B">
      <w:pPr>
        <w:pStyle w:val="ListParagraph"/>
        <w:numPr>
          <w:ilvl w:val="0"/>
          <w:numId w:val="3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Terang perempuannya (bukan banci).  </w:t>
      </w:r>
    </w:p>
    <w:p w:rsidR="008C6EC5" w:rsidRDefault="008C6EC5" w:rsidP="001C258B">
      <w:pPr>
        <w:pStyle w:val="ListParagraph"/>
        <w:numPr>
          <w:ilvl w:val="0"/>
          <w:numId w:val="3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Telah memberi izin kepada wali untuk menikahkannya. </w:t>
      </w:r>
    </w:p>
    <w:p w:rsidR="008C6EC5" w:rsidRDefault="008C6EC5" w:rsidP="001C258B">
      <w:pPr>
        <w:pStyle w:val="ListParagraph"/>
        <w:numPr>
          <w:ilvl w:val="0"/>
          <w:numId w:val="3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Tidak bersuami dan tidak dalam iddah. </w:t>
      </w:r>
    </w:p>
    <w:p w:rsidR="008C6EC5" w:rsidRDefault="008C6EC5" w:rsidP="001C258B">
      <w:pPr>
        <w:pStyle w:val="ListParagraph"/>
        <w:numPr>
          <w:ilvl w:val="0"/>
          <w:numId w:val="3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Bukan mahramnya bakal suami. </w:t>
      </w:r>
    </w:p>
    <w:p w:rsidR="008C6EC5" w:rsidRDefault="008C6EC5" w:rsidP="001C258B">
      <w:pPr>
        <w:pStyle w:val="ListParagraph"/>
        <w:numPr>
          <w:ilvl w:val="0"/>
          <w:numId w:val="3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Belum pernah di</w:t>
      </w:r>
      <w:r w:rsidRPr="00FD52E9">
        <w:rPr>
          <w:rFonts w:ascii="Times New Roman" w:hAnsi="Times New Roman" w:cs="Times New Roman"/>
          <w:bCs/>
          <w:i/>
          <w:iCs/>
          <w:kern w:val="36"/>
          <w:sz w:val="24"/>
          <w:szCs w:val="24"/>
          <w:lang w:val="id-ID"/>
        </w:rPr>
        <w:t>li’an</w:t>
      </w:r>
      <w:r>
        <w:rPr>
          <w:rFonts w:ascii="Times New Roman" w:hAnsi="Times New Roman" w:cs="Times New Roman"/>
          <w:bCs/>
          <w:kern w:val="36"/>
          <w:sz w:val="24"/>
          <w:szCs w:val="24"/>
          <w:lang w:val="id-ID"/>
        </w:rPr>
        <w:t xml:space="preserve"> (sumpah </w:t>
      </w:r>
      <w:r>
        <w:rPr>
          <w:rFonts w:ascii="Times New Roman" w:hAnsi="Times New Roman" w:cs="Times New Roman"/>
          <w:bCs/>
          <w:i/>
          <w:iCs/>
          <w:kern w:val="36"/>
          <w:sz w:val="24"/>
          <w:szCs w:val="24"/>
          <w:lang w:val="id-ID"/>
        </w:rPr>
        <w:t>lian</w:t>
      </w:r>
      <w:r>
        <w:rPr>
          <w:rFonts w:ascii="Times New Roman" w:hAnsi="Times New Roman" w:cs="Times New Roman"/>
          <w:bCs/>
          <w:kern w:val="36"/>
          <w:sz w:val="24"/>
          <w:szCs w:val="24"/>
          <w:lang w:val="id-ID"/>
        </w:rPr>
        <w:t xml:space="preserve">) oleh bakal suaminya. </w:t>
      </w:r>
    </w:p>
    <w:p w:rsidR="008C6EC5" w:rsidRDefault="008C6EC5" w:rsidP="001C258B">
      <w:pPr>
        <w:pStyle w:val="ListParagraph"/>
        <w:numPr>
          <w:ilvl w:val="0"/>
          <w:numId w:val="3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Terang orangnya. </w:t>
      </w:r>
    </w:p>
    <w:p w:rsidR="008C6EC5" w:rsidRDefault="008C6EC5" w:rsidP="001C258B">
      <w:pPr>
        <w:pStyle w:val="ListParagraph"/>
        <w:numPr>
          <w:ilvl w:val="0"/>
          <w:numId w:val="39"/>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Tidak sedang dalam ihram haji atau umroh. </w:t>
      </w:r>
    </w:p>
    <w:p w:rsidR="008C6EC5" w:rsidRPr="00FD52E9" w:rsidRDefault="008C6EC5" w:rsidP="008C6EC5">
      <w:pPr>
        <w:pStyle w:val="ListParagraph"/>
        <w:spacing w:line="360" w:lineRule="auto"/>
        <w:ind w:left="234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w:t>
      </w:r>
      <w:r w:rsidRPr="00FD52E9">
        <w:rPr>
          <w:rFonts w:ascii="Times New Roman" w:hAnsi="Times New Roman" w:cs="Times New Roman"/>
          <w:bCs/>
          <w:kern w:val="36"/>
          <w:sz w:val="24"/>
          <w:szCs w:val="24"/>
          <w:lang w:val="id-ID"/>
        </w:rPr>
        <w:t xml:space="preserve"> </w:t>
      </w:r>
    </w:p>
    <w:p w:rsidR="008C6EC5" w:rsidRDefault="008C6EC5" w:rsidP="001C258B">
      <w:pPr>
        <w:pStyle w:val="ListParagraph"/>
        <w:numPr>
          <w:ilvl w:val="1"/>
          <w:numId w:val="29"/>
        </w:numPr>
        <w:spacing w:line="360" w:lineRule="auto"/>
        <w:ind w:left="1985" w:hanging="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Syarat wali sebagai berikut: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Beragama Islam, kalau bakal isteri beragama Islam.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Baligh.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Berakal.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Tidak dipaksa.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Terang lelakinya.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Adil (bukan fasiq).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Tidak sedang ihram haji atau umrah.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Tidak dicabut haknya dalam menguasai harta bendanya oleh pemerintah (</w:t>
      </w:r>
      <w:r>
        <w:rPr>
          <w:rFonts w:ascii="Times New Roman" w:hAnsi="Times New Roman" w:cs="Times New Roman"/>
          <w:bCs/>
          <w:i/>
          <w:iCs/>
          <w:kern w:val="36"/>
          <w:sz w:val="24"/>
          <w:szCs w:val="24"/>
          <w:lang w:val="id-ID"/>
        </w:rPr>
        <w:t>mahjur bissafah</w:t>
      </w:r>
      <w:r>
        <w:rPr>
          <w:rFonts w:ascii="Times New Roman" w:hAnsi="Times New Roman" w:cs="Times New Roman"/>
          <w:bCs/>
          <w:kern w:val="36"/>
          <w:sz w:val="24"/>
          <w:szCs w:val="24"/>
          <w:lang w:val="id-ID"/>
        </w:rPr>
        <w:t xml:space="preserve">).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Tidak rusak pikirannya karena tua dan sebagainya. </w:t>
      </w:r>
    </w:p>
    <w:p w:rsidR="008C6EC5" w:rsidRDefault="008C6EC5" w:rsidP="001C258B">
      <w:pPr>
        <w:pStyle w:val="ListParagraph"/>
        <w:numPr>
          <w:ilvl w:val="0"/>
          <w:numId w:val="40"/>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Merdeka (bukan budak belian).</w:t>
      </w:r>
    </w:p>
    <w:p w:rsidR="008C6EC5" w:rsidRDefault="008C6EC5" w:rsidP="008C6EC5">
      <w:pPr>
        <w:pStyle w:val="ListParagraph"/>
        <w:spacing w:line="360" w:lineRule="auto"/>
        <w:ind w:left="234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w:t>
      </w:r>
    </w:p>
    <w:p w:rsidR="008C6EC5" w:rsidRDefault="008C6EC5" w:rsidP="001C258B">
      <w:pPr>
        <w:pStyle w:val="ListParagraph"/>
        <w:numPr>
          <w:ilvl w:val="1"/>
          <w:numId w:val="25"/>
        </w:numPr>
        <w:spacing w:line="360" w:lineRule="auto"/>
        <w:ind w:left="1985" w:hanging="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Syarat saksi:</w:t>
      </w:r>
    </w:p>
    <w:p w:rsidR="008C6EC5" w:rsidRDefault="008C6EC5" w:rsidP="001C258B">
      <w:pPr>
        <w:pStyle w:val="ListParagraph"/>
        <w:numPr>
          <w:ilvl w:val="0"/>
          <w:numId w:val="41"/>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Beragama Islam. </w:t>
      </w:r>
    </w:p>
    <w:p w:rsidR="008C6EC5" w:rsidRDefault="008C6EC5" w:rsidP="001C258B">
      <w:pPr>
        <w:pStyle w:val="ListParagraph"/>
        <w:numPr>
          <w:ilvl w:val="0"/>
          <w:numId w:val="41"/>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Laki-laki. </w:t>
      </w:r>
    </w:p>
    <w:p w:rsidR="008C6EC5" w:rsidRDefault="008C6EC5" w:rsidP="001C258B">
      <w:pPr>
        <w:pStyle w:val="ListParagraph"/>
        <w:numPr>
          <w:ilvl w:val="0"/>
          <w:numId w:val="41"/>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Baligh. </w:t>
      </w:r>
    </w:p>
    <w:p w:rsidR="008C6EC5" w:rsidRDefault="008C6EC5" w:rsidP="001C258B">
      <w:pPr>
        <w:pStyle w:val="ListParagraph"/>
        <w:numPr>
          <w:ilvl w:val="0"/>
          <w:numId w:val="41"/>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Berakal. </w:t>
      </w:r>
    </w:p>
    <w:p w:rsidR="008C6EC5" w:rsidRDefault="008C6EC5" w:rsidP="001C258B">
      <w:pPr>
        <w:pStyle w:val="ListParagraph"/>
        <w:numPr>
          <w:ilvl w:val="0"/>
          <w:numId w:val="41"/>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Adil. </w:t>
      </w:r>
    </w:p>
    <w:p w:rsidR="008C6EC5" w:rsidRDefault="008C6EC5" w:rsidP="001C258B">
      <w:pPr>
        <w:pStyle w:val="ListParagraph"/>
        <w:numPr>
          <w:ilvl w:val="0"/>
          <w:numId w:val="41"/>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Mendengar (tidak tuli). </w:t>
      </w:r>
    </w:p>
    <w:p w:rsidR="008C6EC5" w:rsidRDefault="008C6EC5" w:rsidP="001C258B">
      <w:pPr>
        <w:pStyle w:val="ListParagraph"/>
        <w:numPr>
          <w:ilvl w:val="0"/>
          <w:numId w:val="41"/>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Melihat (tidak buta). </w:t>
      </w:r>
    </w:p>
    <w:p w:rsidR="008C6EC5" w:rsidRDefault="008C6EC5" w:rsidP="001C258B">
      <w:pPr>
        <w:pStyle w:val="ListParagraph"/>
        <w:numPr>
          <w:ilvl w:val="0"/>
          <w:numId w:val="41"/>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Bisa bercakap-cakap (tidak bisu). </w:t>
      </w:r>
    </w:p>
    <w:p w:rsidR="008C6EC5" w:rsidRDefault="008C6EC5" w:rsidP="001C258B">
      <w:pPr>
        <w:pStyle w:val="ListParagraph"/>
        <w:numPr>
          <w:ilvl w:val="0"/>
          <w:numId w:val="41"/>
        </w:numPr>
        <w:spacing w:before="24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Tidak pelupa (</w:t>
      </w:r>
      <w:r>
        <w:rPr>
          <w:rFonts w:ascii="Times New Roman" w:hAnsi="Times New Roman" w:cs="Times New Roman"/>
          <w:bCs/>
          <w:i/>
          <w:iCs/>
          <w:kern w:val="36"/>
          <w:sz w:val="24"/>
          <w:szCs w:val="24"/>
          <w:lang w:val="id-ID"/>
        </w:rPr>
        <w:t>mughaffal</w:t>
      </w:r>
      <w:r>
        <w:rPr>
          <w:rFonts w:ascii="Times New Roman" w:hAnsi="Times New Roman" w:cs="Times New Roman"/>
          <w:bCs/>
          <w:kern w:val="36"/>
          <w:sz w:val="24"/>
          <w:szCs w:val="24"/>
          <w:lang w:val="id-ID"/>
        </w:rPr>
        <w:t xml:space="preserve">). </w:t>
      </w:r>
    </w:p>
    <w:p w:rsidR="008C6EC5" w:rsidRDefault="008C6EC5" w:rsidP="001C258B">
      <w:pPr>
        <w:pStyle w:val="ListParagraph"/>
        <w:numPr>
          <w:ilvl w:val="0"/>
          <w:numId w:val="41"/>
        </w:numPr>
        <w:spacing w:before="24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Menjaga harga diri (menjaga muru’ah). </w:t>
      </w:r>
    </w:p>
    <w:p w:rsidR="008C6EC5" w:rsidRDefault="008C6EC5" w:rsidP="001C258B">
      <w:pPr>
        <w:pStyle w:val="ListParagraph"/>
        <w:numPr>
          <w:ilvl w:val="0"/>
          <w:numId w:val="41"/>
        </w:numPr>
        <w:spacing w:before="24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Mengerti maksud ijab dan qobul. </w:t>
      </w:r>
    </w:p>
    <w:p w:rsidR="008C6EC5" w:rsidRDefault="008C6EC5" w:rsidP="001C258B">
      <w:pPr>
        <w:pStyle w:val="ListParagraph"/>
        <w:numPr>
          <w:ilvl w:val="0"/>
          <w:numId w:val="41"/>
        </w:numPr>
        <w:spacing w:before="24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Tidak merangkap menjadi wali. </w:t>
      </w:r>
    </w:p>
    <w:p w:rsidR="008C6EC5" w:rsidRDefault="008C6EC5" w:rsidP="008C6EC5">
      <w:pPr>
        <w:pStyle w:val="ListParagraph"/>
        <w:spacing w:before="240" w:line="360" w:lineRule="auto"/>
        <w:ind w:left="234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w:t>
      </w:r>
    </w:p>
    <w:p w:rsidR="008C6EC5" w:rsidRDefault="008C6EC5" w:rsidP="001C258B">
      <w:pPr>
        <w:pStyle w:val="ListParagraph"/>
        <w:numPr>
          <w:ilvl w:val="1"/>
          <w:numId w:val="18"/>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Ijab Qobul </w:t>
      </w:r>
    </w:p>
    <w:p w:rsidR="008C6EC5" w:rsidRDefault="008C6EC5" w:rsidP="008C6EC5">
      <w:pPr>
        <w:pStyle w:val="ListParagraph"/>
        <w:spacing w:line="360" w:lineRule="auto"/>
        <w:ind w:left="198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Ijab qobul harus terbentuk dari asal kata “</w:t>
      </w:r>
      <w:r w:rsidRPr="00026FA2">
        <w:rPr>
          <w:rFonts w:ascii="Times New Roman" w:hAnsi="Times New Roman" w:cs="Times New Roman"/>
          <w:bCs/>
          <w:i/>
          <w:iCs/>
          <w:kern w:val="36"/>
          <w:sz w:val="24"/>
          <w:szCs w:val="24"/>
          <w:lang w:val="id-ID"/>
        </w:rPr>
        <w:t>nikah</w:t>
      </w:r>
      <w:r>
        <w:rPr>
          <w:rFonts w:ascii="Times New Roman" w:hAnsi="Times New Roman" w:cs="Times New Roman"/>
          <w:bCs/>
          <w:kern w:val="36"/>
          <w:sz w:val="24"/>
          <w:szCs w:val="24"/>
          <w:lang w:val="id-ID"/>
        </w:rPr>
        <w:t>” atau “</w:t>
      </w:r>
      <w:r>
        <w:rPr>
          <w:rFonts w:ascii="Times New Roman" w:hAnsi="Times New Roman" w:cs="Times New Roman"/>
          <w:bCs/>
          <w:i/>
          <w:iCs/>
          <w:kern w:val="36"/>
          <w:sz w:val="24"/>
          <w:szCs w:val="24"/>
          <w:lang w:val="id-ID"/>
        </w:rPr>
        <w:t>tazwij</w:t>
      </w:r>
      <w:r>
        <w:rPr>
          <w:rFonts w:ascii="Times New Roman" w:hAnsi="Times New Roman" w:cs="Times New Roman"/>
          <w:bCs/>
          <w:kern w:val="36"/>
          <w:sz w:val="24"/>
          <w:szCs w:val="24"/>
          <w:lang w:val="id-ID"/>
        </w:rPr>
        <w:t>” atau terjemahan dari kedua kata tersebut, yang dalam Bahasa Indonesia berarti “menikahkan”.</w:t>
      </w:r>
    </w:p>
    <w:p w:rsidR="008C6EC5" w:rsidRDefault="008C6EC5" w:rsidP="008C6EC5">
      <w:pPr>
        <w:pStyle w:val="ListParagraph"/>
        <w:spacing w:line="360" w:lineRule="auto"/>
        <w:ind w:left="198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Contoh: </w:t>
      </w:r>
    </w:p>
    <w:p w:rsidR="008C6EC5" w:rsidRDefault="008C6EC5" w:rsidP="001C258B">
      <w:pPr>
        <w:pStyle w:val="ListParagraph"/>
        <w:numPr>
          <w:ilvl w:val="0"/>
          <w:numId w:val="42"/>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Ijab dari wali calon pengantin perempuan: “Hai, Fulan. Aku nikahkan, aku kawinkan si Fulan anak saya, dengan engkau dengan mas kawin (mahar) Rp. ..........” .</w:t>
      </w:r>
    </w:p>
    <w:p w:rsidR="008C6EC5" w:rsidRDefault="008C6EC5" w:rsidP="001C258B">
      <w:pPr>
        <w:pStyle w:val="ListParagraph"/>
        <w:numPr>
          <w:ilvl w:val="0"/>
          <w:numId w:val="42"/>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Qobul dari calon pengantin laki-laki: “Aku terima nikahnya ...................................... dengan mas kawin (mahar) Rp. ....................” .</w:t>
      </w:r>
    </w:p>
    <w:p w:rsidR="008C6EC5" w:rsidRPr="009D2E1C" w:rsidRDefault="008C6EC5" w:rsidP="008C6EC5">
      <w:pPr>
        <w:pStyle w:val="ListParagraph"/>
        <w:spacing w:line="360" w:lineRule="auto"/>
        <w:ind w:left="234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Apabila wali dan calon pengantin laki-laki berhalangan maka ijab dan qobul dapat diwakilkan kepada orang lain.</w:t>
      </w:r>
    </w:p>
    <w:p w:rsidR="008C6EC5" w:rsidRDefault="008C6EC5" w:rsidP="008C6EC5">
      <w:pPr>
        <w:pStyle w:val="ListParagraph"/>
        <w:spacing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w:t>
      </w:r>
    </w:p>
    <w:p w:rsidR="008C6EC5" w:rsidRDefault="008C6EC5" w:rsidP="001C258B">
      <w:pPr>
        <w:pStyle w:val="ListParagraph"/>
        <w:numPr>
          <w:ilvl w:val="0"/>
          <w:numId w:val="3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Menurut Peraturan Perundang-undangan</w:t>
      </w:r>
    </w:p>
    <w:p w:rsidR="008C6EC5" w:rsidRDefault="008C6EC5" w:rsidP="008C6EC5">
      <w:pPr>
        <w:pStyle w:val="ListParagraph"/>
        <w:spacing w:line="360" w:lineRule="auto"/>
        <w:ind w:left="1413"/>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Materi pemeriksaan menurut Peraturan Perundang-undangan didasarkan beberapa hal, yaitu: </w:t>
      </w:r>
    </w:p>
    <w:p w:rsidR="008C6EC5" w:rsidRDefault="008C6EC5" w:rsidP="001C258B">
      <w:pPr>
        <w:pStyle w:val="ListParagraph"/>
        <w:numPr>
          <w:ilvl w:val="0"/>
          <w:numId w:val="43"/>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 xml:space="preserve">Persetujuan izin dan dispensasi.  </w:t>
      </w:r>
    </w:p>
    <w:p w:rsidR="008C6EC5" w:rsidRDefault="008C6EC5" w:rsidP="001C258B">
      <w:pPr>
        <w:pStyle w:val="ListParagraph"/>
        <w:numPr>
          <w:ilvl w:val="0"/>
          <w:numId w:val="43"/>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Syarat-syarat perkawinan.  </w:t>
      </w:r>
    </w:p>
    <w:p w:rsidR="008C6EC5" w:rsidRDefault="008C6EC5" w:rsidP="001C258B">
      <w:pPr>
        <w:pStyle w:val="ListParagraph"/>
        <w:numPr>
          <w:ilvl w:val="0"/>
          <w:numId w:val="43"/>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Perkawinan yang dilarang. </w:t>
      </w:r>
    </w:p>
    <w:p w:rsidR="008C6EC5" w:rsidRPr="00D43E15" w:rsidRDefault="008C6EC5" w:rsidP="008C6EC5">
      <w:pPr>
        <w:pStyle w:val="ListParagraph"/>
        <w:spacing w:line="360" w:lineRule="auto"/>
        <w:ind w:left="1069"/>
        <w:jc w:val="both"/>
        <w:rPr>
          <w:rFonts w:ascii="Times New Roman" w:hAnsi="Times New Roman" w:cs="Times New Roman"/>
          <w:bCs/>
          <w:kern w:val="36"/>
          <w:sz w:val="24"/>
          <w:szCs w:val="24"/>
          <w:lang w:val="id-ID"/>
        </w:rPr>
      </w:pPr>
    </w:p>
    <w:p w:rsidR="008C6EC5" w:rsidRDefault="008C6EC5" w:rsidP="008C6EC5">
      <w:pPr>
        <w:pStyle w:val="ListParagraph"/>
        <w:spacing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Uraian:</w:t>
      </w:r>
    </w:p>
    <w:p w:rsidR="008C6EC5" w:rsidRDefault="008C6EC5" w:rsidP="001C258B">
      <w:pPr>
        <w:pStyle w:val="ListParagraph"/>
        <w:numPr>
          <w:ilvl w:val="1"/>
          <w:numId w:val="44"/>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Persetujuan izin dan dispensasi. </w:t>
      </w:r>
    </w:p>
    <w:p w:rsidR="008C6EC5" w:rsidRDefault="008C6EC5" w:rsidP="008C6EC5">
      <w:pPr>
        <w:pStyle w:val="ListParagraph"/>
        <w:spacing w:line="360" w:lineRule="auto"/>
        <w:ind w:left="1843" w:firstLine="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Dalam Undang-Undang nomor 1 tahun 1974 terkandung beberapa prinsip demi menjamin cita-cita luhur dari perkawinan, yaitu asas sukarela, partisipasi keluarga, poligami dibatasi secara ketat, dan kematangan calon mempelai. </w:t>
      </w:r>
    </w:p>
    <w:p w:rsidR="008C6EC5" w:rsidRDefault="008C6EC5" w:rsidP="008C6EC5">
      <w:pPr>
        <w:pStyle w:val="ListParagraph"/>
        <w:spacing w:line="360" w:lineRule="auto"/>
        <w:ind w:left="1843" w:firstLine="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Sebagai realisasi daripada asas sukarela maka perkawinan harus didasarkan atas persetujuan  kedua calon mempelai. Oleh karena itu, setiap perkawinan harus mendapat persetujuan kedua calon suami isteri, tanpa adanya paksaan dari pihak manapun. Dengan demikian, dapat menghindari terjadinya perkawinan paksa. </w:t>
      </w:r>
    </w:p>
    <w:p w:rsidR="008C6EC5" w:rsidRDefault="008C6EC5" w:rsidP="008C6EC5">
      <w:pPr>
        <w:pStyle w:val="ListParagraph"/>
        <w:spacing w:line="360" w:lineRule="auto"/>
        <w:ind w:left="1843" w:firstLine="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Perkawinan merupakan peristiwa penting dalam kehidupan seseorang karena ia akan menginjak dunia baru, membentuk keluarga sebagai unit terkecil dari keluarga besar bangsa Indonesia. Sesuai dengan sifat dan kepribadian bangsa Indonesia yang religius dan kekeluargaan maka diperlukan partisipasi keluarganya untuk merestui perkawinan itu. Oleh karena itu, baik yang berada di bawah umur 21 tahun, baik pria maupun wanita, diperlukan izin dari orang tuanya. </w:t>
      </w:r>
    </w:p>
    <w:p w:rsidR="008C6EC5" w:rsidRDefault="008C6EC5" w:rsidP="008C6EC5">
      <w:pPr>
        <w:pStyle w:val="ListParagraph"/>
        <w:spacing w:line="360" w:lineRule="auto"/>
        <w:ind w:left="1843" w:firstLine="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Dalam keadaan orang tua tidak ada maka izin diperoleh dari wali, orang yang memelihara, atau keluarga dalam garis keturunan lurus ke atas. Akhirnya izin dapat diperoleh dari Pengadilan Agama, apabila karena suatu dan lain sebab izin tersebut tidak dapat diperoleh dari wali, orang yang memelihara, atau keluarga tersebut di atas. </w:t>
      </w:r>
    </w:p>
    <w:p w:rsidR="008C6EC5" w:rsidRDefault="008C6EC5" w:rsidP="008C6EC5">
      <w:pPr>
        <w:pStyle w:val="ListParagraph"/>
        <w:spacing w:line="360" w:lineRule="auto"/>
        <w:ind w:left="1843" w:firstLine="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 xml:space="preserve">Perkawinan menurut Undang-Undang nomor 1 tahun 1974 menganut asas monogami. Hanya apabila dikehendaki oleh yang bersangkutan seorang suami dapat beristeri lebih dari seorang. Namun demikian, perkawinan seorang suami dengan lebih dari seorang isteri, meskipun hal itu dikehendaki oleh pihak-pihak yang bersangkutan, hanya dapat dilakukan apabila dipenuhi berbagai persyaratan tertentu dan memperoleh izin dari Pengadilan Agama. </w:t>
      </w:r>
    </w:p>
    <w:p w:rsidR="008C6EC5" w:rsidRDefault="008C6EC5" w:rsidP="008C6EC5">
      <w:pPr>
        <w:pStyle w:val="ListParagraph"/>
        <w:spacing w:line="360" w:lineRule="auto"/>
        <w:ind w:left="1843" w:firstLine="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Prinsip kematangan calon mempelai dimaksudkan bahwa calon suami isteri harus telah matang jasmani dan rohaninya untuk melangsungkan perkawinan, agar supaya dapat memenuhi tujuan luhur dari perkawinan, dan mendapat keturunan yang baik dan sehat. Oleh karena itu harus dicegah adanya perkawinan anak-anak di bawah umur. Di samping itu, perkawinan mempunyai hubungan erat dengan masalah kependudukan. Ternyata bahwa umur yang lebih rendah bagi wanita untuk kawin mengakibatkan laju kelahiran yang tinggi.     </w:t>
      </w:r>
    </w:p>
    <w:p w:rsidR="008C6EC5" w:rsidRDefault="008C6EC5" w:rsidP="008C6EC5">
      <w:pPr>
        <w:pStyle w:val="ListParagraph"/>
        <w:spacing w:line="360" w:lineRule="auto"/>
        <w:ind w:left="1778"/>
        <w:jc w:val="both"/>
        <w:rPr>
          <w:rFonts w:ascii="Times New Roman" w:hAnsi="Times New Roman" w:cs="Times New Roman"/>
          <w:bCs/>
          <w:kern w:val="36"/>
          <w:sz w:val="24"/>
          <w:szCs w:val="24"/>
          <w:lang w:val="id-ID"/>
        </w:rPr>
      </w:pPr>
    </w:p>
    <w:p w:rsidR="008C6EC5" w:rsidRPr="004363B9" w:rsidRDefault="008C6EC5" w:rsidP="008C6EC5">
      <w:pPr>
        <w:spacing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2.1.</w:t>
      </w:r>
      <w:r w:rsidRPr="004363B9">
        <w:rPr>
          <w:rFonts w:ascii="Times New Roman" w:hAnsi="Times New Roman" w:cs="Times New Roman"/>
          <w:bCs/>
          <w:kern w:val="36"/>
          <w:sz w:val="24"/>
          <w:szCs w:val="24"/>
          <w:lang w:val="id-ID"/>
        </w:rPr>
        <w:t xml:space="preserve"> Syarat-syarat perkawinan.</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Perkawinan harus didasarkan atas persetujuan kedua calon mempelai. </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Untuk melangsungkan perkawinan seseorang yang belum mencapai umur 21 (dua puluh satu) tahun harus mendapat izin kedua orang tua. </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Dalam hal salah seorang dari kedua orang tua telah meninggal dunia atau dalam keadaan tidak mampu menyatakan kehendaknya maka izin dimaksud ayat (2) pasal ini cukup diperoleh dari orang tua yang masih hidup atau dari orang tua yang mampu menyatakan kehendaknya. </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 xml:space="preserve">Dalam hal kedua orang tua telah meninggal dunia atau dalam keadaan tidak mampu untuk menyatakan kehendaknya maka izin diperoleh dari wali, orang yang memelihara atau keluarga yang mempunyai hubungan darah dalam garis keturunan lurus ke atas selama mereka masih hidup dan dalam keadaan dapat menyatakan kehendaknya. </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Dalam hal ada perbedaan pendapat antara orang-orang yang disebut ayat (2) , (3), dan (4) pasal ini atau salah seorang atau lebih di antara mereka tidak menyatakan pendapatnya maka Pengadilan dalam daerah hukum tempat tinggal orang yang akan melangsungkan perkawinan, atas permintaan orang tersebut, dapat memberikan izin setelah lebih dahulu mendengar orang-orang tersebut dalam ayat (2) , (3), dan (4) pasal ini. </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Ketentuan tersebut ayat (1) sampai dengan ayat (5) pasal ini berlaku sepanjang hukum masing-masing agamanya dan kepercayaannya itu dari yang bersangkutan tidak menentukan lain. </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Perkawinan hanya diizinkan jika pihak pria sudah mencapai umur 19 (sembilan belas) tahun dan pihak wanita sudah mencapai umur 16 (enam belas) tahun. </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Dalam hal penyimpangan terhadap ayat (1) pasal ini, dapat meminta dispensasi kepada Pengadilan atau pejabat lain yang ditunjuk oleh kedua orang tua, pihak pria maupun pihak wanita. </w:t>
      </w:r>
    </w:p>
    <w:p w:rsidR="008C6EC5" w:rsidRDefault="008C6EC5" w:rsidP="001C258B">
      <w:pPr>
        <w:pStyle w:val="ListParagraph"/>
        <w:numPr>
          <w:ilvl w:val="0"/>
          <w:numId w:val="45"/>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Ketentuan-ketentuan mengenai keadaan salah seorang atau kedua orang tua tersebut dalam pasal 6 ayat (3) dan (4) Undang-Undang ini berlaku juga dalam hal permintaan dispensasi tersebut ayat (2) pasal ini dengan tidak mengurangi yang dimaksud dalam pasal 6 ayat (6).  </w:t>
      </w:r>
    </w:p>
    <w:p w:rsidR="008C6EC5" w:rsidRPr="00F135B0" w:rsidRDefault="008C6EC5" w:rsidP="008C6EC5">
      <w:pPr>
        <w:pStyle w:val="ListParagraph"/>
        <w:spacing w:line="360" w:lineRule="auto"/>
        <w:ind w:left="1843" w:firstLine="425"/>
        <w:rPr>
          <w:rFonts w:ascii="Times New Roman" w:hAnsi="Times New Roman" w:cs="Times New Roman"/>
          <w:bCs/>
          <w:kern w:val="36"/>
          <w:sz w:val="24"/>
          <w:szCs w:val="24"/>
          <w:lang w:val="id-ID"/>
        </w:rPr>
      </w:pPr>
    </w:p>
    <w:p w:rsidR="008C6EC5" w:rsidRPr="007D5691" w:rsidRDefault="008C6EC5" w:rsidP="008C6EC5">
      <w:pPr>
        <w:spacing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3.1.</w:t>
      </w:r>
      <w:r w:rsidRPr="007D5691">
        <w:rPr>
          <w:rFonts w:ascii="Times New Roman" w:hAnsi="Times New Roman" w:cs="Times New Roman"/>
          <w:bCs/>
          <w:kern w:val="36"/>
          <w:sz w:val="24"/>
          <w:szCs w:val="24"/>
          <w:lang w:val="id-ID"/>
        </w:rPr>
        <w:t xml:space="preserve"> Perkawinan yang dilarang.</w:t>
      </w:r>
    </w:p>
    <w:p w:rsidR="008C6EC5" w:rsidRDefault="008C6EC5" w:rsidP="008C6EC5">
      <w:pPr>
        <w:pStyle w:val="ListParagraph"/>
        <w:spacing w:line="360" w:lineRule="auto"/>
        <w:ind w:left="1843"/>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Perkawinan dilarang antara dua orang yang:</w:t>
      </w:r>
    </w:p>
    <w:p w:rsidR="008C6EC5" w:rsidRDefault="008C6EC5" w:rsidP="001C258B">
      <w:pPr>
        <w:pStyle w:val="ListParagraph"/>
        <w:numPr>
          <w:ilvl w:val="0"/>
          <w:numId w:val="4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Berhubungan darah dalam garis keturunan lurus ke bawah ataupun ke atas.  </w:t>
      </w:r>
    </w:p>
    <w:p w:rsidR="008C6EC5" w:rsidRDefault="008C6EC5" w:rsidP="001C258B">
      <w:pPr>
        <w:pStyle w:val="ListParagraph"/>
        <w:numPr>
          <w:ilvl w:val="0"/>
          <w:numId w:val="4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Berhubungan darah dalam garis keturunan menyamping, yaitu antar saudara, antara seorang dengan saudara orang tua, dan antara seorang dengan saudara neneknya. </w:t>
      </w:r>
    </w:p>
    <w:p w:rsidR="008C6EC5" w:rsidRDefault="008C6EC5" w:rsidP="001C258B">
      <w:pPr>
        <w:pStyle w:val="ListParagraph"/>
        <w:numPr>
          <w:ilvl w:val="0"/>
          <w:numId w:val="4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Berhubungan semenda, yaitu mertua, menantu, anak tiri dan ibu/bapak tiri. </w:t>
      </w:r>
    </w:p>
    <w:p w:rsidR="008C6EC5" w:rsidRDefault="008C6EC5" w:rsidP="001C258B">
      <w:pPr>
        <w:pStyle w:val="ListParagraph"/>
        <w:numPr>
          <w:ilvl w:val="0"/>
          <w:numId w:val="4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Berhubungan susuan, yaitu orang tua susuan, anak susuan, saudara susuan, dan bibi/paman susuan. </w:t>
      </w:r>
    </w:p>
    <w:p w:rsidR="008C6EC5" w:rsidRDefault="008C6EC5" w:rsidP="001C258B">
      <w:pPr>
        <w:pStyle w:val="ListParagraph"/>
        <w:numPr>
          <w:ilvl w:val="0"/>
          <w:numId w:val="4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Berhubungan saudara dengan isteri atau sebagai bibi atau kemenakan dari isteri, dalam hal seorang suami beristeri lebih dari seorang. </w:t>
      </w:r>
    </w:p>
    <w:p w:rsidR="008C6EC5" w:rsidRDefault="008C6EC5" w:rsidP="001C258B">
      <w:pPr>
        <w:pStyle w:val="ListParagraph"/>
        <w:numPr>
          <w:ilvl w:val="0"/>
          <w:numId w:val="46"/>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Mempunyai hubungan yang oleh agamanya atau peraturan lain yang berlaku dilarang kawin. </w:t>
      </w:r>
    </w:p>
    <w:p w:rsidR="008C6EC5" w:rsidRPr="00AA544A" w:rsidRDefault="008C6EC5" w:rsidP="008C6EC5">
      <w:pPr>
        <w:pStyle w:val="ListParagraph"/>
        <w:spacing w:line="360" w:lineRule="auto"/>
        <w:ind w:firstLine="556"/>
        <w:rPr>
          <w:rFonts w:ascii="Times New Roman" w:hAnsi="Times New Roman" w:cs="Times New Roman"/>
          <w:bCs/>
          <w:kern w:val="36"/>
          <w:sz w:val="24"/>
          <w:szCs w:val="24"/>
          <w:lang w:val="id-ID"/>
        </w:rPr>
      </w:pPr>
    </w:p>
    <w:p w:rsidR="008C6EC5" w:rsidRPr="00AA544A" w:rsidRDefault="008C6EC5" w:rsidP="001C258B">
      <w:pPr>
        <w:pStyle w:val="ListParagraph"/>
        <w:numPr>
          <w:ilvl w:val="0"/>
          <w:numId w:val="27"/>
        </w:numPr>
        <w:autoSpaceDE w:val="0"/>
        <w:autoSpaceDN w:val="0"/>
        <w:adjustRightInd w:val="0"/>
        <w:spacing w:after="0" w:line="360" w:lineRule="auto"/>
        <w:ind w:left="709" w:hanging="283"/>
        <w:jc w:val="both"/>
        <w:rPr>
          <w:rFonts w:ascii="Times New Roman" w:hAnsi="Times New Roman" w:cs="Times New Roman"/>
          <w:bCs/>
          <w:kern w:val="36"/>
          <w:sz w:val="24"/>
          <w:szCs w:val="24"/>
          <w:lang w:val="id-ID"/>
        </w:rPr>
      </w:pPr>
      <w:r>
        <w:rPr>
          <w:rFonts w:ascii="Times New Roman" w:hAnsi="Times New Roman" w:cs="Times New Roman"/>
          <w:b/>
          <w:kern w:val="36"/>
          <w:sz w:val="24"/>
          <w:szCs w:val="24"/>
          <w:lang w:val="id-ID"/>
        </w:rPr>
        <w:t xml:space="preserve">Pengumuman Kehendak Nikah </w:t>
      </w:r>
    </w:p>
    <w:p w:rsidR="008C6EC5" w:rsidRDefault="008C6EC5" w:rsidP="008C6EC5">
      <w:pPr>
        <w:pStyle w:val="ListParagraph"/>
        <w:spacing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Kehendak nikah diumumkan oleh PPN/ Pembantu PPN atas pemberitahuan yang diterimanya setelah segala persyaratan/ketentuan dipenuhi dengan menempelkan surat pengumuman (model Ne). Pengumuman dilakukan di:</w:t>
      </w:r>
    </w:p>
    <w:p w:rsidR="008C6EC5" w:rsidRDefault="008C6EC5" w:rsidP="001C258B">
      <w:pPr>
        <w:pStyle w:val="ListParagraph"/>
        <w:numPr>
          <w:ilvl w:val="0"/>
          <w:numId w:val="47"/>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Kantor pencatatan pernikahan yang mewilayahi tempat akan dilangsungkannya pernikahan. </w:t>
      </w:r>
    </w:p>
    <w:p w:rsidR="008C6EC5" w:rsidRDefault="008C6EC5" w:rsidP="001C258B">
      <w:pPr>
        <w:pStyle w:val="ListParagraph"/>
        <w:numPr>
          <w:ilvl w:val="0"/>
          <w:numId w:val="47"/>
        </w:numPr>
        <w:spacing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Kantor/kantor-kantor pencatatan pernikahan yang mewilayahi tempat tinggal masing-masing calon mempelai. </w:t>
      </w:r>
    </w:p>
    <w:p w:rsidR="008C6EC5" w:rsidRDefault="008C6EC5" w:rsidP="008C6EC5">
      <w:pPr>
        <w:pStyle w:val="ListParagraph"/>
        <w:spacing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PPN/Wakil PPN/Pembantu PPN tidak boleh meluluskan akad nikah sebelum lampau sepuluh hari kerja sejak pengumuman, kecuali seperti apa yang diatur dalam pasal 3 (3) PP.9/1975. Dalam kesempatan waktu </w:t>
      </w:r>
      <w:r>
        <w:rPr>
          <w:rFonts w:ascii="Times New Roman" w:hAnsi="Times New Roman" w:cs="Times New Roman"/>
          <w:bCs/>
          <w:kern w:val="36"/>
          <w:sz w:val="24"/>
          <w:szCs w:val="24"/>
          <w:lang w:val="id-ID"/>
        </w:rPr>
        <w:lastRenderedPageBreak/>
        <w:t xml:space="preserve">sepuluh hari itu calon suami isteri seyogianya mendapat nasihat perkawinan dari BP4 setempat.   </w:t>
      </w:r>
    </w:p>
    <w:p w:rsidR="008C6EC5" w:rsidRPr="00485266" w:rsidRDefault="008C6EC5" w:rsidP="008C6EC5">
      <w:pPr>
        <w:pStyle w:val="ListParagraph"/>
        <w:spacing w:line="360" w:lineRule="auto"/>
        <w:ind w:left="709" w:firstLine="567"/>
        <w:jc w:val="both"/>
        <w:rPr>
          <w:rFonts w:ascii="Times New Roman" w:hAnsi="Times New Roman" w:cs="Times New Roman"/>
          <w:bCs/>
          <w:kern w:val="36"/>
          <w:sz w:val="24"/>
          <w:szCs w:val="24"/>
          <w:lang w:val="id-ID"/>
        </w:rPr>
      </w:pPr>
    </w:p>
    <w:p w:rsidR="008C6EC5" w:rsidRDefault="008C6EC5" w:rsidP="00E902F9">
      <w:pPr>
        <w:pStyle w:val="ListParagraph"/>
        <w:numPr>
          <w:ilvl w:val="0"/>
          <w:numId w:val="1"/>
        </w:numPr>
        <w:spacing w:after="0" w:line="360" w:lineRule="auto"/>
        <w:ind w:left="426" w:hanging="426"/>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DASAR HUKUM </w:t>
      </w:r>
      <w:r w:rsidR="00E902F9">
        <w:rPr>
          <w:rFonts w:ascii="Times New Roman" w:hAnsi="Times New Roman" w:cs="Times New Roman"/>
          <w:b/>
          <w:kern w:val="36"/>
          <w:sz w:val="24"/>
          <w:szCs w:val="24"/>
          <w:lang w:val="id-ID"/>
        </w:rPr>
        <w:t>DAN URGENSI</w:t>
      </w:r>
      <w:r>
        <w:rPr>
          <w:rFonts w:ascii="Times New Roman" w:hAnsi="Times New Roman" w:cs="Times New Roman"/>
          <w:b/>
          <w:kern w:val="36"/>
          <w:sz w:val="24"/>
          <w:szCs w:val="24"/>
          <w:lang w:val="id-ID"/>
        </w:rPr>
        <w:t xml:space="preserve"> SUSCATIN </w:t>
      </w:r>
    </w:p>
    <w:p w:rsidR="00F57FD6" w:rsidRPr="00D032A4" w:rsidRDefault="00F57FD6" w:rsidP="00710910">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D</w:t>
      </w:r>
      <w:r w:rsidRPr="00D032A4">
        <w:rPr>
          <w:rFonts w:ascii="Times New Roman" w:hAnsi="Times New Roman" w:cs="Times New Roman"/>
          <w:sz w:val="24"/>
          <w:szCs w:val="24"/>
        </w:rPr>
        <w:t xml:space="preserve">asar hukum pelaksanaan kursus calon pengantin </w:t>
      </w:r>
      <w:r w:rsidR="00006D12">
        <w:rPr>
          <w:rFonts w:ascii="Times New Roman" w:hAnsi="Times New Roman" w:cs="Times New Roman"/>
          <w:sz w:val="24"/>
          <w:szCs w:val="24"/>
          <w:lang w:val="id-ID"/>
        </w:rPr>
        <w:t xml:space="preserve">(SUSCATIN) </w:t>
      </w:r>
      <w:r w:rsidRPr="00D032A4">
        <w:rPr>
          <w:rFonts w:ascii="Times New Roman" w:hAnsi="Times New Roman" w:cs="Times New Roman"/>
          <w:sz w:val="24"/>
          <w:szCs w:val="24"/>
        </w:rPr>
        <w:t xml:space="preserve">adalah : </w:t>
      </w:r>
    </w:p>
    <w:p w:rsidR="00F57FD6" w:rsidRPr="00124F5B" w:rsidRDefault="00F57FD6" w:rsidP="00F57FD6">
      <w:pPr>
        <w:pStyle w:val="ListParagraph"/>
        <w:numPr>
          <w:ilvl w:val="0"/>
          <w:numId w:val="52"/>
        </w:numPr>
        <w:spacing w:line="360" w:lineRule="auto"/>
        <w:jc w:val="both"/>
        <w:rPr>
          <w:rFonts w:ascii="Times New Roman" w:hAnsi="Times New Roman" w:cs="Times New Roman"/>
          <w:sz w:val="24"/>
          <w:szCs w:val="24"/>
        </w:rPr>
      </w:pPr>
      <w:r w:rsidRPr="00124F5B">
        <w:rPr>
          <w:rFonts w:ascii="Times New Roman" w:hAnsi="Times New Roman" w:cs="Times New Roman"/>
          <w:sz w:val="24"/>
          <w:szCs w:val="24"/>
        </w:rPr>
        <w:t xml:space="preserve">UU </w:t>
      </w:r>
      <w:r w:rsidRPr="00124F5B">
        <w:rPr>
          <w:rFonts w:ascii="Times New Roman" w:hAnsi="Times New Roman" w:cs="Times New Roman"/>
          <w:sz w:val="24"/>
          <w:szCs w:val="24"/>
          <w:lang w:val="id-ID"/>
        </w:rPr>
        <w:t>n</w:t>
      </w:r>
      <w:r w:rsidRPr="00124F5B">
        <w:rPr>
          <w:rFonts w:ascii="Times New Roman" w:hAnsi="Times New Roman" w:cs="Times New Roman"/>
          <w:sz w:val="24"/>
          <w:szCs w:val="24"/>
        </w:rPr>
        <w:t xml:space="preserve">omor I </w:t>
      </w:r>
      <w:r w:rsidRPr="00124F5B">
        <w:rPr>
          <w:rFonts w:ascii="Times New Roman" w:hAnsi="Times New Roman" w:cs="Times New Roman"/>
          <w:sz w:val="24"/>
          <w:szCs w:val="24"/>
          <w:lang w:val="id-ID"/>
        </w:rPr>
        <w:t>t</w:t>
      </w:r>
      <w:r w:rsidRPr="00124F5B">
        <w:rPr>
          <w:rFonts w:ascii="Times New Roman" w:hAnsi="Times New Roman" w:cs="Times New Roman"/>
          <w:sz w:val="24"/>
          <w:szCs w:val="24"/>
        </w:rPr>
        <w:t xml:space="preserve">ahun 1974 tentang </w:t>
      </w:r>
      <w:r w:rsidRPr="00377EBC">
        <w:rPr>
          <w:rFonts w:ascii="Times New Roman" w:hAnsi="Times New Roman" w:cs="Times New Roman"/>
          <w:i/>
          <w:iCs/>
          <w:sz w:val="24"/>
          <w:szCs w:val="24"/>
        </w:rPr>
        <w:t>Perkawinan</w:t>
      </w:r>
      <w:r w:rsidRPr="00124F5B">
        <w:rPr>
          <w:rFonts w:ascii="Times New Roman" w:hAnsi="Times New Roman" w:cs="Times New Roman"/>
          <w:sz w:val="24"/>
          <w:szCs w:val="24"/>
          <w:lang w:val="id-ID"/>
        </w:rPr>
        <w:t xml:space="preserve"> </w:t>
      </w:r>
      <w:r w:rsidRPr="00124F5B">
        <w:rPr>
          <w:rFonts w:ascii="Times New Roman" w:eastAsia="Arial Unicode MS" w:hAnsi="Times New Roman" w:cs="Times New Roman"/>
          <w:sz w:val="24"/>
          <w:szCs w:val="24"/>
          <w:lang w:val="id-ID"/>
        </w:rPr>
        <w:t xml:space="preserve">(Lembaran Negara Republik Indonesia </w:t>
      </w:r>
      <w:r>
        <w:rPr>
          <w:rFonts w:ascii="Times New Roman" w:eastAsia="Arial Unicode MS" w:hAnsi="Times New Roman" w:cs="Times New Roman"/>
          <w:sz w:val="24"/>
          <w:szCs w:val="24"/>
          <w:lang w:val="id-ID"/>
        </w:rPr>
        <w:t>t</w:t>
      </w:r>
      <w:r w:rsidRPr="00124F5B">
        <w:rPr>
          <w:rFonts w:ascii="Times New Roman" w:eastAsia="Arial Unicode MS" w:hAnsi="Times New Roman" w:cs="Times New Roman"/>
          <w:sz w:val="24"/>
          <w:szCs w:val="24"/>
          <w:lang w:val="id-ID"/>
        </w:rPr>
        <w:t xml:space="preserve">ahun 1974 </w:t>
      </w:r>
      <w:r>
        <w:rPr>
          <w:rFonts w:ascii="Times New Roman" w:eastAsia="Arial Unicode MS" w:hAnsi="Times New Roman" w:cs="Times New Roman"/>
          <w:sz w:val="24"/>
          <w:szCs w:val="24"/>
          <w:lang w:val="id-ID"/>
        </w:rPr>
        <w:t>n</w:t>
      </w:r>
      <w:r w:rsidRPr="00124F5B">
        <w:rPr>
          <w:rFonts w:ascii="Times New Roman" w:eastAsia="Arial Unicode MS" w:hAnsi="Times New Roman" w:cs="Times New Roman"/>
          <w:sz w:val="24"/>
          <w:szCs w:val="24"/>
          <w:lang w:val="id-ID"/>
        </w:rPr>
        <w:t xml:space="preserve">omor 1, tambahan Lembaran Negara Republik Indonesia </w:t>
      </w:r>
      <w:r>
        <w:rPr>
          <w:rFonts w:ascii="Times New Roman" w:eastAsia="Arial Unicode MS" w:hAnsi="Times New Roman" w:cs="Times New Roman"/>
          <w:sz w:val="24"/>
          <w:szCs w:val="24"/>
          <w:lang w:val="id-ID"/>
        </w:rPr>
        <w:t>n</w:t>
      </w:r>
      <w:r w:rsidRPr="00124F5B">
        <w:rPr>
          <w:rFonts w:ascii="Times New Roman" w:eastAsia="Arial Unicode MS" w:hAnsi="Times New Roman" w:cs="Times New Roman"/>
          <w:sz w:val="24"/>
          <w:szCs w:val="24"/>
          <w:lang w:val="id-ID"/>
        </w:rPr>
        <w:t>omor 2019)</w:t>
      </w:r>
      <w:r w:rsidRPr="00124F5B">
        <w:rPr>
          <w:rFonts w:ascii="Times New Roman" w:hAnsi="Times New Roman" w:cs="Times New Roman"/>
          <w:sz w:val="24"/>
          <w:szCs w:val="24"/>
          <w:lang w:val="id-ID"/>
        </w:rPr>
        <w:t xml:space="preserve">. </w:t>
      </w:r>
      <w:r w:rsidRPr="00124F5B">
        <w:rPr>
          <w:rFonts w:ascii="Times New Roman" w:hAnsi="Times New Roman" w:cs="Times New Roman"/>
          <w:sz w:val="24"/>
          <w:szCs w:val="24"/>
        </w:rPr>
        <w:t xml:space="preserve"> </w:t>
      </w:r>
      <w:r w:rsidRPr="00124F5B">
        <w:rPr>
          <w:rFonts w:ascii="Times New Roman" w:hAnsi="Times New Roman" w:cs="Times New Roman"/>
          <w:sz w:val="24"/>
          <w:szCs w:val="24"/>
          <w:lang w:val="id-ID"/>
        </w:rPr>
        <w:t xml:space="preserve"> </w:t>
      </w:r>
    </w:p>
    <w:p w:rsidR="00F57FD6" w:rsidRDefault="00F57FD6" w:rsidP="00F57FD6">
      <w:pPr>
        <w:pStyle w:val="ListParagraph"/>
        <w:numPr>
          <w:ilvl w:val="0"/>
          <w:numId w:val="52"/>
        </w:numPr>
        <w:autoSpaceDE w:val="0"/>
        <w:autoSpaceDN w:val="0"/>
        <w:adjustRightInd w:val="0"/>
        <w:spacing w:after="0" w:line="360" w:lineRule="auto"/>
        <w:ind w:left="709" w:hanging="284"/>
        <w:jc w:val="both"/>
        <w:rPr>
          <w:rFonts w:ascii="Times New Roman" w:eastAsia="Arial Unicode MS" w:hAnsi="Times New Roman" w:cs="Times New Roman"/>
          <w:sz w:val="24"/>
          <w:szCs w:val="24"/>
          <w:lang w:val="id-ID"/>
        </w:rPr>
      </w:pPr>
      <w:r w:rsidRPr="00E46231">
        <w:rPr>
          <w:rFonts w:ascii="Times New Roman" w:hAnsi="Times New Roman" w:cs="Times New Roman"/>
          <w:sz w:val="24"/>
          <w:szCs w:val="24"/>
          <w:lang w:val="id-ID"/>
        </w:rPr>
        <w:t>U</w:t>
      </w:r>
      <w:r w:rsidRPr="00E46231">
        <w:rPr>
          <w:rFonts w:ascii="Times New Roman" w:eastAsia="Arial Unicode MS" w:hAnsi="Times New Roman" w:cs="Times New Roman"/>
          <w:sz w:val="24"/>
          <w:szCs w:val="24"/>
          <w:lang w:val="id-ID"/>
        </w:rPr>
        <w:t xml:space="preserve">ndang-Undang </w:t>
      </w:r>
      <w:r>
        <w:rPr>
          <w:rFonts w:ascii="Times New Roman" w:eastAsia="Arial Unicode MS" w:hAnsi="Times New Roman" w:cs="Times New Roman"/>
          <w:sz w:val="24"/>
          <w:szCs w:val="24"/>
          <w:lang w:val="id-ID"/>
        </w:rPr>
        <w:t>n</w:t>
      </w:r>
      <w:r w:rsidRPr="00E46231">
        <w:rPr>
          <w:rFonts w:ascii="Times New Roman" w:eastAsia="Arial Unicode MS" w:hAnsi="Times New Roman" w:cs="Times New Roman"/>
          <w:sz w:val="24"/>
          <w:szCs w:val="24"/>
          <w:lang w:val="id-ID"/>
        </w:rPr>
        <w:t xml:space="preserve">omor 23 </w:t>
      </w:r>
      <w:r>
        <w:rPr>
          <w:rFonts w:ascii="Times New Roman" w:eastAsia="Arial Unicode MS" w:hAnsi="Times New Roman" w:cs="Times New Roman"/>
          <w:sz w:val="24"/>
          <w:szCs w:val="24"/>
          <w:lang w:val="id-ID"/>
        </w:rPr>
        <w:t>t</w:t>
      </w:r>
      <w:r w:rsidRPr="00E46231">
        <w:rPr>
          <w:rFonts w:ascii="Times New Roman" w:eastAsia="Arial Unicode MS" w:hAnsi="Times New Roman" w:cs="Times New Roman"/>
          <w:sz w:val="24"/>
          <w:szCs w:val="24"/>
          <w:lang w:val="id-ID"/>
        </w:rPr>
        <w:t xml:space="preserve">ahun 2004 tentang </w:t>
      </w:r>
      <w:r w:rsidRPr="00377EBC">
        <w:rPr>
          <w:rFonts w:ascii="Times New Roman" w:eastAsia="Arial Unicode MS" w:hAnsi="Times New Roman" w:cs="Times New Roman"/>
          <w:i/>
          <w:iCs/>
          <w:sz w:val="24"/>
          <w:szCs w:val="24"/>
          <w:lang w:val="id-ID"/>
        </w:rPr>
        <w:t>Penghapusan Kekerasan Dalam Rumah Tangga</w:t>
      </w:r>
      <w:r w:rsidRPr="00E46231">
        <w:rPr>
          <w:rFonts w:ascii="Times New Roman" w:eastAsia="Arial Unicode MS" w:hAnsi="Times New Roman" w:cs="Times New Roman"/>
          <w:sz w:val="24"/>
          <w:szCs w:val="24"/>
          <w:lang w:val="id-ID"/>
        </w:rPr>
        <w:t xml:space="preserve"> (Lembaran Negara Republik Indonesia </w:t>
      </w:r>
      <w:r>
        <w:rPr>
          <w:rFonts w:ascii="Times New Roman" w:eastAsia="Arial Unicode MS" w:hAnsi="Times New Roman" w:cs="Times New Roman"/>
          <w:sz w:val="24"/>
          <w:szCs w:val="24"/>
          <w:lang w:val="id-ID"/>
        </w:rPr>
        <w:t>t</w:t>
      </w:r>
      <w:r w:rsidRPr="00E46231">
        <w:rPr>
          <w:rFonts w:ascii="Times New Roman" w:eastAsia="Arial Unicode MS" w:hAnsi="Times New Roman" w:cs="Times New Roman"/>
          <w:sz w:val="24"/>
          <w:szCs w:val="24"/>
          <w:lang w:val="id-ID"/>
        </w:rPr>
        <w:t xml:space="preserve">ahun 2004 </w:t>
      </w:r>
      <w:r>
        <w:rPr>
          <w:rFonts w:ascii="Times New Roman" w:eastAsia="Arial Unicode MS" w:hAnsi="Times New Roman" w:cs="Times New Roman"/>
          <w:sz w:val="24"/>
          <w:szCs w:val="24"/>
          <w:lang w:val="id-ID"/>
        </w:rPr>
        <w:t>n</w:t>
      </w:r>
      <w:r w:rsidRPr="00E46231">
        <w:rPr>
          <w:rFonts w:ascii="Times New Roman" w:eastAsia="Arial Unicode MS" w:hAnsi="Times New Roman" w:cs="Times New Roman"/>
          <w:sz w:val="24"/>
          <w:szCs w:val="24"/>
          <w:lang w:val="id-ID"/>
        </w:rPr>
        <w:t xml:space="preserve">omor 95, </w:t>
      </w:r>
      <w:r>
        <w:rPr>
          <w:rFonts w:ascii="Times New Roman" w:eastAsia="Arial Unicode MS" w:hAnsi="Times New Roman" w:cs="Times New Roman"/>
          <w:sz w:val="24"/>
          <w:szCs w:val="24"/>
          <w:lang w:val="id-ID"/>
        </w:rPr>
        <w:t>t</w:t>
      </w:r>
      <w:r w:rsidRPr="00E46231">
        <w:rPr>
          <w:rFonts w:ascii="Times New Roman" w:eastAsia="Arial Unicode MS" w:hAnsi="Times New Roman" w:cs="Times New Roman"/>
          <w:sz w:val="24"/>
          <w:szCs w:val="24"/>
          <w:lang w:val="id-ID"/>
        </w:rPr>
        <w:t>ambahan Lemb</w:t>
      </w:r>
      <w:r>
        <w:rPr>
          <w:rFonts w:ascii="Times New Roman" w:eastAsia="Arial Unicode MS" w:hAnsi="Times New Roman" w:cs="Times New Roman"/>
          <w:sz w:val="24"/>
          <w:szCs w:val="24"/>
          <w:lang w:val="id-ID"/>
        </w:rPr>
        <w:t>aran Negara Republik Indonesia n</w:t>
      </w:r>
      <w:r w:rsidRPr="00E46231">
        <w:rPr>
          <w:rFonts w:ascii="Times New Roman" w:eastAsia="Arial Unicode MS" w:hAnsi="Times New Roman" w:cs="Times New Roman"/>
          <w:sz w:val="24"/>
          <w:szCs w:val="24"/>
          <w:lang w:val="id-ID"/>
        </w:rPr>
        <w:t>omor 4419)</w:t>
      </w:r>
      <w:r>
        <w:rPr>
          <w:rFonts w:ascii="Times New Roman" w:eastAsia="Arial Unicode MS" w:hAnsi="Times New Roman" w:cs="Times New Roman"/>
          <w:sz w:val="24"/>
          <w:szCs w:val="24"/>
          <w:lang w:val="id-ID"/>
        </w:rPr>
        <w:t xml:space="preserve">. </w:t>
      </w:r>
    </w:p>
    <w:p w:rsidR="00F57FD6" w:rsidRPr="00B65A58" w:rsidRDefault="00F57FD6" w:rsidP="00F57FD6">
      <w:pPr>
        <w:pStyle w:val="ListParagraph"/>
        <w:numPr>
          <w:ilvl w:val="0"/>
          <w:numId w:val="52"/>
        </w:numPr>
        <w:autoSpaceDE w:val="0"/>
        <w:autoSpaceDN w:val="0"/>
        <w:adjustRightInd w:val="0"/>
        <w:spacing w:after="0" w:line="360" w:lineRule="auto"/>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lang w:val="id-ID"/>
        </w:rPr>
        <w:t>Peraturan Pemerintah nomor 9 t</w:t>
      </w:r>
      <w:r w:rsidRPr="009E3A19">
        <w:rPr>
          <w:rFonts w:ascii="Times New Roman" w:eastAsia="Arial Unicode MS" w:hAnsi="Times New Roman" w:cs="Times New Roman"/>
          <w:sz w:val="24"/>
          <w:szCs w:val="24"/>
          <w:lang w:val="id-ID"/>
        </w:rPr>
        <w:t xml:space="preserve">ahun 1975 tentang </w:t>
      </w:r>
      <w:r w:rsidRPr="00377EBC">
        <w:rPr>
          <w:rFonts w:ascii="Times New Roman" w:eastAsia="Arial Unicode MS" w:hAnsi="Times New Roman" w:cs="Times New Roman"/>
          <w:i/>
          <w:iCs/>
          <w:sz w:val="24"/>
          <w:szCs w:val="24"/>
          <w:lang w:val="id-ID"/>
        </w:rPr>
        <w:t>pelaksanaan Undang-Undang nomor 1 tahun 1974</w:t>
      </w:r>
      <w:r w:rsidRPr="009E3A19">
        <w:rPr>
          <w:rFonts w:ascii="Times New Roman" w:eastAsia="Arial Unicode MS" w:hAnsi="Times New Roman" w:cs="Times New Roman"/>
          <w:sz w:val="24"/>
          <w:szCs w:val="24"/>
          <w:lang w:val="id-ID"/>
        </w:rPr>
        <w:t xml:space="preserve"> tentang Perkawinan (Lemb</w:t>
      </w:r>
      <w:r>
        <w:rPr>
          <w:rFonts w:ascii="Times New Roman" w:eastAsia="Arial Unicode MS" w:hAnsi="Times New Roman" w:cs="Times New Roman"/>
          <w:sz w:val="24"/>
          <w:szCs w:val="24"/>
          <w:lang w:val="id-ID"/>
        </w:rPr>
        <w:t>aran Negara Republik Indonesia t</w:t>
      </w:r>
      <w:r w:rsidRPr="009E3A19">
        <w:rPr>
          <w:rFonts w:ascii="Times New Roman" w:eastAsia="Arial Unicode MS" w:hAnsi="Times New Roman" w:cs="Times New Roman"/>
          <w:sz w:val="24"/>
          <w:szCs w:val="24"/>
          <w:lang w:val="id-ID"/>
        </w:rPr>
        <w:t xml:space="preserve">ahun 1975 </w:t>
      </w:r>
      <w:r>
        <w:rPr>
          <w:rFonts w:ascii="Times New Roman" w:eastAsia="Arial Unicode MS" w:hAnsi="Times New Roman" w:cs="Times New Roman"/>
          <w:sz w:val="24"/>
          <w:szCs w:val="24"/>
          <w:lang w:val="id-ID"/>
        </w:rPr>
        <w:t>n</w:t>
      </w:r>
      <w:r w:rsidRPr="009E3A19">
        <w:rPr>
          <w:rFonts w:ascii="Times New Roman" w:eastAsia="Arial Unicode MS" w:hAnsi="Times New Roman" w:cs="Times New Roman"/>
          <w:sz w:val="24"/>
          <w:szCs w:val="24"/>
          <w:lang w:val="id-ID"/>
        </w:rPr>
        <w:t xml:space="preserve">omor 12, </w:t>
      </w:r>
      <w:r>
        <w:rPr>
          <w:rFonts w:ascii="Times New Roman" w:eastAsia="Arial Unicode MS" w:hAnsi="Times New Roman" w:cs="Times New Roman"/>
          <w:sz w:val="24"/>
          <w:szCs w:val="24"/>
          <w:lang w:val="id-ID"/>
        </w:rPr>
        <w:t>t</w:t>
      </w:r>
      <w:r w:rsidRPr="009E3A19">
        <w:rPr>
          <w:rFonts w:ascii="Times New Roman" w:eastAsia="Arial Unicode MS" w:hAnsi="Times New Roman" w:cs="Times New Roman"/>
          <w:sz w:val="24"/>
          <w:szCs w:val="24"/>
          <w:lang w:val="id-ID"/>
        </w:rPr>
        <w:t xml:space="preserve">ambahan Lembaran Negara Republik Indonesia </w:t>
      </w:r>
      <w:r>
        <w:rPr>
          <w:rFonts w:ascii="Times New Roman" w:eastAsia="Arial Unicode MS" w:hAnsi="Times New Roman" w:cs="Times New Roman"/>
          <w:sz w:val="24"/>
          <w:szCs w:val="24"/>
          <w:lang w:val="id-ID"/>
        </w:rPr>
        <w:t>n</w:t>
      </w:r>
      <w:r w:rsidRPr="009E3A19">
        <w:rPr>
          <w:rFonts w:ascii="Times New Roman" w:eastAsia="Arial Unicode MS" w:hAnsi="Times New Roman" w:cs="Times New Roman"/>
          <w:sz w:val="24"/>
          <w:szCs w:val="24"/>
          <w:lang w:val="id-ID"/>
        </w:rPr>
        <w:t>omor 3050)</w:t>
      </w:r>
      <w:r>
        <w:rPr>
          <w:rFonts w:ascii="Times New Roman" w:eastAsia="Arial Unicode MS" w:hAnsi="Times New Roman" w:cs="Times New Roman"/>
          <w:sz w:val="24"/>
          <w:szCs w:val="24"/>
          <w:lang w:val="id-ID"/>
        </w:rPr>
        <w:t>.</w:t>
      </w:r>
      <w:r w:rsidRPr="00B65A58">
        <w:rPr>
          <w:rFonts w:ascii="Times New Roman" w:eastAsia="Arial Unicode MS" w:hAnsi="Times New Roman" w:cs="Times New Roman"/>
          <w:sz w:val="24"/>
          <w:szCs w:val="24"/>
          <w:lang w:val="id-ID"/>
        </w:rPr>
        <w:t xml:space="preserve"> </w:t>
      </w:r>
      <w:r w:rsidRPr="00B65A58">
        <w:rPr>
          <w:rFonts w:ascii="Times New Roman" w:hAnsi="Times New Roman" w:cs="Times New Roman"/>
          <w:sz w:val="24"/>
          <w:szCs w:val="24"/>
        </w:rPr>
        <w:t xml:space="preserve"> </w:t>
      </w:r>
      <w:r w:rsidRPr="00B65A58">
        <w:rPr>
          <w:rFonts w:ascii="Times New Roman" w:hAnsi="Times New Roman" w:cs="Times New Roman"/>
          <w:sz w:val="24"/>
          <w:szCs w:val="24"/>
          <w:lang w:val="id-ID"/>
        </w:rPr>
        <w:t xml:space="preserve"> </w:t>
      </w:r>
    </w:p>
    <w:p w:rsidR="00F57FD6" w:rsidRPr="00F6009A" w:rsidRDefault="00F57FD6" w:rsidP="00F57FD6">
      <w:pPr>
        <w:pStyle w:val="ListParagraph"/>
        <w:numPr>
          <w:ilvl w:val="0"/>
          <w:numId w:val="52"/>
        </w:numPr>
        <w:spacing w:after="0" w:line="360" w:lineRule="auto"/>
        <w:jc w:val="both"/>
        <w:rPr>
          <w:rFonts w:ascii="Times New Roman" w:hAnsi="Times New Roman" w:cs="Times New Roman"/>
          <w:b/>
          <w:kern w:val="36"/>
          <w:sz w:val="24"/>
          <w:szCs w:val="24"/>
          <w:lang w:val="id-ID"/>
        </w:rPr>
      </w:pPr>
      <w:r w:rsidRPr="00B05858">
        <w:rPr>
          <w:rFonts w:ascii="Times New Roman" w:hAnsi="Times New Roman" w:cs="Times New Roman"/>
          <w:sz w:val="23"/>
          <w:szCs w:val="23"/>
          <w:lang w:val="id-ID"/>
        </w:rPr>
        <w:t xml:space="preserve">Peraturan Direktur Jenderal (Dirjen) Bimbingan Masyarakat Islam </w:t>
      </w:r>
      <w:r>
        <w:rPr>
          <w:rFonts w:ascii="Times New Roman" w:hAnsi="Times New Roman" w:cs="Times New Roman"/>
          <w:sz w:val="23"/>
          <w:szCs w:val="23"/>
          <w:lang w:val="id-ID"/>
        </w:rPr>
        <w:t>Departemen Agama n</w:t>
      </w:r>
      <w:r w:rsidRPr="00B05858">
        <w:rPr>
          <w:rFonts w:ascii="Times New Roman" w:hAnsi="Times New Roman" w:cs="Times New Roman"/>
          <w:sz w:val="23"/>
          <w:szCs w:val="23"/>
          <w:lang w:val="id-ID"/>
        </w:rPr>
        <w:t xml:space="preserve">omor DJ.II/491 </w:t>
      </w:r>
      <w:r>
        <w:rPr>
          <w:rFonts w:ascii="Times New Roman" w:hAnsi="Times New Roman" w:cs="Times New Roman"/>
          <w:sz w:val="23"/>
          <w:szCs w:val="23"/>
          <w:lang w:val="id-ID"/>
        </w:rPr>
        <w:t>t</w:t>
      </w:r>
      <w:r w:rsidRPr="00B05858">
        <w:rPr>
          <w:rFonts w:ascii="Times New Roman" w:hAnsi="Times New Roman" w:cs="Times New Roman"/>
          <w:sz w:val="23"/>
          <w:szCs w:val="23"/>
          <w:lang w:val="id-ID"/>
        </w:rPr>
        <w:t>ahun 2009 tanggal 10 Desember 2009</w:t>
      </w:r>
      <w:r>
        <w:rPr>
          <w:rFonts w:ascii="Times New Roman" w:hAnsi="Times New Roman" w:cs="Times New Roman"/>
          <w:sz w:val="23"/>
          <w:szCs w:val="23"/>
          <w:lang w:val="id-ID"/>
        </w:rPr>
        <w:t xml:space="preserve"> </w:t>
      </w:r>
      <w:r w:rsidRPr="00B05858">
        <w:rPr>
          <w:rFonts w:ascii="Times New Roman" w:hAnsi="Times New Roman" w:cs="Times New Roman"/>
          <w:sz w:val="23"/>
          <w:szCs w:val="23"/>
          <w:lang w:val="id-ID"/>
        </w:rPr>
        <w:t xml:space="preserve">tentang </w:t>
      </w:r>
      <w:r w:rsidRPr="00377EBC">
        <w:rPr>
          <w:rFonts w:ascii="Times New Roman" w:hAnsi="Times New Roman" w:cs="Times New Roman"/>
          <w:i/>
          <w:iCs/>
          <w:sz w:val="23"/>
          <w:szCs w:val="23"/>
          <w:lang w:val="id-ID"/>
        </w:rPr>
        <w:t>Kursus Calon Pengantin</w:t>
      </w:r>
      <w:r>
        <w:rPr>
          <w:rFonts w:ascii="Times New Roman" w:hAnsi="Times New Roman" w:cs="Times New Roman"/>
          <w:sz w:val="23"/>
          <w:szCs w:val="23"/>
          <w:lang w:val="id-ID"/>
        </w:rPr>
        <w:t>.</w:t>
      </w:r>
      <w:r w:rsidRPr="00B05858">
        <w:rPr>
          <w:rFonts w:ascii="Times New Roman" w:hAnsi="Times New Roman" w:cs="Times New Roman"/>
          <w:sz w:val="23"/>
          <w:szCs w:val="23"/>
          <w:lang w:val="id-ID"/>
        </w:rPr>
        <w:t xml:space="preserve"> </w:t>
      </w:r>
      <w:r>
        <w:rPr>
          <w:rFonts w:ascii="Times New Roman" w:hAnsi="Times New Roman" w:cs="Times New Roman"/>
          <w:sz w:val="23"/>
          <w:szCs w:val="23"/>
          <w:lang w:val="id-ID"/>
        </w:rPr>
        <w:t xml:space="preserve"> </w:t>
      </w:r>
    </w:p>
    <w:p w:rsidR="00F57FD6" w:rsidRPr="00E902F9" w:rsidRDefault="00F57FD6" w:rsidP="00F57FD6">
      <w:pPr>
        <w:pStyle w:val="ListParagraph"/>
        <w:numPr>
          <w:ilvl w:val="0"/>
          <w:numId w:val="52"/>
        </w:numPr>
        <w:spacing w:after="0" w:line="360" w:lineRule="auto"/>
        <w:jc w:val="both"/>
        <w:rPr>
          <w:rFonts w:ascii="Times New Roman" w:hAnsi="Times New Roman" w:cs="Times New Roman"/>
          <w:b/>
          <w:kern w:val="36"/>
          <w:sz w:val="24"/>
          <w:szCs w:val="24"/>
          <w:lang w:val="id-ID"/>
        </w:rPr>
      </w:pPr>
      <w:r w:rsidRPr="00F6009A">
        <w:rPr>
          <w:rFonts w:ascii="Times New Roman" w:hAnsi="Times New Roman" w:cs="Times New Roman"/>
          <w:sz w:val="24"/>
          <w:szCs w:val="24"/>
          <w:lang w:val="id-ID"/>
        </w:rPr>
        <w:t xml:space="preserve">Keputusan Menteri Agama Republik Indonesia No. 477 tahun 2004 tentang </w:t>
      </w:r>
      <w:r w:rsidRPr="00377EBC">
        <w:rPr>
          <w:rFonts w:ascii="Times New Roman" w:hAnsi="Times New Roman" w:cs="Times New Roman"/>
          <w:i/>
          <w:sz w:val="24"/>
          <w:szCs w:val="24"/>
          <w:lang w:val="id-ID"/>
        </w:rPr>
        <w:t>Pencatatan Nikah</w:t>
      </w:r>
      <w:r w:rsidRPr="00F6009A">
        <w:rPr>
          <w:rFonts w:ascii="Times New Roman" w:hAnsi="Times New Roman" w:cs="Times New Roman"/>
          <w:sz w:val="24"/>
          <w:szCs w:val="24"/>
          <w:lang w:val="id-ID"/>
        </w:rPr>
        <w:t>, h. 8. Pasal 18 ayat 3</w:t>
      </w:r>
      <w:r>
        <w:rPr>
          <w:rFonts w:ascii="Times New Roman" w:hAnsi="Times New Roman" w:cs="Times New Roman"/>
          <w:sz w:val="24"/>
          <w:szCs w:val="24"/>
          <w:lang w:val="id-ID"/>
        </w:rPr>
        <w:t>.</w:t>
      </w:r>
    </w:p>
    <w:p w:rsidR="008C6EC5" w:rsidRDefault="008C6EC5" w:rsidP="00613F8F">
      <w:pPr>
        <w:spacing w:line="360" w:lineRule="auto"/>
        <w:ind w:left="426" w:firstLine="708"/>
        <w:jc w:val="both"/>
        <w:rPr>
          <w:rFonts w:ascii="Times New Roman" w:hAnsi="Times New Roman" w:cs="Times New Roman"/>
          <w:sz w:val="24"/>
          <w:szCs w:val="24"/>
          <w:lang w:val="id-ID"/>
        </w:rPr>
      </w:pPr>
      <w:r w:rsidRPr="00D032A4">
        <w:rPr>
          <w:rFonts w:ascii="Times New Roman" w:hAnsi="Times New Roman" w:cs="Times New Roman"/>
          <w:sz w:val="24"/>
          <w:szCs w:val="24"/>
        </w:rPr>
        <w:t xml:space="preserve">Dalam Undang-Undang </w:t>
      </w:r>
      <w:r>
        <w:rPr>
          <w:rFonts w:ascii="Times New Roman" w:hAnsi="Times New Roman" w:cs="Times New Roman"/>
          <w:sz w:val="24"/>
          <w:szCs w:val="24"/>
          <w:lang w:val="id-ID"/>
        </w:rPr>
        <w:t>n</w:t>
      </w:r>
      <w:r w:rsidRPr="00D032A4">
        <w:rPr>
          <w:rFonts w:ascii="Times New Roman" w:hAnsi="Times New Roman" w:cs="Times New Roman"/>
          <w:sz w:val="24"/>
          <w:szCs w:val="24"/>
        </w:rPr>
        <w:t xml:space="preserve">omor 1 </w:t>
      </w:r>
      <w:r>
        <w:rPr>
          <w:rFonts w:ascii="Times New Roman" w:hAnsi="Times New Roman" w:cs="Times New Roman"/>
          <w:sz w:val="24"/>
          <w:szCs w:val="24"/>
          <w:lang w:val="id-ID"/>
        </w:rPr>
        <w:t>t</w:t>
      </w:r>
      <w:r w:rsidRPr="00D032A4">
        <w:rPr>
          <w:rFonts w:ascii="Times New Roman" w:hAnsi="Times New Roman" w:cs="Times New Roman"/>
          <w:sz w:val="24"/>
          <w:szCs w:val="24"/>
        </w:rPr>
        <w:t xml:space="preserve">ahun 1974 tentang Perkawinan, pasal 1 disebutkan: Perkawinan adalah ikatan lahir bathin antara seorang pria dengan seorang wanita sebagai suami istri dengan tujuan membentuk keluarga (rumah tangga) yang bahagia dan kekal berdasarkan Ketuhanan Yang Maha Esa. Untuk dapat terbina dan terciptanya suatu rumah tangga yang  </w:t>
      </w:r>
      <w:r w:rsidRPr="00E80483">
        <w:rPr>
          <w:rFonts w:ascii="Times New Roman" w:hAnsi="Times New Roman" w:cs="Times New Roman"/>
          <w:i/>
          <w:iCs/>
          <w:sz w:val="24"/>
          <w:szCs w:val="24"/>
        </w:rPr>
        <w:t>sakinah</w:t>
      </w:r>
      <w:r w:rsidR="00E80483" w:rsidRPr="00E80483">
        <w:rPr>
          <w:rFonts w:ascii="Times New Roman" w:hAnsi="Times New Roman" w:cs="Times New Roman"/>
          <w:i/>
          <w:iCs/>
          <w:sz w:val="24"/>
          <w:szCs w:val="24"/>
          <w:lang w:val="id-ID"/>
        </w:rPr>
        <w:t>,</w:t>
      </w:r>
      <w:r w:rsidRPr="00E80483">
        <w:rPr>
          <w:rFonts w:ascii="Times New Roman" w:hAnsi="Times New Roman" w:cs="Times New Roman"/>
          <w:i/>
          <w:iCs/>
          <w:sz w:val="24"/>
          <w:szCs w:val="24"/>
        </w:rPr>
        <w:t xml:space="preserve"> mawaddah </w:t>
      </w:r>
      <w:r w:rsidRPr="00D032A4">
        <w:rPr>
          <w:rFonts w:ascii="Times New Roman" w:hAnsi="Times New Roman" w:cs="Times New Roman"/>
          <w:sz w:val="24"/>
          <w:szCs w:val="24"/>
        </w:rPr>
        <w:t xml:space="preserve">dan </w:t>
      </w:r>
      <w:r w:rsidRPr="00E80483">
        <w:rPr>
          <w:rFonts w:ascii="Times New Roman" w:hAnsi="Times New Roman" w:cs="Times New Roman"/>
          <w:i/>
          <w:iCs/>
          <w:sz w:val="24"/>
          <w:szCs w:val="24"/>
        </w:rPr>
        <w:t>rohmah</w:t>
      </w:r>
      <w:r w:rsidRPr="00D032A4">
        <w:rPr>
          <w:rFonts w:ascii="Times New Roman" w:hAnsi="Times New Roman" w:cs="Times New Roman"/>
          <w:sz w:val="24"/>
          <w:szCs w:val="24"/>
        </w:rPr>
        <w:t xml:space="preserve">,  </w:t>
      </w:r>
      <w:r w:rsidR="00E80483">
        <w:rPr>
          <w:rFonts w:ascii="Times New Roman" w:hAnsi="Times New Roman" w:cs="Times New Roman"/>
          <w:sz w:val="24"/>
          <w:szCs w:val="24"/>
          <w:lang w:val="id-ID"/>
        </w:rPr>
        <w:t>maka perlu diatur hak dan kewajiban suami d</w:t>
      </w:r>
      <w:r w:rsidR="00613F8F">
        <w:rPr>
          <w:rFonts w:ascii="Times New Roman" w:hAnsi="Times New Roman" w:cs="Times New Roman"/>
          <w:sz w:val="24"/>
          <w:szCs w:val="24"/>
          <w:lang w:val="id-ID"/>
        </w:rPr>
        <w:t xml:space="preserve">an </w:t>
      </w:r>
      <w:r w:rsidR="00E80483">
        <w:rPr>
          <w:rFonts w:ascii="Times New Roman" w:hAnsi="Times New Roman" w:cs="Times New Roman"/>
          <w:sz w:val="24"/>
          <w:szCs w:val="24"/>
          <w:lang w:val="id-ID"/>
        </w:rPr>
        <w:t xml:space="preserve">isteri. </w:t>
      </w:r>
      <w:r w:rsidRPr="00D032A4">
        <w:rPr>
          <w:rFonts w:ascii="Times New Roman" w:hAnsi="Times New Roman" w:cs="Times New Roman"/>
          <w:sz w:val="24"/>
          <w:szCs w:val="24"/>
        </w:rPr>
        <w:t xml:space="preserve">Apabila </w:t>
      </w:r>
      <w:r>
        <w:rPr>
          <w:rFonts w:ascii="Times New Roman" w:hAnsi="Times New Roman" w:cs="Times New Roman"/>
          <w:sz w:val="24"/>
          <w:szCs w:val="24"/>
          <w:lang w:val="id-ID"/>
        </w:rPr>
        <w:t>h</w:t>
      </w:r>
      <w:r w:rsidRPr="00D032A4">
        <w:rPr>
          <w:rFonts w:ascii="Times New Roman" w:hAnsi="Times New Roman" w:cs="Times New Roman"/>
          <w:sz w:val="24"/>
          <w:szCs w:val="24"/>
        </w:rPr>
        <w:t xml:space="preserve">ak dan kewajiban masing-masing </w:t>
      </w:r>
      <w:r w:rsidR="00E80483">
        <w:rPr>
          <w:rFonts w:ascii="Times New Roman" w:hAnsi="Times New Roman" w:cs="Times New Roman"/>
          <w:sz w:val="24"/>
          <w:szCs w:val="24"/>
          <w:lang w:val="id-ID"/>
        </w:rPr>
        <w:t xml:space="preserve">suami dan isteri </w:t>
      </w:r>
      <w:r w:rsidRPr="00D032A4">
        <w:rPr>
          <w:rFonts w:ascii="Times New Roman" w:hAnsi="Times New Roman" w:cs="Times New Roman"/>
          <w:sz w:val="24"/>
          <w:szCs w:val="24"/>
        </w:rPr>
        <w:lastRenderedPageBreak/>
        <w:t xml:space="preserve">terpenuhi, maka dambaan </w:t>
      </w:r>
      <w:r w:rsidR="00613F8F">
        <w:rPr>
          <w:rFonts w:ascii="Times New Roman" w:hAnsi="Times New Roman" w:cs="Times New Roman"/>
          <w:sz w:val="24"/>
          <w:szCs w:val="24"/>
          <w:lang w:val="id-ID"/>
        </w:rPr>
        <w:t xml:space="preserve">suami isteri dalam bahtera </w:t>
      </w:r>
      <w:r w:rsidRPr="00D032A4">
        <w:rPr>
          <w:rFonts w:ascii="Times New Roman" w:hAnsi="Times New Roman" w:cs="Times New Roman"/>
          <w:sz w:val="24"/>
          <w:szCs w:val="24"/>
        </w:rPr>
        <w:t>rumah tangga</w:t>
      </w:r>
      <w:r w:rsidR="00613F8F">
        <w:rPr>
          <w:rFonts w:ascii="Times New Roman" w:hAnsi="Times New Roman" w:cs="Times New Roman"/>
          <w:sz w:val="24"/>
          <w:szCs w:val="24"/>
          <w:lang w:val="id-ID"/>
        </w:rPr>
        <w:t>nya</w:t>
      </w:r>
      <w:r w:rsidRPr="00D032A4">
        <w:rPr>
          <w:rFonts w:ascii="Times New Roman" w:hAnsi="Times New Roman" w:cs="Times New Roman"/>
          <w:sz w:val="24"/>
          <w:szCs w:val="24"/>
        </w:rPr>
        <w:t xml:space="preserve"> akan</w:t>
      </w:r>
      <w:r w:rsidR="00613F8F">
        <w:rPr>
          <w:rFonts w:ascii="Times New Roman" w:hAnsi="Times New Roman" w:cs="Times New Roman"/>
          <w:sz w:val="24"/>
          <w:szCs w:val="24"/>
          <w:lang w:val="id-ID"/>
        </w:rPr>
        <w:t xml:space="preserve"> dapat </w:t>
      </w:r>
      <w:r w:rsidRPr="00D032A4">
        <w:rPr>
          <w:rFonts w:ascii="Times New Roman" w:hAnsi="Times New Roman" w:cs="Times New Roman"/>
          <w:sz w:val="24"/>
          <w:szCs w:val="24"/>
        </w:rPr>
        <w:t>terwujud</w:t>
      </w:r>
      <w:r w:rsidR="00613F8F">
        <w:rPr>
          <w:rFonts w:ascii="Times New Roman" w:hAnsi="Times New Roman" w:cs="Times New Roman"/>
          <w:sz w:val="24"/>
          <w:szCs w:val="24"/>
          <w:lang w:val="id-ID"/>
        </w:rPr>
        <w:t>, didasari rasa cinta dan kasih sayang</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9"/>
      </w:r>
    </w:p>
    <w:p w:rsidR="008C6EC5" w:rsidRDefault="008C6EC5" w:rsidP="008C6EC5">
      <w:pPr>
        <w:spacing w:line="360" w:lineRule="auto"/>
        <w:ind w:left="426" w:firstLine="708"/>
        <w:jc w:val="both"/>
        <w:rPr>
          <w:rFonts w:ascii="Times New Roman" w:hAnsi="Times New Roman" w:cs="Times New Roman"/>
          <w:sz w:val="24"/>
          <w:szCs w:val="24"/>
          <w:lang w:val="id-ID"/>
        </w:rPr>
      </w:pPr>
      <w:r w:rsidRPr="001A1C53">
        <w:rPr>
          <w:rFonts w:ascii="Times New Roman" w:hAnsi="Times New Roman" w:cs="Times New Roman"/>
          <w:sz w:val="24"/>
          <w:szCs w:val="24"/>
          <w:lang w:val="id-ID"/>
        </w:rPr>
        <w:t>Tetapi mewujudkan keinginan tersebut bukanlah perkara</w:t>
      </w:r>
      <w:r>
        <w:rPr>
          <w:rFonts w:ascii="Times New Roman" w:hAnsi="Times New Roman" w:cs="Times New Roman"/>
          <w:sz w:val="24"/>
          <w:szCs w:val="24"/>
          <w:lang w:val="id-ID"/>
        </w:rPr>
        <w:t xml:space="preserve"> </w:t>
      </w:r>
      <w:r w:rsidRPr="001A1C53">
        <w:rPr>
          <w:rFonts w:ascii="Times New Roman" w:hAnsi="Times New Roman" w:cs="Times New Roman"/>
          <w:sz w:val="24"/>
          <w:szCs w:val="24"/>
          <w:lang w:val="id-ID"/>
        </w:rPr>
        <w:t xml:space="preserve">yang mudah, karena ternyata banyak permasalahan yang timbul dan mengganggu bahtera rumah tangga yang pada akhirnya menghambat cita-cita mulia perkawinan itu sendiri. </w:t>
      </w:r>
      <w:r w:rsidRPr="00D032A4">
        <w:rPr>
          <w:rFonts w:ascii="Times New Roman" w:hAnsi="Times New Roman" w:cs="Times New Roman"/>
          <w:sz w:val="24"/>
          <w:szCs w:val="24"/>
        </w:rPr>
        <w:t>Oleh karena itu</w:t>
      </w:r>
      <w:r>
        <w:rPr>
          <w:rFonts w:ascii="Times New Roman" w:hAnsi="Times New Roman" w:cs="Times New Roman"/>
          <w:sz w:val="24"/>
          <w:szCs w:val="24"/>
          <w:lang w:val="id-ID"/>
        </w:rPr>
        <w:t>,</w:t>
      </w:r>
      <w:r w:rsidRPr="00D032A4">
        <w:rPr>
          <w:rFonts w:ascii="Times New Roman" w:hAnsi="Times New Roman" w:cs="Times New Roman"/>
          <w:sz w:val="24"/>
          <w:szCs w:val="24"/>
        </w:rPr>
        <w:t xml:space="preserve"> diperlukan langkah-langkah preventif, selektif</w:t>
      </w:r>
      <w:r>
        <w:rPr>
          <w:rFonts w:ascii="Times New Roman" w:hAnsi="Times New Roman" w:cs="Times New Roman"/>
          <w:sz w:val="24"/>
          <w:szCs w:val="24"/>
          <w:lang w:val="id-ID"/>
        </w:rPr>
        <w:t>,</w:t>
      </w:r>
      <w:r w:rsidRPr="00D032A4">
        <w:rPr>
          <w:rFonts w:ascii="Times New Roman" w:hAnsi="Times New Roman" w:cs="Times New Roman"/>
          <w:sz w:val="24"/>
          <w:szCs w:val="24"/>
        </w:rPr>
        <w:t xml:space="preserve"> dan antisipatif dari setiap individu yang berkeinginan untuk mewujudkan keluarga yang </w:t>
      </w:r>
      <w:r w:rsidRPr="004C03D1">
        <w:rPr>
          <w:rFonts w:ascii="Times New Roman" w:hAnsi="Times New Roman" w:cs="Times New Roman"/>
          <w:i/>
          <w:iCs/>
          <w:sz w:val="24"/>
          <w:szCs w:val="24"/>
        </w:rPr>
        <w:t xml:space="preserve">sakinah, mawaddah </w:t>
      </w:r>
      <w:r w:rsidRPr="00D032A4">
        <w:rPr>
          <w:rFonts w:ascii="Times New Roman" w:hAnsi="Times New Roman" w:cs="Times New Roman"/>
          <w:sz w:val="24"/>
          <w:szCs w:val="24"/>
        </w:rPr>
        <w:t xml:space="preserve">dan </w:t>
      </w:r>
      <w:r w:rsidRPr="004C03D1">
        <w:rPr>
          <w:rFonts w:ascii="Times New Roman" w:hAnsi="Times New Roman" w:cs="Times New Roman"/>
          <w:i/>
          <w:iCs/>
          <w:sz w:val="24"/>
          <w:szCs w:val="24"/>
        </w:rPr>
        <w:t>rahmah</w:t>
      </w:r>
      <w:r>
        <w:rPr>
          <w:rFonts w:ascii="Times New Roman" w:hAnsi="Times New Roman" w:cs="Times New Roman"/>
          <w:sz w:val="24"/>
          <w:szCs w:val="24"/>
          <w:lang w:val="id-ID"/>
        </w:rPr>
        <w:t xml:space="preserve"> terhadap ego masing-masing pribadi</w:t>
      </w:r>
      <w:r w:rsidRPr="00D032A4">
        <w:rPr>
          <w:rFonts w:ascii="Times New Roman" w:hAnsi="Times New Roman" w:cs="Times New Roman"/>
          <w:sz w:val="24"/>
          <w:szCs w:val="24"/>
        </w:rPr>
        <w:t>.</w:t>
      </w:r>
      <w:r>
        <w:rPr>
          <w:rFonts w:ascii="Times New Roman" w:hAnsi="Times New Roman" w:cs="Times New Roman"/>
          <w:sz w:val="24"/>
          <w:szCs w:val="24"/>
          <w:lang w:val="id-ID"/>
        </w:rPr>
        <w:t xml:space="preserve"> </w:t>
      </w:r>
    </w:p>
    <w:p w:rsidR="008C6EC5" w:rsidRPr="00D032A4" w:rsidRDefault="008C6EC5" w:rsidP="008C6EC5">
      <w:pPr>
        <w:spacing w:line="360" w:lineRule="auto"/>
        <w:ind w:left="426" w:firstLine="708"/>
        <w:jc w:val="both"/>
        <w:rPr>
          <w:rFonts w:ascii="Times New Roman" w:hAnsi="Times New Roman" w:cs="Times New Roman"/>
          <w:sz w:val="24"/>
          <w:szCs w:val="24"/>
        </w:rPr>
      </w:pPr>
      <w:r w:rsidRPr="00D032A4">
        <w:rPr>
          <w:rFonts w:ascii="Times New Roman" w:hAnsi="Times New Roman" w:cs="Times New Roman"/>
          <w:sz w:val="24"/>
          <w:szCs w:val="24"/>
        </w:rPr>
        <w:t>Perceraian memang halal</w:t>
      </w:r>
      <w:r>
        <w:rPr>
          <w:rFonts w:ascii="Times New Roman" w:hAnsi="Times New Roman" w:cs="Times New Roman"/>
          <w:sz w:val="24"/>
          <w:szCs w:val="24"/>
          <w:lang w:val="id-ID"/>
        </w:rPr>
        <w:t>,</w:t>
      </w:r>
      <w:r w:rsidRPr="00D032A4">
        <w:rPr>
          <w:rFonts w:ascii="Times New Roman" w:hAnsi="Times New Roman" w:cs="Times New Roman"/>
          <w:sz w:val="24"/>
          <w:szCs w:val="24"/>
        </w:rPr>
        <w:t xml:space="preserve"> namun Allah sangat membencinya. Bahkan Rasulullah pernah menyatakan istri-istri yang meminta cerai kepada suaminya tanpa alasan yang dibenarkan </w:t>
      </w:r>
      <w:r>
        <w:rPr>
          <w:rFonts w:ascii="Times New Roman" w:hAnsi="Times New Roman" w:cs="Times New Roman"/>
          <w:sz w:val="24"/>
          <w:szCs w:val="24"/>
          <w:lang w:val="id-ID"/>
        </w:rPr>
        <w:t xml:space="preserve">syara’ maka </w:t>
      </w:r>
      <w:r w:rsidRPr="00D032A4">
        <w:rPr>
          <w:rFonts w:ascii="Times New Roman" w:hAnsi="Times New Roman" w:cs="Times New Roman"/>
          <w:sz w:val="24"/>
          <w:szCs w:val="24"/>
        </w:rPr>
        <w:t>dia tidak akan mencium bau</w:t>
      </w:r>
      <w:r>
        <w:rPr>
          <w:rFonts w:ascii="Times New Roman" w:hAnsi="Times New Roman" w:cs="Times New Roman"/>
          <w:sz w:val="24"/>
          <w:szCs w:val="24"/>
          <w:lang w:val="id-ID"/>
        </w:rPr>
        <w:t>nya</w:t>
      </w:r>
      <w:r w:rsidRPr="00D032A4">
        <w:rPr>
          <w:rFonts w:ascii="Times New Roman" w:hAnsi="Times New Roman" w:cs="Times New Roman"/>
          <w:sz w:val="24"/>
          <w:szCs w:val="24"/>
        </w:rPr>
        <w:t xml:space="preserve"> surga. Hal ini </w:t>
      </w:r>
      <w:r>
        <w:rPr>
          <w:rFonts w:ascii="Times New Roman" w:hAnsi="Times New Roman" w:cs="Times New Roman"/>
          <w:sz w:val="24"/>
          <w:szCs w:val="24"/>
        </w:rPr>
        <w:t>sebagaimana sabda R</w:t>
      </w:r>
      <w:r>
        <w:rPr>
          <w:rFonts w:ascii="Times New Roman" w:hAnsi="Times New Roman" w:cs="Times New Roman"/>
          <w:sz w:val="24"/>
          <w:szCs w:val="24"/>
          <w:lang w:val="id-ID"/>
        </w:rPr>
        <w:t>a</w:t>
      </w:r>
      <w:r w:rsidRPr="00D032A4">
        <w:rPr>
          <w:rFonts w:ascii="Times New Roman" w:hAnsi="Times New Roman" w:cs="Times New Roman"/>
          <w:sz w:val="24"/>
          <w:szCs w:val="24"/>
        </w:rPr>
        <w:t xml:space="preserve">sulullah </w:t>
      </w:r>
      <w:r w:rsidR="00ED0DD9">
        <w:rPr>
          <w:rFonts w:ascii="Times New Roman" w:hAnsi="Times New Roman" w:cs="Times New Roman"/>
          <w:sz w:val="24"/>
          <w:szCs w:val="24"/>
          <w:lang w:val="id-ID"/>
        </w:rPr>
        <w:t>SAW.</w:t>
      </w:r>
      <w:r>
        <w:rPr>
          <w:rFonts w:ascii="Times New Roman" w:hAnsi="Times New Roman" w:cs="Times New Roman"/>
          <w:sz w:val="24"/>
          <w:szCs w:val="24"/>
          <w:lang w:val="id-ID"/>
        </w:rPr>
        <w:t>:</w:t>
      </w:r>
      <w:r w:rsidRPr="00D032A4">
        <w:rPr>
          <w:rFonts w:ascii="Times New Roman" w:hAnsi="Times New Roman" w:cs="Times New Roman"/>
          <w:sz w:val="24"/>
          <w:szCs w:val="24"/>
        </w:rPr>
        <w:t xml:space="preserve"> </w:t>
      </w:r>
    </w:p>
    <w:p w:rsidR="00250D38" w:rsidRPr="00250D38" w:rsidRDefault="00250D38" w:rsidP="00D53C3F">
      <w:pPr>
        <w:bidi/>
        <w:spacing w:line="360" w:lineRule="auto"/>
        <w:ind w:left="-1" w:right="426"/>
        <w:jc w:val="both"/>
        <w:rPr>
          <w:rFonts w:ascii="Traditional Arabic" w:hAnsi="Traditional Arabic" w:cs="Traditional Arabic"/>
          <w:sz w:val="32"/>
          <w:szCs w:val="32"/>
          <w:lang w:val="id-ID"/>
        </w:rPr>
      </w:pPr>
      <w:r>
        <w:rPr>
          <w:rFonts w:ascii="Traditional Arabic" w:hAnsi="Traditional Arabic" w:cs="Traditional Arabic" w:hint="cs"/>
          <w:sz w:val="32"/>
          <w:szCs w:val="32"/>
          <w:rtl/>
          <w:lang w:val="id-ID"/>
        </w:rPr>
        <w:t>حدثنا سليمان بن حرب, ثنا حماد, عن ايوب, عن ابي قلابة, عن ابي اسماء, عن ثوبان قال: قال رسول الله صلى الله عليه و سلم: ا يما امراة سالت زوجها طلاقا فى غي</w:t>
      </w:r>
      <w:r w:rsidR="00D53C3F">
        <w:rPr>
          <w:rFonts w:ascii="Traditional Arabic" w:hAnsi="Traditional Arabic" w:cs="Traditional Arabic" w:hint="cs"/>
          <w:sz w:val="32"/>
          <w:szCs w:val="32"/>
          <w:rtl/>
          <w:lang w:val="id-ID"/>
        </w:rPr>
        <w:t>ر ما بأس فحرام عليها رائحة الجنة (رواه ابو داود)</w:t>
      </w:r>
      <w:r w:rsidR="00D53C3F">
        <w:rPr>
          <w:rFonts w:ascii="Traditional Arabic" w:hAnsi="Traditional Arabic" w:cs="Traditional Arabic"/>
          <w:sz w:val="32"/>
          <w:szCs w:val="32"/>
          <w:lang w:val="id-ID"/>
        </w:rPr>
        <w:t xml:space="preserve"> </w:t>
      </w:r>
    </w:p>
    <w:p w:rsidR="008C6EC5" w:rsidRDefault="00250D38" w:rsidP="005C7717">
      <w:pPr>
        <w:spacing w:line="360" w:lineRule="auto"/>
        <w:ind w:left="1560" w:hanging="1134"/>
        <w:jc w:val="both"/>
        <w:rPr>
          <w:rFonts w:ascii="Times New Roman" w:hAnsi="Times New Roman" w:cs="Times New Roman"/>
          <w:sz w:val="24"/>
          <w:szCs w:val="24"/>
          <w:lang w:val="id-ID"/>
        </w:rPr>
      </w:pPr>
      <w:r>
        <w:rPr>
          <w:rFonts w:ascii="Times New Roman" w:hAnsi="Times New Roman" w:cs="Times New Roman"/>
          <w:sz w:val="24"/>
          <w:szCs w:val="24"/>
          <w:lang w:val="id-ID"/>
        </w:rPr>
        <w:t>Artinya: “</w:t>
      </w:r>
      <w:r>
        <w:rPr>
          <w:rFonts w:ascii="Times New Roman" w:hAnsi="Times New Roman" w:cs="Times New Roman"/>
          <w:i/>
          <w:iCs/>
          <w:sz w:val="24"/>
          <w:szCs w:val="24"/>
          <w:lang w:val="id-ID"/>
        </w:rPr>
        <w:t>Telah berkata kepada kami</w:t>
      </w:r>
      <w:r w:rsidR="00CC1DB1">
        <w:rPr>
          <w:rFonts w:ascii="Times New Roman" w:hAnsi="Times New Roman" w:cs="Times New Roman"/>
          <w:i/>
          <w:iCs/>
          <w:sz w:val="24"/>
          <w:szCs w:val="24"/>
          <w:lang w:val="id-ID"/>
        </w:rPr>
        <w:t xml:space="preserve"> </w:t>
      </w:r>
      <w:r>
        <w:rPr>
          <w:rFonts w:ascii="Times New Roman" w:hAnsi="Times New Roman" w:cs="Times New Roman"/>
          <w:i/>
          <w:iCs/>
          <w:sz w:val="24"/>
          <w:szCs w:val="24"/>
          <w:lang w:val="id-ID"/>
        </w:rPr>
        <w:t>Sulaiman Ibn Harb, telah menyampaikan kepada kami</w:t>
      </w:r>
      <w:r w:rsidR="00497AE6">
        <w:rPr>
          <w:rFonts w:ascii="Times New Roman" w:hAnsi="Times New Roman" w:cs="Times New Roman"/>
          <w:i/>
          <w:iCs/>
          <w:sz w:val="24"/>
          <w:szCs w:val="24"/>
          <w:lang w:val="id-ID"/>
        </w:rPr>
        <w:t xml:space="preserve"> Hammad, dari Ayyub, dari Abi Qilabah, dari Abi Asmaa’, dari Tsauban, ia telah berkata: Telah bersabda Rasulullah </w:t>
      </w:r>
      <w:r w:rsidR="00ED0DD9">
        <w:rPr>
          <w:rFonts w:ascii="Times New Roman" w:hAnsi="Times New Roman" w:cs="Times New Roman"/>
          <w:i/>
          <w:iCs/>
          <w:sz w:val="24"/>
          <w:szCs w:val="24"/>
          <w:lang w:val="id-ID"/>
        </w:rPr>
        <w:t>SAW.</w:t>
      </w:r>
      <w:r w:rsidR="00497AE6">
        <w:rPr>
          <w:rFonts w:ascii="Times New Roman" w:hAnsi="Times New Roman" w:cs="Times New Roman"/>
          <w:i/>
          <w:iCs/>
          <w:sz w:val="24"/>
          <w:szCs w:val="24"/>
          <w:lang w:val="id-ID"/>
        </w:rPr>
        <w:t xml:space="preserve">: “Perempuan mana saja yang meminta thalaq kepada suaminya tanpa ada </w:t>
      </w:r>
      <w:r w:rsidR="005C7717">
        <w:rPr>
          <w:rFonts w:ascii="Times New Roman" w:hAnsi="Times New Roman" w:cs="Times New Roman"/>
          <w:i/>
          <w:iCs/>
          <w:sz w:val="24"/>
          <w:szCs w:val="24"/>
          <w:lang w:val="id-ID"/>
        </w:rPr>
        <w:t>kesulitan</w:t>
      </w:r>
      <w:r w:rsidR="00497AE6">
        <w:rPr>
          <w:rFonts w:ascii="Times New Roman" w:hAnsi="Times New Roman" w:cs="Times New Roman"/>
          <w:i/>
          <w:iCs/>
          <w:sz w:val="24"/>
          <w:szCs w:val="24"/>
          <w:lang w:val="id-ID"/>
        </w:rPr>
        <w:t xml:space="preserve"> maka diharamkan baginya baunya surga</w:t>
      </w:r>
      <w:r w:rsidR="008C6EC5">
        <w:rPr>
          <w:rFonts w:ascii="Times New Roman" w:hAnsi="Times New Roman" w:cs="Times New Roman"/>
          <w:sz w:val="24"/>
          <w:szCs w:val="24"/>
          <w:lang w:val="id-ID"/>
        </w:rPr>
        <w:t>.</w:t>
      </w:r>
      <w:r w:rsidR="00D53C3F">
        <w:rPr>
          <w:rFonts w:ascii="Times New Roman" w:hAnsi="Times New Roman" w:cs="Times New Roman"/>
          <w:sz w:val="24"/>
          <w:szCs w:val="24"/>
          <w:lang w:val="id-ID"/>
        </w:rPr>
        <w:t>(HR. Abu Daud)</w:t>
      </w:r>
      <w:r w:rsidR="008C6EC5">
        <w:rPr>
          <w:rStyle w:val="FootnoteReference"/>
          <w:rFonts w:ascii="Times New Roman" w:hAnsi="Times New Roman" w:cs="Times New Roman"/>
          <w:sz w:val="24"/>
          <w:szCs w:val="24"/>
          <w:lang w:val="id-ID"/>
        </w:rPr>
        <w:footnoteReference w:id="30"/>
      </w:r>
    </w:p>
    <w:p w:rsidR="00752C2E" w:rsidRDefault="00374D56" w:rsidP="00752C2E">
      <w:pPr>
        <w:spacing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Muhammad Syams </w:t>
      </w:r>
      <w:r w:rsidR="00C27142">
        <w:rPr>
          <w:rFonts w:ascii="Times New Roman" w:hAnsi="Times New Roman" w:cs="Times New Roman"/>
          <w:sz w:val="24"/>
          <w:szCs w:val="24"/>
          <w:lang w:val="id-ID"/>
        </w:rPr>
        <w:t xml:space="preserve">al-Haq al-‘Azhim Abadi, </w:t>
      </w:r>
      <w:r w:rsidR="005A0F49">
        <w:rPr>
          <w:rFonts w:ascii="Times New Roman" w:hAnsi="Times New Roman" w:cs="Times New Roman"/>
          <w:sz w:val="24"/>
          <w:szCs w:val="24"/>
          <w:lang w:val="id-ID"/>
        </w:rPr>
        <w:t>dalam “</w:t>
      </w:r>
      <w:r w:rsidR="005A0F49">
        <w:rPr>
          <w:rFonts w:ascii="Times New Roman" w:hAnsi="Times New Roman" w:cs="Times New Roman"/>
          <w:i/>
          <w:iCs/>
          <w:sz w:val="24"/>
          <w:szCs w:val="24"/>
          <w:lang w:val="id-ID"/>
        </w:rPr>
        <w:t>Aunul Ma’bud Syarh Sunan Abi Daud</w:t>
      </w:r>
      <w:r w:rsidR="005A0F49">
        <w:rPr>
          <w:rFonts w:ascii="Times New Roman" w:hAnsi="Times New Roman" w:cs="Times New Roman"/>
          <w:sz w:val="24"/>
          <w:szCs w:val="24"/>
          <w:lang w:val="id-ID"/>
        </w:rPr>
        <w:t>”</w:t>
      </w:r>
      <w:r w:rsidR="00C27142">
        <w:rPr>
          <w:rFonts w:ascii="Times New Roman" w:hAnsi="Times New Roman" w:cs="Times New Roman"/>
          <w:sz w:val="24"/>
          <w:szCs w:val="24"/>
          <w:lang w:val="id-ID"/>
        </w:rPr>
        <w:t>,</w:t>
      </w:r>
      <w:r w:rsidR="005A0F49">
        <w:rPr>
          <w:rFonts w:ascii="Times New Roman" w:hAnsi="Times New Roman" w:cs="Times New Roman"/>
          <w:sz w:val="24"/>
          <w:szCs w:val="24"/>
          <w:lang w:val="id-ID"/>
        </w:rPr>
        <w:t xml:space="preserve"> mengemukakan bahwa</w:t>
      </w:r>
      <w:r w:rsidR="00C27142">
        <w:rPr>
          <w:rFonts w:ascii="Times New Roman" w:hAnsi="Times New Roman" w:cs="Times New Roman"/>
          <w:sz w:val="24"/>
          <w:szCs w:val="24"/>
          <w:lang w:val="id-ID"/>
        </w:rPr>
        <w:t xml:space="preserve"> ”</w:t>
      </w:r>
      <w:r w:rsidR="000C2931">
        <w:rPr>
          <w:rFonts w:ascii="Times New Roman" w:hAnsi="Times New Roman" w:cs="Times New Roman"/>
          <w:sz w:val="24"/>
          <w:szCs w:val="24"/>
          <w:lang w:val="id-ID"/>
        </w:rPr>
        <w:t>maksud dari</w:t>
      </w:r>
      <w:r w:rsidR="005A0F49">
        <w:rPr>
          <w:rFonts w:ascii="Times New Roman" w:hAnsi="Times New Roman" w:cs="Times New Roman"/>
          <w:sz w:val="24"/>
          <w:szCs w:val="24"/>
          <w:lang w:val="id-ID"/>
        </w:rPr>
        <w:t xml:space="preserve">  </w:t>
      </w:r>
      <w:r w:rsidR="000C2931" w:rsidRPr="00F43C13">
        <w:rPr>
          <w:rFonts w:ascii="Traditional Arabic" w:hAnsi="Traditional Arabic" w:cs="Traditional Arabic" w:hint="cs"/>
          <w:sz w:val="20"/>
          <w:szCs w:val="20"/>
          <w:rtl/>
          <w:lang w:val="id-ID"/>
        </w:rPr>
        <w:t>فى غير ما بأس</w:t>
      </w:r>
      <w:r w:rsidR="000C2931" w:rsidRPr="00F43C13">
        <w:rPr>
          <w:rFonts w:ascii="Traditional Arabic" w:hAnsi="Traditional Arabic" w:cs="Traditional Arabic"/>
          <w:sz w:val="20"/>
          <w:szCs w:val="20"/>
          <w:lang w:val="id-ID"/>
        </w:rPr>
        <w:t xml:space="preserve"> ,</w:t>
      </w:r>
      <w:r w:rsidR="000C2931">
        <w:rPr>
          <w:rFonts w:ascii="Traditional Arabic" w:hAnsi="Traditional Arabic" w:cs="Traditional Arabic"/>
          <w:sz w:val="32"/>
          <w:szCs w:val="32"/>
          <w:lang w:val="id-ID"/>
        </w:rPr>
        <w:t xml:space="preserve"> </w:t>
      </w:r>
      <w:r w:rsidR="000C2931" w:rsidRPr="001B62B7">
        <w:rPr>
          <w:rFonts w:ascii="Times New Roman" w:hAnsi="Times New Roman" w:cs="Times New Roman"/>
          <w:sz w:val="24"/>
          <w:szCs w:val="24"/>
          <w:lang w:val="id-ID"/>
        </w:rPr>
        <w:t xml:space="preserve">yang </w:t>
      </w:r>
      <w:r w:rsidR="001B62B7" w:rsidRPr="001B62B7">
        <w:rPr>
          <w:rFonts w:ascii="Times New Roman" w:hAnsi="Times New Roman" w:cs="Times New Roman"/>
          <w:sz w:val="24"/>
          <w:szCs w:val="24"/>
          <w:lang w:val="id-ID"/>
        </w:rPr>
        <w:t xml:space="preserve">dalam </w:t>
      </w:r>
      <w:r w:rsidR="007171A6">
        <w:rPr>
          <w:rFonts w:ascii="Times New Roman" w:hAnsi="Times New Roman" w:cs="Times New Roman"/>
          <w:sz w:val="24"/>
          <w:szCs w:val="24"/>
          <w:lang w:val="id-ID"/>
        </w:rPr>
        <w:t>riwayat lain disebut</w:t>
      </w:r>
      <w:r w:rsidR="007171A6">
        <w:rPr>
          <w:rFonts w:ascii="Traditional Arabic" w:hAnsi="Traditional Arabic" w:cs="Traditional Arabic"/>
          <w:sz w:val="32"/>
          <w:szCs w:val="32"/>
          <w:lang w:val="id-ID"/>
        </w:rPr>
        <w:t xml:space="preserve"> </w:t>
      </w:r>
      <w:r w:rsidR="00F43C13" w:rsidRPr="00F43C13">
        <w:rPr>
          <w:rFonts w:ascii="Traditional Arabic" w:hAnsi="Traditional Arabic" w:cs="Traditional Arabic" w:hint="cs"/>
          <w:sz w:val="20"/>
          <w:szCs w:val="20"/>
          <w:rtl/>
          <w:lang w:val="id-ID"/>
        </w:rPr>
        <w:t>من</w:t>
      </w:r>
      <w:r w:rsidR="007171A6" w:rsidRPr="00F43C13">
        <w:rPr>
          <w:rFonts w:ascii="Traditional Arabic" w:hAnsi="Traditional Arabic" w:cs="Traditional Arabic" w:hint="cs"/>
          <w:sz w:val="20"/>
          <w:szCs w:val="20"/>
          <w:rtl/>
          <w:lang w:val="id-ID"/>
        </w:rPr>
        <w:t xml:space="preserve"> غير ما بأس</w:t>
      </w:r>
      <w:r w:rsidR="00F43C13">
        <w:rPr>
          <w:rFonts w:ascii="Traditional Arabic" w:hAnsi="Traditional Arabic" w:cs="Traditional Arabic"/>
          <w:sz w:val="32"/>
          <w:szCs w:val="32"/>
          <w:lang w:val="id-ID"/>
        </w:rPr>
        <w:t xml:space="preserve"> </w:t>
      </w:r>
      <w:r w:rsidR="001D20B1" w:rsidRPr="001D20B1">
        <w:rPr>
          <w:rFonts w:ascii="Times New Roman" w:hAnsi="Times New Roman" w:cs="Times New Roman"/>
          <w:sz w:val="24"/>
          <w:szCs w:val="24"/>
          <w:lang w:val="id-ID"/>
        </w:rPr>
        <w:t>adalah</w:t>
      </w:r>
      <w:r w:rsidR="00812ADD">
        <w:rPr>
          <w:rFonts w:ascii="Times New Roman" w:hAnsi="Times New Roman" w:cs="Times New Roman"/>
          <w:sz w:val="24"/>
          <w:szCs w:val="24"/>
          <w:lang w:val="id-ID"/>
        </w:rPr>
        <w:t xml:space="preserve"> </w:t>
      </w:r>
      <w:r w:rsidR="00F43C13">
        <w:rPr>
          <w:rFonts w:ascii="Times New Roman" w:hAnsi="Times New Roman" w:cs="Times New Roman"/>
          <w:sz w:val="24"/>
          <w:szCs w:val="24"/>
          <w:lang w:val="id-ID"/>
        </w:rPr>
        <w:t xml:space="preserve">tidak dalam </w:t>
      </w:r>
      <w:r w:rsidR="00BA2488">
        <w:rPr>
          <w:rFonts w:ascii="Times New Roman" w:hAnsi="Times New Roman" w:cs="Times New Roman"/>
          <w:sz w:val="24"/>
          <w:szCs w:val="24"/>
          <w:lang w:val="id-ID"/>
        </w:rPr>
        <w:t xml:space="preserve">keadaan yang sulit yang membuat si perempuan </w:t>
      </w:r>
      <w:r w:rsidR="00090C2F">
        <w:rPr>
          <w:rFonts w:ascii="Times New Roman" w:hAnsi="Times New Roman" w:cs="Times New Roman"/>
          <w:sz w:val="24"/>
          <w:szCs w:val="24"/>
          <w:lang w:val="id-ID"/>
        </w:rPr>
        <w:t>meminta diceraikan</w:t>
      </w:r>
      <w:r w:rsidR="00F3234F">
        <w:rPr>
          <w:rFonts w:ascii="Times New Roman" w:hAnsi="Times New Roman" w:cs="Times New Roman"/>
          <w:sz w:val="24"/>
          <w:szCs w:val="24"/>
          <w:lang w:val="id-ID"/>
        </w:rPr>
        <w:t xml:space="preserve"> (</w:t>
      </w:r>
      <w:r w:rsidR="00F3234F" w:rsidRPr="00F3234F">
        <w:rPr>
          <w:rFonts w:ascii="Times New Roman" w:hAnsi="Times New Roman" w:cs="Times New Roman"/>
          <w:i/>
          <w:iCs/>
          <w:sz w:val="24"/>
          <w:szCs w:val="24"/>
          <w:lang w:val="id-ID"/>
        </w:rPr>
        <w:t>khulu’</w:t>
      </w:r>
      <w:r w:rsidR="00F3234F">
        <w:rPr>
          <w:rFonts w:ascii="Times New Roman" w:hAnsi="Times New Roman" w:cs="Times New Roman"/>
          <w:sz w:val="24"/>
          <w:szCs w:val="24"/>
          <w:lang w:val="id-ID"/>
        </w:rPr>
        <w:t>)</w:t>
      </w:r>
      <w:r w:rsidR="00090C2F">
        <w:rPr>
          <w:rFonts w:ascii="Times New Roman" w:hAnsi="Times New Roman" w:cs="Times New Roman"/>
          <w:sz w:val="24"/>
          <w:szCs w:val="24"/>
          <w:lang w:val="id-ID"/>
        </w:rPr>
        <w:t>.</w:t>
      </w:r>
      <w:r w:rsidR="005F210F">
        <w:rPr>
          <w:rFonts w:ascii="Times New Roman" w:hAnsi="Times New Roman" w:cs="Times New Roman"/>
          <w:sz w:val="24"/>
          <w:szCs w:val="24"/>
          <w:lang w:val="id-ID"/>
        </w:rPr>
        <w:t>”</w:t>
      </w:r>
      <w:r w:rsidR="00467579">
        <w:rPr>
          <w:rStyle w:val="FootnoteReference"/>
          <w:rFonts w:ascii="Times New Roman" w:hAnsi="Times New Roman" w:cs="Times New Roman"/>
          <w:sz w:val="24"/>
          <w:szCs w:val="24"/>
          <w:lang w:val="id-ID"/>
        </w:rPr>
        <w:footnoteReference w:id="31"/>
      </w:r>
      <w:r w:rsidR="007A70B9">
        <w:rPr>
          <w:rFonts w:ascii="Times New Roman" w:hAnsi="Times New Roman" w:cs="Times New Roman"/>
          <w:sz w:val="24"/>
          <w:szCs w:val="24"/>
          <w:lang w:val="id-ID"/>
        </w:rPr>
        <w:t xml:space="preserve"> </w:t>
      </w:r>
      <w:r w:rsidR="008843B5">
        <w:rPr>
          <w:rFonts w:ascii="Times New Roman" w:hAnsi="Times New Roman" w:cs="Times New Roman"/>
          <w:sz w:val="24"/>
          <w:szCs w:val="24"/>
          <w:lang w:val="id-ID"/>
        </w:rPr>
        <w:t>Kesulitan itu boleh saja timbul karena perlakuan tidak pantas atau kasar dari suaminya.</w:t>
      </w:r>
      <w:r w:rsidR="00CB2792">
        <w:rPr>
          <w:rFonts w:ascii="Times New Roman" w:hAnsi="Times New Roman" w:cs="Times New Roman"/>
          <w:sz w:val="24"/>
          <w:szCs w:val="24"/>
          <w:lang w:val="id-ID"/>
        </w:rPr>
        <w:t xml:space="preserve"> </w:t>
      </w:r>
    </w:p>
    <w:p w:rsidR="005759E4" w:rsidRPr="007171A6" w:rsidRDefault="007A70B9" w:rsidP="00752C2E">
      <w:pPr>
        <w:spacing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w:t>
      </w:r>
      <w:r w:rsidR="00D43F5D">
        <w:rPr>
          <w:rFonts w:ascii="Times New Roman" w:hAnsi="Times New Roman" w:cs="Times New Roman"/>
          <w:sz w:val="24"/>
          <w:szCs w:val="24"/>
          <w:lang w:val="id-ID"/>
        </w:rPr>
        <w:t xml:space="preserve">maksud dari kalimat </w:t>
      </w:r>
      <w:r w:rsidR="007F235C" w:rsidRPr="00243A24">
        <w:rPr>
          <w:rFonts w:ascii="Traditional Arabic" w:hAnsi="Traditional Arabic" w:cs="Traditional Arabic" w:hint="cs"/>
          <w:sz w:val="20"/>
          <w:szCs w:val="20"/>
          <w:rtl/>
          <w:lang w:val="id-ID"/>
        </w:rPr>
        <w:t>فحرام عليها رائحة الجنة</w:t>
      </w:r>
      <w:r w:rsidR="007F235C" w:rsidRPr="00243A24">
        <w:rPr>
          <w:rFonts w:ascii="Traditional Arabic" w:hAnsi="Traditional Arabic" w:cs="Traditional Arabic"/>
          <w:sz w:val="20"/>
          <w:szCs w:val="20"/>
          <w:lang w:val="id-ID"/>
        </w:rPr>
        <w:t xml:space="preserve"> </w:t>
      </w:r>
      <w:r w:rsidR="00DA59FE" w:rsidRPr="00DA59FE">
        <w:rPr>
          <w:rFonts w:ascii="Times New Roman" w:hAnsi="Times New Roman" w:cs="Times New Roman"/>
          <w:sz w:val="24"/>
          <w:szCs w:val="24"/>
          <w:lang w:val="id-ID"/>
        </w:rPr>
        <w:t xml:space="preserve">ada </w:t>
      </w:r>
      <w:r w:rsidR="00DA59FE">
        <w:rPr>
          <w:rFonts w:ascii="Times New Roman" w:hAnsi="Times New Roman" w:cs="Times New Roman"/>
          <w:sz w:val="24"/>
          <w:szCs w:val="24"/>
          <w:lang w:val="id-ID"/>
        </w:rPr>
        <w:t xml:space="preserve">dua, yaitu: </w:t>
      </w:r>
      <w:r w:rsidR="00B150B1">
        <w:rPr>
          <w:rFonts w:ascii="Times New Roman" w:hAnsi="Times New Roman" w:cs="Times New Roman"/>
          <w:sz w:val="24"/>
          <w:szCs w:val="24"/>
          <w:lang w:val="id-ID"/>
        </w:rPr>
        <w:t>“</w:t>
      </w:r>
      <w:r w:rsidR="00DA59FE">
        <w:rPr>
          <w:rFonts w:ascii="Times New Roman" w:hAnsi="Times New Roman" w:cs="Times New Roman"/>
          <w:sz w:val="24"/>
          <w:szCs w:val="24"/>
          <w:lang w:val="id-ID"/>
        </w:rPr>
        <w:t xml:space="preserve">(1) </w:t>
      </w:r>
      <w:r w:rsidR="00BA7BD5">
        <w:rPr>
          <w:rFonts w:ascii="Times New Roman" w:hAnsi="Times New Roman" w:cs="Times New Roman"/>
          <w:sz w:val="24"/>
          <w:szCs w:val="24"/>
          <w:lang w:val="id-ID"/>
        </w:rPr>
        <w:t xml:space="preserve">dia (si perempuan) tetap masuk surga walaupun tidak akan mencium bau surga, dan (2) </w:t>
      </w:r>
      <w:r w:rsidR="00F5510A">
        <w:rPr>
          <w:rFonts w:ascii="Times New Roman" w:hAnsi="Times New Roman" w:cs="Times New Roman"/>
          <w:sz w:val="24"/>
          <w:szCs w:val="24"/>
          <w:lang w:val="id-ID"/>
        </w:rPr>
        <w:t>diartikan secara majazi—perempuan yang minta diceraikan itu—tidak akan mendapatkan kebaikan (sepanjang hidupnya).</w:t>
      </w:r>
      <w:r w:rsidR="00B150B1">
        <w:rPr>
          <w:rFonts w:ascii="Times New Roman" w:hAnsi="Times New Roman" w:cs="Times New Roman"/>
          <w:sz w:val="24"/>
          <w:szCs w:val="24"/>
          <w:lang w:val="id-ID"/>
        </w:rPr>
        <w:t>”</w:t>
      </w:r>
      <w:r w:rsidR="004F02C3">
        <w:rPr>
          <w:rStyle w:val="FootnoteReference"/>
          <w:rFonts w:ascii="Times New Roman" w:hAnsi="Times New Roman" w:cs="Times New Roman"/>
          <w:sz w:val="24"/>
          <w:szCs w:val="24"/>
          <w:lang w:val="id-ID"/>
        </w:rPr>
        <w:footnoteReference w:id="32"/>
      </w:r>
      <w:r w:rsidR="00231946">
        <w:rPr>
          <w:rFonts w:ascii="Times New Roman" w:hAnsi="Times New Roman" w:cs="Times New Roman"/>
          <w:sz w:val="24"/>
          <w:szCs w:val="24"/>
          <w:lang w:val="id-ID"/>
        </w:rPr>
        <w:t xml:space="preserve"> Di poin ini terlihat jelas kerasnya ancaman Allah terhadap isteri yang meminta cerai dari suaminya.</w:t>
      </w:r>
      <w:r w:rsidR="008843B5">
        <w:rPr>
          <w:rFonts w:ascii="Times New Roman" w:hAnsi="Times New Roman" w:cs="Times New Roman"/>
          <w:sz w:val="24"/>
          <w:szCs w:val="24"/>
          <w:lang w:val="id-ID"/>
        </w:rPr>
        <w:t xml:space="preserve"> </w:t>
      </w:r>
      <w:r w:rsidR="00BA7BD5">
        <w:rPr>
          <w:rFonts w:ascii="Times New Roman" w:hAnsi="Times New Roman" w:cs="Times New Roman"/>
          <w:sz w:val="24"/>
          <w:szCs w:val="24"/>
          <w:lang w:val="id-ID"/>
        </w:rPr>
        <w:t xml:space="preserve"> </w:t>
      </w:r>
      <w:r w:rsidR="00F3234F">
        <w:rPr>
          <w:rFonts w:ascii="Times New Roman" w:hAnsi="Times New Roman" w:cs="Times New Roman"/>
          <w:sz w:val="24"/>
          <w:szCs w:val="24"/>
          <w:lang w:val="id-ID"/>
        </w:rPr>
        <w:t xml:space="preserve"> </w:t>
      </w:r>
      <w:r w:rsidR="00090C2F">
        <w:rPr>
          <w:rFonts w:ascii="Times New Roman" w:hAnsi="Times New Roman" w:cs="Times New Roman"/>
          <w:sz w:val="24"/>
          <w:szCs w:val="24"/>
          <w:lang w:val="id-ID"/>
        </w:rPr>
        <w:t xml:space="preserve"> </w:t>
      </w:r>
      <w:r w:rsidR="00F43C13">
        <w:rPr>
          <w:rFonts w:ascii="Times New Roman" w:hAnsi="Times New Roman" w:cs="Times New Roman"/>
          <w:sz w:val="24"/>
          <w:szCs w:val="24"/>
          <w:lang w:val="id-ID"/>
        </w:rPr>
        <w:t xml:space="preserve"> </w:t>
      </w:r>
    </w:p>
    <w:p w:rsidR="005759E4" w:rsidRDefault="005759E4" w:rsidP="009647F9">
      <w:pPr>
        <w:spacing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Dengan dasar itu pula maka</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emerintah</w:t>
      </w:r>
      <w:r w:rsidRPr="00D032A4">
        <w:rPr>
          <w:rFonts w:ascii="Times New Roman" w:hAnsi="Times New Roman" w:cs="Times New Roman"/>
          <w:sz w:val="24"/>
          <w:szCs w:val="24"/>
        </w:rPr>
        <w:t xml:space="preserve"> Indonesia merumuskan perundang</w:t>
      </w:r>
      <w:r>
        <w:rPr>
          <w:rFonts w:ascii="Times New Roman" w:hAnsi="Times New Roman" w:cs="Times New Roman"/>
          <w:sz w:val="24"/>
          <w:szCs w:val="24"/>
          <w:lang w:val="id-ID"/>
        </w:rPr>
        <w:t xml:space="preserve">-undangan </w:t>
      </w:r>
      <w:r w:rsidRPr="00D032A4">
        <w:rPr>
          <w:rFonts w:ascii="Times New Roman" w:hAnsi="Times New Roman" w:cs="Times New Roman"/>
          <w:sz w:val="24"/>
          <w:szCs w:val="24"/>
        </w:rPr>
        <w:t xml:space="preserve">yang mempersulit terjadinya perceraian dan membentuk badan penasehatan perkawinan atau lebih dikenal </w:t>
      </w:r>
      <w:r>
        <w:rPr>
          <w:rFonts w:ascii="Times New Roman" w:hAnsi="Times New Roman" w:cs="Times New Roman"/>
          <w:sz w:val="24"/>
          <w:szCs w:val="24"/>
          <w:lang w:val="id-ID"/>
        </w:rPr>
        <w:t xml:space="preserve">dengan </w:t>
      </w:r>
      <w:r w:rsidRPr="00D032A4">
        <w:rPr>
          <w:rFonts w:ascii="Times New Roman" w:hAnsi="Times New Roman" w:cs="Times New Roman"/>
          <w:sz w:val="24"/>
          <w:szCs w:val="24"/>
        </w:rPr>
        <w:t xml:space="preserve">BP4. Pelestarian sebuah pernikahan tidak bisa diupayakan setelah </w:t>
      </w:r>
      <w:r>
        <w:rPr>
          <w:rFonts w:ascii="Times New Roman" w:hAnsi="Times New Roman" w:cs="Times New Roman"/>
          <w:sz w:val="24"/>
          <w:szCs w:val="24"/>
          <w:lang w:val="id-ID"/>
        </w:rPr>
        <w:t xml:space="preserve">timbul dan </w:t>
      </w:r>
      <w:r w:rsidRPr="00D032A4">
        <w:rPr>
          <w:rFonts w:ascii="Times New Roman" w:hAnsi="Times New Roman" w:cs="Times New Roman"/>
          <w:sz w:val="24"/>
          <w:szCs w:val="24"/>
        </w:rPr>
        <w:t>terjadinya masalah dalam rumah tangga.</w:t>
      </w:r>
      <w:r>
        <w:rPr>
          <w:rFonts w:ascii="Times New Roman" w:hAnsi="Times New Roman" w:cs="Times New Roman"/>
          <w:sz w:val="24"/>
          <w:szCs w:val="24"/>
          <w:lang w:val="id-ID"/>
        </w:rPr>
        <w:t xml:space="preserve"> </w:t>
      </w:r>
      <w:r w:rsidRPr="00D032A4">
        <w:rPr>
          <w:rFonts w:ascii="Times New Roman" w:hAnsi="Times New Roman" w:cs="Times New Roman"/>
          <w:sz w:val="24"/>
          <w:szCs w:val="24"/>
        </w:rPr>
        <w:t>Namun</w:t>
      </w:r>
      <w:r>
        <w:rPr>
          <w:rFonts w:ascii="Times New Roman" w:hAnsi="Times New Roman" w:cs="Times New Roman"/>
          <w:sz w:val="24"/>
          <w:szCs w:val="24"/>
          <w:lang w:val="id-ID"/>
        </w:rPr>
        <w:t>,</w:t>
      </w:r>
      <w:r w:rsidRPr="00D032A4">
        <w:rPr>
          <w:rFonts w:ascii="Times New Roman" w:hAnsi="Times New Roman" w:cs="Times New Roman"/>
          <w:sz w:val="24"/>
          <w:szCs w:val="24"/>
        </w:rPr>
        <w:t xml:space="preserve"> pelestarian sebuah pernikahan haruslah diupayakan sedini mungkin, yaitu sejak sebelum terjadinya </w:t>
      </w:r>
      <w:r>
        <w:rPr>
          <w:rFonts w:ascii="Times New Roman" w:hAnsi="Times New Roman" w:cs="Times New Roman"/>
          <w:sz w:val="24"/>
          <w:szCs w:val="24"/>
          <w:lang w:val="id-ID"/>
        </w:rPr>
        <w:t xml:space="preserve">peristiwa </w:t>
      </w:r>
      <w:r w:rsidRPr="00D032A4">
        <w:rPr>
          <w:rFonts w:ascii="Times New Roman" w:hAnsi="Times New Roman" w:cs="Times New Roman"/>
          <w:sz w:val="24"/>
          <w:szCs w:val="24"/>
        </w:rPr>
        <w:t xml:space="preserve">pernikahan. Melalui Keputusan Menteri Agama (KMA) </w:t>
      </w:r>
      <w:r>
        <w:rPr>
          <w:rFonts w:ascii="Times New Roman" w:hAnsi="Times New Roman" w:cs="Times New Roman"/>
          <w:sz w:val="24"/>
          <w:szCs w:val="24"/>
          <w:lang w:val="id-ID"/>
        </w:rPr>
        <w:t xml:space="preserve">nomor </w:t>
      </w:r>
      <w:r w:rsidRPr="00D032A4">
        <w:rPr>
          <w:rFonts w:ascii="Times New Roman" w:hAnsi="Times New Roman" w:cs="Times New Roman"/>
          <w:sz w:val="24"/>
          <w:szCs w:val="24"/>
        </w:rPr>
        <w:t xml:space="preserve">477 </w:t>
      </w:r>
      <w:r>
        <w:rPr>
          <w:rFonts w:ascii="Times New Roman" w:hAnsi="Times New Roman" w:cs="Times New Roman"/>
          <w:sz w:val="24"/>
          <w:szCs w:val="24"/>
          <w:lang w:val="id-ID"/>
        </w:rPr>
        <w:t>t</w:t>
      </w:r>
      <w:r w:rsidRPr="00D032A4">
        <w:rPr>
          <w:rFonts w:ascii="Times New Roman" w:hAnsi="Times New Roman" w:cs="Times New Roman"/>
          <w:sz w:val="24"/>
          <w:szCs w:val="24"/>
        </w:rPr>
        <w:t>ahun 2004, pemerintah mengamanatkan agar sebelum pernikahan dilangsungkan, setiap calon pengantin harus diberikan wawasan terlebih dahulu tentang arti sebuah rumah tangga</w:t>
      </w:r>
      <w:r>
        <w:rPr>
          <w:rFonts w:ascii="Times New Roman" w:hAnsi="Times New Roman" w:cs="Times New Roman"/>
          <w:sz w:val="24"/>
          <w:szCs w:val="24"/>
          <w:lang w:val="id-ID"/>
        </w:rPr>
        <w:t>,</w:t>
      </w:r>
      <w:r w:rsidRPr="00D032A4">
        <w:rPr>
          <w:rFonts w:ascii="Times New Roman" w:hAnsi="Times New Roman" w:cs="Times New Roman"/>
          <w:sz w:val="24"/>
          <w:szCs w:val="24"/>
        </w:rPr>
        <w:t xml:space="preserve"> melalui kursus calon pengantin (SUSCATIN).</w:t>
      </w:r>
    </w:p>
    <w:p w:rsidR="00507513" w:rsidRDefault="009647F9" w:rsidP="00BC77B8">
      <w:pPr>
        <w:spacing w:line="360" w:lineRule="auto"/>
        <w:ind w:left="426" w:firstLine="708"/>
        <w:jc w:val="both"/>
        <w:rPr>
          <w:rFonts w:ascii="Times New Roman" w:hAnsi="Times New Roman" w:cs="Times New Roman"/>
          <w:sz w:val="24"/>
          <w:szCs w:val="24"/>
          <w:lang w:val="id-ID"/>
        </w:rPr>
      </w:pPr>
      <w:r w:rsidRPr="00D032A4">
        <w:rPr>
          <w:rFonts w:ascii="Times New Roman" w:hAnsi="Times New Roman" w:cs="Times New Roman"/>
          <w:sz w:val="24"/>
          <w:szCs w:val="24"/>
        </w:rPr>
        <w:t>Lahirnya peraturan tentang kursus calon pengantin</w:t>
      </w:r>
      <w:r w:rsidR="005759E4">
        <w:rPr>
          <w:rFonts w:ascii="Times New Roman" w:hAnsi="Times New Roman" w:cs="Times New Roman"/>
          <w:sz w:val="24"/>
          <w:szCs w:val="24"/>
          <w:lang w:val="id-ID"/>
        </w:rPr>
        <w:t xml:space="preserve"> </w:t>
      </w:r>
      <w:r w:rsidR="005759E4" w:rsidRPr="00D032A4">
        <w:rPr>
          <w:rFonts w:ascii="Times New Roman" w:hAnsi="Times New Roman" w:cs="Times New Roman"/>
          <w:sz w:val="24"/>
          <w:szCs w:val="24"/>
        </w:rPr>
        <w:t>(SUSCATIN)</w:t>
      </w:r>
      <w:r w:rsidRPr="00D032A4">
        <w:rPr>
          <w:rFonts w:ascii="Times New Roman" w:hAnsi="Times New Roman" w:cs="Times New Roman"/>
          <w:sz w:val="24"/>
          <w:szCs w:val="24"/>
        </w:rPr>
        <w:t xml:space="preserve"> tersebut mer</w:t>
      </w:r>
      <w:r>
        <w:rPr>
          <w:rFonts w:ascii="Times New Roman" w:hAnsi="Times New Roman" w:cs="Times New Roman"/>
          <w:sz w:val="24"/>
          <w:szCs w:val="24"/>
        </w:rPr>
        <w:t xml:space="preserve">upakan bentuk kepedulian nyata </w:t>
      </w:r>
      <w:r>
        <w:rPr>
          <w:rFonts w:ascii="Times New Roman" w:hAnsi="Times New Roman" w:cs="Times New Roman"/>
          <w:sz w:val="24"/>
          <w:szCs w:val="24"/>
          <w:lang w:val="id-ID"/>
        </w:rPr>
        <w:t>(langkah antisipasi) p</w:t>
      </w:r>
      <w:r w:rsidRPr="00D032A4">
        <w:rPr>
          <w:rFonts w:ascii="Times New Roman" w:hAnsi="Times New Roman" w:cs="Times New Roman"/>
          <w:sz w:val="24"/>
          <w:szCs w:val="24"/>
        </w:rPr>
        <w:t xml:space="preserve">emerintah terhadap tingginya angka perceraian di Indonesia. Mayoritas perceraian di Indonesia terjadi dalam usia perkawinan kurang dari 5 </w:t>
      </w:r>
      <w:r>
        <w:rPr>
          <w:rFonts w:ascii="Times New Roman" w:hAnsi="Times New Roman" w:cs="Times New Roman"/>
          <w:sz w:val="24"/>
          <w:szCs w:val="24"/>
        </w:rPr>
        <w:t>tahun</w:t>
      </w:r>
      <w:r>
        <w:rPr>
          <w:rFonts w:ascii="Times New Roman" w:hAnsi="Times New Roman" w:cs="Times New Roman"/>
          <w:sz w:val="24"/>
          <w:szCs w:val="24"/>
          <w:lang w:val="id-ID"/>
        </w:rPr>
        <w:t>.</w:t>
      </w:r>
      <w:r w:rsidR="00507513">
        <w:rPr>
          <w:rFonts w:ascii="Times New Roman" w:hAnsi="Times New Roman" w:cs="Times New Roman"/>
          <w:sz w:val="24"/>
          <w:szCs w:val="24"/>
          <w:lang w:val="id-ID"/>
        </w:rPr>
        <w:t xml:space="preserve"> </w:t>
      </w:r>
      <w:r w:rsidR="00507513">
        <w:rPr>
          <w:rFonts w:ascii="Times New Roman" w:hAnsi="Times New Roman" w:cs="Times New Roman"/>
          <w:bCs/>
          <w:kern w:val="36"/>
          <w:sz w:val="24"/>
          <w:szCs w:val="24"/>
          <w:lang w:val="id-ID"/>
        </w:rPr>
        <w:t xml:space="preserve">Menarik untuk dilihat data dari Direktorat Jenderal Bimbingan Masyarakat Islam dan Urusan Haji tahun 1999, dari 1,8 juta peristiwa perkawinan setiap tahun. 45% </w:t>
      </w:r>
      <w:r w:rsidR="00507513">
        <w:rPr>
          <w:rFonts w:ascii="Times New Roman" w:hAnsi="Times New Roman" w:cs="Times New Roman"/>
          <w:bCs/>
          <w:kern w:val="36"/>
          <w:sz w:val="24"/>
          <w:szCs w:val="24"/>
          <w:lang w:val="id-ID"/>
        </w:rPr>
        <w:lastRenderedPageBreak/>
        <w:t>berselisih, dan 12-15% bercerai, dan perceraian tersebut 80% dalam usia perkawinan di bawah 5 tahun. Dari hasil berbagai pengamatan menunjukkan bahwa hal tersebut disebabkan oleh karena rendahnya pengetahuan calon pengantin tentang keluarga sebelum memasuki jenjang perkawinan.</w:t>
      </w:r>
      <w:r w:rsidR="00507513">
        <w:rPr>
          <w:rStyle w:val="FootnoteReference"/>
          <w:rFonts w:ascii="Times New Roman" w:hAnsi="Times New Roman" w:cs="Times New Roman"/>
          <w:bCs/>
          <w:kern w:val="36"/>
          <w:sz w:val="24"/>
          <w:szCs w:val="24"/>
          <w:lang w:val="id-ID"/>
        </w:rPr>
        <w:footnoteReference w:id="33"/>
      </w:r>
      <w:r w:rsidR="00507513">
        <w:rPr>
          <w:rFonts w:ascii="Times New Roman" w:hAnsi="Times New Roman" w:cs="Times New Roman"/>
          <w:bCs/>
          <w:kern w:val="36"/>
          <w:sz w:val="24"/>
          <w:szCs w:val="24"/>
          <w:lang w:val="id-ID"/>
        </w:rPr>
        <w:t xml:space="preserve"> </w:t>
      </w:r>
      <w:r>
        <w:rPr>
          <w:rFonts w:ascii="Times New Roman" w:hAnsi="Times New Roman" w:cs="Times New Roman"/>
          <w:sz w:val="24"/>
          <w:szCs w:val="24"/>
          <w:lang w:val="id-ID"/>
        </w:rPr>
        <w:t xml:space="preserve"> </w:t>
      </w:r>
    </w:p>
    <w:p w:rsidR="00EE41BA" w:rsidRDefault="00EE41BA" w:rsidP="00EE41BA">
      <w:pPr>
        <w:spacing w:line="36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Penomena i</w:t>
      </w:r>
      <w:r w:rsidRPr="00B6630B">
        <w:rPr>
          <w:rFonts w:ascii="Times New Roman" w:hAnsi="Times New Roman" w:cs="Times New Roman"/>
          <w:sz w:val="24"/>
          <w:szCs w:val="24"/>
          <w:lang w:val="id-ID"/>
        </w:rPr>
        <w:t xml:space="preserve">ni mengindikasikan </w:t>
      </w:r>
      <w:r>
        <w:rPr>
          <w:rFonts w:ascii="Times New Roman" w:hAnsi="Times New Roman" w:cs="Times New Roman"/>
          <w:sz w:val="24"/>
          <w:szCs w:val="24"/>
          <w:lang w:val="id-ID"/>
        </w:rPr>
        <w:t xml:space="preserve">bahwa </w:t>
      </w:r>
      <w:r w:rsidRPr="00B6630B">
        <w:rPr>
          <w:rFonts w:ascii="Times New Roman" w:hAnsi="Times New Roman" w:cs="Times New Roman"/>
          <w:sz w:val="24"/>
          <w:szCs w:val="24"/>
          <w:lang w:val="id-ID"/>
        </w:rPr>
        <w:t>di</w:t>
      </w:r>
      <w:r>
        <w:rPr>
          <w:rFonts w:ascii="Times New Roman" w:hAnsi="Times New Roman" w:cs="Times New Roman"/>
          <w:sz w:val="24"/>
          <w:szCs w:val="24"/>
          <w:lang w:val="id-ID"/>
        </w:rPr>
        <w:t xml:space="preserve"> </w:t>
      </w:r>
      <w:r w:rsidRPr="00B6630B">
        <w:rPr>
          <w:rFonts w:ascii="Times New Roman" w:hAnsi="Times New Roman" w:cs="Times New Roman"/>
          <w:sz w:val="24"/>
          <w:szCs w:val="24"/>
          <w:lang w:val="id-ID"/>
        </w:rPr>
        <w:t xml:space="preserve">lapangan masih sangat banyak pasangan pengantin muda yang tidak sepenuhnya tahu </w:t>
      </w:r>
      <w:r>
        <w:rPr>
          <w:rFonts w:ascii="Times New Roman" w:hAnsi="Times New Roman" w:cs="Times New Roman"/>
          <w:sz w:val="24"/>
          <w:szCs w:val="24"/>
          <w:lang w:val="id-ID"/>
        </w:rPr>
        <w:t>atau tidak</w:t>
      </w:r>
      <w:r w:rsidRPr="00B6630B">
        <w:rPr>
          <w:rFonts w:ascii="Times New Roman" w:hAnsi="Times New Roman" w:cs="Times New Roman"/>
          <w:sz w:val="24"/>
          <w:szCs w:val="24"/>
          <w:lang w:val="id-ID"/>
        </w:rPr>
        <w:t xml:space="preserve"> mengetahui </w:t>
      </w:r>
      <w:r>
        <w:rPr>
          <w:rFonts w:ascii="Times New Roman" w:hAnsi="Times New Roman" w:cs="Times New Roman"/>
          <w:sz w:val="24"/>
          <w:szCs w:val="24"/>
          <w:lang w:val="id-ID"/>
        </w:rPr>
        <w:t xml:space="preserve">sama sekali </w:t>
      </w:r>
      <w:r w:rsidRPr="00B6630B">
        <w:rPr>
          <w:rFonts w:ascii="Times New Roman" w:hAnsi="Times New Roman" w:cs="Times New Roman"/>
          <w:sz w:val="24"/>
          <w:szCs w:val="24"/>
          <w:lang w:val="id-ID"/>
        </w:rPr>
        <w:t xml:space="preserve">tentang apa yang harus dilakukan dalam sebuah pernikahan. </w:t>
      </w:r>
      <w:r w:rsidRPr="00D032A4">
        <w:rPr>
          <w:rFonts w:ascii="Times New Roman" w:hAnsi="Times New Roman" w:cs="Times New Roman"/>
          <w:sz w:val="24"/>
          <w:szCs w:val="24"/>
        </w:rPr>
        <w:t xml:space="preserve">Pengetahuan mereka tentang dasar-dasar pernikahan masih sangat kurang, </w:t>
      </w:r>
      <w:r>
        <w:rPr>
          <w:rFonts w:ascii="Times New Roman" w:hAnsi="Times New Roman" w:cs="Times New Roman"/>
          <w:sz w:val="24"/>
          <w:szCs w:val="24"/>
        </w:rPr>
        <w:t xml:space="preserve">sehingga </w:t>
      </w:r>
      <w:r>
        <w:rPr>
          <w:rFonts w:ascii="Times New Roman" w:hAnsi="Times New Roman" w:cs="Times New Roman"/>
          <w:sz w:val="24"/>
          <w:szCs w:val="24"/>
          <w:lang w:val="id-ID"/>
        </w:rPr>
        <w:t>p</w:t>
      </w:r>
      <w:r w:rsidRPr="00D032A4">
        <w:rPr>
          <w:rFonts w:ascii="Times New Roman" w:hAnsi="Times New Roman" w:cs="Times New Roman"/>
          <w:sz w:val="24"/>
          <w:szCs w:val="24"/>
        </w:rPr>
        <w:t>emerintah dalam hal ini Kementerian Agama mengeluarkan peraturan untuk mengadakan kursus calon pengantin</w:t>
      </w:r>
      <w:r>
        <w:rPr>
          <w:rFonts w:ascii="Times New Roman" w:hAnsi="Times New Roman" w:cs="Times New Roman"/>
          <w:sz w:val="24"/>
          <w:szCs w:val="24"/>
          <w:lang w:val="id-ID"/>
        </w:rPr>
        <w:t xml:space="preserve"> (SUSCATIN)</w:t>
      </w:r>
      <w:r w:rsidRPr="00D032A4">
        <w:rPr>
          <w:rFonts w:ascii="Times New Roman" w:hAnsi="Times New Roman" w:cs="Times New Roman"/>
          <w:sz w:val="24"/>
          <w:szCs w:val="24"/>
        </w:rPr>
        <w:t>.</w:t>
      </w:r>
    </w:p>
    <w:p w:rsidR="00507513" w:rsidRDefault="00D43C6F" w:rsidP="00EE41BA">
      <w:pPr>
        <w:spacing w:line="360" w:lineRule="auto"/>
        <w:ind w:left="426" w:firstLine="708"/>
        <w:jc w:val="both"/>
        <w:rPr>
          <w:rFonts w:ascii="Times New Roman" w:hAnsi="Times New Roman" w:cs="Times New Roman"/>
          <w:sz w:val="24"/>
          <w:szCs w:val="24"/>
          <w:lang w:val="id-ID"/>
        </w:rPr>
      </w:pPr>
      <w:r>
        <w:rPr>
          <w:rFonts w:ascii="Times New Roman" w:hAnsi="Times New Roman" w:cs="Times New Roman"/>
          <w:bCs/>
          <w:kern w:val="36"/>
          <w:sz w:val="24"/>
          <w:szCs w:val="24"/>
          <w:lang w:val="id-ID"/>
        </w:rPr>
        <w:t xml:space="preserve">Masalah-masalah lain yang muncul dan berkembang pesat akhir-akhir ini terkait dengan perkawinan dan keluarga antara lain; </w:t>
      </w:r>
      <w:r>
        <w:rPr>
          <w:rFonts w:ascii="Times New Roman" w:hAnsi="Times New Roman" w:cs="Times New Roman"/>
          <w:sz w:val="24"/>
          <w:szCs w:val="24"/>
          <w:lang w:val="id-ID"/>
        </w:rPr>
        <w:t xml:space="preserve">kasus </w:t>
      </w:r>
      <w:r w:rsidRPr="00BC77B8">
        <w:rPr>
          <w:rFonts w:ascii="Times New Roman" w:hAnsi="Times New Roman" w:cs="Times New Roman"/>
          <w:sz w:val="24"/>
          <w:szCs w:val="24"/>
          <w:lang w:val="id-ID"/>
        </w:rPr>
        <w:t>kekerasan dalam rumah tangga</w:t>
      </w:r>
      <w:r>
        <w:rPr>
          <w:rFonts w:ascii="Times New Roman" w:hAnsi="Times New Roman" w:cs="Times New Roman"/>
          <w:sz w:val="24"/>
          <w:szCs w:val="24"/>
          <w:lang w:val="id-ID"/>
        </w:rPr>
        <w:t xml:space="preserve"> (KDRT),</w:t>
      </w:r>
      <w:r w:rsidRPr="00BC77B8">
        <w:rPr>
          <w:rFonts w:ascii="Times New Roman" w:hAnsi="Times New Roman" w:cs="Times New Roman"/>
          <w:sz w:val="24"/>
          <w:szCs w:val="24"/>
          <w:lang w:val="id-ID"/>
        </w:rPr>
        <w:t xml:space="preserve"> </w:t>
      </w:r>
      <w:r>
        <w:rPr>
          <w:rFonts w:ascii="Times New Roman" w:hAnsi="Times New Roman" w:cs="Times New Roman"/>
          <w:bCs/>
          <w:kern w:val="36"/>
          <w:sz w:val="24"/>
          <w:szCs w:val="24"/>
          <w:lang w:val="id-ID"/>
        </w:rPr>
        <w:t>kasus perkawinan sirri, perkawinan mut’ah, poligami, dan perkawinan di bawah umur. Keadaan ini sangat berpengaruh terhadap resistensi ke</w:t>
      </w:r>
      <w:r w:rsidR="00EF7D41">
        <w:rPr>
          <w:rFonts w:ascii="Times New Roman" w:hAnsi="Times New Roman" w:cs="Times New Roman"/>
          <w:bCs/>
          <w:kern w:val="36"/>
          <w:sz w:val="24"/>
          <w:szCs w:val="24"/>
          <w:lang w:val="id-ID"/>
        </w:rPr>
        <w:t>solidan</w:t>
      </w:r>
      <w:r>
        <w:rPr>
          <w:rFonts w:ascii="Times New Roman" w:hAnsi="Times New Roman" w:cs="Times New Roman"/>
          <w:bCs/>
          <w:kern w:val="36"/>
          <w:sz w:val="24"/>
          <w:szCs w:val="24"/>
          <w:lang w:val="id-ID"/>
        </w:rPr>
        <w:t xml:space="preserve"> sebuah rumah tangga serta menjadi penyebab lemahnya sebuah bangunan rumah tangga.</w:t>
      </w:r>
    </w:p>
    <w:p w:rsidR="00E902F9" w:rsidRPr="00E902F9" w:rsidRDefault="008C6EC5" w:rsidP="00EE41BA">
      <w:pPr>
        <w:spacing w:line="360" w:lineRule="auto"/>
        <w:ind w:left="426" w:firstLine="708"/>
        <w:jc w:val="both"/>
        <w:rPr>
          <w:rFonts w:ascii="Times New Roman" w:hAnsi="Times New Roman" w:cs="Times New Roman"/>
          <w:b/>
          <w:kern w:val="36"/>
          <w:sz w:val="24"/>
          <w:szCs w:val="24"/>
          <w:lang w:val="id-ID"/>
        </w:rPr>
      </w:pPr>
      <w:r w:rsidRPr="00D032A4">
        <w:rPr>
          <w:rFonts w:ascii="Times New Roman" w:hAnsi="Times New Roman" w:cs="Times New Roman"/>
          <w:sz w:val="24"/>
          <w:szCs w:val="24"/>
        </w:rPr>
        <w:t xml:space="preserve">Dengan keluarnya </w:t>
      </w:r>
      <w:r w:rsidR="00507513" w:rsidRPr="00B05858">
        <w:rPr>
          <w:rFonts w:ascii="Times New Roman" w:hAnsi="Times New Roman" w:cs="Times New Roman"/>
          <w:sz w:val="23"/>
          <w:szCs w:val="23"/>
          <w:lang w:val="id-ID"/>
        </w:rPr>
        <w:t xml:space="preserve">Peraturan Direktur Jenderal (Dirjen) Bimbingan Masyarakat Islam </w:t>
      </w:r>
      <w:r w:rsidR="00507513">
        <w:rPr>
          <w:rFonts w:ascii="Times New Roman" w:hAnsi="Times New Roman" w:cs="Times New Roman"/>
          <w:sz w:val="23"/>
          <w:szCs w:val="23"/>
          <w:lang w:val="id-ID"/>
        </w:rPr>
        <w:t>Departemen Agama</w:t>
      </w:r>
      <w:r>
        <w:rPr>
          <w:rFonts w:ascii="Times New Roman" w:hAnsi="Times New Roman" w:cs="Times New Roman"/>
          <w:sz w:val="24"/>
          <w:szCs w:val="24"/>
        </w:rPr>
        <w:t xml:space="preserve"> </w:t>
      </w:r>
      <w:r>
        <w:rPr>
          <w:rFonts w:ascii="Times New Roman" w:hAnsi="Times New Roman" w:cs="Times New Roman"/>
          <w:sz w:val="24"/>
          <w:szCs w:val="24"/>
          <w:lang w:val="id-ID"/>
        </w:rPr>
        <w:t>n</w:t>
      </w:r>
      <w:r w:rsidRPr="00D032A4">
        <w:rPr>
          <w:rFonts w:ascii="Times New Roman" w:hAnsi="Times New Roman" w:cs="Times New Roman"/>
          <w:sz w:val="24"/>
          <w:szCs w:val="24"/>
        </w:rPr>
        <w:t>omor DJ.II/</w:t>
      </w:r>
      <w:r w:rsidR="00805EB8">
        <w:rPr>
          <w:rFonts w:ascii="Times New Roman" w:hAnsi="Times New Roman" w:cs="Times New Roman"/>
          <w:sz w:val="24"/>
          <w:szCs w:val="24"/>
          <w:lang w:val="id-ID"/>
        </w:rPr>
        <w:t>491 tahun</w:t>
      </w:r>
      <w:r w:rsidR="00351E20">
        <w:rPr>
          <w:rFonts w:ascii="Times New Roman" w:hAnsi="Times New Roman" w:cs="Times New Roman"/>
          <w:sz w:val="24"/>
          <w:szCs w:val="24"/>
          <w:lang w:val="id-ID"/>
        </w:rPr>
        <w:t xml:space="preserve"> </w:t>
      </w:r>
      <w:r w:rsidRPr="00D032A4">
        <w:rPr>
          <w:rFonts w:ascii="Times New Roman" w:hAnsi="Times New Roman" w:cs="Times New Roman"/>
          <w:sz w:val="24"/>
          <w:szCs w:val="24"/>
        </w:rPr>
        <w:t xml:space="preserve">2009 </w:t>
      </w:r>
      <w:r>
        <w:rPr>
          <w:rFonts w:ascii="Times New Roman" w:hAnsi="Times New Roman" w:cs="Times New Roman"/>
          <w:sz w:val="24"/>
          <w:szCs w:val="24"/>
          <w:lang w:val="id-ID"/>
        </w:rPr>
        <w:t>diharapkan</w:t>
      </w:r>
      <w:r w:rsidRPr="00D032A4">
        <w:rPr>
          <w:rFonts w:ascii="Times New Roman" w:hAnsi="Times New Roman" w:cs="Times New Roman"/>
          <w:sz w:val="24"/>
          <w:szCs w:val="24"/>
        </w:rPr>
        <w:t xml:space="preserve"> pasangan calon pengantin yang </w:t>
      </w:r>
      <w:r>
        <w:rPr>
          <w:rFonts w:ascii="Times New Roman" w:hAnsi="Times New Roman" w:cs="Times New Roman"/>
          <w:sz w:val="24"/>
          <w:szCs w:val="24"/>
          <w:lang w:val="id-ID"/>
        </w:rPr>
        <w:t>akan</w:t>
      </w:r>
      <w:r w:rsidRPr="00D032A4">
        <w:rPr>
          <w:rFonts w:ascii="Times New Roman" w:hAnsi="Times New Roman" w:cs="Times New Roman"/>
          <w:sz w:val="24"/>
          <w:szCs w:val="24"/>
        </w:rPr>
        <w:t xml:space="preserve"> melenggang ke jenjang pernikahan </w:t>
      </w:r>
      <w:r>
        <w:rPr>
          <w:rFonts w:ascii="Times New Roman" w:hAnsi="Times New Roman" w:cs="Times New Roman"/>
          <w:sz w:val="24"/>
          <w:szCs w:val="24"/>
          <w:lang w:val="id-ID"/>
        </w:rPr>
        <w:t>telah</w:t>
      </w:r>
      <w:r w:rsidRPr="00D032A4">
        <w:rPr>
          <w:rFonts w:ascii="Times New Roman" w:hAnsi="Times New Roman" w:cs="Times New Roman"/>
          <w:sz w:val="24"/>
          <w:szCs w:val="24"/>
        </w:rPr>
        <w:t xml:space="preserve"> dibekali materi dasar pengetahuan dan ket</w:t>
      </w:r>
      <w:r>
        <w:rPr>
          <w:rFonts w:ascii="Times New Roman" w:hAnsi="Times New Roman" w:cs="Times New Roman"/>
          <w:sz w:val="24"/>
          <w:szCs w:val="24"/>
          <w:lang w:val="id-ID"/>
        </w:rPr>
        <w:t>e</w:t>
      </w:r>
      <w:r w:rsidRPr="00D032A4">
        <w:rPr>
          <w:rFonts w:ascii="Times New Roman" w:hAnsi="Times New Roman" w:cs="Times New Roman"/>
          <w:sz w:val="24"/>
          <w:szCs w:val="24"/>
        </w:rPr>
        <w:t>rampilan seputar kehidupan berumah tangga. Kantor Urusan Agama (KUA) sebagai penyelenggara memasukkan kursus calon pengantin (suscatin) sebagai salah satu syarat prosedur pendaftaran pernikahan.</w:t>
      </w:r>
      <w:r>
        <w:rPr>
          <w:rFonts w:ascii="Times New Roman" w:hAnsi="Times New Roman" w:cs="Times New Roman"/>
          <w:sz w:val="24"/>
          <w:szCs w:val="24"/>
          <w:lang w:val="id-ID"/>
        </w:rPr>
        <w:t xml:space="preserve"> </w:t>
      </w:r>
      <w:r w:rsidRPr="001A1C53">
        <w:rPr>
          <w:rFonts w:ascii="Times New Roman" w:hAnsi="Times New Roman" w:cs="Times New Roman"/>
          <w:sz w:val="24"/>
          <w:szCs w:val="24"/>
          <w:lang w:val="id-ID"/>
        </w:rPr>
        <w:t>Diharapkan dengan dimasukkannya suscatin sebagai salah satu syarat prosedur pernikahan maka pasangan calon pengantin sudah memiliki wawasan dan bekal ilmu</w:t>
      </w:r>
      <w:r>
        <w:rPr>
          <w:rFonts w:ascii="Times New Roman" w:hAnsi="Times New Roman" w:cs="Times New Roman"/>
          <w:sz w:val="24"/>
          <w:szCs w:val="24"/>
          <w:lang w:val="id-ID"/>
        </w:rPr>
        <w:t xml:space="preserve"> yang cukup </w:t>
      </w:r>
      <w:r w:rsidRPr="001A1C53">
        <w:rPr>
          <w:rFonts w:ascii="Times New Roman" w:hAnsi="Times New Roman" w:cs="Times New Roman"/>
          <w:sz w:val="24"/>
          <w:szCs w:val="24"/>
          <w:lang w:val="id-ID"/>
        </w:rPr>
        <w:t xml:space="preserve">seputar kehidupan rumah tangga yang pada </w:t>
      </w:r>
      <w:r>
        <w:rPr>
          <w:rFonts w:ascii="Times New Roman" w:hAnsi="Times New Roman" w:cs="Times New Roman"/>
          <w:sz w:val="24"/>
          <w:szCs w:val="24"/>
          <w:lang w:val="id-ID"/>
        </w:rPr>
        <w:t>saat</w:t>
      </w:r>
      <w:r w:rsidRPr="001A1C53">
        <w:rPr>
          <w:rFonts w:ascii="Times New Roman" w:hAnsi="Times New Roman" w:cs="Times New Roman"/>
          <w:sz w:val="24"/>
          <w:szCs w:val="24"/>
          <w:lang w:val="id-ID"/>
        </w:rPr>
        <w:t xml:space="preserve">nya </w:t>
      </w:r>
      <w:r>
        <w:rPr>
          <w:rFonts w:ascii="Times New Roman" w:hAnsi="Times New Roman" w:cs="Times New Roman"/>
          <w:sz w:val="24"/>
          <w:szCs w:val="24"/>
          <w:lang w:val="id-ID"/>
        </w:rPr>
        <w:t xml:space="preserve">nanti </w:t>
      </w:r>
      <w:r w:rsidRPr="001A1C53">
        <w:rPr>
          <w:rFonts w:ascii="Times New Roman" w:hAnsi="Times New Roman" w:cs="Times New Roman"/>
          <w:sz w:val="24"/>
          <w:szCs w:val="24"/>
          <w:lang w:val="id-ID"/>
        </w:rPr>
        <w:t>akan</w:t>
      </w:r>
      <w:r>
        <w:rPr>
          <w:rFonts w:ascii="Times New Roman" w:hAnsi="Times New Roman" w:cs="Times New Roman"/>
          <w:sz w:val="24"/>
          <w:szCs w:val="24"/>
          <w:lang w:val="id-ID"/>
        </w:rPr>
        <w:t xml:space="preserve"> </w:t>
      </w:r>
      <w:r w:rsidRPr="001A1C53">
        <w:rPr>
          <w:rFonts w:ascii="Times New Roman" w:hAnsi="Times New Roman" w:cs="Times New Roman"/>
          <w:sz w:val="24"/>
          <w:szCs w:val="24"/>
          <w:lang w:val="id-ID"/>
        </w:rPr>
        <w:t xml:space="preserve">mampu secara </w:t>
      </w:r>
      <w:r w:rsidRPr="001A1C53">
        <w:rPr>
          <w:rFonts w:ascii="Times New Roman" w:hAnsi="Times New Roman" w:cs="Times New Roman"/>
          <w:sz w:val="24"/>
          <w:szCs w:val="24"/>
          <w:lang w:val="id-ID"/>
        </w:rPr>
        <w:lastRenderedPageBreak/>
        <w:t xml:space="preserve">bertahap mengurangi atau meminimalisir angka perceraian dan kekerasan dalam rumah tangga </w:t>
      </w:r>
      <w:r w:rsidR="00EE41BA">
        <w:rPr>
          <w:rFonts w:ascii="Times New Roman" w:hAnsi="Times New Roman" w:cs="Times New Roman"/>
          <w:sz w:val="24"/>
          <w:szCs w:val="24"/>
          <w:lang w:val="id-ID"/>
        </w:rPr>
        <w:t xml:space="preserve">(KDRT) </w:t>
      </w:r>
      <w:r w:rsidRPr="001A1C53">
        <w:rPr>
          <w:rFonts w:ascii="Times New Roman" w:hAnsi="Times New Roman" w:cs="Times New Roman"/>
          <w:sz w:val="24"/>
          <w:szCs w:val="24"/>
          <w:lang w:val="id-ID"/>
        </w:rPr>
        <w:t xml:space="preserve">di Indonesia. </w:t>
      </w:r>
    </w:p>
    <w:p w:rsidR="008C6EC5" w:rsidRDefault="008C6EC5" w:rsidP="008C6EC5">
      <w:pPr>
        <w:spacing w:after="0" w:line="360" w:lineRule="auto"/>
        <w:ind w:left="426" w:firstLine="70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Materi Kursus Calon Pengantin (SUSCATIN) tersebut sekurang-kurangnya 24 jam yang diberikan oleh beberapa orang konselor yang ahli di bidangnya masing-masing yang ditetapkan oleh BP4. Di antara materi itu adalah; 1) Tata cara dan prosedur perkawinan (2 jam), 2) Pengetahuan agama (5 jam), 3)Peraturan perundang-undangan di bidang perkawinan dan agama (4 jam), 4) Hak dan kewajiban suami isteri (5 jam), 5) Kesehatan (reproduksi sehat) (3 jam), 6) Manajemen Keluarga (3 jam), 7) Psikologi perkawinan dan keluarga (2 jam).</w:t>
      </w:r>
      <w:r>
        <w:rPr>
          <w:rStyle w:val="FootnoteReference"/>
          <w:rFonts w:ascii="Times New Roman" w:hAnsi="Times New Roman" w:cs="Times New Roman"/>
          <w:bCs/>
          <w:kern w:val="36"/>
          <w:sz w:val="24"/>
          <w:szCs w:val="24"/>
          <w:lang w:val="id-ID"/>
        </w:rPr>
        <w:footnoteReference w:id="34"/>
      </w:r>
    </w:p>
    <w:p w:rsidR="008C6EC5" w:rsidRDefault="008C6EC5" w:rsidP="008C6EC5">
      <w:pPr>
        <w:spacing w:after="0" w:line="360" w:lineRule="auto"/>
        <w:ind w:left="426" w:firstLine="70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Lebih lanjut ditegaskan dalam peraturan Dirjen dimaksud, bahwa </w:t>
      </w:r>
      <w:r w:rsidR="00326F7A">
        <w:rPr>
          <w:rFonts w:ascii="Times New Roman" w:hAnsi="Times New Roman" w:cs="Times New Roman"/>
          <w:bCs/>
          <w:kern w:val="36"/>
          <w:sz w:val="24"/>
          <w:szCs w:val="24"/>
          <w:lang w:val="id-ID"/>
        </w:rPr>
        <w:t xml:space="preserve">Catin </w:t>
      </w:r>
      <w:r>
        <w:rPr>
          <w:rFonts w:ascii="Times New Roman" w:hAnsi="Times New Roman" w:cs="Times New Roman"/>
          <w:bCs/>
          <w:kern w:val="36"/>
          <w:sz w:val="24"/>
          <w:szCs w:val="24"/>
          <w:lang w:val="id-ID"/>
        </w:rPr>
        <w:t xml:space="preserve">yang telah mengikuti Kursus Calon Pengantin (SUSCATIN) diberikan sertifikat sebagai tanda bukti kelulusan. Sertifikat tersebut merupakan persyaratan pendaftaran perkawinan yang dikeluarkan oleh BP4 yang telah diregister oleh Kementerian Agama. </w:t>
      </w:r>
    </w:p>
    <w:p w:rsidR="008C6EC5" w:rsidRDefault="00A07214" w:rsidP="00A07214">
      <w:pPr>
        <w:spacing w:after="0" w:line="360" w:lineRule="auto"/>
        <w:ind w:left="426" w:firstLine="70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Peraturan Dirjen juga dengan jelas menyatakan bahwa d</w:t>
      </w:r>
      <w:r w:rsidR="008C6EC5">
        <w:rPr>
          <w:rFonts w:ascii="Times New Roman" w:hAnsi="Times New Roman" w:cs="Times New Roman"/>
          <w:bCs/>
          <w:kern w:val="36"/>
          <w:sz w:val="24"/>
          <w:szCs w:val="24"/>
          <w:lang w:val="id-ID"/>
        </w:rPr>
        <w:t xml:space="preserve">efinisi </w:t>
      </w:r>
      <w:r w:rsidR="007A67DD">
        <w:rPr>
          <w:rFonts w:ascii="Times New Roman" w:hAnsi="Times New Roman" w:cs="Times New Roman"/>
          <w:bCs/>
          <w:kern w:val="36"/>
          <w:sz w:val="24"/>
          <w:szCs w:val="24"/>
          <w:lang w:val="id-ID"/>
        </w:rPr>
        <w:t>kursus calon pengantin</w:t>
      </w:r>
      <w:r w:rsidR="008C6EC5">
        <w:rPr>
          <w:rFonts w:ascii="Times New Roman" w:hAnsi="Times New Roman" w:cs="Times New Roman"/>
          <w:bCs/>
          <w:kern w:val="36"/>
          <w:sz w:val="24"/>
          <w:szCs w:val="24"/>
          <w:lang w:val="id-ID"/>
        </w:rPr>
        <w:t xml:space="preserve"> (SUSCATIN) adalah pemberian bekal pengetahuan, pemahaman dan keterampilan dalam waktu singkat kepada catin tentang kehidupan rumah tangga/ke</w:t>
      </w:r>
      <w:r>
        <w:rPr>
          <w:rFonts w:ascii="Times New Roman" w:hAnsi="Times New Roman" w:cs="Times New Roman"/>
          <w:bCs/>
          <w:kern w:val="36"/>
          <w:sz w:val="24"/>
          <w:szCs w:val="24"/>
          <w:lang w:val="id-ID"/>
        </w:rPr>
        <w:t>luarga. Maksud diterbitkannya pe</w:t>
      </w:r>
      <w:r w:rsidR="008C6EC5">
        <w:rPr>
          <w:rFonts w:ascii="Times New Roman" w:hAnsi="Times New Roman" w:cs="Times New Roman"/>
          <w:bCs/>
          <w:kern w:val="36"/>
          <w:sz w:val="24"/>
          <w:szCs w:val="24"/>
          <w:lang w:val="id-ID"/>
        </w:rPr>
        <w:t xml:space="preserve">raturan ini adalah untuk meningkatkan pemahaman dan pengetahuan tentang kehidupan rumah tangga/keluarga dalam mewujudkan keluarga </w:t>
      </w:r>
      <w:r w:rsidR="008C6EC5" w:rsidRPr="008147D9">
        <w:rPr>
          <w:rFonts w:ascii="Times New Roman" w:hAnsi="Times New Roman" w:cs="Times New Roman"/>
          <w:bCs/>
          <w:i/>
          <w:iCs/>
          <w:kern w:val="36"/>
          <w:sz w:val="24"/>
          <w:szCs w:val="24"/>
          <w:lang w:val="id-ID"/>
        </w:rPr>
        <w:t>sakina</w:t>
      </w:r>
      <w:r w:rsidR="008C6EC5">
        <w:rPr>
          <w:rFonts w:ascii="Times New Roman" w:hAnsi="Times New Roman" w:cs="Times New Roman"/>
          <w:bCs/>
          <w:i/>
          <w:iCs/>
          <w:kern w:val="36"/>
          <w:sz w:val="24"/>
          <w:szCs w:val="24"/>
          <w:lang w:val="id-ID"/>
        </w:rPr>
        <w:t>h</w:t>
      </w:r>
      <w:r w:rsidR="008C6EC5">
        <w:rPr>
          <w:rFonts w:ascii="Times New Roman" w:hAnsi="Times New Roman" w:cs="Times New Roman"/>
          <w:bCs/>
          <w:kern w:val="36"/>
          <w:sz w:val="24"/>
          <w:szCs w:val="24"/>
          <w:lang w:val="id-ID"/>
        </w:rPr>
        <w:t>,</w:t>
      </w:r>
      <w:r w:rsidR="008C6EC5" w:rsidRPr="008147D9">
        <w:rPr>
          <w:rFonts w:ascii="Times New Roman" w:hAnsi="Times New Roman" w:cs="Times New Roman"/>
          <w:bCs/>
          <w:i/>
          <w:iCs/>
          <w:kern w:val="36"/>
          <w:sz w:val="24"/>
          <w:szCs w:val="24"/>
          <w:lang w:val="id-ID"/>
        </w:rPr>
        <w:t xml:space="preserve"> mawaddah</w:t>
      </w:r>
      <w:r w:rsidR="008C6EC5">
        <w:rPr>
          <w:rFonts w:ascii="Times New Roman" w:hAnsi="Times New Roman" w:cs="Times New Roman"/>
          <w:bCs/>
          <w:kern w:val="36"/>
          <w:sz w:val="24"/>
          <w:szCs w:val="24"/>
          <w:lang w:val="id-ID"/>
        </w:rPr>
        <w:t>,</w:t>
      </w:r>
      <w:r w:rsidR="008C6EC5" w:rsidRPr="008147D9">
        <w:rPr>
          <w:rFonts w:ascii="Times New Roman" w:hAnsi="Times New Roman" w:cs="Times New Roman"/>
          <w:bCs/>
          <w:i/>
          <w:iCs/>
          <w:kern w:val="36"/>
          <w:sz w:val="24"/>
          <w:szCs w:val="24"/>
          <w:lang w:val="id-ID"/>
        </w:rPr>
        <w:t xml:space="preserve"> wa rahmah</w:t>
      </w:r>
      <w:r w:rsidR="008C6EC5">
        <w:rPr>
          <w:rFonts w:ascii="Times New Roman" w:hAnsi="Times New Roman" w:cs="Times New Roman"/>
          <w:bCs/>
          <w:kern w:val="36"/>
          <w:sz w:val="24"/>
          <w:szCs w:val="24"/>
          <w:lang w:val="id-ID"/>
        </w:rPr>
        <w:t xml:space="preserve"> serta mengurangi angka perselisihan, perceraian dan kekerasan dalam rumah tangga. </w:t>
      </w:r>
    </w:p>
    <w:p w:rsidR="008C6EC5" w:rsidRDefault="008C6EC5" w:rsidP="008C6EC5">
      <w:pPr>
        <w:spacing w:after="0" w:line="360" w:lineRule="auto"/>
        <w:ind w:left="426" w:firstLine="70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Penyelenggara yang berwenang terhadap pelaksanaan Kursus Calon Pengantin (SUSCATIN) adalah Badan Penasihatan, Pembinaan, dan Pelestarian Perkawinan (BP4) atau badan dan lembaga lainnya yang telah mendapatkan akreditasi dari Kementerian Agama. Sarana penyelenggaraan </w:t>
      </w:r>
      <w:r w:rsidR="007A67DD">
        <w:rPr>
          <w:rFonts w:ascii="Times New Roman" w:hAnsi="Times New Roman" w:cs="Times New Roman"/>
          <w:bCs/>
          <w:kern w:val="36"/>
          <w:sz w:val="24"/>
          <w:szCs w:val="24"/>
          <w:lang w:val="id-ID"/>
        </w:rPr>
        <w:t>kursus calon pengantin</w:t>
      </w:r>
      <w:r>
        <w:rPr>
          <w:rFonts w:ascii="Times New Roman" w:hAnsi="Times New Roman" w:cs="Times New Roman"/>
          <w:bCs/>
          <w:kern w:val="36"/>
          <w:sz w:val="24"/>
          <w:szCs w:val="24"/>
          <w:lang w:val="id-ID"/>
        </w:rPr>
        <w:t xml:space="preserve"> (SUSCATIN) seperti silabus, modul, sertifikat tanda lulus peserta dan sarana dan prasarana lainnya disediakan oleh Kementerian </w:t>
      </w:r>
      <w:r>
        <w:rPr>
          <w:rFonts w:ascii="Times New Roman" w:hAnsi="Times New Roman" w:cs="Times New Roman"/>
          <w:bCs/>
          <w:kern w:val="36"/>
          <w:sz w:val="24"/>
          <w:szCs w:val="24"/>
          <w:lang w:val="id-ID"/>
        </w:rPr>
        <w:lastRenderedPageBreak/>
        <w:t xml:space="preserve">Agama. Sertifikat tanda lulus bukti kelulusan mengikuti SUSCATIN merupakan persyaratan pendaftaran perkawinan.                     </w:t>
      </w:r>
    </w:p>
    <w:p w:rsidR="008C6EC5" w:rsidRPr="007A2DBF" w:rsidRDefault="008C6EC5" w:rsidP="008C6EC5">
      <w:pPr>
        <w:spacing w:after="0" w:line="360" w:lineRule="auto"/>
        <w:ind w:left="426" w:firstLine="708"/>
        <w:jc w:val="both"/>
        <w:rPr>
          <w:rFonts w:ascii="Times New Roman" w:hAnsi="Times New Roman" w:cs="Times New Roman"/>
          <w:b/>
          <w:kern w:val="36"/>
          <w:sz w:val="24"/>
          <w:szCs w:val="24"/>
          <w:lang w:val="id-ID"/>
        </w:rPr>
      </w:pPr>
      <w:r w:rsidRPr="007A2DBF">
        <w:rPr>
          <w:rFonts w:ascii="Times New Roman" w:hAnsi="Times New Roman" w:cs="Times New Roman"/>
          <w:b/>
          <w:kern w:val="36"/>
          <w:sz w:val="24"/>
          <w:szCs w:val="24"/>
          <w:lang w:val="id-ID"/>
        </w:rPr>
        <w:t xml:space="preserve"> </w:t>
      </w:r>
    </w:p>
    <w:p w:rsidR="008C6EC5" w:rsidRPr="003C4C4D" w:rsidRDefault="008C6EC5" w:rsidP="001C258B">
      <w:pPr>
        <w:pStyle w:val="ListParagraph"/>
        <w:numPr>
          <w:ilvl w:val="0"/>
          <w:numId w:val="1"/>
        </w:numPr>
        <w:spacing w:after="0" w:line="360" w:lineRule="auto"/>
        <w:ind w:left="426" w:hanging="426"/>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PEMBINAAN KELUARGA SAKINAH</w:t>
      </w:r>
    </w:p>
    <w:p w:rsidR="008C6EC5" w:rsidRDefault="008C6EC5" w:rsidP="001C258B">
      <w:pPr>
        <w:pStyle w:val="ListParagraph"/>
        <w:numPr>
          <w:ilvl w:val="0"/>
          <w:numId w:val="2"/>
        </w:numPr>
        <w:spacing w:after="0" w:line="360" w:lineRule="auto"/>
        <w:ind w:hanging="294"/>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Pembinaan Keluarga </w:t>
      </w:r>
    </w:p>
    <w:p w:rsidR="008C6EC5" w:rsidRDefault="008C6EC5" w:rsidP="008C6EC5">
      <w:pPr>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Keluarga adalah kelompok sosial terkecil yang terdiri dari suami, istri, dan anak-anak. Keluarga lazimnya disebut rumah tangga yang merupakan unit terkecil dalam masyarakat sebagai wadah dalam pergaulan hidup. Fungsi keluarga adalah memberikan rasa saling memiliki, rasa aman, kasih sayang dan mengembangkan hubungan  baik di antara anggota keluarga cinta kasih dalam keluarga tidak sebatas perasaan, akan tetapi juga menyangkut pemeliharaan, rasa tanggung jawab, perhatian, pemahaman, respek/saling menghargai dan keinginan untuk menumbuhkembangkan anak yang dicintainya.</w:t>
      </w:r>
    </w:p>
    <w:p w:rsidR="008C6EC5" w:rsidRDefault="008C6EC5" w:rsidP="008C6EC5">
      <w:pPr>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Dari sudut pandangan sosiologis, fungsi keluarga dapat diklasifikasikan dalam fungsi-fungsi sebagai berikut:</w:t>
      </w:r>
      <w:r>
        <w:rPr>
          <w:rStyle w:val="FootnoteReference"/>
          <w:rFonts w:ascii="Times New Roman" w:hAnsi="Times New Roman" w:cs="Times New Roman"/>
          <w:bCs/>
          <w:kern w:val="36"/>
          <w:sz w:val="24"/>
          <w:szCs w:val="24"/>
          <w:lang w:val="id-ID"/>
        </w:rPr>
        <w:footnoteReference w:id="35"/>
      </w:r>
    </w:p>
    <w:p w:rsidR="008C6EC5" w:rsidRPr="001A32BA" w:rsidRDefault="008C6EC5" w:rsidP="001C258B">
      <w:pPr>
        <w:pStyle w:val="ListParagraph"/>
        <w:numPr>
          <w:ilvl w:val="0"/>
          <w:numId w:val="3"/>
        </w:numPr>
        <w:spacing w:after="0" w:line="360" w:lineRule="auto"/>
        <w:jc w:val="both"/>
        <w:rPr>
          <w:rFonts w:ascii="Times New Roman" w:hAnsi="Times New Roman" w:cs="Times New Roman"/>
          <w:bCs/>
          <w:kern w:val="36"/>
          <w:sz w:val="24"/>
          <w:szCs w:val="24"/>
          <w:lang w:val="id-ID"/>
        </w:rPr>
      </w:pPr>
      <w:r w:rsidRPr="001A32BA">
        <w:rPr>
          <w:rFonts w:ascii="Times New Roman" w:hAnsi="Times New Roman" w:cs="Times New Roman"/>
          <w:bCs/>
          <w:i/>
          <w:iCs/>
          <w:kern w:val="36"/>
          <w:sz w:val="24"/>
          <w:szCs w:val="24"/>
          <w:lang w:val="id-ID"/>
        </w:rPr>
        <w:t>Proteksi</w:t>
      </w:r>
      <w:r w:rsidRPr="001A32BA">
        <w:rPr>
          <w:rFonts w:ascii="Times New Roman" w:hAnsi="Times New Roman" w:cs="Times New Roman"/>
          <w:bCs/>
          <w:kern w:val="36"/>
          <w:sz w:val="24"/>
          <w:szCs w:val="24"/>
          <w:lang w:val="id-ID"/>
        </w:rPr>
        <w:t xml:space="preserve">/aman: Keluarga semestinya menjadi tempat yang paling aman bagi seluruh anggota keluarganya. Hubungan yang harmonis antar keluarga dapat menimbulkan rasa saling memiliki dan saling melindungi satu dan lain. </w:t>
      </w:r>
    </w:p>
    <w:p w:rsidR="008C6EC5" w:rsidRDefault="008C6EC5" w:rsidP="001C258B">
      <w:pPr>
        <w:pStyle w:val="ListParagraph"/>
        <w:numPr>
          <w:ilvl w:val="0"/>
          <w:numId w:val="3"/>
        </w:numPr>
        <w:spacing w:after="0" w:line="360" w:lineRule="auto"/>
        <w:jc w:val="both"/>
        <w:rPr>
          <w:rFonts w:ascii="Times New Roman" w:hAnsi="Times New Roman" w:cs="Times New Roman"/>
          <w:bCs/>
          <w:kern w:val="36"/>
          <w:sz w:val="24"/>
          <w:szCs w:val="24"/>
          <w:lang w:val="id-ID"/>
        </w:rPr>
      </w:pPr>
      <w:r w:rsidRPr="008D2AF4">
        <w:rPr>
          <w:rFonts w:ascii="Times New Roman" w:hAnsi="Times New Roman" w:cs="Times New Roman"/>
          <w:bCs/>
          <w:i/>
          <w:iCs/>
          <w:kern w:val="36"/>
          <w:sz w:val="24"/>
          <w:szCs w:val="24"/>
          <w:lang w:val="id-ID"/>
        </w:rPr>
        <w:t>Biologis</w:t>
      </w:r>
      <w:r w:rsidRPr="008D2AF4">
        <w:rPr>
          <w:rFonts w:ascii="Times New Roman" w:hAnsi="Times New Roman" w:cs="Times New Roman"/>
          <w:bCs/>
          <w:kern w:val="36"/>
          <w:sz w:val="24"/>
          <w:szCs w:val="24"/>
          <w:lang w:val="id-ID"/>
        </w:rPr>
        <w:t xml:space="preserve">: Dalam sebuah keluarga masing-masing anggotanya mempunyai ikatan </w:t>
      </w:r>
      <w:r w:rsidRPr="008D2AF4">
        <w:rPr>
          <w:rFonts w:ascii="Times New Roman" w:hAnsi="Times New Roman" w:cs="Times New Roman"/>
          <w:bCs/>
          <w:i/>
          <w:iCs/>
          <w:kern w:val="36"/>
          <w:sz w:val="24"/>
          <w:szCs w:val="24"/>
          <w:lang w:val="id-ID"/>
        </w:rPr>
        <w:t>biologis</w:t>
      </w:r>
      <w:r w:rsidRPr="008D2AF4">
        <w:rPr>
          <w:rFonts w:ascii="Times New Roman" w:hAnsi="Times New Roman" w:cs="Times New Roman"/>
          <w:bCs/>
          <w:kern w:val="36"/>
          <w:sz w:val="24"/>
          <w:szCs w:val="24"/>
          <w:lang w:val="id-ID"/>
        </w:rPr>
        <w:t xml:space="preserve"> antara satu dengan yang lain. Bagi suami dan istri keluarga yang berawal dari pernikahan merupakan satu-satunya tempat untuk menyalurkan kebutuhan biologis secarah sah.</w:t>
      </w:r>
      <w:r>
        <w:rPr>
          <w:rFonts w:ascii="Times New Roman" w:hAnsi="Times New Roman" w:cs="Times New Roman"/>
          <w:bCs/>
          <w:kern w:val="36"/>
          <w:sz w:val="24"/>
          <w:szCs w:val="24"/>
          <w:lang w:val="id-ID"/>
        </w:rPr>
        <w:t xml:space="preserve"> </w:t>
      </w:r>
    </w:p>
    <w:p w:rsidR="008C6EC5" w:rsidRDefault="008C6EC5" w:rsidP="001C258B">
      <w:pPr>
        <w:pStyle w:val="ListParagraph"/>
        <w:numPr>
          <w:ilvl w:val="0"/>
          <w:numId w:val="3"/>
        </w:numPr>
        <w:spacing w:after="0" w:line="360" w:lineRule="auto"/>
        <w:jc w:val="both"/>
        <w:rPr>
          <w:rFonts w:ascii="Times New Roman" w:hAnsi="Times New Roman" w:cs="Times New Roman"/>
          <w:bCs/>
          <w:kern w:val="36"/>
          <w:sz w:val="24"/>
          <w:szCs w:val="24"/>
          <w:lang w:val="id-ID"/>
        </w:rPr>
      </w:pPr>
      <w:r w:rsidRPr="008D2AF4">
        <w:rPr>
          <w:rFonts w:ascii="Times New Roman" w:hAnsi="Times New Roman" w:cs="Times New Roman"/>
          <w:bCs/>
          <w:i/>
          <w:iCs/>
          <w:kern w:val="36"/>
          <w:sz w:val="24"/>
          <w:szCs w:val="24"/>
          <w:lang w:val="id-ID"/>
        </w:rPr>
        <w:t>Ekonomis</w:t>
      </w:r>
      <w:r w:rsidRPr="008D2AF4">
        <w:rPr>
          <w:rFonts w:ascii="Times New Roman" w:hAnsi="Times New Roman" w:cs="Times New Roman"/>
          <w:bCs/>
          <w:kern w:val="36"/>
          <w:sz w:val="24"/>
          <w:szCs w:val="24"/>
          <w:lang w:val="id-ID"/>
        </w:rPr>
        <w:t>:</w:t>
      </w:r>
      <w:r>
        <w:rPr>
          <w:rFonts w:ascii="Times New Roman" w:hAnsi="Times New Roman" w:cs="Times New Roman"/>
          <w:bCs/>
          <w:kern w:val="36"/>
          <w:sz w:val="24"/>
          <w:szCs w:val="24"/>
          <w:lang w:val="id-ID"/>
        </w:rPr>
        <w:t xml:space="preserve"> </w:t>
      </w:r>
      <w:r w:rsidRPr="008D2AF4">
        <w:rPr>
          <w:rFonts w:ascii="Times New Roman" w:hAnsi="Times New Roman" w:cs="Times New Roman"/>
          <w:bCs/>
          <w:kern w:val="36"/>
          <w:sz w:val="24"/>
          <w:szCs w:val="24"/>
          <w:lang w:val="id-ID"/>
        </w:rPr>
        <w:t>Keluarga berfungsi ekonomis, karena adanya tanggung jawab bagi masing-masing anggota keluarga untuk menjamin kebutuhan ekonomi mereka. Orang tua  menafkahi anak-anak mereka. Demikian</w:t>
      </w:r>
      <w:r>
        <w:rPr>
          <w:rFonts w:ascii="Times New Roman" w:hAnsi="Times New Roman" w:cs="Times New Roman"/>
          <w:bCs/>
          <w:kern w:val="36"/>
          <w:sz w:val="24"/>
          <w:szCs w:val="24"/>
          <w:lang w:val="id-ID"/>
        </w:rPr>
        <w:t xml:space="preserve"> pula saudara yang lebih tua atau yang lebih mapan ikut </w:t>
      </w:r>
      <w:r>
        <w:rPr>
          <w:rFonts w:ascii="Times New Roman" w:hAnsi="Times New Roman" w:cs="Times New Roman"/>
          <w:bCs/>
          <w:kern w:val="36"/>
          <w:sz w:val="24"/>
          <w:szCs w:val="24"/>
          <w:lang w:val="id-ID"/>
        </w:rPr>
        <w:lastRenderedPageBreak/>
        <w:t xml:space="preserve">membiayai hidup saudara lainnya yang lebih muda atau yang belum mapan. </w:t>
      </w:r>
    </w:p>
    <w:p w:rsidR="008C6EC5" w:rsidRDefault="008C6EC5" w:rsidP="001C258B">
      <w:pPr>
        <w:pStyle w:val="ListParagraph"/>
        <w:numPr>
          <w:ilvl w:val="0"/>
          <w:numId w:val="3"/>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i/>
          <w:iCs/>
          <w:kern w:val="36"/>
          <w:sz w:val="24"/>
          <w:szCs w:val="24"/>
          <w:lang w:val="id-ID"/>
        </w:rPr>
        <w:t>Edukasi</w:t>
      </w:r>
      <w:r>
        <w:rPr>
          <w:rFonts w:ascii="Times New Roman" w:hAnsi="Times New Roman" w:cs="Times New Roman"/>
          <w:bCs/>
          <w:kern w:val="36"/>
          <w:sz w:val="24"/>
          <w:szCs w:val="24"/>
          <w:lang w:val="id-ID"/>
        </w:rPr>
        <w:t xml:space="preserve">: Keluarga adalah tempat pertama dan utama bagi anak untuk mendapat pendidikan dari kedua orang tuanya dan orang-orang yang ada di rumahnya. Keluarga juga merupakan tempat pendidikan bagi seluruh anggota keluarga. </w:t>
      </w:r>
    </w:p>
    <w:p w:rsidR="008C6EC5" w:rsidRDefault="008C6EC5" w:rsidP="001C258B">
      <w:pPr>
        <w:pStyle w:val="ListParagraph"/>
        <w:numPr>
          <w:ilvl w:val="0"/>
          <w:numId w:val="3"/>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i/>
          <w:iCs/>
          <w:kern w:val="36"/>
          <w:sz w:val="24"/>
          <w:szCs w:val="24"/>
          <w:lang w:val="id-ID"/>
        </w:rPr>
        <w:t>Sosialisasi</w:t>
      </w:r>
      <w:r>
        <w:rPr>
          <w:rFonts w:ascii="Times New Roman" w:hAnsi="Times New Roman" w:cs="Times New Roman"/>
          <w:bCs/>
          <w:kern w:val="36"/>
          <w:sz w:val="24"/>
          <w:szCs w:val="24"/>
          <w:lang w:val="id-ID"/>
        </w:rPr>
        <w:t xml:space="preserve">: Keluarga adalah unit terkecil dalam sebuah masyarakat. Manusia belajar berbagi dan berinteraksi sosial pertama kali dalam keluarga. </w:t>
      </w:r>
    </w:p>
    <w:p w:rsidR="008C6EC5" w:rsidRDefault="008C6EC5" w:rsidP="001C258B">
      <w:pPr>
        <w:pStyle w:val="ListParagraph"/>
        <w:numPr>
          <w:ilvl w:val="0"/>
          <w:numId w:val="3"/>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i/>
          <w:iCs/>
          <w:kern w:val="36"/>
          <w:sz w:val="24"/>
          <w:szCs w:val="24"/>
          <w:lang w:val="id-ID"/>
        </w:rPr>
        <w:t>Rekreasi</w:t>
      </w:r>
      <w:r>
        <w:rPr>
          <w:rFonts w:ascii="Times New Roman" w:hAnsi="Times New Roman" w:cs="Times New Roman"/>
          <w:bCs/>
          <w:kern w:val="36"/>
          <w:sz w:val="24"/>
          <w:szCs w:val="24"/>
          <w:lang w:val="id-ID"/>
        </w:rPr>
        <w:t xml:space="preserve">: Keluarga juga berfungsi sebagai rekreasi di mana masing-masing anggota keluarga dapat menemukan kebahagiaan di dalamnya. </w:t>
      </w:r>
    </w:p>
    <w:p w:rsidR="008C6EC5" w:rsidRDefault="008C6EC5" w:rsidP="001C258B">
      <w:pPr>
        <w:pStyle w:val="ListParagraph"/>
        <w:numPr>
          <w:ilvl w:val="0"/>
          <w:numId w:val="3"/>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i/>
          <w:iCs/>
          <w:kern w:val="36"/>
          <w:sz w:val="24"/>
          <w:szCs w:val="24"/>
          <w:lang w:val="id-ID"/>
        </w:rPr>
        <w:t>Religius</w:t>
      </w:r>
      <w:r>
        <w:rPr>
          <w:rFonts w:ascii="Times New Roman" w:hAnsi="Times New Roman" w:cs="Times New Roman"/>
          <w:bCs/>
          <w:kern w:val="36"/>
          <w:sz w:val="24"/>
          <w:szCs w:val="24"/>
          <w:lang w:val="id-ID"/>
        </w:rPr>
        <w:t xml:space="preserve">: Keluarga merupakan tempat yang paling ideal untuk menanamkan ajaran dan nilai-nilai agama. Keluarga yang taat beragama akan dengan sendiri mengajarkan pada anak bagaimana menghayati agama. </w:t>
      </w:r>
    </w:p>
    <w:p w:rsidR="008C6EC5" w:rsidRPr="005E31CD" w:rsidRDefault="008C6EC5" w:rsidP="008C6EC5">
      <w:pPr>
        <w:pStyle w:val="ListParagraph"/>
        <w:spacing w:after="0" w:line="360" w:lineRule="auto"/>
        <w:ind w:left="1069"/>
        <w:jc w:val="both"/>
        <w:rPr>
          <w:rFonts w:ascii="Times New Roman" w:hAnsi="Times New Roman" w:cs="Times New Roman"/>
          <w:bCs/>
          <w:kern w:val="36"/>
          <w:sz w:val="24"/>
          <w:szCs w:val="24"/>
          <w:lang w:val="id-ID"/>
        </w:rPr>
      </w:pPr>
      <w:r>
        <w:rPr>
          <w:rFonts w:ascii="Times New Roman" w:hAnsi="Times New Roman" w:cs="Times New Roman"/>
          <w:bCs/>
          <w:i/>
          <w:iCs/>
          <w:kern w:val="36"/>
          <w:sz w:val="24"/>
          <w:szCs w:val="24"/>
          <w:lang w:val="id-ID"/>
        </w:rPr>
        <w:t xml:space="preserve"> </w:t>
      </w:r>
    </w:p>
    <w:p w:rsidR="008C6EC5" w:rsidRDefault="008C6EC5" w:rsidP="008C6EC5">
      <w:pPr>
        <w:pStyle w:val="ListParagraph"/>
        <w:tabs>
          <w:tab w:val="left" w:pos="284"/>
        </w:tabs>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Dalam pembinaan keluarga sakinah beberapa faktor yang perlu mendapat perhatian adalah kehidupan berkeluarga, manajemen keluarga, psikologi perkawinan dan penasihatan perkawinan. Awal dari kehidupan berkeluarga adalah dengan melaksanakan perkawinan sesuai dengan ketentuan agama dan peraturan perundang-undangan yang berlaku. Perkawinan yang tidak dilaksanakan sesuai dengan ketentuan agama dan peraturan perundang-undangan yang berlaku kelak dapat mengakibatkan timbulnya masalah dalam kehidupan keluarga. Perkawinan yang dilaksanakan dengan tidak memenuhi ketentuan agama adalah perzinaan. </w:t>
      </w:r>
    </w:p>
    <w:p w:rsidR="008C6EC5" w:rsidRDefault="008C6EC5" w:rsidP="00793990">
      <w:pPr>
        <w:pStyle w:val="ListParagraph"/>
        <w:tabs>
          <w:tab w:val="left" w:pos="142"/>
          <w:tab w:val="left" w:pos="284"/>
        </w:tabs>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Dasar dan tujuan perkawinan menurut Undang-Undang nomor 1 tahun 1974 tentang Perkawinan, dalam pasal 1 dan pasal 2, bahwa perkawinan adalah ikatan lahir batin antara seorang pria dan seorang wanita sebagai suami isteri dengan tujuan membentuk keluarga yang bahagia dan kekal berdasarkan ketuhanan yang maha esa. Selanjutnya, dalam pasal 2 dinyatakan bahwa; perkawinan adalah sah apabila dilakukan </w:t>
      </w:r>
      <w:r>
        <w:rPr>
          <w:rFonts w:ascii="Times New Roman" w:hAnsi="Times New Roman" w:cs="Times New Roman"/>
          <w:bCs/>
          <w:kern w:val="36"/>
          <w:sz w:val="24"/>
          <w:szCs w:val="24"/>
          <w:lang w:val="id-ID"/>
        </w:rPr>
        <w:lastRenderedPageBreak/>
        <w:t xml:space="preserve">menurut hukum masing-masing agamanya dan kepercayaan itu. Tiap-tiap perkawinan dicatat menurut peraturan perundang-undangan yang berlaku. </w:t>
      </w:r>
    </w:p>
    <w:p w:rsidR="008C6EC5" w:rsidRDefault="00895518" w:rsidP="000C7D3C">
      <w:pPr>
        <w:pStyle w:val="ListParagraph"/>
        <w:tabs>
          <w:tab w:val="left" w:pos="142"/>
          <w:tab w:val="left" w:pos="284"/>
        </w:tabs>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C</w:t>
      </w:r>
      <w:r w:rsidR="008C6EC5">
        <w:rPr>
          <w:rFonts w:ascii="Times New Roman" w:hAnsi="Times New Roman" w:cs="Times New Roman"/>
          <w:bCs/>
          <w:kern w:val="36"/>
          <w:sz w:val="24"/>
          <w:szCs w:val="24"/>
        </w:rPr>
        <w:t>alon mempelai mesti memiliki kesiapan dan kesanggupan dalam menghadapi pernikahan.</w:t>
      </w:r>
      <w:r w:rsidR="008C6EC5">
        <w:rPr>
          <w:rFonts w:ascii="Times New Roman" w:hAnsi="Times New Roman" w:cs="Times New Roman"/>
          <w:bCs/>
          <w:kern w:val="36"/>
          <w:sz w:val="24"/>
          <w:szCs w:val="24"/>
          <w:lang w:val="id-ID"/>
        </w:rPr>
        <w:t xml:space="preserve"> Sebagian kalangan beranggapan bahwa kesiapan itu adalah siap secara materi. Hal ini bermakna bila seseorang telah memiliki materi untuk membiayai pernikahannya dan telah memiliki pekerjaan yang tetap barulah ia berada pada momen yang tepat untuk menikah. </w:t>
      </w:r>
    </w:p>
    <w:p w:rsidR="008C6EC5" w:rsidRDefault="008C6EC5" w:rsidP="008C6EC5">
      <w:pPr>
        <w:pStyle w:val="ListParagraph"/>
        <w:tabs>
          <w:tab w:val="left" w:pos="142"/>
          <w:tab w:val="left" w:pos="284"/>
        </w:tabs>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Bila dicermati, persepsi sebagaimana di atas ada nilai baiknya. Memang akan sangat baik jika seseorang ketika akan menikah telah memiliki persiapan materi yang cukup dan sudah memiliki pekerjaan atau sumber penghasilan yang mapan. Namun, terasa kurang tepat jika yang menjadi alasan penundaan pernikahan adalah karena hal-hal di atas (materi).</w:t>
      </w:r>
    </w:p>
    <w:p w:rsidR="008C6EC5" w:rsidRDefault="008C6EC5" w:rsidP="008C6EC5">
      <w:pPr>
        <w:pStyle w:val="ListParagraph"/>
        <w:tabs>
          <w:tab w:val="left" w:pos="142"/>
          <w:tab w:val="left" w:pos="284"/>
        </w:tabs>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Membaca dari sejarah, banyak riwayat yang menjelaskan bahwa sebagian sahabat bahkan tidak memiliki harta untuk dijadikan mahar, atau kalaupun ada jumlah atau nilainya sangat kecil. Tidak adanya atau sangat sedikitnya harta yang dapat dijadikan mahar oleh sebagian sahabat tersebut mengindikasikan bahwa para sahabat tersebut memang tidak memiliki harta (yang berlebih). Sekalipun demikian, para sahabat tetap dianjurkan menikah dan dibolehkan menikah. Dengan demikian kesiapan yang dimaksud bukan berarti harus kesiapan materi atau harta yang cukup.</w:t>
      </w:r>
    </w:p>
    <w:p w:rsidR="008C6EC5" w:rsidRPr="009D707C" w:rsidRDefault="008C6EC5" w:rsidP="008C6EC5">
      <w:pPr>
        <w:pStyle w:val="ListParagraph"/>
        <w:tabs>
          <w:tab w:val="left" w:pos="142"/>
          <w:tab w:val="left" w:pos="284"/>
        </w:tabs>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Kesiapan yang yang harus dimiliki seseorang adalah kesiapan mental dan jiwa/psikis untuk menanggung beban dan tanggung jawab pernikahan. Artinya secara mental, ia sudah siap menjalani kehidupan rumah tangga dengan segala konsekwensinya. Kesiapan mental biasanya terlihat dari kedewasaan dan kematangan berpikir si calon pengantin.              </w:t>
      </w:r>
    </w:p>
    <w:p w:rsidR="008C6EC5" w:rsidRPr="001A32BA" w:rsidRDefault="008C6EC5" w:rsidP="00793990">
      <w:pPr>
        <w:pStyle w:val="ListParagraph"/>
        <w:tabs>
          <w:tab w:val="left" w:pos="142"/>
          <w:tab w:val="left" w:pos="284"/>
        </w:tabs>
        <w:spacing w:after="0" w:line="360" w:lineRule="auto"/>
        <w:ind w:left="709" w:firstLine="567"/>
        <w:jc w:val="both"/>
        <w:rPr>
          <w:rFonts w:ascii="Times New Roman" w:hAnsi="Times New Roman" w:cs="Times New Roman"/>
          <w:bCs/>
          <w:kern w:val="36"/>
          <w:sz w:val="24"/>
          <w:szCs w:val="24"/>
          <w:lang w:val="id-ID"/>
        </w:rPr>
      </w:pPr>
      <w:r>
        <w:rPr>
          <w:rFonts w:ascii="Times New Roman" w:hAnsi="Times New Roman" w:cs="Times New Roman"/>
          <w:bCs/>
          <w:kern w:val="36"/>
          <w:sz w:val="24"/>
          <w:szCs w:val="24"/>
        </w:rPr>
        <w:t xml:space="preserve">Tentunya kesiapan dan kesanggupan itu dapat diukur dari persiapan-persiapan yang dilakukan pra-pernikahan. Di antara </w:t>
      </w:r>
      <w:r>
        <w:rPr>
          <w:rFonts w:ascii="Times New Roman" w:hAnsi="Times New Roman" w:cs="Times New Roman"/>
          <w:bCs/>
          <w:kern w:val="36"/>
          <w:sz w:val="24"/>
          <w:szCs w:val="24"/>
          <w:lang w:val="id-ID"/>
        </w:rPr>
        <w:t xml:space="preserve">persiapan yang harus dilakukan </w:t>
      </w:r>
      <w:r>
        <w:rPr>
          <w:rFonts w:ascii="Times New Roman" w:hAnsi="Times New Roman" w:cs="Times New Roman"/>
          <w:bCs/>
          <w:kern w:val="36"/>
          <w:sz w:val="24"/>
          <w:szCs w:val="24"/>
        </w:rPr>
        <w:t xml:space="preserve">tersebut </w:t>
      </w:r>
      <w:r>
        <w:rPr>
          <w:rFonts w:ascii="Times New Roman" w:hAnsi="Times New Roman" w:cs="Times New Roman"/>
          <w:bCs/>
          <w:kern w:val="36"/>
          <w:sz w:val="24"/>
          <w:szCs w:val="24"/>
          <w:lang w:val="id-ID"/>
        </w:rPr>
        <w:t>adalah sebagai berikut:</w:t>
      </w:r>
    </w:p>
    <w:p w:rsidR="008C6EC5" w:rsidRDefault="008C6EC5" w:rsidP="001C258B">
      <w:pPr>
        <w:pStyle w:val="ListParagraph"/>
        <w:numPr>
          <w:ilvl w:val="0"/>
          <w:numId w:val="5"/>
        </w:numPr>
        <w:tabs>
          <w:tab w:val="left" w:pos="142"/>
          <w:tab w:val="left" w:pos="284"/>
        </w:tabs>
        <w:spacing w:after="0" w:line="360" w:lineRule="auto"/>
        <w:jc w:val="both"/>
        <w:rPr>
          <w:rFonts w:ascii="Times New Roman" w:hAnsi="Times New Roman" w:cs="Times New Roman"/>
          <w:bCs/>
          <w:kern w:val="36"/>
          <w:sz w:val="24"/>
          <w:szCs w:val="24"/>
          <w:lang w:val="id-ID"/>
        </w:rPr>
      </w:pPr>
      <w:r w:rsidRPr="001A32BA">
        <w:rPr>
          <w:rFonts w:ascii="Times New Roman" w:hAnsi="Times New Roman" w:cs="Times New Roman"/>
          <w:bCs/>
          <w:kern w:val="36"/>
          <w:sz w:val="24"/>
          <w:szCs w:val="24"/>
          <w:lang w:val="id-ID"/>
        </w:rPr>
        <w:t>Persiapan fisik/</w:t>
      </w:r>
      <w:r w:rsidRPr="001A32BA">
        <w:rPr>
          <w:rFonts w:ascii="Times New Roman" w:hAnsi="Times New Roman" w:cs="Times New Roman"/>
          <w:bCs/>
          <w:i/>
          <w:iCs/>
          <w:kern w:val="36"/>
          <w:sz w:val="24"/>
          <w:szCs w:val="24"/>
          <w:lang w:val="id-ID"/>
        </w:rPr>
        <w:t>biologis</w:t>
      </w:r>
    </w:p>
    <w:p w:rsidR="008C6EC5" w:rsidRPr="00D26E53" w:rsidRDefault="008C6EC5" w:rsidP="001C258B">
      <w:pPr>
        <w:pStyle w:val="ListParagraph"/>
        <w:numPr>
          <w:ilvl w:val="0"/>
          <w:numId w:val="6"/>
        </w:numPr>
        <w:tabs>
          <w:tab w:val="left" w:pos="142"/>
          <w:tab w:val="left" w:pos="284"/>
        </w:tabs>
        <w:spacing w:after="0" w:line="360" w:lineRule="auto"/>
        <w:ind w:left="1418" w:hanging="425"/>
        <w:jc w:val="both"/>
        <w:rPr>
          <w:rFonts w:ascii="Times New Roman" w:hAnsi="Times New Roman" w:cs="Times New Roman"/>
          <w:bCs/>
          <w:kern w:val="36"/>
          <w:sz w:val="24"/>
          <w:szCs w:val="24"/>
          <w:lang w:val="id-ID"/>
        </w:rPr>
      </w:pPr>
      <w:r w:rsidRPr="00D26E53">
        <w:rPr>
          <w:rFonts w:ascii="Times New Roman" w:hAnsi="Times New Roman" w:cs="Times New Roman"/>
          <w:bCs/>
          <w:kern w:val="36"/>
          <w:sz w:val="24"/>
          <w:szCs w:val="24"/>
          <w:lang w:val="id-ID"/>
        </w:rPr>
        <w:lastRenderedPageBreak/>
        <w:t xml:space="preserve">Usia yang ideal dalam pernikahan adalah antara 20-25 tahun bagi perempuan, dan usia 25-30 tahun bagi laki-laki. </w:t>
      </w:r>
    </w:p>
    <w:p w:rsidR="008C6EC5" w:rsidRDefault="008C6EC5" w:rsidP="001C258B">
      <w:pPr>
        <w:pStyle w:val="ListParagraph"/>
        <w:numPr>
          <w:ilvl w:val="0"/>
          <w:numId w:val="6"/>
        </w:numPr>
        <w:tabs>
          <w:tab w:val="left" w:pos="142"/>
          <w:tab w:val="left" w:pos="284"/>
        </w:tabs>
        <w:spacing w:after="0" w:line="360" w:lineRule="auto"/>
        <w:ind w:left="1418"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Mengetahui status kesehatan calon pengantin. Kesehatan fisik dalam arti orang itu tidak mengidap penyakit menular dan bebas dari penyakit keturunan. Pemeriksaan kesehatan serta konsultasi pra-nikah sangat dianjurkan bagi pasangan yang hendak berkeluarga. </w:t>
      </w:r>
    </w:p>
    <w:p w:rsidR="008C6EC5" w:rsidRDefault="008C6EC5" w:rsidP="001C258B">
      <w:pPr>
        <w:pStyle w:val="ListParagraph"/>
        <w:numPr>
          <w:ilvl w:val="0"/>
          <w:numId w:val="6"/>
        </w:numPr>
        <w:tabs>
          <w:tab w:val="left" w:pos="142"/>
          <w:tab w:val="left" w:pos="284"/>
        </w:tabs>
        <w:spacing w:after="0" w:line="360" w:lineRule="auto"/>
        <w:ind w:left="1418"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Hindari pernikahan antar keluarga yang terlalu dekat, karena akan berakibat cacat pada anak. </w:t>
      </w:r>
    </w:p>
    <w:p w:rsidR="008C6EC5" w:rsidRPr="001A32BA" w:rsidRDefault="008C6EC5" w:rsidP="001C258B">
      <w:pPr>
        <w:pStyle w:val="ListParagraph"/>
        <w:numPr>
          <w:ilvl w:val="0"/>
          <w:numId w:val="6"/>
        </w:numPr>
        <w:tabs>
          <w:tab w:val="left" w:pos="142"/>
          <w:tab w:val="left" w:pos="284"/>
        </w:tabs>
        <w:spacing w:after="0" w:line="360" w:lineRule="auto"/>
        <w:ind w:left="1418"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Masalah relatif sifatnya, yang terpenting adalah tidak ada cacat yang dapat menimbulkan disabilitas (ketidakmampuan untuk berfungsi dalam kehidupan keluarga).  </w:t>
      </w:r>
    </w:p>
    <w:p w:rsidR="008C6EC5" w:rsidRDefault="008C6EC5" w:rsidP="001C258B">
      <w:pPr>
        <w:pStyle w:val="ListParagraph"/>
        <w:numPr>
          <w:ilvl w:val="0"/>
          <w:numId w:val="4"/>
        </w:numPr>
        <w:tabs>
          <w:tab w:val="left" w:pos="142"/>
          <w:tab w:val="left" w:pos="284"/>
        </w:tabs>
        <w:spacing w:after="0" w:line="360" w:lineRule="auto"/>
        <w:ind w:left="993" w:hanging="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Persiapan mental dan spritual </w:t>
      </w:r>
    </w:p>
    <w:p w:rsidR="008C6EC5" w:rsidRDefault="008C6EC5" w:rsidP="008C6EC5">
      <w:pPr>
        <w:pStyle w:val="ListParagraph"/>
        <w:spacing w:after="0" w:line="360" w:lineRule="auto"/>
        <w:ind w:left="993" w:right="2" w:firstLine="425"/>
        <w:jc w:val="both"/>
        <w:rPr>
          <w:rFonts w:ascii="Times New Roman" w:hAnsi="Times New Roman" w:cs="Times New Roman"/>
          <w:bCs/>
          <w:kern w:val="36"/>
          <w:sz w:val="24"/>
          <w:szCs w:val="24"/>
        </w:rPr>
      </w:pPr>
      <w:r>
        <w:rPr>
          <w:rFonts w:ascii="Times New Roman" w:hAnsi="Times New Roman" w:cs="Times New Roman"/>
          <w:bCs/>
          <w:kern w:val="36"/>
          <w:sz w:val="24"/>
          <w:szCs w:val="24"/>
        </w:rPr>
        <w:t>Persiapan mental dan spiritual meliputi:</w:t>
      </w:r>
    </w:p>
    <w:p w:rsidR="008C6EC5" w:rsidRDefault="008C6EC5" w:rsidP="001C258B">
      <w:pPr>
        <w:pStyle w:val="ListParagraph"/>
        <w:numPr>
          <w:ilvl w:val="0"/>
          <w:numId w:val="7"/>
        </w:numPr>
        <w:spacing w:after="0" w:line="360" w:lineRule="auto"/>
        <w:ind w:left="1418" w:right="2" w:hanging="425"/>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Kepribadian </w:t>
      </w:r>
    </w:p>
    <w:p w:rsidR="008C6EC5" w:rsidRDefault="008C6EC5" w:rsidP="008C6EC5">
      <w:pPr>
        <w:pStyle w:val="ListParagraph"/>
        <w:spacing w:after="0" w:line="360" w:lineRule="auto"/>
        <w:ind w:left="1418" w:right="2"/>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Kematangan kepribadian merupakan faktor utama dalam pernikahan. Pasangan yang berkepribadian matang dapat saling mengisi kebutuhan psikis/jiwa, yang merupakan unsur terpenting dalam menciptakan keharmonisan keluarga.  </w:t>
      </w:r>
    </w:p>
    <w:p w:rsidR="008C6EC5" w:rsidRDefault="008C6EC5" w:rsidP="001C258B">
      <w:pPr>
        <w:pStyle w:val="ListParagraph"/>
        <w:numPr>
          <w:ilvl w:val="0"/>
          <w:numId w:val="7"/>
        </w:numPr>
        <w:spacing w:after="0" w:line="360" w:lineRule="auto"/>
        <w:ind w:left="1418" w:right="2" w:hanging="425"/>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Pendidikan </w:t>
      </w:r>
    </w:p>
    <w:p w:rsidR="008C6EC5" w:rsidRPr="00972853" w:rsidRDefault="008C6EC5" w:rsidP="008C6EC5">
      <w:pPr>
        <w:pStyle w:val="ListParagraph"/>
        <w:spacing w:line="360" w:lineRule="auto"/>
        <w:ind w:left="1418"/>
        <w:jc w:val="both"/>
        <w:rPr>
          <w:rFonts w:ascii="Times New Roman" w:hAnsi="Times New Roman" w:cs="Times New Roman"/>
          <w:bCs/>
          <w:kern w:val="36"/>
          <w:sz w:val="24"/>
          <w:szCs w:val="24"/>
        </w:rPr>
      </w:pPr>
      <w:r>
        <w:rPr>
          <w:rFonts w:ascii="Times New Roman" w:hAnsi="Times New Roman" w:cs="Times New Roman"/>
          <w:bCs/>
          <w:kern w:val="36"/>
          <w:sz w:val="24"/>
          <w:szCs w:val="24"/>
        </w:rPr>
        <w:t>Taraf kecerdasan dan pendidikan juga perlu diperhatikan dalam mencari pasangan</w:t>
      </w:r>
      <w:r>
        <w:rPr>
          <w:rFonts w:ascii="Times New Roman" w:hAnsi="Times New Roman" w:cs="Times New Roman"/>
          <w:bCs/>
          <w:kern w:val="36"/>
          <w:sz w:val="24"/>
          <w:szCs w:val="24"/>
          <w:lang w:val="id-ID"/>
        </w:rPr>
        <w:t xml:space="preserve">. Hal ini karena latar belakang pendidikan akan sangat berpengaruh dalam proses saling memahami ide dan visi yang akan dituangkan untuk menentukan arah yang akan ditempuh bahtera rumah tangga ke depan. </w:t>
      </w:r>
    </w:p>
    <w:p w:rsidR="008C6EC5" w:rsidRDefault="008C6EC5" w:rsidP="001C258B">
      <w:pPr>
        <w:pStyle w:val="ListParagraph"/>
        <w:numPr>
          <w:ilvl w:val="0"/>
          <w:numId w:val="7"/>
        </w:numPr>
        <w:spacing w:after="0" w:line="360" w:lineRule="auto"/>
        <w:ind w:left="1418" w:right="2" w:hanging="425"/>
        <w:jc w:val="both"/>
        <w:rPr>
          <w:rFonts w:ascii="Times New Roman" w:hAnsi="Times New Roman" w:cs="Times New Roman"/>
          <w:bCs/>
          <w:kern w:val="36"/>
          <w:sz w:val="24"/>
          <w:szCs w:val="24"/>
        </w:rPr>
      </w:pPr>
      <w:r>
        <w:rPr>
          <w:rFonts w:ascii="Times New Roman" w:hAnsi="Times New Roman" w:cs="Times New Roman"/>
          <w:bCs/>
          <w:kern w:val="36"/>
          <w:sz w:val="24"/>
          <w:szCs w:val="24"/>
        </w:rPr>
        <w:t>Agama</w:t>
      </w:r>
    </w:p>
    <w:p w:rsidR="008C6EC5" w:rsidRPr="00CB6643" w:rsidRDefault="008C6EC5" w:rsidP="008C6EC5">
      <w:pPr>
        <w:pStyle w:val="ListParagraph"/>
        <w:spacing w:after="0" w:line="360" w:lineRule="auto"/>
        <w:ind w:left="1418" w:right="2"/>
        <w:jc w:val="both"/>
        <w:rPr>
          <w:rFonts w:ascii="Times New Roman" w:hAnsi="Times New Roman" w:cs="Times New Roman"/>
          <w:bCs/>
          <w:kern w:val="36"/>
          <w:sz w:val="24"/>
          <w:szCs w:val="24"/>
        </w:rPr>
      </w:pPr>
      <w:r>
        <w:rPr>
          <w:rFonts w:ascii="Times New Roman" w:hAnsi="Times New Roman" w:cs="Times New Roman"/>
          <w:bCs/>
          <w:kern w:val="36"/>
          <w:sz w:val="24"/>
          <w:szCs w:val="24"/>
        </w:rPr>
        <w:t>Pernikahan beda agama terlarang di Indonesia.</w:t>
      </w:r>
      <w:r>
        <w:rPr>
          <w:rStyle w:val="FootnoteReference"/>
          <w:rFonts w:ascii="Times New Roman" w:hAnsi="Times New Roman" w:cs="Times New Roman"/>
          <w:bCs/>
          <w:kern w:val="36"/>
          <w:sz w:val="24"/>
          <w:szCs w:val="24"/>
        </w:rPr>
        <w:footnoteReference w:id="36"/>
      </w:r>
      <w:r>
        <w:rPr>
          <w:rFonts w:ascii="Times New Roman" w:hAnsi="Times New Roman" w:cs="Times New Roman"/>
          <w:bCs/>
          <w:kern w:val="36"/>
          <w:sz w:val="24"/>
          <w:szCs w:val="24"/>
        </w:rPr>
        <w:t xml:space="preserve"> </w:t>
      </w:r>
      <w:r>
        <w:rPr>
          <w:rFonts w:ascii="Times New Roman" w:hAnsi="Times New Roman" w:cs="Times New Roman"/>
          <w:bCs/>
          <w:kern w:val="36"/>
          <w:sz w:val="24"/>
          <w:szCs w:val="24"/>
          <w:lang w:val="id-ID"/>
        </w:rPr>
        <w:t>Berada dalam perahu agama yang sama tentunya memudahkan membangun pondasi keimanan keluarga (sisi spritual)</w:t>
      </w:r>
      <w:r>
        <w:rPr>
          <w:rFonts w:ascii="Times New Roman" w:hAnsi="Times New Roman" w:cs="Times New Roman"/>
          <w:bCs/>
          <w:kern w:val="36"/>
          <w:sz w:val="24"/>
          <w:szCs w:val="24"/>
        </w:rPr>
        <w:t>.</w:t>
      </w:r>
      <w:r>
        <w:rPr>
          <w:rFonts w:ascii="Times New Roman" w:hAnsi="Times New Roman" w:cs="Times New Roman"/>
          <w:bCs/>
          <w:kern w:val="36"/>
          <w:sz w:val="24"/>
          <w:szCs w:val="24"/>
          <w:lang w:val="id-ID"/>
        </w:rPr>
        <w:t xml:space="preserve"> Kehidupan berkeluarga </w:t>
      </w:r>
      <w:r>
        <w:rPr>
          <w:rFonts w:ascii="Times New Roman" w:hAnsi="Times New Roman" w:cs="Times New Roman"/>
          <w:bCs/>
          <w:kern w:val="36"/>
          <w:sz w:val="24"/>
          <w:szCs w:val="24"/>
          <w:lang w:val="id-ID"/>
        </w:rPr>
        <w:lastRenderedPageBreak/>
        <w:t xml:space="preserve">secara sah adalah kehidupan bersama yang mendapat legalitas dari hukum agama dan hukum positif. Karenanya, lembaga pernikahan dinilai agama sebagai sebuah ibadah.        </w:t>
      </w:r>
      <w:r>
        <w:rPr>
          <w:rFonts w:ascii="Times New Roman" w:hAnsi="Times New Roman" w:cs="Times New Roman"/>
          <w:bCs/>
          <w:kern w:val="36"/>
          <w:sz w:val="24"/>
          <w:szCs w:val="24"/>
        </w:rPr>
        <w:t xml:space="preserve">  </w:t>
      </w:r>
    </w:p>
    <w:p w:rsidR="008C6EC5" w:rsidRDefault="008C6EC5" w:rsidP="001C258B">
      <w:pPr>
        <w:pStyle w:val="ListParagraph"/>
        <w:numPr>
          <w:ilvl w:val="0"/>
          <w:numId w:val="4"/>
        </w:numPr>
        <w:tabs>
          <w:tab w:val="left" w:pos="142"/>
          <w:tab w:val="left" w:pos="284"/>
        </w:tabs>
        <w:spacing w:after="0" w:line="360" w:lineRule="auto"/>
        <w:ind w:left="993" w:hanging="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Sosial ekonomi </w:t>
      </w:r>
    </w:p>
    <w:p w:rsidR="008C6EC5" w:rsidRDefault="008C6EC5" w:rsidP="008C6EC5">
      <w:pPr>
        <w:pStyle w:val="ListParagraph"/>
        <w:tabs>
          <w:tab w:val="left" w:pos="142"/>
          <w:tab w:val="left" w:pos="284"/>
        </w:tabs>
        <w:spacing w:after="0" w:line="360" w:lineRule="auto"/>
        <w:ind w:left="993" w:firstLine="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Permasalahan sosial ekonomi menjadi sebuah aspek yang harus disikapi dengan bijak. Dalam hal ini, di antara yang harus dipertimbangkan adalah:</w:t>
      </w:r>
    </w:p>
    <w:p w:rsidR="008C6EC5" w:rsidRDefault="008C6EC5" w:rsidP="001C258B">
      <w:pPr>
        <w:pStyle w:val="ListParagraph"/>
        <w:numPr>
          <w:ilvl w:val="0"/>
          <w:numId w:val="8"/>
        </w:numPr>
        <w:tabs>
          <w:tab w:val="left" w:pos="142"/>
          <w:tab w:val="left" w:pos="284"/>
        </w:tabs>
        <w:spacing w:after="0" w:line="360" w:lineRule="auto"/>
        <w:ind w:left="1418"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Pengetahuan tentang latar belakang sosial keluarga. </w:t>
      </w:r>
    </w:p>
    <w:p w:rsidR="008C6EC5" w:rsidRDefault="008C6EC5" w:rsidP="008C6EC5">
      <w:pPr>
        <w:pStyle w:val="ListParagraph"/>
        <w:tabs>
          <w:tab w:val="left" w:pos="142"/>
          <w:tab w:val="left" w:pos="284"/>
        </w:tabs>
        <w:spacing w:after="0"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Calon pengantin sebaiknya mengetahui keluarga calon pasangannya. Hal ini akan memudahkan untuk mengetahui kebiasaan calon pasangan ketika kelak telah menjadi pasangan yang resmi. </w:t>
      </w:r>
    </w:p>
    <w:p w:rsidR="008C6EC5" w:rsidRDefault="008C6EC5" w:rsidP="001C258B">
      <w:pPr>
        <w:pStyle w:val="ListParagraph"/>
        <w:numPr>
          <w:ilvl w:val="0"/>
          <w:numId w:val="8"/>
        </w:numPr>
        <w:tabs>
          <w:tab w:val="left" w:pos="142"/>
          <w:tab w:val="left" w:pos="284"/>
        </w:tabs>
        <w:spacing w:after="0" w:line="360" w:lineRule="auto"/>
        <w:ind w:left="1418"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Pengetahuan tentang latar belakang budaya. </w:t>
      </w:r>
    </w:p>
    <w:p w:rsidR="008C6EC5" w:rsidRDefault="008C6EC5" w:rsidP="008C6EC5">
      <w:pPr>
        <w:pStyle w:val="ListParagraph"/>
        <w:tabs>
          <w:tab w:val="left" w:pos="142"/>
          <w:tab w:val="left" w:pos="284"/>
        </w:tabs>
        <w:spacing w:after="0"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Mengetahui dan memahami budaya calon calon pasangan menjadi penting karena bagaimanapun budaya yang berbeda dapat menjadi pemicu kesalahpahaman dan masalah. Bila hal ini tidak disikapi dengan bijak maka hal ini dapat merusak keharmonisan hubungan suami isteri.   </w:t>
      </w:r>
    </w:p>
    <w:p w:rsidR="008C6EC5" w:rsidRDefault="008C6EC5" w:rsidP="001C258B">
      <w:pPr>
        <w:pStyle w:val="ListParagraph"/>
        <w:numPr>
          <w:ilvl w:val="0"/>
          <w:numId w:val="8"/>
        </w:numPr>
        <w:tabs>
          <w:tab w:val="left" w:pos="142"/>
          <w:tab w:val="left" w:pos="284"/>
        </w:tabs>
        <w:spacing w:after="0" w:line="360" w:lineRule="auto"/>
        <w:ind w:left="1418"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Pengetahuan tentang latar belakang pergaulan  </w:t>
      </w:r>
    </w:p>
    <w:p w:rsidR="008C6EC5" w:rsidRDefault="008C6EC5" w:rsidP="008C6EC5">
      <w:pPr>
        <w:pStyle w:val="ListParagraph"/>
        <w:tabs>
          <w:tab w:val="left" w:pos="142"/>
          <w:tab w:val="left" w:pos="284"/>
        </w:tabs>
        <w:spacing w:after="0"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Suami isteri sebelum menikah memiliki kehidupan masing-masing. Lingkungan pergaulan keduanya bukan tidak mungkin berbeda satu sama lain. Hadirnya mereka dalam satu rumah tangga tentunya menuntut adaptasi dari dan saling pengertian antara keduanya terhadap pergaulan masing-masing, sampai mereka menemukan irama pergaulan mereka sendiri dalam rumah tangga mereka.  </w:t>
      </w:r>
    </w:p>
    <w:p w:rsidR="008C6EC5" w:rsidRDefault="008C6EC5" w:rsidP="001C258B">
      <w:pPr>
        <w:pStyle w:val="ListParagraph"/>
        <w:numPr>
          <w:ilvl w:val="0"/>
          <w:numId w:val="8"/>
        </w:numPr>
        <w:tabs>
          <w:tab w:val="left" w:pos="142"/>
          <w:tab w:val="left" w:pos="284"/>
        </w:tabs>
        <w:spacing w:after="0" w:line="360" w:lineRule="auto"/>
        <w:ind w:left="1418" w:hanging="425"/>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Pekerjaan dan kondisi materi lainnya </w:t>
      </w:r>
    </w:p>
    <w:p w:rsidR="008C6EC5" w:rsidRDefault="008C6EC5" w:rsidP="008C6EC5">
      <w:pPr>
        <w:pStyle w:val="ListParagraph"/>
        <w:tabs>
          <w:tab w:val="left" w:pos="142"/>
          <w:tab w:val="left" w:pos="284"/>
        </w:tabs>
        <w:spacing w:after="0" w:line="360" w:lineRule="auto"/>
        <w:ind w:left="1418"/>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Kesiapan secara materi diperlukan tidak hanya untuk acara/pesta pernikahan saja. Lebih dari itu, juga diperlukan persiapan kebutuhan materi yang pasti akan muncul dalam kehidupan keluarga kelak. Calon suami dan isteri sebaiknya merupakan </w:t>
      </w:r>
      <w:r>
        <w:rPr>
          <w:rFonts w:ascii="Times New Roman" w:hAnsi="Times New Roman" w:cs="Times New Roman"/>
          <w:bCs/>
          <w:kern w:val="36"/>
          <w:sz w:val="24"/>
          <w:szCs w:val="24"/>
          <w:lang w:val="id-ID"/>
        </w:rPr>
        <w:lastRenderedPageBreak/>
        <w:t xml:space="preserve">pasangan yang telah mandiri secara ekonomi agar keluarga yang akan mereka bangun dapat mandiri pula.  </w:t>
      </w:r>
    </w:p>
    <w:p w:rsidR="008C6EC5" w:rsidRDefault="008C6EC5" w:rsidP="001C258B">
      <w:pPr>
        <w:pStyle w:val="ListParagraph"/>
        <w:numPr>
          <w:ilvl w:val="0"/>
          <w:numId w:val="4"/>
        </w:numPr>
        <w:tabs>
          <w:tab w:val="left" w:pos="142"/>
          <w:tab w:val="left" w:pos="284"/>
        </w:tabs>
        <w:spacing w:after="0" w:line="360" w:lineRule="auto"/>
        <w:ind w:left="993" w:hanging="284"/>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Kesehatan calon pengantin           </w:t>
      </w:r>
    </w:p>
    <w:p w:rsidR="008C6EC5" w:rsidRPr="008E3A97" w:rsidRDefault="008C6EC5" w:rsidP="00EF61DB">
      <w:pPr>
        <w:pStyle w:val="ListParagraph"/>
        <w:spacing w:after="0" w:line="360" w:lineRule="auto"/>
        <w:ind w:left="993" w:firstLine="425"/>
        <w:jc w:val="both"/>
        <w:rPr>
          <w:rFonts w:ascii="Times New Roman" w:eastAsia="Calibri" w:hAnsi="Times New Roman" w:cs="Times New Roman"/>
          <w:sz w:val="24"/>
          <w:szCs w:val="24"/>
          <w:lang w:val="id-ID"/>
        </w:rPr>
      </w:pPr>
      <w:r>
        <w:rPr>
          <w:rFonts w:ascii="Times New Roman" w:hAnsi="Times New Roman" w:cs="Times New Roman"/>
          <w:bCs/>
          <w:kern w:val="36"/>
          <w:sz w:val="24"/>
          <w:szCs w:val="24"/>
          <w:lang w:val="id-ID"/>
        </w:rPr>
        <w:t xml:space="preserve">Untuk menuju jenjang pernikahan, kesehatan calon pengantin tentunya menjadi pertimbangan khusus. Agama Islam sangat memperhatikan hal ini karena berkaitan dengan keberadaan dan kesehatan keturunan. Dalam Islam, menghasilkan keturunan (yang berkualitas) menjadi tujuan utama dari pernikahan. </w:t>
      </w:r>
    </w:p>
    <w:p w:rsidR="007A67DD" w:rsidRDefault="008C6EC5" w:rsidP="00D11FED">
      <w:pPr>
        <w:pStyle w:val="ListParagraph"/>
        <w:spacing w:after="0" w:line="360" w:lineRule="auto"/>
        <w:ind w:left="993" w:firstLine="425"/>
        <w:jc w:val="both"/>
        <w:rPr>
          <w:rFonts w:ascii="Times New Roman" w:eastAsia="Calibri" w:hAnsi="Times New Roman" w:cs="Times New Roman"/>
          <w:sz w:val="24"/>
          <w:szCs w:val="24"/>
          <w:lang w:val="id-ID"/>
        </w:rPr>
      </w:pPr>
      <w:r w:rsidRPr="008E3A97">
        <w:rPr>
          <w:rFonts w:ascii="Times New Roman" w:eastAsia="Calibri" w:hAnsi="Times New Roman" w:cs="Times New Roman"/>
          <w:sz w:val="24"/>
          <w:szCs w:val="24"/>
          <w:lang w:val="id-ID"/>
        </w:rPr>
        <w:t xml:space="preserve">Mengenai hal ini </w:t>
      </w:r>
      <w:r>
        <w:rPr>
          <w:rFonts w:ascii="Times New Roman" w:eastAsia="Calibri" w:hAnsi="Times New Roman" w:cs="Times New Roman"/>
          <w:sz w:val="24"/>
          <w:szCs w:val="24"/>
          <w:lang w:val="id-ID"/>
        </w:rPr>
        <w:t>pula</w:t>
      </w:r>
      <w:r w:rsidRPr="008E3A97">
        <w:rPr>
          <w:rFonts w:ascii="Times New Roman" w:eastAsia="Calibri" w:hAnsi="Times New Roman" w:cs="Times New Roman"/>
          <w:sz w:val="24"/>
          <w:szCs w:val="24"/>
          <w:lang w:val="id-ID"/>
        </w:rPr>
        <w:t xml:space="preserve">, </w:t>
      </w:r>
      <w:r w:rsidR="00C7652B">
        <w:rPr>
          <w:rFonts w:ascii="Times New Roman" w:eastAsia="Calibri" w:hAnsi="Times New Roman" w:cs="Times New Roman"/>
          <w:sz w:val="24"/>
          <w:szCs w:val="24"/>
          <w:lang w:val="id-ID"/>
        </w:rPr>
        <w:t>Imam a</w:t>
      </w:r>
      <w:r w:rsidR="00D11FED">
        <w:rPr>
          <w:rFonts w:ascii="Times New Roman" w:eastAsia="Calibri" w:hAnsi="Times New Roman" w:cs="Times New Roman"/>
          <w:sz w:val="24"/>
          <w:szCs w:val="24"/>
          <w:lang w:val="id-ID"/>
        </w:rPr>
        <w:t>sy</w:t>
      </w:r>
      <w:r w:rsidRPr="0084090C">
        <w:rPr>
          <w:rFonts w:ascii="Times New Roman" w:eastAsia="Calibri" w:hAnsi="Times New Roman" w:cs="Times New Roman"/>
          <w:sz w:val="24"/>
          <w:szCs w:val="24"/>
          <w:lang w:val="id-ID"/>
        </w:rPr>
        <w:t>-Syatibi mengemukakan sebagai berikut:</w:t>
      </w:r>
      <w:r>
        <w:rPr>
          <w:rFonts w:ascii="Times New Roman" w:eastAsia="Calibri" w:hAnsi="Times New Roman" w:cs="Times New Roman"/>
          <w:sz w:val="24"/>
          <w:szCs w:val="24"/>
          <w:lang w:val="id-ID"/>
        </w:rPr>
        <w:t xml:space="preserve"> </w:t>
      </w:r>
    </w:p>
    <w:p w:rsidR="008C6EC5" w:rsidRDefault="008C6EC5" w:rsidP="007A67DD">
      <w:pPr>
        <w:pStyle w:val="ListParagraph"/>
        <w:spacing w:after="0" w:line="240" w:lineRule="auto"/>
        <w:ind w:left="1418"/>
        <w:jc w:val="both"/>
        <w:rPr>
          <w:rFonts w:ascii="Times New Roman" w:eastAsia="Calibri" w:hAnsi="Times New Roman" w:cs="Times New Roman"/>
          <w:sz w:val="24"/>
          <w:szCs w:val="24"/>
          <w:lang w:val="id-ID"/>
        </w:rPr>
      </w:pPr>
      <w:r w:rsidRPr="00FD6463">
        <w:rPr>
          <w:rFonts w:ascii="Times New Roman" w:eastAsia="Calibri" w:hAnsi="Times New Roman" w:cs="Times New Roman"/>
          <w:sz w:val="24"/>
          <w:szCs w:val="24"/>
          <w:lang w:val="id-ID"/>
        </w:rPr>
        <w:t>“Tujuan utama disyariatkannya nikah adalah untuk memperoleh keturunan, berikutnya; mencari ketenangan, bergaul (sebagai suami istri), bertolong-tolongan untuk kebaikan dunia dan akhirat, bersenang-senang dengan cara yang halal, untuk melihat hal-hal baik yang diciptakan Allah pada diri wanita, berhias dengan harta si perempuan, agar si istri dapat menjadi penyokong bagi suaminya, agar ia dapat memelihara anak-anaknya atau dari istri-istrinya yang lain atau anak-anak dari saudara-saudara perempuan suaminya, menjaga dari perbuatan yang dilarang yaitu syahwat kemaluan dan pandangan mata, menambah rasa syukur dengan bertambahnya nikmat dari Allah terhadap hamba dan semisal itu.”</w:t>
      </w:r>
      <w:r w:rsidRPr="00FD6463">
        <w:rPr>
          <w:rStyle w:val="FootnoteReference"/>
          <w:rFonts w:ascii="Times New Roman" w:eastAsia="Calibri" w:hAnsi="Times New Roman" w:cs="Times New Roman"/>
          <w:sz w:val="24"/>
          <w:szCs w:val="24"/>
        </w:rPr>
        <w:footnoteReference w:id="37"/>
      </w:r>
      <w:r w:rsidRPr="00FD6463">
        <w:rPr>
          <w:rFonts w:ascii="Times New Roman" w:eastAsia="Calibri" w:hAnsi="Times New Roman" w:cs="Times New Roman"/>
          <w:sz w:val="24"/>
          <w:szCs w:val="24"/>
          <w:lang w:val="id-ID"/>
        </w:rPr>
        <w:t xml:space="preserve"> </w:t>
      </w:r>
    </w:p>
    <w:p w:rsidR="00925820" w:rsidRPr="00FD6463" w:rsidRDefault="00925820" w:rsidP="007A67DD">
      <w:pPr>
        <w:pStyle w:val="ListParagraph"/>
        <w:spacing w:after="0" w:line="240" w:lineRule="auto"/>
        <w:ind w:left="1418"/>
        <w:jc w:val="both"/>
        <w:rPr>
          <w:rFonts w:ascii="Times New Roman" w:eastAsia="Calibri" w:hAnsi="Times New Roman" w:cs="Times New Roman"/>
          <w:sz w:val="24"/>
          <w:szCs w:val="24"/>
          <w:lang w:val="id-ID"/>
        </w:rPr>
      </w:pPr>
    </w:p>
    <w:p w:rsidR="008C6EC5" w:rsidRPr="003051C1" w:rsidRDefault="008C6EC5" w:rsidP="008C6EC5">
      <w:pPr>
        <w:spacing w:line="360" w:lineRule="auto"/>
        <w:ind w:left="992" w:firstLine="425"/>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Berdasarkan </w:t>
      </w:r>
      <w:r>
        <w:rPr>
          <w:rFonts w:ascii="Times New Roman" w:eastAsia="Calibri" w:hAnsi="Times New Roman" w:cs="Times New Roman"/>
          <w:sz w:val="24"/>
          <w:szCs w:val="24"/>
        </w:rPr>
        <w:t xml:space="preserve">pertimbangan </w:t>
      </w:r>
      <w:r>
        <w:rPr>
          <w:rFonts w:ascii="Times New Roman" w:eastAsia="Calibri" w:hAnsi="Times New Roman" w:cs="Times New Roman"/>
          <w:sz w:val="24"/>
          <w:szCs w:val="24"/>
          <w:lang w:val="id-ID"/>
        </w:rPr>
        <w:t xml:space="preserve">di atas, selayaknyalah bila diadakan pemeriksaan kesehatan pra-pernikahan. Pemeriksaan calon pengantin meliputi pemeriksaan terhadap hal-hal sebagai berikut: </w:t>
      </w:r>
    </w:p>
    <w:p w:rsidR="008C6EC5" w:rsidRPr="00F47A70" w:rsidRDefault="008C6EC5" w:rsidP="001C258B">
      <w:pPr>
        <w:pStyle w:val="ListParagraph"/>
        <w:numPr>
          <w:ilvl w:val="0"/>
          <w:numId w:val="9"/>
        </w:numPr>
        <w:spacing w:after="0" w:line="360" w:lineRule="auto"/>
        <w:ind w:hanging="420"/>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Penyakit </w:t>
      </w:r>
      <w:r w:rsidRPr="00F47A70">
        <w:rPr>
          <w:rFonts w:ascii="Times New Roman" w:hAnsi="Times New Roman" w:cs="Times New Roman"/>
          <w:bCs/>
          <w:i/>
          <w:iCs/>
          <w:kern w:val="36"/>
          <w:sz w:val="24"/>
          <w:szCs w:val="24"/>
          <w:lang w:val="id-ID"/>
        </w:rPr>
        <w:t>genetic</w:t>
      </w:r>
      <w:r>
        <w:rPr>
          <w:rFonts w:ascii="Times New Roman" w:hAnsi="Times New Roman" w:cs="Times New Roman"/>
          <w:bCs/>
          <w:i/>
          <w:iCs/>
          <w:kern w:val="36"/>
          <w:sz w:val="24"/>
          <w:szCs w:val="24"/>
          <w:lang w:val="id-ID"/>
        </w:rPr>
        <w:t xml:space="preserve"> </w:t>
      </w:r>
    </w:p>
    <w:p w:rsidR="008C6EC5" w:rsidRPr="00F47A70" w:rsidRDefault="008C6EC5" w:rsidP="000543B7">
      <w:pPr>
        <w:pStyle w:val="ListParagraph"/>
        <w:spacing w:after="0" w:line="360" w:lineRule="auto"/>
        <w:ind w:left="1413"/>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Penyakit </w:t>
      </w:r>
      <w:r w:rsidRPr="00F47A70">
        <w:rPr>
          <w:rFonts w:ascii="Times New Roman" w:hAnsi="Times New Roman" w:cs="Times New Roman"/>
          <w:bCs/>
          <w:i/>
          <w:iCs/>
          <w:kern w:val="36"/>
          <w:sz w:val="24"/>
          <w:szCs w:val="24"/>
          <w:lang w:val="id-ID"/>
        </w:rPr>
        <w:t>genetic</w:t>
      </w:r>
      <w:r>
        <w:rPr>
          <w:rFonts w:ascii="Times New Roman" w:hAnsi="Times New Roman" w:cs="Times New Roman"/>
          <w:bCs/>
          <w:kern w:val="36"/>
          <w:sz w:val="24"/>
          <w:szCs w:val="24"/>
          <w:lang w:val="id-ID"/>
        </w:rPr>
        <w:t xml:space="preserve"> </w:t>
      </w:r>
      <w:r>
        <w:rPr>
          <w:rFonts w:ascii="Times New Roman" w:hAnsi="Times New Roman" w:cs="Times New Roman"/>
          <w:bCs/>
          <w:kern w:val="36"/>
          <w:sz w:val="24"/>
          <w:szCs w:val="24"/>
        </w:rPr>
        <w:t>m</w:t>
      </w:r>
      <w:r>
        <w:rPr>
          <w:rFonts w:ascii="Times New Roman" w:hAnsi="Times New Roman" w:cs="Times New Roman"/>
          <w:bCs/>
          <w:kern w:val="36"/>
          <w:sz w:val="24"/>
          <w:szCs w:val="24"/>
          <w:lang w:val="id-ID"/>
        </w:rPr>
        <w:t xml:space="preserve">isalnya; </w:t>
      </w:r>
      <w:r w:rsidRPr="005961C1">
        <w:rPr>
          <w:rFonts w:ascii="Times New Roman" w:hAnsi="Times New Roman" w:cs="Times New Roman"/>
          <w:bCs/>
          <w:i/>
          <w:iCs/>
          <w:kern w:val="36"/>
          <w:sz w:val="24"/>
          <w:szCs w:val="24"/>
          <w:lang w:val="id-ID"/>
        </w:rPr>
        <w:t>talasemia</w:t>
      </w:r>
      <w:r>
        <w:rPr>
          <w:rFonts w:ascii="Times New Roman" w:hAnsi="Times New Roman" w:cs="Times New Roman"/>
          <w:bCs/>
          <w:kern w:val="36"/>
          <w:sz w:val="24"/>
          <w:szCs w:val="24"/>
          <w:lang w:val="id-ID"/>
        </w:rPr>
        <w:t xml:space="preserve">, buta warna, </w:t>
      </w:r>
      <w:r w:rsidRPr="005961C1">
        <w:rPr>
          <w:rFonts w:ascii="Times New Roman" w:hAnsi="Times New Roman" w:cs="Times New Roman"/>
          <w:bCs/>
          <w:i/>
          <w:iCs/>
          <w:kern w:val="36"/>
          <w:sz w:val="24"/>
          <w:szCs w:val="24"/>
          <w:lang w:val="id-ID"/>
        </w:rPr>
        <w:t>hemoppillia</w:t>
      </w:r>
      <w:r>
        <w:rPr>
          <w:rFonts w:ascii="Times New Roman" w:hAnsi="Times New Roman" w:cs="Times New Roman"/>
          <w:bCs/>
          <w:kern w:val="36"/>
          <w:sz w:val="24"/>
          <w:szCs w:val="24"/>
          <w:lang w:val="id-ID"/>
        </w:rPr>
        <w:t xml:space="preserve">, dan lain-lain. Tujuan pemeriksaan ini adalah agar calon suami dan calon isteri mempunyai pemahaman bahwa bila orang tua atau garis keturunannya ke atas mengidap penyakit </w:t>
      </w:r>
      <w:r w:rsidRPr="00F47A70">
        <w:rPr>
          <w:rFonts w:ascii="Times New Roman" w:hAnsi="Times New Roman" w:cs="Times New Roman"/>
          <w:bCs/>
          <w:i/>
          <w:iCs/>
          <w:kern w:val="36"/>
          <w:sz w:val="24"/>
          <w:szCs w:val="24"/>
          <w:lang w:val="id-ID"/>
        </w:rPr>
        <w:t>genetic</w:t>
      </w:r>
      <w:r>
        <w:rPr>
          <w:rFonts w:ascii="Times New Roman" w:hAnsi="Times New Roman" w:cs="Times New Roman"/>
          <w:bCs/>
          <w:i/>
          <w:iCs/>
          <w:kern w:val="36"/>
          <w:sz w:val="24"/>
          <w:szCs w:val="24"/>
          <w:lang w:val="id-ID"/>
        </w:rPr>
        <w:t xml:space="preserve"> </w:t>
      </w:r>
      <w:r>
        <w:rPr>
          <w:rFonts w:ascii="Times New Roman" w:hAnsi="Times New Roman" w:cs="Times New Roman"/>
          <w:bCs/>
          <w:kern w:val="36"/>
          <w:sz w:val="24"/>
          <w:szCs w:val="24"/>
          <w:lang w:val="id-ID"/>
        </w:rPr>
        <w:t xml:space="preserve">maka anak yang akan lahir nanti pun berisiko mengidap penyakit yang sama.  </w:t>
      </w:r>
      <w:r>
        <w:rPr>
          <w:rFonts w:ascii="Times New Roman" w:hAnsi="Times New Roman" w:cs="Times New Roman"/>
          <w:bCs/>
          <w:i/>
          <w:iCs/>
          <w:kern w:val="36"/>
          <w:sz w:val="24"/>
          <w:szCs w:val="24"/>
          <w:lang w:val="id-ID"/>
        </w:rPr>
        <w:t xml:space="preserve"> </w:t>
      </w:r>
    </w:p>
    <w:p w:rsidR="008C6EC5" w:rsidRDefault="008C6EC5" w:rsidP="001C258B">
      <w:pPr>
        <w:pStyle w:val="ListParagraph"/>
        <w:numPr>
          <w:ilvl w:val="0"/>
          <w:numId w:val="9"/>
        </w:numPr>
        <w:spacing w:after="0" w:line="360" w:lineRule="auto"/>
        <w:ind w:hanging="420"/>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Penyakit tertentu yang diturunkan </w:t>
      </w:r>
    </w:p>
    <w:p w:rsidR="008C6EC5" w:rsidRPr="00E40FAD" w:rsidRDefault="008C6EC5" w:rsidP="000543B7">
      <w:pPr>
        <w:pStyle w:val="ListParagraph"/>
        <w:spacing w:after="0" w:line="360" w:lineRule="auto"/>
        <w:ind w:left="1418"/>
        <w:contextualSpacing w:val="0"/>
        <w:jc w:val="both"/>
        <w:rPr>
          <w:rFonts w:ascii="Times New Roman" w:hAnsi="Times New Roman" w:cs="Times New Roman"/>
          <w:bCs/>
          <w:kern w:val="36"/>
          <w:sz w:val="24"/>
          <w:szCs w:val="24"/>
        </w:rPr>
      </w:pPr>
      <w:r>
        <w:rPr>
          <w:rFonts w:ascii="Times New Roman" w:hAnsi="Times New Roman" w:cs="Times New Roman"/>
          <w:bCs/>
          <w:kern w:val="36"/>
          <w:sz w:val="24"/>
          <w:szCs w:val="24"/>
          <w:lang w:val="id-ID"/>
        </w:rPr>
        <w:lastRenderedPageBreak/>
        <w:t>Penyakit tertentu yang diturunkan</w:t>
      </w:r>
      <w:r>
        <w:rPr>
          <w:rFonts w:ascii="Times New Roman" w:hAnsi="Times New Roman" w:cs="Times New Roman"/>
          <w:bCs/>
          <w:kern w:val="36"/>
          <w:sz w:val="24"/>
          <w:szCs w:val="24"/>
        </w:rPr>
        <w:t xml:space="preserve"> misalnya; kecenderungan </w:t>
      </w:r>
      <w:r w:rsidRPr="00E40FAD">
        <w:rPr>
          <w:rFonts w:ascii="Times New Roman" w:hAnsi="Times New Roman" w:cs="Times New Roman"/>
          <w:bCs/>
          <w:i/>
          <w:iCs/>
          <w:kern w:val="36"/>
          <w:sz w:val="24"/>
          <w:szCs w:val="24"/>
        </w:rPr>
        <w:t>diabetes mellitus</w:t>
      </w:r>
      <w:r>
        <w:rPr>
          <w:rFonts w:ascii="Times New Roman" w:hAnsi="Times New Roman" w:cs="Times New Roman"/>
          <w:bCs/>
          <w:kern w:val="36"/>
          <w:sz w:val="24"/>
          <w:szCs w:val="24"/>
        </w:rPr>
        <w:t xml:space="preserve"> (kencing manis), </w:t>
      </w:r>
      <w:r>
        <w:rPr>
          <w:rFonts w:ascii="Times New Roman" w:hAnsi="Times New Roman" w:cs="Times New Roman"/>
          <w:bCs/>
          <w:i/>
          <w:iCs/>
          <w:kern w:val="36"/>
          <w:sz w:val="24"/>
          <w:szCs w:val="24"/>
        </w:rPr>
        <w:t xml:space="preserve">hipertensi </w:t>
      </w:r>
      <w:r>
        <w:rPr>
          <w:rFonts w:ascii="Times New Roman" w:hAnsi="Times New Roman" w:cs="Times New Roman"/>
          <w:bCs/>
          <w:kern w:val="36"/>
          <w:sz w:val="24"/>
          <w:szCs w:val="24"/>
        </w:rPr>
        <w:t xml:space="preserve">(tekanan darah tinggi), kelainan jantung, dan sebagainya. Sebagai contoh; jika si calon ibu mempunyai kadar gula darah tinggi maka ia harus mengontrol kadar gula darahnya karena dapat meningkatkan risiko kecacatan pada janin yang dikandungnya. Selain itu, dapat terjadi komplikasi kehamilan, seperti </w:t>
      </w:r>
      <w:r w:rsidRPr="008516F6">
        <w:rPr>
          <w:rFonts w:ascii="Times New Roman" w:hAnsi="Times New Roman" w:cs="Times New Roman"/>
          <w:bCs/>
          <w:i/>
          <w:iCs/>
          <w:kern w:val="36"/>
          <w:sz w:val="24"/>
          <w:szCs w:val="24"/>
        </w:rPr>
        <w:t>pre ekslampsia</w:t>
      </w:r>
      <w:r>
        <w:rPr>
          <w:rFonts w:ascii="Times New Roman" w:hAnsi="Times New Roman" w:cs="Times New Roman"/>
          <w:bCs/>
          <w:kern w:val="36"/>
          <w:sz w:val="24"/>
          <w:szCs w:val="24"/>
        </w:rPr>
        <w:t xml:space="preserve">, </w:t>
      </w:r>
      <w:r w:rsidRPr="009E4E85">
        <w:rPr>
          <w:rFonts w:ascii="Times New Roman" w:hAnsi="Times New Roman" w:cs="Times New Roman"/>
          <w:bCs/>
          <w:i/>
          <w:iCs/>
          <w:kern w:val="36"/>
          <w:sz w:val="24"/>
          <w:szCs w:val="24"/>
        </w:rPr>
        <w:t>stroke</w:t>
      </w:r>
      <w:r>
        <w:rPr>
          <w:rFonts w:ascii="Times New Roman" w:hAnsi="Times New Roman" w:cs="Times New Roman"/>
          <w:bCs/>
          <w:kern w:val="36"/>
          <w:sz w:val="24"/>
          <w:szCs w:val="24"/>
        </w:rPr>
        <w:t xml:space="preserve">, janin besar, gangguan pertumbuhan pada janin, proses kelahiran yang sulit, dan juga janin dapat meninggal dalam kandungan. </w:t>
      </w:r>
    </w:p>
    <w:p w:rsidR="008C6EC5" w:rsidRPr="00432DC5" w:rsidRDefault="008C6EC5" w:rsidP="001C258B">
      <w:pPr>
        <w:pStyle w:val="ListParagraph"/>
        <w:numPr>
          <w:ilvl w:val="0"/>
          <w:numId w:val="9"/>
        </w:numPr>
        <w:spacing w:after="0" w:line="360" w:lineRule="auto"/>
        <w:ind w:hanging="420"/>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Penyakit </w:t>
      </w:r>
      <w:r>
        <w:rPr>
          <w:rFonts w:ascii="Times New Roman" w:hAnsi="Times New Roman" w:cs="Times New Roman"/>
          <w:bCs/>
          <w:i/>
          <w:iCs/>
          <w:kern w:val="36"/>
          <w:sz w:val="24"/>
          <w:szCs w:val="24"/>
          <w:lang w:val="id-ID"/>
        </w:rPr>
        <w:t xml:space="preserve">infeksi </w:t>
      </w:r>
    </w:p>
    <w:p w:rsidR="008C6EC5" w:rsidRPr="009C2316" w:rsidRDefault="008C6EC5" w:rsidP="000543B7">
      <w:pPr>
        <w:pStyle w:val="ListParagraph"/>
        <w:spacing w:after="0" w:line="360" w:lineRule="auto"/>
        <w:ind w:left="1418"/>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Penyakit </w:t>
      </w:r>
      <w:r>
        <w:rPr>
          <w:rFonts w:ascii="Times New Roman" w:hAnsi="Times New Roman" w:cs="Times New Roman"/>
          <w:bCs/>
          <w:i/>
          <w:iCs/>
          <w:kern w:val="36"/>
          <w:sz w:val="24"/>
          <w:szCs w:val="24"/>
          <w:lang w:val="id-ID"/>
        </w:rPr>
        <w:t>infeksi</w:t>
      </w:r>
      <w:r w:rsidRPr="009C2316">
        <w:rPr>
          <w:rFonts w:ascii="Times New Roman" w:hAnsi="Times New Roman" w:cs="Times New Roman"/>
          <w:bCs/>
          <w:i/>
          <w:iCs/>
          <w:kern w:val="36"/>
          <w:sz w:val="24"/>
          <w:szCs w:val="24"/>
          <w:lang w:val="id-ID"/>
        </w:rPr>
        <w:t xml:space="preserve"> </w:t>
      </w:r>
      <w:r w:rsidRPr="009C2316">
        <w:rPr>
          <w:rFonts w:ascii="Times New Roman" w:hAnsi="Times New Roman" w:cs="Times New Roman"/>
          <w:bCs/>
          <w:kern w:val="36"/>
          <w:sz w:val="24"/>
          <w:szCs w:val="24"/>
          <w:lang w:val="id-ID"/>
        </w:rPr>
        <w:t xml:space="preserve">misalnya penyakit menular seksual (PMS), </w:t>
      </w:r>
      <w:r w:rsidRPr="009C2316">
        <w:rPr>
          <w:rFonts w:ascii="Times New Roman" w:hAnsi="Times New Roman" w:cs="Times New Roman"/>
          <w:bCs/>
          <w:i/>
          <w:iCs/>
          <w:kern w:val="36"/>
          <w:sz w:val="24"/>
          <w:szCs w:val="24"/>
          <w:lang w:val="id-ID"/>
        </w:rPr>
        <w:t xml:space="preserve">hepatitis </w:t>
      </w:r>
      <w:r w:rsidRPr="009C2316">
        <w:rPr>
          <w:rFonts w:ascii="Times New Roman" w:hAnsi="Times New Roman" w:cs="Times New Roman"/>
          <w:bCs/>
          <w:kern w:val="36"/>
          <w:sz w:val="24"/>
          <w:szCs w:val="24"/>
          <w:lang w:val="id-ID"/>
        </w:rPr>
        <w:t>B</w:t>
      </w:r>
      <w:r w:rsidRPr="009C2316">
        <w:rPr>
          <w:rFonts w:ascii="Times New Roman" w:hAnsi="Times New Roman" w:cs="Times New Roman"/>
          <w:bCs/>
          <w:i/>
          <w:iCs/>
          <w:kern w:val="36"/>
          <w:sz w:val="24"/>
          <w:szCs w:val="24"/>
          <w:lang w:val="id-ID"/>
        </w:rPr>
        <w:t xml:space="preserve">, dan HIV/AIDS. </w:t>
      </w:r>
      <w:r w:rsidRPr="009C2316">
        <w:rPr>
          <w:rFonts w:ascii="Times New Roman" w:hAnsi="Times New Roman" w:cs="Times New Roman"/>
          <w:bCs/>
          <w:kern w:val="36"/>
          <w:sz w:val="24"/>
          <w:szCs w:val="24"/>
          <w:lang w:val="id-ID"/>
        </w:rPr>
        <w:t xml:space="preserve"> </w:t>
      </w:r>
    </w:p>
    <w:p w:rsidR="008C6EC5" w:rsidRPr="00432DC5" w:rsidRDefault="008C6EC5" w:rsidP="001C258B">
      <w:pPr>
        <w:pStyle w:val="ListParagraph"/>
        <w:numPr>
          <w:ilvl w:val="0"/>
          <w:numId w:val="9"/>
        </w:numPr>
        <w:spacing w:after="0" w:line="360" w:lineRule="auto"/>
        <w:ind w:hanging="420"/>
        <w:contextualSpacing w:val="0"/>
        <w:jc w:val="both"/>
        <w:rPr>
          <w:rFonts w:ascii="Times New Roman" w:hAnsi="Times New Roman" w:cs="Times New Roman"/>
          <w:bCs/>
          <w:i/>
          <w:iCs/>
          <w:kern w:val="36"/>
          <w:sz w:val="24"/>
          <w:szCs w:val="24"/>
          <w:lang w:val="id-ID"/>
        </w:rPr>
      </w:pPr>
      <w:r w:rsidRPr="00432DC5">
        <w:rPr>
          <w:rFonts w:ascii="Times New Roman" w:hAnsi="Times New Roman" w:cs="Times New Roman"/>
          <w:bCs/>
          <w:i/>
          <w:iCs/>
          <w:kern w:val="36"/>
          <w:sz w:val="24"/>
          <w:szCs w:val="24"/>
          <w:lang w:val="id-ID"/>
        </w:rPr>
        <w:t xml:space="preserve">Vaksinasi </w:t>
      </w:r>
    </w:p>
    <w:p w:rsidR="008C6EC5" w:rsidRPr="008F5AD8" w:rsidRDefault="008C6EC5" w:rsidP="000543B7">
      <w:pPr>
        <w:pStyle w:val="ListParagraph"/>
        <w:spacing w:after="0" w:line="360" w:lineRule="auto"/>
        <w:ind w:left="1418"/>
        <w:contextualSpacing w:val="0"/>
        <w:jc w:val="both"/>
        <w:rPr>
          <w:rFonts w:ascii="Times New Roman" w:hAnsi="Times New Roman" w:cs="Times New Roman"/>
          <w:bCs/>
          <w:i/>
          <w:iCs/>
          <w:kern w:val="36"/>
          <w:sz w:val="24"/>
          <w:szCs w:val="24"/>
        </w:rPr>
      </w:pPr>
      <w:r w:rsidRPr="008F5AD8">
        <w:rPr>
          <w:rFonts w:ascii="Times New Roman" w:hAnsi="Times New Roman" w:cs="Times New Roman"/>
          <w:bCs/>
          <w:i/>
          <w:iCs/>
          <w:kern w:val="36"/>
          <w:sz w:val="24"/>
          <w:szCs w:val="24"/>
        </w:rPr>
        <w:t>Vaksinasi</w:t>
      </w:r>
      <w:r>
        <w:rPr>
          <w:rFonts w:ascii="Times New Roman" w:hAnsi="Times New Roman" w:cs="Times New Roman"/>
          <w:bCs/>
          <w:i/>
          <w:iCs/>
          <w:kern w:val="36"/>
          <w:sz w:val="24"/>
          <w:szCs w:val="24"/>
        </w:rPr>
        <w:t xml:space="preserve"> </w:t>
      </w:r>
      <w:r>
        <w:rPr>
          <w:rFonts w:ascii="Times New Roman" w:hAnsi="Times New Roman" w:cs="Times New Roman"/>
          <w:bCs/>
          <w:kern w:val="36"/>
          <w:sz w:val="24"/>
          <w:szCs w:val="24"/>
        </w:rPr>
        <w:t xml:space="preserve">dilakukan untuk meningkatkan kekebalan tubuh terhadap </w:t>
      </w:r>
      <w:r w:rsidRPr="008F5AD8">
        <w:rPr>
          <w:rFonts w:ascii="Times New Roman" w:hAnsi="Times New Roman" w:cs="Times New Roman"/>
          <w:bCs/>
          <w:i/>
          <w:iCs/>
          <w:kern w:val="36"/>
          <w:sz w:val="24"/>
          <w:szCs w:val="24"/>
        </w:rPr>
        <w:t>virus rubella</w:t>
      </w:r>
      <w:r>
        <w:rPr>
          <w:rFonts w:ascii="Times New Roman" w:hAnsi="Times New Roman" w:cs="Times New Roman"/>
          <w:bCs/>
          <w:kern w:val="36"/>
          <w:sz w:val="24"/>
          <w:szCs w:val="24"/>
        </w:rPr>
        <w:t xml:space="preserve">. Infeksi </w:t>
      </w:r>
      <w:r w:rsidRPr="008F5AD8">
        <w:rPr>
          <w:rFonts w:ascii="Times New Roman" w:hAnsi="Times New Roman" w:cs="Times New Roman"/>
          <w:bCs/>
          <w:i/>
          <w:iCs/>
          <w:kern w:val="36"/>
          <w:sz w:val="24"/>
          <w:szCs w:val="24"/>
        </w:rPr>
        <w:t>virus rubella</w:t>
      </w:r>
      <w:r>
        <w:rPr>
          <w:rFonts w:ascii="Times New Roman" w:hAnsi="Times New Roman" w:cs="Times New Roman"/>
          <w:bCs/>
          <w:i/>
          <w:iCs/>
          <w:kern w:val="36"/>
          <w:sz w:val="24"/>
          <w:szCs w:val="24"/>
        </w:rPr>
        <w:t xml:space="preserve"> </w:t>
      </w:r>
      <w:r>
        <w:rPr>
          <w:rFonts w:ascii="Times New Roman" w:hAnsi="Times New Roman" w:cs="Times New Roman"/>
          <w:bCs/>
          <w:kern w:val="36"/>
          <w:sz w:val="24"/>
          <w:szCs w:val="24"/>
        </w:rPr>
        <w:t xml:space="preserve">pada kehamilan menimbulkan kelainan pada janin seperti kepala kecil, tuli, kelainan pada jantung, bahkan kematian.  </w:t>
      </w:r>
      <w:r w:rsidRPr="008F5AD8">
        <w:rPr>
          <w:rFonts w:ascii="Times New Roman" w:hAnsi="Times New Roman" w:cs="Times New Roman"/>
          <w:bCs/>
          <w:i/>
          <w:iCs/>
          <w:kern w:val="36"/>
          <w:sz w:val="24"/>
          <w:szCs w:val="24"/>
        </w:rPr>
        <w:t xml:space="preserve"> </w:t>
      </w:r>
    </w:p>
    <w:p w:rsidR="008C6EC5" w:rsidRPr="00432DC5" w:rsidRDefault="008C6EC5" w:rsidP="000543B7">
      <w:pPr>
        <w:pStyle w:val="ListParagraph"/>
        <w:numPr>
          <w:ilvl w:val="0"/>
          <w:numId w:val="9"/>
        </w:numPr>
        <w:spacing w:after="0" w:line="360" w:lineRule="auto"/>
        <w:ind w:hanging="420"/>
        <w:contextualSpacing w:val="0"/>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Suntik </w:t>
      </w:r>
      <w:r w:rsidRPr="00432DC5">
        <w:rPr>
          <w:rFonts w:ascii="Times New Roman" w:hAnsi="Times New Roman" w:cs="Times New Roman"/>
          <w:bCs/>
          <w:i/>
          <w:iCs/>
          <w:kern w:val="36"/>
          <w:sz w:val="24"/>
          <w:szCs w:val="24"/>
          <w:lang w:val="id-ID"/>
        </w:rPr>
        <w:t>tetanus toxoid</w:t>
      </w:r>
      <w:r>
        <w:rPr>
          <w:rFonts w:ascii="Times New Roman" w:hAnsi="Times New Roman" w:cs="Times New Roman"/>
          <w:bCs/>
          <w:i/>
          <w:iCs/>
          <w:kern w:val="36"/>
          <w:sz w:val="24"/>
          <w:szCs w:val="24"/>
        </w:rPr>
        <w:t xml:space="preserve"> </w:t>
      </w:r>
      <w:r>
        <w:rPr>
          <w:rFonts w:ascii="Times New Roman" w:hAnsi="Times New Roman" w:cs="Times New Roman"/>
          <w:bCs/>
          <w:kern w:val="36"/>
          <w:sz w:val="24"/>
          <w:szCs w:val="24"/>
        </w:rPr>
        <w:t>(TT)</w:t>
      </w:r>
      <w:r>
        <w:rPr>
          <w:rFonts w:ascii="Times New Roman" w:hAnsi="Times New Roman" w:cs="Times New Roman"/>
          <w:bCs/>
          <w:i/>
          <w:iCs/>
          <w:kern w:val="36"/>
          <w:sz w:val="24"/>
          <w:szCs w:val="24"/>
          <w:lang w:val="id-ID"/>
        </w:rPr>
        <w:t xml:space="preserve"> </w:t>
      </w:r>
    </w:p>
    <w:p w:rsidR="008C6EC5" w:rsidRPr="002A7688" w:rsidRDefault="008C6EC5" w:rsidP="000543B7">
      <w:pPr>
        <w:pStyle w:val="ListParagraph"/>
        <w:spacing w:after="0" w:line="360" w:lineRule="auto"/>
        <w:ind w:left="1418"/>
        <w:contextualSpacing w:val="0"/>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Pemberian vaksin ini merupakan program pemerintah. Tujuannya adalah untuk meningkatkan kekebalan terhadap </w:t>
      </w:r>
      <w:r>
        <w:rPr>
          <w:rFonts w:ascii="Times New Roman" w:hAnsi="Times New Roman" w:cs="Times New Roman"/>
          <w:bCs/>
          <w:i/>
          <w:iCs/>
          <w:kern w:val="36"/>
          <w:sz w:val="24"/>
          <w:szCs w:val="24"/>
        </w:rPr>
        <w:t>tetanus</w:t>
      </w:r>
      <w:r>
        <w:rPr>
          <w:rFonts w:ascii="Times New Roman" w:hAnsi="Times New Roman" w:cs="Times New Roman"/>
          <w:bCs/>
          <w:kern w:val="36"/>
          <w:sz w:val="24"/>
          <w:szCs w:val="24"/>
        </w:rPr>
        <w:t xml:space="preserve">. Kuman </w:t>
      </w:r>
      <w:r>
        <w:rPr>
          <w:rFonts w:ascii="Times New Roman" w:hAnsi="Times New Roman" w:cs="Times New Roman"/>
          <w:bCs/>
          <w:i/>
          <w:iCs/>
          <w:kern w:val="36"/>
          <w:sz w:val="24"/>
          <w:szCs w:val="24"/>
        </w:rPr>
        <w:t>Clostridium</w:t>
      </w:r>
      <w:r>
        <w:rPr>
          <w:rFonts w:ascii="Times New Roman" w:hAnsi="Times New Roman" w:cs="Times New Roman"/>
          <w:bCs/>
          <w:kern w:val="36"/>
          <w:sz w:val="24"/>
          <w:szCs w:val="24"/>
        </w:rPr>
        <w:t xml:space="preserve"> </w:t>
      </w:r>
      <w:r>
        <w:rPr>
          <w:rFonts w:ascii="Times New Roman" w:hAnsi="Times New Roman" w:cs="Times New Roman"/>
          <w:bCs/>
          <w:i/>
          <w:iCs/>
          <w:kern w:val="36"/>
          <w:sz w:val="24"/>
          <w:szCs w:val="24"/>
        </w:rPr>
        <w:t xml:space="preserve">Tetani </w:t>
      </w:r>
      <w:r>
        <w:rPr>
          <w:rFonts w:ascii="Times New Roman" w:hAnsi="Times New Roman" w:cs="Times New Roman"/>
          <w:bCs/>
          <w:kern w:val="36"/>
          <w:sz w:val="24"/>
          <w:szCs w:val="24"/>
        </w:rPr>
        <w:t>terdapat pada usus hewan. Penularan terjadi karena kontak daerah luka dengan kotoran hewan yang mengandung kuman tersebut. Penyakit ini menyerang bayi yang baru lahir (</w:t>
      </w:r>
      <w:r>
        <w:rPr>
          <w:rFonts w:ascii="Times New Roman" w:hAnsi="Times New Roman" w:cs="Times New Roman"/>
          <w:bCs/>
          <w:i/>
          <w:iCs/>
          <w:kern w:val="36"/>
          <w:sz w:val="24"/>
          <w:szCs w:val="24"/>
        </w:rPr>
        <w:t>tetanus neonatorum</w:t>
      </w:r>
      <w:r>
        <w:rPr>
          <w:rFonts w:ascii="Times New Roman" w:hAnsi="Times New Roman" w:cs="Times New Roman"/>
          <w:bCs/>
          <w:kern w:val="36"/>
          <w:sz w:val="24"/>
          <w:szCs w:val="24"/>
        </w:rPr>
        <w:t>) melalui pemotongan dan perawatan tali pusar yang salah dan dapat berdampak kematian.</w:t>
      </w:r>
    </w:p>
    <w:p w:rsidR="008C6EC5" w:rsidRPr="000543B7" w:rsidRDefault="008C6EC5" w:rsidP="008C6EC5">
      <w:pPr>
        <w:pStyle w:val="ListParagraph"/>
        <w:spacing w:after="0" w:line="360" w:lineRule="auto"/>
        <w:ind w:left="1413"/>
        <w:contextualSpacing w:val="0"/>
        <w:jc w:val="both"/>
        <w:rPr>
          <w:rFonts w:ascii="Times New Roman" w:hAnsi="Times New Roman" w:cs="Times New Roman"/>
          <w:bCs/>
          <w:kern w:val="36"/>
          <w:sz w:val="24"/>
          <w:szCs w:val="24"/>
        </w:rPr>
      </w:pPr>
    </w:p>
    <w:p w:rsidR="008C6EC5" w:rsidRDefault="008C6EC5" w:rsidP="001C258B">
      <w:pPr>
        <w:pStyle w:val="ListParagraph"/>
        <w:numPr>
          <w:ilvl w:val="0"/>
          <w:numId w:val="2"/>
        </w:numPr>
        <w:spacing w:after="0" w:line="360" w:lineRule="auto"/>
        <w:ind w:hanging="294"/>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Program Binaan Keluarga Sakinah</w:t>
      </w:r>
    </w:p>
    <w:p w:rsidR="008C6EC5" w:rsidRDefault="008C6EC5" w:rsidP="003B4D56">
      <w:pPr>
        <w:pStyle w:val="ListParagraph"/>
        <w:spacing w:after="0" w:line="360" w:lineRule="auto"/>
        <w:ind w:firstLine="556"/>
        <w:jc w:val="both"/>
        <w:rPr>
          <w:rFonts w:ascii="Times New Roman" w:hAnsi="Times New Roman" w:cs="Times New Roman"/>
          <w:bCs/>
          <w:kern w:val="36"/>
          <w:sz w:val="24"/>
          <w:szCs w:val="24"/>
          <w:lang w:val="id-ID"/>
        </w:rPr>
      </w:pPr>
      <w:r w:rsidRPr="003406D4">
        <w:rPr>
          <w:rFonts w:ascii="Times New Roman" w:hAnsi="Times New Roman" w:cs="Times New Roman"/>
          <w:bCs/>
          <w:kern w:val="36"/>
          <w:sz w:val="24"/>
          <w:szCs w:val="24"/>
          <w:lang w:val="id-ID"/>
        </w:rPr>
        <w:t>Keluarga</w:t>
      </w:r>
      <w:r>
        <w:rPr>
          <w:rFonts w:ascii="Times New Roman" w:hAnsi="Times New Roman" w:cs="Times New Roman"/>
          <w:bCs/>
          <w:kern w:val="36"/>
          <w:sz w:val="24"/>
          <w:szCs w:val="24"/>
          <w:lang w:val="id-ID"/>
        </w:rPr>
        <w:t xml:space="preserve"> sakinah adalah keluarga yang dibina atas perkawinan yang sah dan mampu memenuhi hajat spritual dan material secara layak dan seimbang, diliputi suasana kasih sayang antara anggota keluarga dan  lingkungannya yang selaras, serasi, serta mampu mengamalkan, </w:t>
      </w:r>
      <w:r>
        <w:rPr>
          <w:rFonts w:ascii="Times New Roman" w:hAnsi="Times New Roman" w:cs="Times New Roman"/>
          <w:bCs/>
          <w:kern w:val="36"/>
          <w:sz w:val="24"/>
          <w:szCs w:val="24"/>
          <w:lang w:val="id-ID"/>
        </w:rPr>
        <w:lastRenderedPageBreak/>
        <w:t xml:space="preserve">menghayati, dan memperdalam nilai-nilai keimanan, ketaqwaan, dan akhlak mulia. </w:t>
      </w:r>
    </w:p>
    <w:p w:rsidR="008C6EC5" w:rsidRDefault="008C6EC5" w:rsidP="009F2ACE">
      <w:pPr>
        <w:pStyle w:val="ListParagraph"/>
        <w:spacing w:after="0"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Tujuan program pembinaan gerakan keluarga sakinah adalah sebagai upaya peningkatan kualitas sumber daya manusia secara terpadu antara antara masyarakat dan pemerintah dalam mempercepat mengatasi krisis yang melanda bangsa Indonesia untuk mewujudkan masyarakat madani yang bermoral tinggi, penuh keimanan, ketaqwaan dan akhlak mulia. Sedangkan tujuan khusus program pembinaan keluarga sakinah adalah: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Menanamkan, mengamalkan, dan menghayati nilai-nilai keimanan, ketaqwaan, dan akhlak mulia dalam kehidupan keluarga, bermasyarakat, berbangsa, dan bernegara melalui pendidikan agama dalam keluarga, masyarakat, dan pendidikan formal.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Memberdayakan ekonomi umat melalui peningkatan kemampuan ekonomi keluarga, kelompok keluarga sakinah, koperasi mesjid, koperasi majelis taklim, dan upaya peningkatan ekonomi kerakyatan lainnya, serta memobilisasi potensi zakat, infak, sadaqah, wakaf, dan dana keagamaan lainnya.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Menurunkan angka perselisihan perkawinan dan perceraian, sehingga akan mengurangi jumlah keluarga yang bermasalah, yang menjadi sumber kerawanan sosial.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Membina calon pengantin agar memiliki pengetahuan dan kesiapan secara fisik dan mental dalam memasuki jenjang perkawinan, sehingga dapat membangun keluarga yang sakinah.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Membina remaja usia nikah agar tidak terjerumus kepada pergaulan bebas, dekadensi moral, penyalahgunaan narkoba, perjudian, tawuran, dan tindakan kriminalitas lainnya.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Membina pangan halal bagi masyarakat, industri, dan impor pangan masyarakat muslim agar terhindar dari mengkonsumsi barang haram, baik dari segi cara memperoleh, bahan baku, cara mengolah, cara distribusi, dan cara penyajiannya.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lastRenderedPageBreak/>
        <w:t xml:space="preserve">Meningkatkan pembinaan tentang reproduksi sehat dan gizi masyarakat melalui pembinaan calon pengantin, ibu hamil dan menyusui, bayi, balita, dan anak usia sekolah dengan pendekatan agama.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Meningkatkan kesehatan keluarga, masyarakat, dan lingkungan melalui pendekatan agama dan gerakan Jum’at bersih. </w:t>
      </w:r>
    </w:p>
    <w:p w:rsidR="008C6EC5" w:rsidRDefault="008C6EC5" w:rsidP="001C258B">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Meningkatkan upaya penanggulangan penyakit menular seksual (PSM), dan HIV/AIDS melalui pendekatan moral keagamaan.</w:t>
      </w:r>
    </w:p>
    <w:p w:rsidR="008C6EC5" w:rsidRDefault="008C6EC5" w:rsidP="009F2ACE">
      <w:pPr>
        <w:pStyle w:val="ListParagraph"/>
        <w:numPr>
          <w:ilvl w:val="0"/>
          <w:numId w:val="10"/>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Meningkatkan sikap hidup dan perilaku masyarakat tentang cara pandang terhadap pria dan wanita agar memiliki kesetaraan yang serasi, seimbang, dan berkesinambungan.      </w:t>
      </w:r>
    </w:p>
    <w:p w:rsidR="008C6EC5" w:rsidRDefault="008C6EC5" w:rsidP="008C6EC5">
      <w:pPr>
        <w:pStyle w:val="ListParagraph"/>
        <w:spacing w:after="0"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Sasaran gerakan keluarga sakinah adalah seluruh keluarga, masyarakat, dan bangsa Indonesia—pada umumnya—dengan lebih memperhatikan keluarga miskin. </w:t>
      </w:r>
    </w:p>
    <w:p w:rsidR="008C6EC5" w:rsidRPr="003406D4" w:rsidRDefault="008C6EC5" w:rsidP="008C6EC5">
      <w:pPr>
        <w:pStyle w:val="ListParagraph"/>
        <w:spacing w:after="0"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  </w:t>
      </w:r>
    </w:p>
    <w:p w:rsidR="008C6EC5" w:rsidRDefault="008C6EC5" w:rsidP="001C258B">
      <w:pPr>
        <w:pStyle w:val="ListParagraph"/>
        <w:numPr>
          <w:ilvl w:val="0"/>
          <w:numId w:val="2"/>
        </w:numPr>
        <w:spacing w:after="0" w:line="360" w:lineRule="auto"/>
        <w:ind w:hanging="294"/>
        <w:rPr>
          <w:rFonts w:ascii="Times New Roman" w:hAnsi="Times New Roman" w:cs="Times New Roman"/>
          <w:b/>
          <w:kern w:val="36"/>
          <w:sz w:val="24"/>
          <w:szCs w:val="24"/>
          <w:lang w:val="id-ID"/>
        </w:rPr>
      </w:pPr>
      <w:r>
        <w:rPr>
          <w:rFonts w:ascii="Times New Roman" w:hAnsi="Times New Roman" w:cs="Times New Roman"/>
          <w:b/>
          <w:kern w:val="36"/>
          <w:sz w:val="24"/>
          <w:szCs w:val="24"/>
          <w:lang w:val="id-ID"/>
        </w:rPr>
        <w:t xml:space="preserve">Kriteria Pembinaan Keluarga Sakinah </w:t>
      </w:r>
    </w:p>
    <w:p w:rsidR="008C6EC5" w:rsidRDefault="008C6EC5" w:rsidP="008C6EC5">
      <w:pPr>
        <w:pStyle w:val="ListParagraph"/>
        <w:spacing w:after="0" w:line="360" w:lineRule="auto"/>
        <w:ind w:firstLine="556"/>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Dalam program pembinaan keluarga sakinah disusun kriteria-kriteria umum keluarga sakinah yang terdiri dari </w:t>
      </w:r>
      <w:r w:rsidRPr="00DF1FF3">
        <w:rPr>
          <w:rFonts w:ascii="Times New Roman" w:hAnsi="Times New Roman" w:cs="Times New Roman"/>
          <w:bCs/>
          <w:i/>
          <w:iCs/>
          <w:kern w:val="36"/>
          <w:sz w:val="24"/>
          <w:szCs w:val="24"/>
          <w:lang w:val="id-ID"/>
        </w:rPr>
        <w:t>keluarga pra-sakinah</w:t>
      </w:r>
      <w:r>
        <w:rPr>
          <w:rFonts w:ascii="Times New Roman" w:hAnsi="Times New Roman" w:cs="Times New Roman"/>
          <w:bCs/>
          <w:kern w:val="36"/>
          <w:sz w:val="24"/>
          <w:szCs w:val="24"/>
          <w:lang w:val="id-ID"/>
        </w:rPr>
        <w:t xml:space="preserve">, </w:t>
      </w:r>
      <w:r w:rsidRPr="00EC5DAD">
        <w:rPr>
          <w:rFonts w:ascii="Times New Roman" w:hAnsi="Times New Roman" w:cs="Times New Roman"/>
          <w:bCs/>
          <w:i/>
          <w:iCs/>
          <w:kern w:val="36"/>
          <w:sz w:val="24"/>
          <w:szCs w:val="24"/>
          <w:lang w:val="id-ID"/>
        </w:rPr>
        <w:t>keluarga sakinah I</w:t>
      </w:r>
      <w:r>
        <w:rPr>
          <w:rFonts w:ascii="Times New Roman" w:hAnsi="Times New Roman" w:cs="Times New Roman"/>
          <w:bCs/>
          <w:kern w:val="36"/>
          <w:sz w:val="24"/>
          <w:szCs w:val="24"/>
          <w:lang w:val="id-ID"/>
        </w:rPr>
        <w:t xml:space="preserve">, </w:t>
      </w:r>
      <w:r w:rsidRPr="00A41B1B">
        <w:rPr>
          <w:rFonts w:ascii="Times New Roman" w:hAnsi="Times New Roman" w:cs="Times New Roman"/>
          <w:bCs/>
          <w:i/>
          <w:iCs/>
          <w:kern w:val="36"/>
          <w:sz w:val="24"/>
          <w:szCs w:val="24"/>
          <w:lang w:val="id-ID"/>
        </w:rPr>
        <w:t>keluarga sakinah II</w:t>
      </w:r>
      <w:r>
        <w:rPr>
          <w:rFonts w:ascii="Times New Roman" w:hAnsi="Times New Roman" w:cs="Times New Roman"/>
          <w:bCs/>
          <w:kern w:val="36"/>
          <w:sz w:val="24"/>
          <w:szCs w:val="24"/>
          <w:lang w:val="id-ID"/>
        </w:rPr>
        <w:t xml:space="preserve">, </w:t>
      </w:r>
      <w:r w:rsidRPr="00412FA7">
        <w:rPr>
          <w:rFonts w:ascii="Times New Roman" w:hAnsi="Times New Roman" w:cs="Times New Roman"/>
          <w:bCs/>
          <w:i/>
          <w:iCs/>
          <w:kern w:val="36"/>
          <w:sz w:val="24"/>
          <w:szCs w:val="24"/>
          <w:lang w:val="id-ID"/>
        </w:rPr>
        <w:t>keluarga sakinah III</w:t>
      </w:r>
      <w:r>
        <w:rPr>
          <w:rFonts w:ascii="Times New Roman" w:hAnsi="Times New Roman" w:cs="Times New Roman"/>
          <w:bCs/>
          <w:kern w:val="36"/>
          <w:sz w:val="24"/>
          <w:szCs w:val="24"/>
          <w:lang w:val="id-ID"/>
        </w:rPr>
        <w:t xml:space="preserve">, </w:t>
      </w:r>
      <w:r w:rsidRPr="00412FA7">
        <w:rPr>
          <w:rFonts w:ascii="Times New Roman" w:hAnsi="Times New Roman" w:cs="Times New Roman"/>
          <w:bCs/>
          <w:i/>
          <w:iCs/>
          <w:kern w:val="36"/>
          <w:sz w:val="24"/>
          <w:szCs w:val="24"/>
          <w:lang w:val="id-ID"/>
        </w:rPr>
        <w:t>keluarga sakinah III plus</w:t>
      </w:r>
      <w:r>
        <w:rPr>
          <w:rFonts w:ascii="Times New Roman" w:hAnsi="Times New Roman" w:cs="Times New Roman"/>
          <w:bCs/>
          <w:kern w:val="36"/>
          <w:sz w:val="24"/>
          <w:szCs w:val="24"/>
          <w:lang w:val="id-ID"/>
        </w:rPr>
        <w:t xml:space="preserve"> yang dapat dikembangkan lebih lanjut sesuai dengan kondisi masing-masing daerah. Untuk mengukur keberhasilan program keluarga sakinah tersebut ditentukan tolak ukur umum masing-masing tingkatan. Tolak ukur ini juga dikembangkan sesuai situasi dan kondisi sekitarnya. Tolak ukur umum itu adalah:</w:t>
      </w:r>
      <w:r>
        <w:rPr>
          <w:rStyle w:val="FootnoteReference"/>
          <w:rFonts w:ascii="Times New Roman" w:hAnsi="Times New Roman" w:cs="Times New Roman"/>
          <w:bCs/>
          <w:kern w:val="36"/>
          <w:sz w:val="24"/>
          <w:szCs w:val="24"/>
          <w:lang w:val="id-ID"/>
        </w:rPr>
        <w:footnoteReference w:id="38"/>
      </w:r>
      <w:r>
        <w:rPr>
          <w:rFonts w:ascii="Times New Roman" w:hAnsi="Times New Roman" w:cs="Times New Roman"/>
          <w:bCs/>
          <w:kern w:val="36"/>
          <w:sz w:val="24"/>
          <w:szCs w:val="24"/>
          <w:lang w:val="id-ID"/>
        </w:rPr>
        <w:t xml:space="preserve"> </w:t>
      </w:r>
    </w:p>
    <w:p w:rsidR="008C6EC5" w:rsidRPr="00894CB4" w:rsidRDefault="008C6EC5" w:rsidP="001C258B">
      <w:pPr>
        <w:pStyle w:val="ListParagraph"/>
        <w:numPr>
          <w:ilvl w:val="0"/>
          <w:numId w:val="11"/>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Keluarga pra-sakinah  </w:t>
      </w:r>
    </w:p>
    <w:p w:rsidR="008C6EC5" w:rsidRPr="00894CB4" w:rsidRDefault="008C6EC5" w:rsidP="001C258B">
      <w:pPr>
        <w:pStyle w:val="ListParagraph"/>
        <w:numPr>
          <w:ilvl w:val="0"/>
          <w:numId w:val="12"/>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Keluarga yang dibentuk bukan melalui ketentuan perkawinan yang sah. </w:t>
      </w:r>
    </w:p>
    <w:p w:rsidR="008C6EC5" w:rsidRPr="00D145BE" w:rsidRDefault="008C6EC5" w:rsidP="001C258B">
      <w:pPr>
        <w:pStyle w:val="ListParagraph"/>
        <w:numPr>
          <w:ilvl w:val="0"/>
          <w:numId w:val="12"/>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Tidak dapat memenuhi kebutuhan dasar spritual, yaitu: </w:t>
      </w:r>
    </w:p>
    <w:p w:rsidR="008C6EC5" w:rsidRPr="00D145BE" w:rsidRDefault="008C6EC5" w:rsidP="001C258B">
      <w:pPr>
        <w:pStyle w:val="ListParagraph"/>
        <w:numPr>
          <w:ilvl w:val="0"/>
          <w:numId w:val="48"/>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Keimanan </w:t>
      </w:r>
    </w:p>
    <w:p w:rsidR="008C6EC5" w:rsidRPr="00D145BE" w:rsidRDefault="008C6EC5" w:rsidP="001C258B">
      <w:pPr>
        <w:pStyle w:val="ListParagraph"/>
        <w:numPr>
          <w:ilvl w:val="0"/>
          <w:numId w:val="48"/>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Shalat </w:t>
      </w:r>
    </w:p>
    <w:p w:rsidR="008C6EC5" w:rsidRPr="00D145BE" w:rsidRDefault="008C6EC5" w:rsidP="001C258B">
      <w:pPr>
        <w:pStyle w:val="ListParagraph"/>
        <w:numPr>
          <w:ilvl w:val="0"/>
          <w:numId w:val="48"/>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lastRenderedPageBreak/>
        <w:t xml:space="preserve">Zakat Fithrah. </w:t>
      </w:r>
    </w:p>
    <w:p w:rsidR="008C6EC5" w:rsidRPr="00D145BE" w:rsidRDefault="008C6EC5" w:rsidP="001C258B">
      <w:pPr>
        <w:pStyle w:val="ListParagraph"/>
        <w:numPr>
          <w:ilvl w:val="0"/>
          <w:numId w:val="48"/>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Puasa. </w:t>
      </w:r>
    </w:p>
    <w:p w:rsidR="008C6EC5" w:rsidRPr="00D145BE" w:rsidRDefault="008C6EC5" w:rsidP="001C258B">
      <w:pPr>
        <w:pStyle w:val="ListParagraph"/>
        <w:numPr>
          <w:ilvl w:val="0"/>
          <w:numId w:val="12"/>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Tidak dapat memenuhi kebutuhan dasar material, yaitu: </w:t>
      </w:r>
    </w:p>
    <w:p w:rsidR="008C6EC5" w:rsidRPr="00D145BE" w:rsidRDefault="008C6EC5" w:rsidP="001C258B">
      <w:pPr>
        <w:pStyle w:val="ListParagraph"/>
        <w:numPr>
          <w:ilvl w:val="0"/>
          <w:numId w:val="49"/>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Sandang (pakaian). </w:t>
      </w:r>
    </w:p>
    <w:p w:rsidR="008C6EC5" w:rsidRPr="00D145BE" w:rsidRDefault="008C6EC5" w:rsidP="001C258B">
      <w:pPr>
        <w:pStyle w:val="ListParagraph"/>
        <w:numPr>
          <w:ilvl w:val="0"/>
          <w:numId w:val="49"/>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Pangan (makanan). </w:t>
      </w:r>
    </w:p>
    <w:p w:rsidR="008C6EC5" w:rsidRPr="00894CB4" w:rsidRDefault="008C6EC5" w:rsidP="001C258B">
      <w:pPr>
        <w:pStyle w:val="ListParagraph"/>
        <w:numPr>
          <w:ilvl w:val="0"/>
          <w:numId w:val="49"/>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Papan (tempat tinggal).</w:t>
      </w:r>
    </w:p>
    <w:p w:rsidR="008C6EC5" w:rsidRDefault="008C6EC5" w:rsidP="001C258B">
      <w:pPr>
        <w:pStyle w:val="ListParagraph"/>
        <w:numPr>
          <w:ilvl w:val="0"/>
          <w:numId w:val="12"/>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Tidak dapat memenuhi kebutuhan dasar kesehatan.</w:t>
      </w:r>
    </w:p>
    <w:p w:rsidR="008C6EC5" w:rsidRPr="00D145BE" w:rsidRDefault="008C6EC5" w:rsidP="008C6EC5">
      <w:pPr>
        <w:spacing w:after="0" w:line="360" w:lineRule="auto"/>
        <w:jc w:val="both"/>
        <w:rPr>
          <w:rFonts w:ascii="Times New Roman" w:hAnsi="Times New Roman" w:cs="Times New Roman"/>
          <w:b/>
          <w:kern w:val="36"/>
          <w:sz w:val="24"/>
          <w:szCs w:val="24"/>
          <w:lang w:val="id-ID"/>
        </w:rPr>
      </w:pPr>
    </w:p>
    <w:p w:rsidR="008C6EC5" w:rsidRPr="00D145BE" w:rsidRDefault="008C6EC5" w:rsidP="001C258B">
      <w:pPr>
        <w:pStyle w:val="ListParagraph"/>
        <w:numPr>
          <w:ilvl w:val="0"/>
          <w:numId w:val="11"/>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Keluarga sakinah I   </w:t>
      </w:r>
      <w:r>
        <w:rPr>
          <w:rFonts w:ascii="Times New Roman" w:hAnsi="Times New Roman" w:cs="Times New Roman"/>
          <w:b/>
          <w:kern w:val="36"/>
          <w:sz w:val="24"/>
          <w:szCs w:val="24"/>
          <w:lang w:val="id-ID"/>
        </w:rPr>
        <w:t xml:space="preserve"> </w:t>
      </w:r>
      <w:r w:rsidRPr="00D145BE">
        <w:rPr>
          <w:rFonts w:ascii="Times New Roman" w:hAnsi="Times New Roman" w:cs="Times New Roman"/>
          <w:bCs/>
          <w:kern w:val="36"/>
          <w:sz w:val="24"/>
          <w:szCs w:val="24"/>
          <w:lang w:val="id-ID"/>
        </w:rPr>
        <w:t xml:space="preserve"> </w:t>
      </w:r>
    </w:p>
    <w:p w:rsidR="008C6EC5" w:rsidRPr="00D145BE" w:rsidRDefault="008C6EC5" w:rsidP="001C258B">
      <w:pPr>
        <w:pStyle w:val="ListParagraph"/>
        <w:numPr>
          <w:ilvl w:val="0"/>
          <w:numId w:val="13"/>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Keluarga yang dibentuk melalui ketentuan perkawinan yang sah. </w:t>
      </w:r>
      <w:r w:rsidRPr="00D145BE">
        <w:rPr>
          <w:rFonts w:ascii="Times New Roman" w:hAnsi="Times New Roman" w:cs="Times New Roman"/>
          <w:bCs/>
          <w:kern w:val="36"/>
          <w:sz w:val="24"/>
          <w:szCs w:val="24"/>
          <w:lang w:val="id-ID"/>
        </w:rPr>
        <w:t xml:space="preserve">  </w:t>
      </w:r>
    </w:p>
    <w:p w:rsidR="008C6EC5" w:rsidRPr="00894CB4" w:rsidRDefault="008C6EC5" w:rsidP="001C258B">
      <w:pPr>
        <w:pStyle w:val="ListParagraph"/>
        <w:numPr>
          <w:ilvl w:val="0"/>
          <w:numId w:val="13"/>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dapat memenuhi kebutuhan dasar spritual secara minimal, tetapi masih </w:t>
      </w:r>
      <w:r w:rsidRPr="00D145BE">
        <w:rPr>
          <w:rFonts w:ascii="Times New Roman" w:hAnsi="Times New Roman" w:cs="Times New Roman"/>
          <w:bCs/>
          <w:i/>
          <w:iCs/>
          <w:kern w:val="36"/>
          <w:sz w:val="24"/>
          <w:szCs w:val="24"/>
          <w:lang w:val="id-ID"/>
        </w:rPr>
        <w:t>taqlid</w:t>
      </w:r>
      <w:r>
        <w:rPr>
          <w:rFonts w:ascii="Times New Roman" w:hAnsi="Times New Roman" w:cs="Times New Roman"/>
          <w:bCs/>
          <w:kern w:val="36"/>
          <w:sz w:val="24"/>
          <w:szCs w:val="24"/>
          <w:lang w:val="id-ID"/>
        </w:rPr>
        <w:t xml:space="preserve">. </w:t>
      </w:r>
    </w:p>
    <w:p w:rsidR="008C6EC5" w:rsidRPr="00894CB4" w:rsidRDefault="008C6EC5" w:rsidP="001C258B">
      <w:pPr>
        <w:pStyle w:val="ListParagraph"/>
        <w:numPr>
          <w:ilvl w:val="0"/>
          <w:numId w:val="13"/>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Telah dapat memenuhi kebutuhan dasar material secara minimal.</w:t>
      </w:r>
    </w:p>
    <w:p w:rsidR="008C6EC5" w:rsidRPr="00D145BE" w:rsidRDefault="008C6EC5" w:rsidP="001C258B">
      <w:pPr>
        <w:pStyle w:val="ListParagraph"/>
        <w:numPr>
          <w:ilvl w:val="0"/>
          <w:numId w:val="13"/>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Belum dapat memenuhi kebutuhan sosial psikologis, yaitu:</w:t>
      </w:r>
    </w:p>
    <w:p w:rsidR="008C6EC5" w:rsidRPr="00D145BE" w:rsidRDefault="008C6EC5" w:rsidP="001C258B">
      <w:pPr>
        <w:pStyle w:val="ListParagraph"/>
        <w:numPr>
          <w:ilvl w:val="0"/>
          <w:numId w:val="50"/>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Kebutuhan pendidikan. </w:t>
      </w:r>
    </w:p>
    <w:p w:rsidR="008C6EC5" w:rsidRPr="00D145BE" w:rsidRDefault="008C6EC5" w:rsidP="001C258B">
      <w:pPr>
        <w:pStyle w:val="ListParagraph"/>
        <w:numPr>
          <w:ilvl w:val="0"/>
          <w:numId w:val="50"/>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Bimbingan keagamaan dalam keluarga. </w:t>
      </w:r>
    </w:p>
    <w:p w:rsidR="008C6EC5" w:rsidRPr="006B2D92" w:rsidRDefault="008C6EC5" w:rsidP="001C258B">
      <w:pPr>
        <w:pStyle w:val="ListParagraph"/>
        <w:numPr>
          <w:ilvl w:val="0"/>
          <w:numId w:val="13"/>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Belum mampu mengikuti interaksi sosial keagamaan dengan lingkungannya.</w:t>
      </w:r>
    </w:p>
    <w:p w:rsidR="008C6EC5" w:rsidRPr="00D145BE" w:rsidRDefault="008C6EC5" w:rsidP="008C6EC5">
      <w:pPr>
        <w:spacing w:after="0" w:line="360" w:lineRule="auto"/>
        <w:ind w:left="1069"/>
        <w:jc w:val="both"/>
        <w:rPr>
          <w:rFonts w:ascii="Times New Roman" w:hAnsi="Times New Roman" w:cs="Times New Roman"/>
          <w:b/>
          <w:kern w:val="36"/>
          <w:sz w:val="24"/>
          <w:szCs w:val="24"/>
          <w:lang w:val="id-ID"/>
        </w:rPr>
      </w:pPr>
    </w:p>
    <w:p w:rsidR="008C6EC5" w:rsidRPr="001B2851" w:rsidRDefault="008C6EC5" w:rsidP="001C258B">
      <w:pPr>
        <w:pStyle w:val="ListParagraph"/>
        <w:numPr>
          <w:ilvl w:val="0"/>
          <w:numId w:val="11"/>
        </w:numPr>
        <w:spacing w:after="0" w:line="360" w:lineRule="auto"/>
        <w:jc w:val="both"/>
        <w:rPr>
          <w:rFonts w:ascii="Times New Roman" w:hAnsi="Times New Roman" w:cs="Times New Roman"/>
          <w:bCs/>
          <w:kern w:val="36"/>
          <w:sz w:val="24"/>
          <w:szCs w:val="24"/>
          <w:lang w:val="id-ID"/>
        </w:rPr>
      </w:pPr>
      <w:r w:rsidRPr="001B2851">
        <w:rPr>
          <w:rFonts w:ascii="Times New Roman" w:hAnsi="Times New Roman" w:cs="Times New Roman"/>
          <w:bCs/>
          <w:kern w:val="36"/>
          <w:sz w:val="24"/>
          <w:szCs w:val="24"/>
          <w:lang w:val="id-ID"/>
        </w:rPr>
        <w:t xml:space="preserve">Keluarga </w:t>
      </w:r>
      <w:r>
        <w:rPr>
          <w:rFonts w:ascii="Times New Roman" w:hAnsi="Times New Roman" w:cs="Times New Roman"/>
          <w:bCs/>
          <w:kern w:val="36"/>
          <w:sz w:val="24"/>
          <w:szCs w:val="24"/>
          <w:lang w:val="id-ID"/>
        </w:rPr>
        <w:t xml:space="preserve">sakinah II </w:t>
      </w:r>
      <w:r w:rsidRPr="001B2851">
        <w:rPr>
          <w:rFonts w:ascii="Times New Roman" w:hAnsi="Times New Roman" w:cs="Times New Roman"/>
          <w:bCs/>
          <w:kern w:val="36"/>
          <w:sz w:val="24"/>
          <w:szCs w:val="24"/>
          <w:lang w:val="id-ID"/>
        </w:rPr>
        <w:t xml:space="preserve">  </w:t>
      </w:r>
      <w:r w:rsidRPr="001B2851">
        <w:rPr>
          <w:rFonts w:ascii="Times New Roman" w:hAnsi="Times New Roman" w:cs="Times New Roman"/>
          <w:b/>
          <w:kern w:val="36"/>
          <w:sz w:val="24"/>
          <w:szCs w:val="24"/>
          <w:lang w:val="id-ID"/>
        </w:rPr>
        <w:t xml:space="preserve"> </w:t>
      </w:r>
    </w:p>
    <w:p w:rsidR="008C6EC5" w:rsidRPr="00894CB4" w:rsidRDefault="008C6EC5" w:rsidP="001C258B">
      <w:pPr>
        <w:pStyle w:val="ListParagraph"/>
        <w:numPr>
          <w:ilvl w:val="0"/>
          <w:numId w:val="14"/>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Keluarga yang dibentuk melalui ketentuan perkawinan yang sah. </w:t>
      </w:r>
    </w:p>
    <w:p w:rsidR="008C6EC5" w:rsidRPr="00894CB4" w:rsidRDefault="008C6EC5" w:rsidP="001C258B">
      <w:pPr>
        <w:pStyle w:val="ListParagraph"/>
        <w:numPr>
          <w:ilvl w:val="0"/>
          <w:numId w:val="14"/>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Telah dapat memenuhi kebutuhan kehidupannya sebagaimana mestinya.  </w:t>
      </w:r>
    </w:p>
    <w:p w:rsidR="008C6EC5" w:rsidRPr="00EB1930" w:rsidRDefault="008C6EC5" w:rsidP="001C258B">
      <w:pPr>
        <w:pStyle w:val="ListParagraph"/>
        <w:numPr>
          <w:ilvl w:val="0"/>
          <w:numId w:val="14"/>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Telah mampu memahami pentingnya pelaksanaan ajaran agama. </w:t>
      </w:r>
    </w:p>
    <w:p w:rsidR="008C6EC5" w:rsidRPr="00894CB4" w:rsidRDefault="008C6EC5" w:rsidP="001C258B">
      <w:pPr>
        <w:pStyle w:val="ListParagraph"/>
        <w:numPr>
          <w:ilvl w:val="0"/>
          <w:numId w:val="14"/>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Telah mampu melaksanakan bimbingan keagamaan dalam keluarga.  </w:t>
      </w:r>
    </w:p>
    <w:p w:rsidR="008C6EC5" w:rsidRPr="00894CB4" w:rsidRDefault="008C6EC5" w:rsidP="001C258B">
      <w:pPr>
        <w:pStyle w:val="ListParagraph"/>
        <w:numPr>
          <w:ilvl w:val="0"/>
          <w:numId w:val="14"/>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Telah mampu mengadakan interaksi sosial keagamaan dengan lingkungannya. </w:t>
      </w:r>
    </w:p>
    <w:p w:rsidR="008C6EC5" w:rsidRPr="00EB1930" w:rsidRDefault="008C6EC5" w:rsidP="001C258B">
      <w:pPr>
        <w:pStyle w:val="ListParagraph"/>
        <w:numPr>
          <w:ilvl w:val="0"/>
          <w:numId w:val="14"/>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Belum mampu menghayati serta mengembangkan nilai-nilai keimanan, ketaqwaan. </w:t>
      </w:r>
    </w:p>
    <w:p w:rsidR="008C6EC5" w:rsidRPr="00894CB4" w:rsidRDefault="008C6EC5" w:rsidP="001C258B">
      <w:pPr>
        <w:pStyle w:val="ListParagraph"/>
        <w:numPr>
          <w:ilvl w:val="0"/>
          <w:numId w:val="14"/>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Belum mampu berakhlaqul karimah.</w:t>
      </w:r>
    </w:p>
    <w:p w:rsidR="008C6EC5" w:rsidRPr="006B2D92" w:rsidRDefault="008C6EC5" w:rsidP="001C258B">
      <w:pPr>
        <w:pStyle w:val="ListParagraph"/>
        <w:numPr>
          <w:ilvl w:val="0"/>
          <w:numId w:val="14"/>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lastRenderedPageBreak/>
        <w:t>Belum mampu berinfaq, berwaqaf, amal jariah, menabung, dan sebagainya.</w:t>
      </w:r>
    </w:p>
    <w:p w:rsidR="008C6EC5" w:rsidRPr="00EB1930" w:rsidRDefault="008C6EC5" w:rsidP="008C6EC5">
      <w:pPr>
        <w:spacing w:after="0" w:line="360" w:lineRule="auto"/>
        <w:ind w:left="1069"/>
        <w:jc w:val="both"/>
        <w:rPr>
          <w:rFonts w:ascii="Times New Roman" w:hAnsi="Times New Roman" w:cs="Times New Roman"/>
          <w:b/>
          <w:kern w:val="36"/>
          <w:sz w:val="24"/>
          <w:szCs w:val="24"/>
          <w:lang w:val="id-ID"/>
        </w:rPr>
      </w:pPr>
    </w:p>
    <w:p w:rsidR="008C6EC5" w:rsidRPr="004233AA" w:rsidRDefault="008C6EC5" w:rsidP="001C258B">
      <w:pPr>
        <w:pStyle w:val="ListParagraph"/>
        <w:numPr>
          <w:ilvl w:val="0"/>
          <w:numId w:val="11"/>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 xml:space="preserve">Keluarga sakinah III </w:t>
      </w:r>
      <w:r w:rsidRPr="004233AA">
        <w:rPr>
          <w:rFonts w:ascii="Times New Roman" w:hAnsi="Times New Roman" w:cs="Times New Roman"/>
          <w:bCs/>
          <w:kern w:val="36"/>
          <w:sz w:val="24"/>
          <w:szCs w:val="24"/>
          <w:lang w:val="id-ID"/>
        </w:rPr>
        <w:t xml:space="preserve"> </w:t>
      </w:r>
    </w:p>
    <w:p w:rsidR="008C6EC5" w:rsidRPr="00894CB4" w:rsidRDefault="008C6EC5" w:rsidP="001C258B">
      <w:pPr>
        <w:pStyle w:val="ListParagraph"/>
        <w:numPr>
          <w:ilvl w:val="0"/>
          <w:numId w:val="15"/>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Keluarga yang dibentuk melalui ketentuan perkawinan yang sah. </w:t>
      </w:r>
    </w:p>
    <w:p w:rsidR="008C6EC5" w:rsidRPr="00894CB4" w:rsidRDefault="008C6EC5" w:rsidP="001C258B">
      <w:pPr>
        <w:pStyle w:val="ListParagraph"/>
        <w:numPr>
          <w:ilvl w:val="0"/>
          <w:numId w:val="15"/>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Telah dapat memenuhi seluruh kebutuhan.  </w:t>
      </w:r>
    </w:p>
    <w:p w:rsidR="008C6EC5" w:rsidRPr="00EB1930" w:rsidRDefault="008C6EC5" w:rsidP="001C258B">
      <w:pPr>
        <w:pStyle w:val="ListParagraph"/>
        <w:numPr>
          <w:ilvl w:val="0"/>
          <w:numId w:val="15"/>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Keimanan dan ketaqwaan yang baik. </w:t>
      </w:r>
    </w:p>
    <w:p w:rsidR="008C6EC5" w:rsidRPr="00894CB4" w:rsidRDefault="008C6EC5" w:rsidP="001C258B">
      <w:pPr>
        <w:pStyle w:val="ListParagraph"/>
        <w:numPr>
          <w:ilvl w:val="0"/>
          <w:numId w:val="15"/>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Sosial psikologis yang baik. </w:t>
      </w:r>
    </w:p>
    <w:p w:rsidR="008C6EC5" w:rsidRPr="00EB1930" w:rsidRDefault="008C6EC5" w:rsidP="001C258B">
      <w:pPr>
        <w:pStyle w:val="ListParagraph"/>
        <w:numPr>
          <w:ilvl w:val="0"/>
          <w:numId w:val="15"/>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Pengembangan keluarga yang baik. </w:t>
      </w:r>
    </w:p>
    <w:p w:rsidR="008C6EC5" w:rsidRPr="004233AA" w:rsidRDefault="008C6EC5" w:rsidP="001C258B">
      <w:pPr>
        <w:pStyle w:val="ListParagraph"/>
        <w:numPr>
          <w:ilvl w:val="0"/>
          <w:numId w:val="15"/>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Belum mampu menjadi suri tauladan bagi lingkungannya.</w:t>
      </w:r>
    </w:p>
    <w:p w:rsidR="008C6EC5" w:rsidRPr="00EB1930" w:rsidRDefault="008C6EC5" w:rsidP="008C6EC5">
      <w:pPr>
        <w:spacing w:after="0" w:line="360" w:lineRule="auto"/>
        <w:ind w:left="1069"/>
        <w:jc w:val="both"/>
        <w:rPr>
          <w:rFonts w:ascii="Times New Roman" w:hAnsi="Times New Roman" w:cs="Times New Roman"/>
          <w:b/>
          <w:kern w:val="36"/>
          <w:sz w:val="24"/>
          <w:szCs w:val="24"/>
          <w:lang w:val="id-ID"/>
        </w:rPr>
      </w:pPr>
    </w:p>
    <w:p w:rsidR="008C6EC5" w:rsidRPr="00935D6B" w:rsidRDefault="008C6EC5" w:rsidP="001C258B">
      <w:pPr>
        <w:pStyle w:val="ListParagraph"/>
        <w:numPr>
          <w:ilvl w:val="0"/>
          <w:numId w:val="11"/>
        </w:numPr>
        <w:spacing w:after="0" w:line="360" w:lineRule="auto"/>
        <w:jc w:val="both"/>
        <w:rPr>
          <w:rFonts w:ascii="Times New Roman" w:hAnsi="Times New Roman" w:cs="Times New Roman"/>
          <w:bCs/>
          <w:kern w:val="36"/>
          <w:sz w:val="24"/>
          <w:szCs w:val="24"/>
          <w:lang w:val="id-ID"/>
        </w:rPr>
      </w:pPr>
      <w:r>
        <w:rPr>
          <w:rFonts w:ascii="Times New Roman" w:hAnsi="Times New Roman" w:cs="Times New Roman"/>
          <w:bCs/>
          <w:kern w:val="36"/>
          <w:sz w:val="24"/>
          <w:szCs w:val="24"/>
          <w:lang w:val="id-ID"/>
        </w:rPr>
        <w:t>Keluarga sakinah III plus</w:t>
      </w:r>
    </w:p>
    <w:p w:rsidR="008C6EC5" w:rsidRPr="00894CB4" w:rsidRDefault="008C6EC5" w:rsidP="001C258B">
      <w:pPr>
        <w:pStyle w:val="ListParagraph"/>
        <w:numPr>
          <w:ilvl w:val="0"/>
          <w:numId w:val="16"/>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Keluarga yang dibentuk melalui ketentuan perkawinan yang sah. </w:t>
      </w:r>
    </w:p>
    <w:p w:rsidR="008C6EC5" w:rsidRPr="00894CB4" w:rsidRDefault="008C6EC5" w:rsidP="001C258B">
      <w:pPr>
        <w:pStyle w:val="ListParagraph"/>
        <w:numPr>
          <w:ilvl w:val="0"/>
          <w:numId w:val="16"/>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Telah dapat memenuhi seluruh kebutuhan secara sempurna. </w:t>
      </w:r>
    </w:p>
    <w:p w:rsidR="008C6EC5" w:rsidRPr="00894CB4" w:rsidRDefault="008C6EC5" w:rsidP="001C258B">
      <w:pPr>
        <w:pStyle w:val="ListParagraph"/>
        <w:numPr>
          <w:ilvl w:val="0"/>
          <w:numId w:val="16"/>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Keimanan dan ketaqwaan yang sempurna. </w:t>
      </w:r>
    </w:p>
    <w:p w:rsidR="008C6EC5" w:rsidRPr="00894CB4" w:rsidRDefault="008C6EC5" w:rsidP="001C258B">
      <w:pPr>
        <w:pStyle w:val="ListParagraph"/>
        <w:numPr>
          <w:ilvl w:val="0"/>
          <w:numId w:val="16"/>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Akhlaqul karimah yang sempurna. </w:t>
      </w:r>
    </w:p>
    <w:p w:rsidR="008C6EC5" w:rsidRPr="008C6EC5" w:rsidRDefault="008C6EC5" w:rsidP="001C258B">
      <w:pPr>
        <w:pStyle w:val="ListParagraph"/>
        <w:numPr>
          <w:ilvl w:val="0"/>
          <w:numId w:val="16"/>
        </w:numPr>
        <w:spacing w:after="0" w:line="360" w:lineRule="auto"/>
        <w:jc w:val="both"/>
        <w:rPr>
          <w:rFonts w:ascii="Times New Roman" w:hAnsi="Times New Roman" w:cs="Times New Roman"/>
          <w:b/>
          <w:kern w:val="36"/>
          <w:sz w:val="24"/>
          <w:szCs w:val="24"/>
          <w:lang w:val="id-ID"/>
        </w:rPr>
      </w:pPr>
      <w:r>
        <w:rPr>
          <w:rFonts w:ascii="Times New Roman" w:hAnsi="Times New Roman" w:cs="Times New Roman"/>
          <w:bCs/>
          <w:kern w:val="36"/>
          <w:sz w:val="24"/>
          <w:szCs w:val="24"/>
          <w:lang w:val="id-ID"/>
        </w:rPr>
        <w:t xml:space="preserve">Pengembangan sosial psikologis yang sempurna. </w:t>
      </w:r>
    </w:p>
    <w:p w:rsidR="00FF4DEF" w:rsidRDefault="008C6EC5" w:rsidP="001C258B">
      <w:pPr>
        <w:pStyle w:val="ListParagraph"/>
        <w:numPr>
          <w:ilvl w:val="0"/>
          <w:numId w:val="16"/>
        </w:numPr>
        <w:spacing w:after="0" w:line="360" w:lineRule="auto"/>
        <w:jc w:val="both"/>
      </w:pPr>
      <w:r w:rsidRPr="008C6EC5">
        <w:rPr>
          <w:rFonts w:ascii="Times New Roman" w:hAnsi="Times New Roman" w:cs="Times New Roman"/>
          <w:bCs/>
          <w:kern w:val="36"/>
          <w:sz w:val="24"/>
          <w:szCs w:val="24"/>
          <w:lang w:val="id-ID"/>
        </w:rPr>
        <w:t>Telah dapat menjadi suri tauladan bagi lingkungannya.</w:t>
      </w:r>
    </w:p>
    <w:sectPr w:rsidR="00FF4DEF" w:rsidSect="00772838">
      <w:headerReference w:type="even" r:id="rId8"/>
      <w:headerReference w:type="default" r:id="rId9"/>
      <w:footerReference w:type="first" r:id="rId10"/>
      <w:pgSz w:w="11906" w:h="16838" w:code="9"/>
      <w:pgMar w:top="2268" w:right="1701" w:bottom="1701" w:left="2268" w:header="709" w:footer="709"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F87" w:rsidRDefault="00266F87" w:rsidP="008C6EC5">
      <w:pPr>
        <w:spacing w:after="0" w:line="240" w:lineRule="auto"/>
      </w:pPr>
      <w:r>
        <w:separator/>
      </w:r>
    </w:p>
  </w:endnote>
  <w:endnote w:type="continuationSeparator" w:id="1">
    <w:p w:rsidR="00266F87" w:rsidRDefault="00266F87" w:rsidP="008C6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38" w:rsidRPr="00772838" w:rsidRDefault="00772838" w:rsidP="00772838">
    <w:pPr>
      <w:pStyle w:val="Footer"/>
      <w:jc w:val="center"/>
      <w:rPr>
        <w:lang w:val="id-ID"/>
      </w:rPr>
    </w:pPr>
    <w:r>
      <w:rPr>
        <w:lang w:val="id-ID"/>
      </w:rPr>
      <w:t>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F87" w:rsidRDefault="00266F87" w:rsidP="008C6EC5">
      <w:pPr>
        <w:spacing w:after="0" w:line="240" w:lineRule="auto"/>
      </w:pPr>
      <w:r>
        <w:separator/>
      </w:r>
    </w:p>
  </w:footnote>
  <w:footnote w:type="continuationSeparator" w:id="1">
    <w:p w:rsidR="00266F87" w:rsidRDefault="00266F87" w:rsidP="008C6EC5">
      <w:pPr>
        <w:spacing w:after="0" w:line="240" w:lineRule="auto"/>
      </w:pPr>
      <w:r>
        <w:continuationSeparator/>
      </w:r>
    </w:p>
  </w:footnote>
  <w:footnote w:id="2">
    <w:p w:rsidR="00153B4F" w:rsidRPr="00C87E84" w:rsidRDefault="00153B4F" w:rsidP="00AF005A">
      <w:pPr>
        <w:pStyle w:val="FootnoteText"/>
        <w:ind w:firstLine="720"/>
        <w:jc w:val="both"/>
        <w:rPr>
          <w:lang w:val="id-ID"/>
        </w:rPr>
      </w:pPr>
      <w:r>
        <w:rPr>
          <w:rStyle w:val="FootnoteReference"/>
        </w:rPr>
        <w:footnoteRef/>
      </w:r>
      <w:r>
        <w:rPr>
          <w:lang w:val="id-ID"/>
        </w:rPr>
        <w:t xml:space="preserve">Tim Penyusun Kamus Pusat Bahasa, </w:t>
      </w:r>
      <w:r>
        <w:rPr>
          <w:i/>
          <w:iCs/>
          <w:lang w:val="id-ID"/>
        </w:rPr>
        <w:t>Kamus Besar Bahasa Indonesia</w:t>
      </w:r>
      <w:r>
        <w:rPr>
          <w:lang w:val="id-ID"/>
        </w:rPr>
        <w:t>, (Jakarta: Balai Pustaka, 2005), Cet. III, h. 518.</w:t>
      </w:r>
      <w:r>
        <w:t xml:space="preserve"> </w:t>
      </w:r>
    </w:p>
  </w:footnote>
  <w:footnote w:id="3">
    <w:p w:rsidR="00153B4F" w:rsidRPr="00625848" w:rsidRDefault="00153B4F" w:rsidP="008C6EC5">
      <w:pPr>
        <w:pStyle w:val="FootnoteText"/>
        <w:ind w:firstLine="720"/>
      </w:pPr>
      <w:r>
        <w:rPr>
          <w:rStyle w:val="FootnoteReference"/>
        </w:rPr>
        <w:footnoteRef/>
      </w:r>
      <w:r>
        <w:rPr>
          <w:lang w:val="id-ID"/>
        </w:rPr>
        <w:t xml:space="preserve">Amir Syarifuddin, </w:t>
      </w:r>
      <w:r>
        <w:rPr>
          <w:i/>
          <w:iCs/>
          <w:lang w:val="id-ID"/>
        </w:rPr>
        <w:t>Garis-garis Besar Fiqh</w:t>
      </w:r>
      <w:r>
        <w:rPr>
          <w:lang w:val="id-ID"/>
        </w:rPr>
        <w:t>, (Jakarta: Kencana, 2003),  h. 73.</w:t>
      </w:r>
      <w:r>
        <w:t xml:space="preserve"> </w:t>
      </w:r>
    </w:p>
  </w:footnote>
  <w:footnote w:id="4">
    <w:p w:rsidR="00153B4F" w:rsidRDefault="00153B4F" w:rsidP="007C7078">
      <w:pPr>
        <w:pStyle w:val="FootnoteText"/>
        <w:ind w:firstLine="720"/>
        <w:jc w:val="both"/>
      </w:pPr>
      <w:r>
        <w:rPr>
          <w:rStyle w:val="FootnoteReference"/>
        </w:rPr>
        <w:footnoteRef/>
      </w:r>
      <w:r>
        <w:t xml:space="preserve">Wahbah az-Zuhaily, </w:t>
      </w:r>
      <w:r w:rsidRPr="006958AE">
        <w:rPr>
          <w:i/>
          <w:iCs/>
        </w:rPr>
        <w:t>al-Fiqh al-Islam wa Adillatuhu</w:t>
      </w:r>
      <w:r>
        <w:t>, (</w:t>
      </w:r>
      <w:r>
        <w:rPr>
          <w:lang w:val="id-ID"/>
        </w:rPr>
        <w:t>Damaskus</w:t>
      </w:r>
      <w:r>
        <w:t xml:space="preserve">: Dar al-Fikr, </w:t>
      </w:r>
      <w:r>
        <w:rPr>
          <w:lang w:val="id-ID"/>
        </w:rPr>
        <w:t>2002</w:t>
      </w:r>
      <w:r>
        <w:t xml:space="preserve">), </w:t>
      </w:r>
      <w:r>
        <w:rPr>
          <w:lang w:val="id-ID"/>
        </w:rPr>
        <w:t xml:space="preserve">Jil. VII, </w:t>
      </w:r>
      <w:r>
        <w:t xml:space="preserve">h. </w:t>
      </w:r>
      <w:r>
        <w:rPr>
          <w:lang w:val="id-ID"/>
        </w:rPr>
        <w:t>6513</w:t>
      </w:r>
      <w:r>
        <w:t xml:space="preserve">. </w:t>
      </w:r>
    </w:p>
  </w:footnote>
  <w:footnote w:id="5">
    <w:p w:rsidR="00153B4F" w:rsidRDefault="00153B4F" w:rsidP="00616912">
      <w:pPr>
        <w:pStyle w:val="FootnoteText"/>
        <w:ind w:firstLine="720"/>
        <w:jc w:val="both"/>
      </w:pPr>
      <w:r>
        <w:rPr>
          <w:rStyle w:val="FootnoteReference"/>
        </w:rPr>
        <w:footnoteRef/>
      </w:r>
      <w:r>
        <w:rPr>
          <w:lang w:val="id-ID"/>
        </w:rPr>
        <w:t>Muhammad al-Syarbaini al-Khatib</w:t>
      </w:r>
      <w:r>
        <w:t xml:space="preserve">, </w:t>
      </w:r>
      <w:r>
        <w:rPr>
          <w:i/>
          <w:iCs/>
        </w:rPr>
        <w:t>al-</w:t>
      </w:r>
      <w:r>
        <w:rPr>
          <w:i/>
          <w:iCs/>
          <w:lang w:val="id-ID"/>
        </w:rPr>
        <w:t>Iqnaa’ fi Halli al-Haaz Abi Syajaa’in</w:t>
      </w:r>
      <w:r>
        <w:t xml:space="preserve">, (Beirut: Dar al-Fikr, </w:t>
      </w:r>
      <w:r>
        <w:rPr>
          <w:lang w:val="id-ID"/>
        </w:rPr>
        <w:t>1995</w:t>
      </w:r>
      <w:r>
        <w:t xml:space="preserve">), h. </w:t>
      </w:r>
      <w:r>
        <w:rPr>
          <w:lang w:val="id-ID"/>
        </w:rPr>
        <w:t>400</w:t>
      </w:r>
      <w:r>
        <w:t xml:space="preserve">.  </w:t>
      </w:r>
    </w:p>
  </w:footnote>
  <w:footnote w:id="6">
    <w:p w:rsidR="00153B4F" w:rsidRDefault="00153B4F" w:rsidP="004C16C6">
      <w:pPr>
        <w:pStyle w:val="FootnoteText"/>
        <w:ind w:firstLine="720"/>
        <w:jc w:val="both"/>
      </w:pPr>
      <w:r>
        <w:rPr>
          <w:rStyle w:val="FootnoteReference"/>
        </w:rPr>
        <w:footnoteRef/>
      </w:r>
      <w:r>
        <w:t xml:space="preserve">Abu Zahrah, </w:t>
      </w:r>
      <w:r>
        <w:rPr>
          <w:i/>
          <w:iCs/>
          <w:lang w:val="id-ID"/>
        </w:rPr>
        <w:t>Muhadharat fi Mashadir al-Fiqh al-Islamiy</w:t>
      </w:r>
      <w:r>
        <w:t>, (</w:t>
      </w:r>
      <w:r>
        <w:rPr>
          <w:lang w:val="id-ID"/>
        </w:rPr>
        <w:t>Kairo</w:t>
      </w:r>
      <w:r>
        <w:t xml:space="preserve">: </w:t>
      </w:r>
      <w:r>
        <w:rPr>
          <w:lang w:val="id-ID"/>
        </w:rPr>
        <w:t>Dar al-Kitab al-Arabi</w:t>
      </w:r>
      <w:r>
        <w:t>, 19</w:t>
      </w:r>
      <w:r>
        <w:rPr>
          <w:lang w:val="id-ID"/>
        </w:rPr>
        <w:t>56</w:t>
      </w:r>
      <w:r>
        <w:t xml:space="preserve">), h. </w:t>
      </w:r>
      <w:r>
        <w:rPr>
          <w:lang w:val="id-ID"/>
        </w:rPr>
        <w:t>37</w:t>
      </w:r>
      <w:r>
        <w:t xml:space="preserve">. </w:t>
      </w:r>
    </w:p>
  </w:footnote>
  <w:footnote w:id="7">
    <w:p w:rsidR="00153B4F" w:rsidRDefault="00153B4F" w:rsidP="001004C3">
      <w:pPr>
        <w:pStyle w:val="FootnoteText"/>
        <w:ind w:firstLine="720"/>
      </w:pPr>
      <w:r>
        <w:rPr>
          <w:rStyle w:val="FootnoteReference"/>
        </w:rPr>
        <w:footnoteRef/>
      </w:r>
      <w:r>
        <w:rPr>
          <w:lang w:val="id-ID"/>
        </w:rPr>
        <w:t xml:space="preserve">Muhammad al-Syarbaini al-Khatib, </w:t>
      </w:r>
      <w:r>
        <w:rPr>
          <w:i/>
          <w:iCs/>
          <w:lang w:val="id-ID"/>
        </w:rPr>
        <w:t>loc. c</w:t>
      </w:r>
      <w:r w:rsidRPr="0037544F">
        <w:rPr>
          <w:i/>
          <w:iCs/>
          <w:lang w:val="id-ID"/>
        </w:rPr>
        <w:t>it.</w:t>
      </w:r>
      <w:r>
        <w:t xml:space="preserve">  </w:t>
      </w:r>
    </w:p>
  </w:footnote>
  <w:footnote w:id="8">
    <w:p w:rsidR="00153B4F" w:rsidRPr="00495978" w:rsidRDefault="00153B4F" w:rsidP="00C86AE1">
      <w:pPr>
        <w:pStyle w:val="FootnoteText"/>
        <w:ind w:firstLine="720"/>
        <w:jc w:val="both"/>
      </w:pPr>
      <w:r>
        <w:rPr>
          <w:rStyle w:val="FootnoteReference"/>
        </w:rPr>
        <w:footnoteRef/>
      </w:r>
      <w:r>
        <w:rPr>
          <w:lang w:val="id-ID"/>
        </w:rPr>
        <w:t xml:space="preserve">Undang-Undang nomor 1 tahun 1974 tentang </w:t>
      </w:r>
      <w:r w:rsidRPr="008D5BDF">
        <w:rPr>
          <w:i/>
          <w:lang w:val="id-ID"/>
        </w:rPr>
        <w:t>Perkawinan dengan penjelasan dan pelaksanaannya</w:t>
      </w:r>
      <w:r>
        <w:rPr>
          <w:lang w:val="id-ID"/>
        </w:rPr>
        <w:t>, pasal 1.</w:t>
      </w:r>
      <w:r>
        <w:t xml:space="preserve"> </w:t>
      </w:r>
    </w:p>
  </w:footnote>
  <w:footnote w:id="9">
    <w:p w:rsidR="00153B4F" w:rsidRPr="001B75CB" w:rsidRDefault="00153B4F" w:rsidP="00E52038">
      <w:pPr>
        <w:pStyle w:val="FootnoteText"/>
        <w:ind w:firstLine="720"/>
        <w:rPr>
          <w:lang w:val="id-ID"/>
        </w:rPr>
      </w:pPr>
      <w:r>
        <w:rPr>
          <w:rStyle w:val="FootnoteReference"/>
        </w:rPr>
        <w:footnoteRef/>
      </w:r>
      <w:r>
        <w:rPr>
          <w:lang w:val="id-ID"/>
        </w:rPr>
        <w:t xml:space="preserve">Amir Syarifuddin, </w:t>
      </w:r>
      <w:r>
        <w:rPr>
          <w:i/>
          <w:iCs/>
          <w:lang w:val="id-ID"/>
        </w:rPr>
        <w:t>op.cit</w:t>
      </w:r>
      <w:r>
        <w:rPr>
          <w:lang w:val="id-ID"/>
        </w:rPr>
        <w:t>, h. 76.</w:t>
      </w:r>
      <w:r>
        <w:t xml:space="preserve"> </w:t>
      </w:r>
    </w:p>
  </w:footnote>
  <w:footnote w:id="10">
    <w:p w:rsidR="00153B4F" w:rsidRPr="001E1EEC" w:rsidRDefault="00153B4F" w:rsidP="00C86AE1">
      <w:pPr>
        <w:pStyle w:val="FootnoteText"/>
        <w:ind w:firstLine="720"/>
        <w:jc w:val="both"/>
      </w:pPr>
      <w:r>
        <w:rPr>
          <w:rStyle w:val="FootnoteReference"/>
        </w:rPr>
        <w:footnoteRef/>
      </w:r>
      <w:r>
        <w:rPr>
          <w:lang w:val="id-ID"/>
        </w:rPr>
        <w:t xml:space="preserve">Instruksi Presiden RI nomor 1 tahun 1991 tentang </w:t>
      </w:r>
      <w:r w:rsidRPr="003C176D">
        <w:rPr>
          <w:i/>
          <w:lang w:val="id-ID"/>
        </w:rPr>
        <w:t>Kompilasi Hukum Islam (KHI) di Indonesia</w:t>
      </w:r>
      <w:r>
        <w:rPr>
          <w:lang w:val="id-ID"/>
        </w:rPr>
        <w:t>, pasal 2.</w:t>
      </w:r>
      <w:r>
        <w:t xml:space="preserve"> </w:t>
      </w:r>
    </w:p>
  </w:footnote>
  <w:footnote w:id="11">
    <w:p w:rsidR="00153B4F" w:rsidRPr="00575E3A" w:rsidRDefault="00153B4F" w:rsidP="00575E3A">
      <w:pPr>
        <w:pStyle w:val="FootnoteText"/>
        <w:ind w:firstLine="720"/>
      </w:pPr>
      <w:r>
        <w:rPr>
          <w:rStyle w:val="FootnoteReference"/>
        </w:rPr>
        <w:footnoteRef/>
      </w:r>
      <w:r>
        <w:rPr>
          <w:lang w:val="id-ID"/>
        </w:rPr>
        <w:t xml:space="preserve">Abu Bakar Muhammad ibn Abdullah al-Ma’ruf bi Ibn Arabi, </w:t>
      </w:r>
      <w:r>
        <w:rPr>
          <w:i/>
          <w:iCs/>
          <w:lang w:val="id-ID"/>
        </w:rPr>
        <w:t>Ahkamul Qur’an</w:t>
      </w:r>
      <w:r>
        <w:rPr>
          <w:lang w:val="id-ID"/>
        </w:rPr>
        <w:t>, (Beirut: Dar El-Kutub al-Ilmiyyah, 1988), Juz III, h. 391.</w:t>
      </w:r>
      <w:r>
        <w:t xml:space="preserve"> </w:t>
      </w:r>
    </w:p>
  </w:footnote>
  <w:footnote w:id="12">
    <w:p w:rsidR="00153B4F" w:rsidRPr="003D0477" w:rsidRDefault="00153B4F" w:rsidP="009921CE">
      <w:pPr>
        <w:pStyle w:val="FootnoteText"/>
        <w:ind w:firstLine="720"/>
      </w:pPr>
      <w:r>
        <w:rPr>
          <w:rStyle w:val="FootnoteReference"/>
        </w:rPr>
        <w:footnoteRef/>
      </w:r>
      <w:r w:rsidRPr="009921CE">
        <w:rPr>
          <w:i/>
          <w:iCs/>
          <w:lang w:val="id-ID"/>
        </w:rPr>
        <w:t>Ibid</w:t>
      </w:r>
      <w:r>
        <w:rPr>
          <w:lang w:val="id-ID"/>
        </w:rPr>
        <w:t>, h. 390.</w:t>
      </w:r>
      <w:r>
        <w:t xml:space="preserve"> </w:t>
      </w:r>
    </w:p>
  </w:footnote>
  <w:footnote w:id="13">
    <w:p w:rsidR="00153B4F" w:rsidRPr="00E23C10" w:rsidRDefault="00153B4F" w:rsidP="00E23C10">
      <w:pPr>
        <w:pStyle w:val="FootnoteText"/>
        <w:ind w:firstLine="720"/>
      </w:pPr>
      <w:r>
        <w:rPr>
          <w:rStyle w:val="FootnoteReference"/>
        </w:rPr>
        <w:footnoteRef/>
      </w:r>
      <w:r>
        <w:rPr>
          <w:lang w:val="id-ID"/>
        </w:rPr>
        <w:t xml:space="preserve">Abu Bakar Muhammad ibn Abdullah al-Ma’ruf bi Ibn Arabi, </w:t>
      </w:r>
      <w:r>
        <w:rPr>
          <w:i/>
          <w:iCs/>
          <w:lang w:val="id-ID"/>
        </w:rPr>
        <w:t>Ahkamul Qur’an</w:t>
      </w:r>
      <w:r>
        <w:rPr>
          <w:lang w:val="id-ID"/>
        </w:rPr>
        <w:t>, (Beirut: Dar El-Kutub al-Ilmiyyah, 1988), Juz I, h. 408</w:t>
      </w:r>
      <w:r>
        <w:t xml:space="preserve"> </w:t>
      </w:r>
    </w:p>
  </w:footnote>
  <w:footnote w:id="14">
    <w:p w:rsidR="00153B4F" w:rsidRPr="0019609F" w:rsidRDefault="00153B4F" w:rsidP="00E23C10">
      <w:pPr>
        <w:pStyle w:val="FootnoteText"/>
        <w:ind w:firstLine="720"/>
      </w:pPr>
      <w:r>
        <w:rPr>
          <w:rStyle w:val="FootnoteReference"/>
        </w:rPr>
        <w:footnoteRef/>
      </w:r>
      <w:r>
        <w:rPr>
          <w:i/>
          <w:iCs/>
          <w:lang w:val="id-ID"/>
        </w:rPr>
        <w:t>Ibid</w:t>
      </w:r>
      <w:r>
        <w:rPr>
          <w:lang w:val="id-ID"/>
        </w:rPr>
        <w:t>, h. 405.</w:t>
      </w:r>
      <w:r>
        <w:t xml:space="preserve"> </w:t>
      </w:r>
      <w:r>
        <w:rPr>
          <w:lang w:val="id-ID"/>
        </w:rPr>
        <w:t xml:space="preserve"> </w:t>
      </w:r>
      <w:r>
        <w:t xml:space="preserve"> </w:t>
      </w:r>
    </w:p>
  </w:footnote>
  <w:footnote w:id="15">
    <w:p w:rsidR="00153B4F" w:rsidRPr="008C25A4" w:rsidRDefault="00153B4F" w:rsidP="00EF270C">
      <w:pPr>
        <w:pStyle w:val="FootnoteText"/>
        <w:ind w:firstLine="720"/>
        <w:jc w:val="both"/>
      </w:pPr>
      <w:r>
        <w:rPr>
          <w:rStyle w:val="FootnoteReference"/>
        </w:rPr>
        <w:footnoteRef/>
      </w:r>
      <w:r>
        <w:rPr>
          <w:lang w:val="id-ID"/>
        </w:rPr>
        <w:t>Al-Imam Abu Abdillah Muhammad Ibn Ismail Ibn Ibrahim Ibn al-Mughirah Ibn Bardizbah al-Bukhari</w:t>
      </w:r>
      <w:r w:rsidRPr="00521DBD">
        <w:rPr>
          <w:lang w:val="id-ID"/>
        </w:rPr>
        <w:t xml:space="preserve"> </w:t>
      </w:r>
      <w:r>
        <w:rPr>
          <w:lang w:val="id-ID"/>
        </w:rPr>
        <w:t>al-Ja’fiy,</w:t>
      </w:r>
      <w:r w:rsidRPr="00521DBD">
        <w:rPr>
          <w:lang w:val="id-ID"/>
        </w:rPr>
        <w:t xml:space="preserve"> </w:t>
      </w:r>
      <w:r w:rsidRPr="00521DBD">
        <w:rPr>
          <w:i/>
          <w:iCs/>
          <w:lang w:val="id-ID"/>
        </w:rPr>
        <w:t>Shahih Bukhari</w:t>
      </w:r>
      <w:r w:rsidRPr="00521DBD">
        <w:rPr>
          <w:lang w:val="id-ID"/>
        </w:rPr>
        <w:t>, (</w:t>
      </w:r>
      <w:r>
        <w:rPr>
          <w:lang w:val="id-ID"/>
        </w:rPr>
        <w:t>Beirut: Dar el-Kutub al-Ilmiyyah, 2007</w:t>
      </w:r>
      <w:r w:rsidRPr="00521DBD">
        <w:rPr>
          <w:lang w:val="id-ID"/>
        </w:rPr>
        <w:t>)</w:t>
      </w:r>
      <w:r>
        <w:rPr>
          <w:lang w:val="id-ID"/>
        </w:rPr>
        <w:t xml:space="preserve">, </w:t>
      </w:r>
      <w:r w:rsidRPr="00A20597">
        <w:rPr>
          <w:lang w:val="id-ID"/>
        </w:rPr>
        <w:t>h</w:t>
      </w:r>
      <w:r>
        <w:rPr>
          <w:lang w:val="id-ID"/>
        </w:rPr>
        <w:t>. 955</w:t>
      </w:r>
      <w:r w:rsidRPr="00521DBD">
        <w:rPr>
          <w:lang w:val="id-ID"/>
        </w:rPr>
        <w:t>.</w:t>
      </w:r>
      <w:r>
        <w:t xml:space="preserve"> </w:t>
      </w:r>
    </w:p>
  </w:footnote>
  <w:footnote w:id="16">
    <w:p w:rsidR="00376623" w:rsidRPr="00772838" w:rsidRDefault="00376623" w:rsidP="00FD5C1E">
      <w:pPr>
        <w:pStyle w:val="FootnoteText"/>
        <w:ind w:firstLine="720"/>
        <w:jc w:val="both"/>
        <w:rPr>
          <w:lang w:val="id-ID"/>
        </w:rPr>
      </w:pPr>
      <w:r>
        <w:rPr>
          <w:rStyle w:val="FootnoteReference"/>
        </w:rPr>
        <w:footnoteRef/>
      </w:r>
      <w:r w:rsidR="00FD5C1E">
        <w:rPr>
          <w:lang w:val="id-ID"/>
        </w:rPr>
        <w:t xml:space="preserve">Al-Hafiz Ahmad ibn Ali ibn Hajar al-‘Asqolani, </w:t>
      </w:r>
      <w:r w:rsidR="00FD5C1E" w:rsidRPr="00FD5C1E">
        <w:rPr>
          <w:i/>
          <w:iCs/>
          <w:lang w:val="id-ID"/>
        </w:rPr>
        <w:t>Fathul Bari</w:t>
      </w:r>
      <w:r w:rsidR="00FD5C1E">
        <w:rPr>
          <w:lang w:val="id-ID"/>
        </w:rPr>
        <w:t xml:space="preserve">, (Beirut: Darut Tayyibah, tt), </w:t>
      </w:r>
      <w:r w:rsidR="0015459E">
        <w:rPr>
          <w:lang w:val="id-ID"/>
        </w:rPr>
        <w:t>Jil. XI, h. 31</w:t>
      </w:r>
      <w:r w:rsidR="00F04D63">
        <w:rPr>
          <w:lang w:val="id-ID"/>
        </w:rPr>
        <w:t>6-31</w:t>
      </w:r>
      <w:r w:rsidR="0015459E">
        <w:rPr>
          <w:lang w:val="id-ID"/>
        </w:rPr>
        <w:t>7.</w:t>
      </w:r>
      <w:r w:rsidRPr="00772838">
        <w:rPr>
          <w:lang w:val="id-ID"/>
        </w:rPr>
        <w:t xml:space="preserve"> </w:t>
      </w:r>
    </w:p>
  </w:footnote>
  <w:footnote w:id="17">
    <w:p w:rsidR="00153B4F" w:rsidRPr="0048584F" w:rsidRDefault="00153B4F" w:rsidP="0048584F">
      <w:pPr>
        <w:pStyle w:val="FootnoteText"/>
        <w:ind w:firstLine="720"/>
        <w:jc w:val="both"/>
        <w:rPr>
          <w:lang w:val="id-ID"/>
        </w:rPr>
      </w:pPr>
      <w:r>
        <w:rPr>
          <w:rStyle w:val="FootnoteReference"/>
        </w:rPr>
        <w:footnoteRef/>
      </w:r>
      <w:r>
        <w:rPr>
          <w:lang w:val="id-ID"/>
        </w:rPr>
        <w:t>Al-Imam Abu Abdillah Muhammad Ibn Ismail Ibn Ibrahim Ibn al-Mughirah Ibn Bardizbah al-Bukhari</w:t>
      </w:r>
      <w:r w:rsidRPr="00521DBD">
        <w:rPr>
          <w:lang w:val="id-ID"/>
        </w:rPr>
        <w:t xml:space="preserve"> </w:t>
      </w:r>
      <w:r>
        <w:rPr>
          <w:lang w:val="id-ID"/>
        </w:rPr>
        <w:t>al-Ja’fiy, loc.cit.</w:t>
      </w:r>
      <w:r w:rsidRPr="0048584F">
        <w:rPr>
          <w:lang w:val="id-ID"/>
        </w:rPr>
        <w:t xml:space="preserve"> </w:t>
      </w:r>
    </w:p>
  </w:footnote>
  <w:footnote w:id="18">
    <w:p w:rsidR="00153B4F" w:rsidRPr="0048584F" w:rsidRDefault="00153B4F" w:rsidP="00861321">
      <w:pPr>
        <w:pStyle w:val="FootnoteText"/>
        <w:ind w:firstLine="720"/>
        <w:jc w:val="both"/>
      </w:pPr>
      <w:r>
        <w:rPr>
          <w:rStyle w:val="FootnoteReference"/>
        </w:rPr>
        <w:footnoteRef/>
      </w:r>
      <w:r>
        <w:rPr>
          <w:lang w:val="id-ID"/>
        </w:rPr>
        <w:t>Syaikh al-Imam Muhammad Ibn Ismail al-Amir al-Yamani ash-Shan’ani,</w:t>
      </w:r>
      <w:r w:rsidR="00F56587">
        <w:rPr>
          <w:lang w:val="id-ID"/>
        </w:rPr>
        <w:t xml:space="preserve"> </w:t>
      </w:r>
      <w:r w:rsidR="00F56587">
        <w:rPr>
          <w:i/>
          <w:iCs/>
          <w:lang w:val="id-ID"/>
        </w:rPr>
        <w:t>Subulus Salam</w:t>
      </w:r>
      <w:r w:rsidR="00F56587">
        <w:rPr>
          <w:lang w:val="id-ID"/>
        </w:rPr>
        <w:t>, (ttt: Darul Jabal, tt.),</w:t>
      </w:r>
      <w:r>
        <w:rPr>
          <w:lang w:val="id-ID"/>
        </w:rPr>
        <w:t xml:space="preserve"> h. 973.</w:t>
      </w:r>
      <w:r>
        <w:t xml:space="preserve"> </w:t>
      </w:r>
    </w:p>
  </w:footnote>
  <w:footnote w:id="19">
    <w:p w:rsidR="00153B4F" w:rsidRPr="004A49E5" w:rsidRDefault="00153B4F" w:rsidP="00B615CA">
      <w:pPr>
        <w:pStyle w:val="FootnoteText"/>
        <w:ind w:firstLine="720"/>
        <w:rPr>
          <w:lang w:val="id-ID"/>
        </w:rPr>
      </w:pPr>
      <w:r>
        <w:rPr>
          <w:rStyle w:val="FootnoteReference"/>
        </w:rPr>
        <w:footnoteRef/>
      </w:r>
      <w:r>
        <w:rPr>
          <w:lang w:val="id-ID"/>
        </w:rPr>
        <w:t xml:space="preserve">M. Quraish Shihab, </w:t>
      </w:r>
      <w:r>
        <w:rPr>
          <w:i/>
          <w:iCs/>
          <w:lang w:val="id-ID"/>
        </w:rPr>
        <w:t>Tafsir al-Mishbah</w:t>
      </w:r>
      <w:r>
        <w:rPr>
          <w:lang w:val="id-ID"/>
        </w:rPr>
        <w:t>, (Jakarta: Lentera Hati, 2002), Vol. II, h. 484.</w:t>
      </w:r>
      <w:r>
        <w:t xml:space="preserve"> </w:t>
      </w:r>
    </w:p>
  </w:footnote>
  <w:footnote w:id="20">
    <w:p w:rsidR="00153B4F" w:rsidRPr="00491B7A" w:rsidRDefault="00153B4F" w:rsidP="00B615CA">
      <w:pPr>
        <w:pStyle w:val="FootnoteText"/>
        <w:ind w:firstLine="720"/>
        <w:rPr>
          <w:lang w:val="id-ID"/>
        </w:rPr>
      </w:pPr>
      <w:r>
        <w:rPr>
          <w:rStyle w:val="FootnoteReference"/>
        </w:rPr>
        <w:footnoteRef/>
      </w:r>
      <w:r>
        <w:rPr>
          <w:lang w:val="id-ID"/>
        </w:rPr>
        <w:t xml:space="preserve">M. Quraish Shihab, </w:t>
      </w:r>
      <w:r>
        <w:rPr>
          <w:i/>
          <w:iCs/>
          <w:lang w:val="id-ID"/>
        </w:rPr>
        <w:t>Tafsir al-Mishbah</w:t>
      </w:r>
      <w:r>
        <w:rPr>
          <w:lang w:val="id-ID"/>
        </w:rPr>
        <w:t>, (Jakarta: Lentera Hati, 2002), Vol. XI, h. 35.</w:t>
      </w:r>
      <w:r w:rsidRPr="00FA5BF4">
        <w:rPr>
          <w:lang w:val="id-ID"/>
        </w:rPr>
        <w:t xml:space="preserve"> </w:t>
      </w:r>
    </w:p>
  </w:footnote>
  <w:footnote w:id="21">
    <w:p w:rsidR="00153B4F" w:rsidRPr="00491B7A" w:rsidRDefault="00153B4F" w:rsidP="0093754F">
      <w:pPr>
        <w:pStyle w:val="FootnoteText"/>
        <w:ind w:firstLine="720"/>
        <w:jc w:val="both"/>
        <w:rPr>
          <w:lang w:val="id-ID"/>
        </w:rPr>
      </w:pPr>
      <w:r>
        <w:rPr>
          <w:rStyle w:val="FootnoteReference"/>
        </w:rPr>
        <w:footnoteRef/>
      </w:r>
      <w:r>
        <w:rPr>
          <w:lang w:val="id-ID"/>
        </w:rPr>
        <w:t>Al-Imam Abu Abdillah Muhammad Ibn Ismail Ibn Ibrahim Ibn al-Mughirah Ibn Bardizbah al-Bukhari</w:t>
      </w:r>
      <w:r w:rsidRPr="00521DBD">
        <w:rPr>
          <w:lang w:val="id-ID"/>
        </w:rPr>
        <w:t xml:space="preserve"> </w:t>
      </w:r>
      <w:r>
        <w:rPr>
          <w:lang w:val="id-ID"/>
        </w:rPr>
        <w:t xml:space="preserve">al-Ja’fiy, </w:t>
      </w:r>
      <w:r>
        <w:rPr>
          <w:i/>
          <w:iCs/>
          <w:lang w:val="id-ID"/>
        </w:rPr>
        <w:t>loc</w:t>
      </w:r>
      <w:r>
        <w:rPr>
          <w:lang w:val="id-ID"/>
        </w:rPr>
        <w:t xml:space="preserve">. </w:t>
      </w:r>
      <w:r w:rsidRPr="0093754F">
        <w:rPr>
          <w:i/>
          <w:iCs/>
          <w:lang w:val="id-ID"/>
        </w:rPr>
        <w:t>cit</w:t>
      </w:r>
      <w:r>
        <w:rPr>
          <w:lang w:val="id-ID"/>
        </w:rPr>
        <w:t>.</w:t>
      </w:r>
      <w:r w:rsidRPr="00491B7A">
        <w:rPr>
          <w:lang w:val="id-ID"/>
        </w:rPr>
        <w:t xml:space="preserve"> </w:t>
      </w:r>
    </w:p>
  </w:footnote>
  <w:footnote w:id="22">
    <w:p w:rsidR="00153B4F" w:rsidRDefault="00153B4F" w:rsidP="000D2382">
      <w:pPr>
        <w:pStyle w:val="FootnoteText"/>
        <w:tabs>
          <w:tab w:val="right" w:pos="8313"/>
        </w:tabs>
        <w:ind w:firstLine="720"/>
        <w:jc w:val="both"/>
      </w:pPr>
      <w:r>
        <w:rPr>
          <w:rStyle w:val="FootnoteReference"/>
        </w:rPr>
        <w:footnoteRef/>
      </w:r>
      <w:r>
        <w:t>Keluarga inti (</w:t>
      </w:r>
      <w:r>
        <w:rPr>
          <w:i/>
        </w:rPr>
        <w:t>nukleon family</w:t>
      </w:r>
      <w:r>
        <w:t xml:space="preserve">) atau keluarga </w:t>
      </w:r>
      <w:r w:rsidRPr="00AC05D7">
        <w:rPr>
          <w:i/>
        </w:rPr>
        <w:t>elementer</w:t>
      </w:r>
      <w:r>
        <w:t xml:space="preserve"> terdiri atas suami, isteri, dan anak-anak. Lihat: Tim Penyusun Kamus Pusat Bahasa, </w:t>
      </w:r>
      <w:r>
        <w:rPr>
          <w:i/>
          <w:lang w:val="id-ID"/>
        </w:rPr>
        <w:t xml:space="preserve">op. cit, </w:t>
      </w:r>
      <w:r>
        <w:rPr>
          <w:iCs/>
          <w:lang w:val="id-ID"/>
        </w:rPr>
        <w:t>h</w:t>
      </w:r>
      <w:r>
        <w:t>. 536.</w:t>
      </w:r>
    </w:p>
  </w:footnote>
  <w:footnote w:id="23">
    <w:p w:rsidR="00153B4F" w:rsidRDefault="00153B4F" w:rsidP="00500C21">
      <w:pPr>
        <w:pStyle w:val="FootnoteText"/>
        <w:spacing w:before="240"/>
        <w:ind w:firstLine="720"/>
        <w:jc w:val="both"/>
      </w:pPr>
      <w:r>
        <w:rPr>
          <w:rStyle w:val="FootnoteReference"/>
        </w:rPr>
        <w:footnoteRef/>
      </w:r>
      <w:r>
        <w:t xml:space="preserve">Depag RI, </w:t>
      </w:r>
      <w:r>
        <w:rPr>
          <w:i/>
        </w:rPr>
        <w:t>Pedoman Pembantu Pegawai Pencatat Nikah</w:t>
      </w:r>
      <w:r>
        <w:t>, (Jakarta</w:t>
      </w:r>
      <w:r>
        <w:rPr>
          <w:lang w:val="id-ID"/>
        </w:rPr>
        <w:t>: Direktorat Jenderal Bimbingan Masyarakat Islam dan Penyelenggaraan Haji</w:t>
      </w:r>
      <w:r>
        <w:t xml:space="preserve">, 2004), h. 231. </w:t>
      </w:r>
    </w:p>
  </w:footnote>
  <w:footnote w:id="24">
    <w:p w:rsidR="00153B4F" w:rsidRPr="004A0C24" w:rsidRDefault="00153B4F" w:rsidP="004A0C24">
      <w:pPr>
        <w:pStyle w:val="FootnoteText"/>
        <w:ind w:firstLine="720"/>
      </w:pPr>
      <w:r>
        <w:rPr>
          <w:rStyle w:val="FootnoteReference"/>
        </w:rPr>
        <w:footnoteRef/>
      </w:r>
      <w:r>
        <w:rPr>
          <w:lang w:val="id-ID"/>
        </w:rPr>
        <w:t xml:space="preserve">M. Quraish Shihab, </w:t>
      </w:r>
      <w:r>
        <w:rPr>
          <w:i/>
          <w:iCs/>
          <w:lang w:val="id-ID"/>
        </w:rPr>
        <w:t>Tafsir al-Mishbah</w:t>
      </w:r>
      <w:r>
        <w:rPr>
          <w:lang w:val="id-ID"/>
        </w:rPr>
        <w:t>, (Jakarta: Lentera Hati, 2002), Vol. VII, h. 290.</w:t>
      </w:r>
      <w:r>
        <w:t xml:space="preserve"> </w:t>
      </w:r>
    </w:p>
  </w:footnote>
  <w:footnote w:id="25">
    <w:p w:rsidR="00153B4F" w:rsidRPr="00176D10" w:rsidRDefault="00153B4F" w:rsidP="00F84418">
      <w:pPr>
        <w:pStyle w:val="FootnoteText"/>
        <w:ind w:firstLine="720"/>
        <w:jc w:val="both"/>
      </w:pPr>
      <w:r>
        <w:rPr>
          <w:rStyle w:val="FootnoteReference"/>
        </w:rPr>
        <w:footnoteRef/>
      </w:r>
      <w:r>
        <w:rPr>
          <w:lang w:val="id-ID"/>
        </w:rPr>
        <w:t xml:space="preserve">Depag, </w:t>
      </w:r>
      <w:r>
        <w:rPr>
          <w:i/>
          <w:iCs/>
          <w:lang w:val="id-ID"/>
        </w:rPr>
        <w:t>Pedoman Konselor Keluarga Sakinah</w:t>
      </w:r>
      <w:r>
        <w:rPr>
          <w:lang w:val="id-ID"/>
        </w:rPr>
        <w:t>, (Jakarta: Dirjen Bimas Islam dan Penyelenggaraan Haji, 2002), h. 2-4.</w:t>
      </w:r>
      <w:r>
        <w:t xml:space="preserve"> </w:t>
      </w:r>
    </w:p>
  </w:footnote>
  <w:footnote w:id="26">
    <w:p w:rsidR="00153B4F" w:rsidRPr="00F03CCB" w:rsidRDefault="00153B4F" w:rsidP="008C6EC5">
      <w:pPr>
        <w:pStyle w:val="FootnoteText"/>
        <w:ind w:firstLine="720"/>
      </w:pPr>
      <w:r>
        <w:rPr>
          <w:rStyle w:val="FootnoteReference"/>
        </w:rPr>
        <w:footnoteRef/>
      </w:r>
      <w:r>
        <w:rPr>
          <w:i/>
          <w:iCs/>
          <w:lang w:val="id-ID"/>
        </w:rPr>
        <w:t>Ibid</w:t>
      </w:r>
      <w:r>
        <w:rPr>
          <w:lang w:val="id-ID"/>
        </w:rPr>
        <w:t xml:space="preserve">, h. 14-15. </w:t>
      </w:r>
      <w:r>
        <w:t xml:space="preserve"> </w:t>
      </w:r>
    </w:p>
  </w:footnote>
  <w:footnote w:id="27">
    <w:p w:rsidR="00153B4F" w:rsidRPr="00B41277" w:rsidRDefault="00153B4F" w:rsidP="008C6EC5">
      <w:pPr>
        <w:pStyle w:val="FootnoteText"/>
        <w:ind w:firstLine="720"/>
        <w:jc w:val="both"/>
      </w:pPr>
      <w:r>
        <w:rPr>
          <w:rStyle w:val="FootnoteReference"/>
        </w:rPr>
        <w:footnoteRef/>
      </w:r>
      <w:r w:rsidRPr="00B41277">
        <w:rPr>
          <w:sz w:val="19"/>
          <w:szCs w:val="19"/>
          <w:lang w:val="id-ID"/>
        </w:rPr>
        <w:t>Peraturan Pemerintah Nomor 9 Tahun 1975 tentang pelaksanaan Undang-Undang Nomor 1 Tahun 1974 tentang Perkawinan (Lembaran Negara Republik Indonesia Tahun 1975 Nomor 12, Tambahan Lembaran Negara Republik Indonesia Nomor 3050)</w:t>
      </w:r>
      <w:r>
        <w:t xml:space="preserve"> </w:t>
      </w:r>
    </w:p>
  </w:footnote>
  <w:footnote w:id="28">
    <w:p w:rsidR="00153B4F" w:rsidRPr="00161003" w:rsidRDefault="00153B4F" w:rsidP="00D97295">
      <w:pPr>
        <w:pStyle w:val="FootnoteText"/>
        <w:ind w:firstLine="720"/>
        <w:jc w:val="both"/>
      </w:pPr>
      <w:r>
        <w:rPr>
          <w:rStyle w:val="FootnoteReference"/>
        </w:rPr>
        <w:footnoteRef/>
      </w:r>
      <w:r>
        <w:rPr>
          <w:lang w:val="id-ID"/>
        </w:rPr>
        <w:t xml:space="preserve">Depag, </w:t>
      </w:r>
      <w:r>
        <w:rPr>
          <w:i/>
          <w:iCs/>
          <w:lang w:val="id-ID"/>
        </w:rPr>
        <w:t>op.cit.</w:t>
      </w:r>
      <w:r>
        <w:rPr>
          <w:lang w:val="id-ID"/>
        </w:rPr>
        <w:t>, h. 23-55.</w:t>
      </w:r>
      <w:r>
        <w:t xml:space="preserve"> </w:t>
      </w:r>
    </w:p>
  </w:footnote>
  <w:footnote w:id="29">
    <w:p w:rsidR="00153B4F" w:rsidRPr="00200A1B" w:rsidRDefault="00153B4F" w:rsidP="00497682">
      <w:pPr>
        <w:ind w:firstLine="720"/>
        <w:jc w:val="both"/>
        <w:rPr>
          <w:rFonts w:ascii="Times New Roman" w:hAnsi="Times New Roman" w:cs="Times New Roman"/>
          <w:sz w:val="20"/>
          <w:szCs w:val="20"/>
          <w:lang w:val="id-ID"/>
        </w:rPr>
      </w:pPr>
      <w:r>
        <w:rPr>
          <w:rStyle w:val="FootnoteReference"/>
        </w:rPr>
        <w:footnoteRef/>
      </w:r>
      <w:r w:rsidRPr="00200A1B">
        <w:rPr>
          <w:rFonts w:ascii="Times New Roman" w:hAnsi="Times New Roman" w:cs="Times New Roman"/>
          <w:sz w:val="20"/>
          <w:szCs w:val="20"/>
        </w:rPr>
        <w:t xml:space="preserve">Ahmad Rofiq, </w:t>
      </w:r>
      <w:r w:rsidRPr="00200A1B">
        <w:rPr>
          <w:rFonts w:ascii="Times New Roman" w:hAnsi="Times New Roman" w:cs="Times New Roman"/>
          <w:i/>
          <w:iCs/>
          <w:sz w:val="20"/>
          <w:szCs w:val="20"/>
        </w:rPr>
        <w:t xml:space="preserve">Hukum </w:t>
      </w:r>
      <w:r>
        <w:rPr>
          <w:rFonts w:ascii="Times New Roman" w:hAnsi="Times New Roman" w:cs="Times New Roman"/>
          <w:i/>
          <w:iCs/>
          <w:sz w:val="20"/>
          <w:szCs w:val="20"/>
          <w:lang w:val="id-ID"/>
        </w:rPr>
        <w:t xml:space="preserve">Perdata </w:t>
      </w:r>
      <w:r w:rsidRPr="00200A1B">
        <w:rPr>
          <w:rFonts w:ascii="Times New Roman" w:hAnsi="Times New Roman" w:cs="Times New Roman"/>
          <w:i/>
          <w:iCs/>
          <w:sz w:val="20"/>
          <w:szCs w:val="20"/>
        </w:rPr>
        <w:t>Islam di Indonesia</w:t>
      </w:r>
      <w:r w:rsidRPr="00200A1B">
        <w:rPr>
          <w:rFonts w:ascii="Times New Roman" w:hAnsi="Times New Roman" w:cs="Times New Roman"/>
          <w:sz w:val="20"/>
          <w:szCs w:val="20"/>
        </w:rPr>
        <w:t xml:space="preserve">, </w:t>
      </w:r>
      <w:r>
        <w:rPr>
          <w:rFonts w:ascii="Times New Roman" w:hAnsi="Times New Roman" w:cs="Times New Roman"/>
          <w:sz w:val="20"/>
          <w:szCs w:val="20"/>
          <w:lang w:val="id-ID"/>
        </w:rPr>
        <w:t>(</w:t>
      </w:r>
      <w:r w:rsidRPr="00200A1B">
        <w:rPr>
          <w:rFonts w:ascii="Times New Roman" w:hAnsi="Times New Roman" w:cs="Times New Roman"/>
          <w:sz w:val="20"/>
          <w:szCs w:val="20"/>
        </w:rPr>
        <w:t xml:space="preserve">Jakarta: </w:t>
      </w:r>
      <w:r>
        <w:rPr>
          <w:rFonts w:ascii="Times New Roman" w:hAnsi="Times New Roman" w:cs="Times New Roman"/>
          <w:sz w:val="20"/>
          <w:szCs w:val="20"/>
          <w:lang w:val="id-ID"/>
        </w:rPr>
        <w:t>Rajawali Pers</w:t>
      </w:r>
      <w:r w:rsidRPr="00200A1B">
        <w:rPr>
          <w:rFonts w:ascii="Times New Roman" w:hAnsi="Times New Roman" w:cs="Times New Roman"/>
          <w:sz w:val="20"/>
          <w:szCs w:val="20"/>
        </w:rPr>
        <w:t>,</w:t>
      </w:r>
      <w:r>
        <w:rPr>
          <w:rFonts w:ascii="Times New Roman" w:hAnsi="Times New Roman" w:cs="Times New Roman"/>
          <w:sz w:val="20"/>
          <w:szCs w:val="20"/>
          <w:lang w:val="id-ID"/>
        </w:rPr>
        <w:t>2013)</w:t>
      </w:r>
      <w:r w:rsidRPr="00200A1B">
        <w:rPr>
          <w:rFonts w:ascii="Times New Roman" w:hAnsi="Times New Roman" w:cs="Times New Roman"/>
          <w:sz w:val="20"/>
          <w:szCs w:val="20"/>
        </w:rPr>
        <w:t>,</w:t>
      </w:r>
      <w:r>
        <w:rPr>
          <w:rFonts w:ascii="Times New Roman" w:hAnsi="Times New Roman" w:cs="Times New Roman"/>
          <w:sz w:val="20"/>
          <w:szCs w:val="20"/>
          <w:lang w:val="id-ID"/>
        </w:rPr>
        <w:t xml:space="preserve"> </w:t>
      </w:r>
      <w:r w:rsidRPr="00200A1B">
        <w:rPr>
          <w:rFonts w:ascii="Times New Roman" w:hAnsi="Times New Roman" w:cs="Times New Roman"/>
          <w:sz w:val="20"/>
          <w:szCs w:val="20"/>
        </w:rPr>
        <w:t>h</w:t>
      </w:r>
      <w:r>
        <w:rPr>
          <w:rFonts w:ascii="Times New Roman" w:hAnsi="Times New Roman" w:cs="Times New Roman"/>
          <w:sz w:val="20"/>
          <w:szCs w:val="20"/>
          <w:lang w:val="id-ID"/>
        </w:rPr>
        <w:t xml:space="preserve">. </w:t>
      </w:r>
      <w:r>
        <w:rPr>
          <w:rFonts w:ascii="Times New Roman" w:hAnsi="Times New Roman" w:cs="Times New Roman"/>
          <w:sz w:val="20"/>
          <w:szCs w:val="20"/>
        </w:rPr>
        <w:t>1</w:t>
      </w:r>
      <w:r>
        <w:rPr>
          <w:rFonts w:ascii="Times New Roman" w:hAnsi="Times New Roman" w:cs="Times New Roman"/>
          <w:sz w:val="20"/>
          <w:szCs w:val="20"/>
          <w:lang w:val="id-ID"/>
        </w:rPr>
        <w:t>47</w:t>
      </w:r>
      <w:r w:rsidRPr="00200A1B">
        <w:rPr>
          <w:rFonts w:ascii="Times New Roman" w:hAnsi="Times New Roman" w:cs="Times New Roman"/>
          <w:sz w:val="20"/>
          <w:szCs w:val="20"/>
        </w:rPr>
        <w:t xml:space="preserve">. </w:t>
      </w:r>
    </w:p>
  </w:footnote>
  <w:footnote w:id="30">
    <w:p w:rsidR="00153B4F" w:rsidRPr="001A1C53" w:rsidRDefault="00153B4F" w:rsidP="00B647B8">
      <w:pPr>
        <w:ind w:firstLine="720"/>
        <w:jc w:val="both"/>
        <w:rPr>
          <w:rFonts w:ascii="Times New Roman" w:hAnsi="Times New Roman" w:cs="Times New Roman"/>
          <w:sz w:val="24"/>
          <w:szCs w:val="24"/>
          <w:lang w:val="id-ID"/>
        </w:rPr>
      </w:pPr>
      <w:r w:rsidRPr="00200A1B">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al-Imam al-Hafiz Abu Daud Sulaiman Ibn al-Asy’ats al-Sijistani, </w:t>
      </w:r>
      <w:r>
        <w:rPr>
          <w:rFonts w:ascii="Times New Roman" w:hAnsi="Times New Roman" w:cs="Times New Roman"/>
          <w:i/>
          <w:iCs/>
          <w:sz w:val="20"/>
          <w:szCs w:val="20"/>
          <w:lang w:val="id-ID"/>
        </w:rPr>
        <w:t>Sunan Abu Daud,</w:t>
      </w:r>
      <w:r>
        <w:rPr>
          <w:rFonts w:ascii="Times New Roman" w:hAnsi="Times New Roman" w:cs="Times New Roman"/>
          <w:sz w:val="20"/>
          <w:szCs w:val="20"/>
          <w:lang w:val="id-ID"/>
        </w:rPr>
        <w:t>(Beirut: Dar el-Kitab al-Ilmiyyah, 1997), Juz, II, h. 134.</w:t>
      </w:r>
      <w:r>
        <w:rPr>
          <w:rFonts w:ascii="Times New Roman" w:hAnsi="Times New Roman" w:cs="Times New Roman"/>
          <w:i/>
          <w:iCs/>
          <w:sz w:val="20"/>
          <w:szCs w:val="20"/>
          <w:lang w:val="id-ID"/>
        </w:rPr>
        <w:t xml:space="preserve"> </w:t>
      </w:r>
      <w:r w:rsidRPr="00D032A4">
        <w:rPr>
          <w:rFonts w:ascii="Times New Roman" w:hAnsi="Times New Roman" w:cs="Times New Roman"/>
          <w:sz w:val="24"/>
          <w:szCs w:val="24"/>
        </w:rPr>
        <w:t xml:space="preserve"> </w:t>
      </w:r>
    </w:p>
  </w:footnote>
  <w:footnote w:id="31">
    <w:p w:rsidR="00153B4F" w:rsidRPr="006B7E93" w:rsidRDefault="00153B4F" w:rsidP="00895518">
      <w:pPr>
        <w:pStyle w:val="FootnoteText"/>
        <w:ind w:firstLine="720"/>
        <w:jc w:val="both"/>
        <w:rPr>
          <w:lang w:val="id-ID"/>
        </w:rPr>
      </w:pPr>
      <w:r>
        <w:rPr>
          <w:rStyle w:val="FootnoteReference"/>
        </w:rPr>
        <w:footnoteRef/>
      </w:r>
      <w:r>
        <w:rPr>
          <w:lang w:val="id-ID"/>
        </w:rPr>
        <w:t xml:space="preserve">Al-Alamah Abu Thoyyib </w:t>
      </w:r>
      <w:r w:rsidRPr="00467579">
        <w:rPr>
          <w:lang w:val="id-ID"/>
        </w:rPr>
        <w:t>Muhammad Syams al-Haq al-‘Azhim Abadi</w:t>
      </w:r>
      <w:r>
        <w:rPr>
          <w:lang w:val="id-ID"/>
        </w:rPr>
        <w:t xml:space="preserve">, </w:t>
      </w:r>
      <w:r>
        <w:rPr>
          <w:i/>
          <w:iCs/>
          <w:lang w:val="id-ID"/>
        </w:rPr>
        <w:t xml:space="preserve">Aunul Ma’bud Syarh Sunan Abi Daud </w:t>
      </w:r>
      <w:r>
        <w:rPr>
          <w:lang w:val="id-ID"/>
        </w:rPr>
        <w:t>, (Beirut: Dar el-Kitab al Ilmiyyah, tt), Juz III, h. 220.</w:t>
      </w:r>
      <w:r w:rsidRPr="006B7E93">
        <w:rPr>
          <w:lang w:val="id-ID"/>
        </w:rPr>
        <w:t xml:space="preserve"> </w:t>
      </w:r>
    </w:p>
  </w:footnote>
  <w:footnote w:id="32">
    <w:p w:rsidR="00153B4F" w:rsidRPr="004F02C3" w:rsidRDefault="00153B4F" w:rsidP="004F02C3">
      <w:pPr>
        <w:pStyle w:val="FootnoteText"/>
        <w:ind w:firstLine="720"/>
      </w:pPr>
      <w:r>
        <w:rPr>
          <w:rStyle w:val="FootnoteReference"/>
        </w:rPr>
        <w:footnoteRef/>
      </w:r>
      <w:r>
        <w:rPr>
          <w:i/>
          <w:iCs/>
          <w:lang w:val="id-ID"/>
        </w:rPr>
        <w:t>Ibid</w:t>
      </w:r>
      <w:r>
        <w:rPr>
          <w:lang w:val="id-ID"/>
        </w:rPr>
        <w:t>.</w:t>
      </w:r>
      <w:r>
        <w:t xml:space="preserve"> </w:t>
      </w:r>
    </w:p>
  </w:footnote>
  <w:footnote w:id="33">
    <w:p w:rsidR="00153B4F" w:rsidRPr="00734073" w:rsidRDefault="00153B4F" w:rsidP="00B42F56">
      <w:pPr>
        <w:pStyle w:val="FootnoteText"/>
        <w:ind w:firstLine="720"/>
        <w:jc w:val="both"/>
      </w:pPr>
      <w:r>
        <w:rPr>
          <w:rStyle w:val="FootnoteReference"/>
        </w:rPr>
        <w:footnoteRef/>
      </w:r>
      <w:r w:rsidRPr="00C974EB">
        <w:t>Joben</w:t>
      </w:r>
      <w:r w:rsidRPr="00C974EB">
        <w:rPr>
          <w:lang w:val="id-ID"/>
        </w:rPr>
        <w:t xml:space="preserve">, </w:t>
      </w:r>
      <w:r w:rsidRPr="00C974EB">
        <w:rPr>
          <w:i/>
          <w:iCs/>
        </w:rPr>
        <w:t>Peranan Organisasi B</w:t>
      </w:r>
      <w:r w:rsidRPr="00C974EB">
        <w:rPr>
          <w:i/>
          <w:iCs/>
          <w:lang w:val="id-ID"/>
        </w:rPr>
        <w:t>P</w:t>
      </w:r>
      <w:r w:rsidRPr="00C974EB">
        <w:rPr>
          <w:i/>
          <w:iCs/>
        </w:rPr>
        <w:t>4 Dalam Pemberdayaan Catin Melalui S</w:t>
      </w:r>
      <w:r w:rsidRPr="00C974EB">
        <w:rPr>
          <w:i/>
          <w:iCs/>
          <w:lang w:val="id-ID"/>
        </w:rPr>
        <w:t>u</w:t>
      </w:r>
      <w:r w:rsidRPr="00C974EB">
        <w:rPr>
          <w:i/>
          <w:iCs/>
        </w:rPr>
        <w:t xml:space="preserve">scatin </w:t>
      </w:r>
      <w:r>
        <w:rPr>
          <w:i/>
          <w:iCs/>
          <w:lang w:val="id-ID"/>
        </w:rPr>
        <w:t>d</w:t>
      </w:r>
      <w:r w:rsidRPr="00C974EB">
        <w:rPr>
          <w:i/>
          <w:iCs/>
        </w:rPr>
        <w:t>i Kota Padang</w:t>
      </w:r>
      <w:r>
        <w:rPr>
          <w:lang w:val="id-ID"/>
        </w:rPr>
        <w:t xml:space="preserve">, (Tesis Magister Agama, </w:t>
      </w:r>
      <w:r w:rsidRPr="00C974EB">
        <w:rPr>
          <w:lang w:val="id-ID"/>
        </w:rPr>
        <w:t>K</w:t>
      </w:r>
      <w:r w:rsidRPr="00C974EB">
        <w:t xml:space="preserve">onsentrasi </w:t>
      </w:r>
      <w:r w:rsidRPr="00C974EB">
        <w:rPr>
          <w:lang w:val="id-ID"/>
        </w:rPr>
        <w:t>D</w:t>
      </w:r>
      <w:r w:rsidRPr="00C974EB">
        <w:t xml:space="preserve">akwah </w:t>
      </w:r>
      <w:r w:rsidRPr="00C974EB">
        <w:rPr>
          <w:lang w:val="id-ID"/>
        </w:rPr>
        <w:t>pada P</w:t>
      </w:r>
      <w:r w:rsidRPr="00C974EB">
        <w:t xml:space="preserve">rogram pascasarjana IAIN </w:t>
      </w:r>
      <w:r w:rsidRPr="00C974EB">
        <w:rPr>
          <w:lang w:val="id-ID"/>
        </w:rPr>
        <w:t>I</w:t>
      </w:r>
      <w:r w:rsidRPr="00C974EB">
        <w:t xml:space="preserve">mam </w:t>
      </w:r>
      <w:r w:rsidRPr="00C974EB">
        <w:rPr>
          <w:lang w:val="id-ID"/>
        </w:rPr>
        <w:t>B</w:t>
      </w:r>
      <w:r w:rsidRPr="00C974EB">
        <w:t>onjol</w:t>
      </w:r>
      <w:r>
        <w:rPr>
          <w:lang w:val="id-ID"/>
        </w:rPr>
        <w:t>,</w:t>
      </w:r>
      <w:r w:rsidRPr="00C974EB">
        <w:t xml:space="preserve"> Padang</w:t>
      </w:r>
      <w:r>
        <w:rPr>
          <w:lang w:val="id-ID"/>
        </w:rPr>
        <w:t>, 2012) h. 39-40.</w:t>
      </w:r>
      <w:r>
        <w:t xml:space="preserve"> </w:t>
      </w:r>
    </w:p>
  </w:footnote>
  <w:footnote w:id="34">
    <w:p w:rsidR="00153B4F" w:rsidRPr="00261BFB" w:rsidRDefault="00153B4F" w:rsidP="00B04F91">
      <w:pPr>
        <w:pStyle w:val="FootnoteText"/>
        <w:ind w:firstLine="720"/>
        <w:jc w:val="both"/>
      </w:pPr>
      <w:r>
        <w:rPr>
          <w:rStyle w:val="FootnoteReference"/>
        </w:rPr>
        <w:footnoteRef/>
      </w:r>
      <w:r>
        <w:rPr>
          <w:lang w:val="id-ID"/>
        </w:rPr>
        <w:t xml:space="preserve">Peraturan Direktur Jenderal Bimbingan Masyarakat Islam Departemen Agama No. DJ.II/491/2009 tentang </w:t>
      </w:r>
      <w:r w:rsidRPr="00BD4C1F">
        <w:rPr>
          <w:i/>
          <w:lang w:val="id-ID"/>
        </w:rPr>
        <w:t>Kursus Calon Pengantin</w:t>
      </w:r>
      <w:r>
        <w:rPr>
          <w:bCs/>
          <w:kern w:val="36"/>
          <w:lang w:val="id-ID"/>
        </w:rPr>
        <w:t>.</w:t>
      </w:r>
    </w:p>
  </w:footnote>
  <w:footnote w:id="35">
    <w:p w:rsidR="00153B4F" w:rsidRPr="008807A1" w:rsidRDefault="00153B4F" w:rsidP="008C6EC5">
      <w:pPr>
        <w:pStyle w:val="FootnoteText"/>
        <w:ind w:firstLine="720"/>
        <w:jc w:val="both"/>
        <w:rPr>
          <w:lang w:val="id-ID"/>
        </w:rPr>
      </w:pPr>
      <w:r>
        <w:rPr>
          <w:rStyle w:val="FootnoteReference"/>
        </w:rPr>
        <w:footnoteRef/>
      </w:r>
      <w:r>
        <w:rPr>
          <w:lang w:val="id-ID"/>
        </w:rPr>
        <w:t xml:space="preserve">Kementerian Agama RI, </w:t>
      </w:r>
      <w:r>
        <w:rPr>
          <w:i/>
          <w:iCs/>
          <w:lang w:val="id-ID"/>
        </w:rPr>
        <w:t>Keluarga Sejahtera dan Kesehatan Reproduksi Dalam Pandangan Islam</w:t>
      </w:r>
      <w:r>
        <w:rPr>
          <w:lang w:val="id-ID"/>
        </w:rPr>
        <w:t>, (Jakarta: Direktur Advokasi dan KIE, 2008), h. 6.</w:t>
      </w:r>
      <w:r>
        <w:t xml:space="preserve"> </w:t>
      </w:r>
    </w:p>
  </w:footnote>
  <w:footnote w:id="36">
    <w:p w:rsidR="00153B4F" w:rsidRPr="00D00086" w:rsidRDefault="00153B4F" w:rsidP="00745A6A">
      <w:pPr>
        <w:pStyle w:val="FootnoteText"/>
        <w:ind w:firstLine="720"/>
        <w:jc w:val="both"/>
        <w:rPr>
          <w:lang w:val="id-ID"/>
        </w:rPr>
      </w:pPr>
      <w:r>
        <w:rPr>
          <w:rStyle w:val="FootnoteReference"/>
        </w:rPr>
        <w:footnoteRef/>
      </w:r>
      <w:r>
        <w:rPr>
          <w:lang w:val="id-ID"/>
        </w:rPr>
        <w:t xml:space="preserve">Instruksi Presiden RI nomor 1 tahun 1991 tentang </w:t>
      </w:r>
      <w:r w:rsidRPr="003C176D">
        <w:rPr>
          <w:i/>
          <w:lang w:val="id-ID"/>
        </w:rPr>
        <w:t>Kompilasi Hukum Islam (KHI) di Indonesia</w:t>
      </w:r>
      <w:r>
        <w:rPr>
          <w:lang w:val="id-ID"/>
        </w:rPr>
        <w:t xml:space="preserve">, pasal 40 ayat c dan pasal 44. </w:t>
      </w:r>
      <w:r>
        <w:t xml:space="preserve"> </w:t>
      </w:r>
    </w:p>
  </w:footnote>
  <w:footnote w:id="37">
    <w:p w:rsidR="00153B4F" w:rsidRDefault="00153B4F" w:rsidP="00C7652B">
      <w:pPr>
        <w:pStyle w:val="FootnoteText"/>
        <w:ind w:firstLine="720"/>
        <w:jc w:val="both"/>
      </w:pPr>
      <w:r>
        <w:rPr>
          <w:rStyle w:val="FootnoteReference"/>
        </w:rPr>
        <w:footnoteRef/>
      </w:r>
      <w:r>
        <w:t>Abi Ishak a</w:t>
      </w:r>
      <w:r w:rsidR="00C41CAB">
        <w:rPr>
          <w:lang w:val="id-ID"/>
        </w:rPr>
        <w:t>sy</w:t>
      </w:r>
      <w:r>
        <w:t xml:space="preserve">-Syatibi, </w:t>
      </w:r>
      <w:r>
        <w:rPr>
          <w:i/>
        </w:rPr>
        <w:t>Al-Muwafaqat fi Ushul as-Syari’ah</w:t>
      </w:r>
      <w:r>
        <w:t xml:space="preserve">, (Beirut: Dar al-Kutub al-‘Ilmiyyah, t.t.), h. 231. </w:t>
      </w:r>
    </w:p>
  </w:footnote>
  <w:footnote w:id="38">
    <w:p w:rsidR="00153B4F" w:rsidRPr="00261BFB" w:rsidRDefault="00153B4F" w:rsidP="00D97295">
      <w:pPr>
        <w:pStyle w:val="FootnoteText"/>
        <w:ind w:firstLine="720"/>
        <w:rPr>
          <w:lang w:val="id-ID"/>
        </w:rPr>
      </w:pPr>
      <w:r>
        <w:rPr>
          <w:rStyle w:val="FootnoteReference"/>
        </w:rPr>
        <w:footnoteRef/>
      </w:r>
      <w:r>
        <w:rPr>
          <w:lang w:val="id-ID"/>
        </w:rPr>
        <w:t xml:space="preserve">Dirjen Bimas Islam dan Penyelenggaraan Haji, </w:t>
      </w:r>
      <w:r>
        <w:rPr>
          <w:i/>
          <w:iCs/>
          <w:lang w:val="id-ID"/>
        </w:rPr>
        <w:t>op. cit</w:t>
      </w:r>
      <w:r>
        <w:rPr>
          <w:lang w:val="id-ID"/>
        </w:rPr>
        <w:t>., 181-182.</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38" w:rsidRDefault="00772838" w:rsidP="004745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838" w:rsidRDefault="00772838" w:rsidP="007728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38" w:rsidRDefault="00772838" w:rsidP="004745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772838" w:rsidRDefault="00772838" w:rsidP="0077283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6CF"/>
    <w:multiLevelType w:val="hybridMultilevel"/>
    <w:tmpl w:val="8E4EE2F8"/>
    <w:lvl w:ilvl="0" w:tplc="2C307C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186BFA"/>
    <w:multiLevelType w:val="hybridMultilevel"/>
    <w:tmpl w:val="9A9018DC"/>
    <w:lvl w:ilvl="0" w:tplc="A5F07F4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121C3"/>
    <w:multiLevelType w:val="hybridMultilevel"/>
    <w:tmpl w:val="CCF0BAB2"/>
    <w:lvl w:ilvl="0" w:tplc="BE5C466C">
      <w:start w:val="2"/>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C7578"/>
    <w:multiLevelType w:val="hybridMultilevel"/>
    <w:tmpl w:val="87F0A81C"/>
    <w:lvl w:ilvl="0" w:tplc="70166830">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15BEB"/>
    <w:multiLevelType w:val="hybridMultilevel"/>
    <w:tmpl w:val="3B26AAB4"/>
    <w:lvl w:ilvl="0" w:tplc="C2E460E8">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15C85FEF"/>
    <w:multiLevelType w:val="hybridMultilevel"/>
    <w:tmpl w:val="60A289B4"/>
    <w:lvl w:ilvl="0" w:tplc="C0FCF4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7427A4F"/>
    <w:multiLevelType w:val="hybridMultilevel"/>
    <w:tmpl w:val="157A4D54"/>
    <w:lvl w:ilvl="0" w:tplc="11122FE0">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81168F8"/>
    <w:multiLevelType w:val="hybridMultilevel"/>
    <w:tmpl w:val="DEE0B6EC"/>
    <w:lvl w:ilvl="0" w:tplc="3E4E89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9CC62D8"/>
    <w:multiLevelType w:val="hybridMultilevel"/>
    <w:tmpl w:val="1F149BE8"/>
    <w:lvl w:ilvl="0" w:tplc="0F12A90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
    <w:nsid w:val="19EB1476"/>
    <w:multiLevelType w:val="hybridMultilevel"/>
    <w:tmpl w:val="68423680"/>
    <w:lvl w:ilvl="0" w:tplc="1E1EE02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1A631010"/>
    <w:multiLevelType w:val="hybridMultilevel"/>
    <w:tmpl w:val="BE3A3D3E"/>
    <w:lvl w:ilvl="0" w:tplc="268E95A4">
      <w:start w:val="1"/>
      <w:numFmt w:val="decimal"/>
      <w:lvlText w:val="%1."/>
      <w:lvlJc w:val="left"/>
      <w:pPr>
        <w:ind w:left="177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CD45AE"/>
    <w:multiLevelType w:val="hybridMultilevel"/>
    <w:tmpl w:val="7DC8E11C"/>
    <w:lvl w:ilvl="0" w:tplc="06B0E8D2">
      <w:start w:val="1"/>
      <w:numFmt w:val="decimal"/>
      <w:lvlText w:val="%1."/>
      <w:lvlJc w:val="left"/>
      <w:pPr>
        <w:ind w:left="1773" w:hanging="360"/>
      </w:pPr>
      <w:rPr>
        <w:rFonts w:hint="default"/>
      </w:rPr>
    </w:lvl>
    <w:lvl w:ilvl="1" w:tplc="04210019" w:tentative="1">
      <w:start w:val="1"/>
      <w:numFmt w:val="lowerLetter"/>
      <w:lvlText w:val="%2."/>
      <w:lvlJc w:val="left"/>
      <w:pPr>
        <w:ind w:left="2493" w:hanging="360"/>
      </w:pPr>
    </w:lvl>
    <w:lvl w:ilvl="2" w:tplc="0421001B" w:tentative="1">
      <w:start w:val="1"/>
      <w:numFmt w:val="lowerRoman"/>
      <w:lvlText w:val="%3."/>
      <w:lvlJc w:val="right"/>
      <w:pPr>
        <w:ind w:left="3213" w:hanging="180"/>
      </w:pPr>
    </w:lvl>
    <w:lvl w:ilvl="3" w:tplc="0421000F" w:tentative="1">
      <w:start w:val="1"/>
      <w:numFmt w:val="decimal"/>
      <w:lvlText w:val="%4."/>
      <w:lvlJc w:val="left"/>
      <w:pPr>
        <w:ind w:left="3933" w:hanging="360"/>
      </w:pPr>
    </w:lvl>
    <w:lvl w:ilvl="4" w:tplc="04210019" w:tentative="1">
      <w:start w:val="1"/>
      <w:numFmt w:val="lowerLetter"/>
      <w:lvlText w:val="%5."/>
      <w:lvlJc w:val="left"/>
      <w:pPr>
        <w:ind w:left="4653" w:hanging="360"/>
      </w:pPr>
    </w:lvl>
    <w:lvl w:ilvl="5" w:tplc="0421001B" w:tentative="1">
      <w:start w:val="1"/>
      <w:numFmt w:val="lowerRoman"/>
      <w:lvlText w:val="%6."/>
      <w:lvlJc w:val="right"/>
      <w:pPr>
        <w:ind w:left="5373" w:hanging="180"/>
      </w:pPr>
    </w:lvl>
    <w:lvl w:ilvl="6" w:tplc="0421000F" w:tentative="1">
      <w:start w:val="1"/>
      <w:numFmt w:val="decimal"/>
      <w:lvlText w:val="%7."/>
      <w:lvlJc w:val="left"/>
      <w:pPr>
        <w:ind w:left="6093" w:hanging="360"/>
      </w:pPr>
    </w:lvl>
    <w:lvl w:ilvl="7" w:tplc="04210019" w:tentative="1">
      <w:start w:val="1"/>
      <w:numFmt w:val="lowerLetter"/>
      <w:lvlText w:val="%8."/>
      <w:lvlJc w:val="left"/>
      <w:pPr>
        <w:ind w:left="6813" w:hanging="360"/>
      </w:pPr>
    </w:lvl>
    <w:lvl w:ilvl="8" w:tplc="0421001B" w:tentative="1">
      <w:start w:val="1"/>
      <w:numFmt w:val="lowerRoman"/>
      <w:lvlText w:val="%9."/>
      <w:lvlJc w:val="right"/>
      <w:pPr>
        <w:ind w:left="7533" w:hanging="180"/>
      </w:pPr>
    </w:lvl>
  </w:abstractNum>
  <w:abstractNum w:abstractNumId="12">
    <w:nsid w:val="20CD1D3A"/>
    <w:multiLevelType w:val="hybridMultilevel"/>
    <w:tmpl w:val="A4AC0D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EF27D1"/>
    <w:multiLevelType w:val="hybridMultilevel"/>
    <w:tmpl w:val="5E66CD50"/>
    <w:lvl w:ilvl="0" w:tplc="4E46303E">
      <w:start w:val="1"/>
      <w:numFmt w:val="decimal"/>
      <w:lvlText w:val="%1)"/>
      <w:lvlJc w:val="left"/>
      <w:pPr>
        <w:ind w:left="142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E61987"/>
    <w:multiLevelType w:val="hybridMultilevel"/>
    <w:tmpl w:val="71402C8A"/>
    <w:lvl w:ilvl="0" w:tplc="63DED2B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24F3474A"/>
    <w:multiLevelType w:val="hybridMultilevel"/>
    <w:tmpl w:val="30B4EC56"/>
    <w:lvl w:ilvl="0" w:tplc="B7F013E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6">
    <w:nsid w:val="275517DD"/>
    <w:multiLevelType w:val="hybridMultilevel"/>
    <w:tmpl w:val="F7725A7E"/>
    <w:lvl w:ilvl="0" w:tplc="D9CC2530">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17">
    <w:nsid w:val="2BC01E9C"/>
    <w:multiLevelType w:val="multilevel"/>
    <w:tmpl w:val="59DE2290"/>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112" w:hanging="1440"/>
      </w:pPr>
      <w:rPr>
        <w:rFonts w:hint="default"/>
      </w:rPr>
    </w:lvl>
    <w:lvl w:ilvl="8">
      <w:start w:val="1"/>
      <w:numFmt w:val="decimal"/>
      <w:isLgl/>
      <w:lvlText w:val="%1.%2.%3.%4.%5.%6.%7.%8.%9"/>
      <w:lvlJc w:val="left"/>
      <w:pPr>
        <w:ind w:left="8181" w:hanging="1800"/>
      </w:pPr>
      <w:rPr>
        <w:rFonts w:hint="default"/>
      </w:rPr>
    </w:lvl>
  </w:abstractNum>
  <w:abstractNum w:abstractNumId="18">
    <w:nsid w:val="379F0004"/>
    <w:multiLevelType w:val="multilevel"/>
    <w:tmpl w:val="9094E6E6"/>
    <w:lvl w:ilvl="0">
      <w:start w:val="1"/>
      <w:numFmt w:val="decimal"/>
      <w:lvlText w:val="%1."/>
      <w:lvlJc w:val="left"/>
      <w:pPr>
        <w:ind w:left="5040" w:hanging="5040"/>
      </w:pPr>
      <w:rPr>
        <w:rFonts w:hint="default"/>
      </w:rPr>
    </w:lvl>
    <w:lvl w:ilvl="1">
      <w:start w:val="1"/>
      <w:numFmt w:val="decimal"/>
      <w:lvlText w:val="%1.%2."/>
      <w:lvlJc w:val="left"/>
      <w:pPr>
        <w:ind w:left="6458" w:hanging="5040"/>
      </w:pPr>
      <w:rPr>
        <w:rFonts w:hint="default"/>
      </w:rPr>
    </w:lvl>
    <w:lvl w:ilvl="2">
      <w:start w:val="1"/>
      <w:numFmt w:val="decimal"/>
      <w:lvlText w:val="%1.%2.%3."/>
      <w:lvlJc w:val="left"/>
      <w:pPr>
        <w:ind w:left="7876" w:hanging="5040"/>
      </w:pPr>
      <w:rPr>
        <w:rFonts w:hint="default"/>
      </w:rPr>
    </w:lvl>
    <w:lvl w:ilvl="3">
      <w:start w:val="1"/>
      <w:numFmt w:val="decimal"/>
      <w:lvlText w:val="%1.%2.%3.%4."/>
      <w:lvlJc w:val="left"/>
      <w:pPr>
        <w:ind w:left="9294" w:hanging="5040"/>
      </w:pPr>
      <w:rPr>
        <w:rFonts w:hint="default"/>
      </w:rPr>
    </w:lvl>
    <w:lvl w:ilvl="4">
      <w:start w:val="1"/>
      <w:numFmt w:val="decimal"/>
      <w:lvlText w:val="%1.%2.%3.%4.%5."/>
      <w:lvlJc w:val="left"/>
      <w:pPr>
        <w:ind w:left="10712" w:hanging="5040"/>
      </w:pPr>
      <w:rPr>
        <w:rFonts w:hint="default"/>
      </w:rPr>
    </w:lvl>
    <w:lvl w:ilvl="5">
      <w:start w:val="1"/>
      <w:numFmt w:val="decimal"/>
      <w:lvlText w:val="%1.%2.%3.%4.%5.%6."/>
      <w:lvlJc w:val="left"/>
      <w:pPr>
        <w:ind w:left="12130" w:hanging="5040"/>
      </w:pPr>
      <w:rPr>
        <w:rFonts w:hint="default"/>
      </w:rPr>
    </w:lvl>
    <w:lvl w:ilvl="6">
      <w:start w:val="1"/>
      <w:numFmt w:val="decimal"/>
      <w:lvlText w:val="%1.%2.%3.%4.%5.%6.%7."/>
      <w:lvlJc w:val="left"/>
      <w:pPr>
        <w:ind w:left="13548" w:hanging="5040"/>
      </w:pPr>
      <w:rPr>
        <w:rFonts w:hint="default"/>
      </w:rPr>
    </w:lvl>
    <w:lvl w:ilvl="7">
      <w:start w:val="1"/>
      <w:numFmt w:val="decimal"/>
      <w:lvlText w:val="%1.%2.%3.%4.%5.%6.%7.%8."/>
      <w:lvlJc w:val="left"/>
      <w:pPr>
        <w:ind w:left="14966" w:hanging="5040"/>
      </w:pPr>
      <w:rPr>
        <w:rFonts w:hint="default"/>
      </w:rPr>
    </w:lvl>
    <w:lvl w:ilvl="8">
      <w:start w:val="1"/>
      <w:numFmt w:val="decimal"/>
      <w:lvlText w:val="%1.%2.%3.%4.%5.%6.%7.%8.%9."/>
      <w:lvlJc w:val="left"/>
      <w:pPr>
        <w:ind w:left="16384" w:hanging="5040"/>
      </w:pPr>
      <w:rPr>
        <w:rFonts w:hint="default"/>
      </w:rPr>
    </w:lvl>
  </w:abstractNum>
  <w:abstractNum w:abstractNumId="19">
    <w:nsid w:val="384279F3"/>
    <w:multiLevelType w:val="hybridMultilevel"/>
    <w:tmpl w:val="78B65618"/>
    <w:lvl w:ilvl="0" w:tplc="8414722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B766C44"/>
    <w:multiLevelType w:val="hybridMultilevel"/>
    <w:tmpl w:val="6408005E"/>
    <w:lvl w:ilvl="0" w:tplc="C1CC58A0">
      <w:start w:val="1"/>
      <w:numFmt w:val="decimal"/>
      <w:lvlText w:val="%1)"/>
      <w:lvlJc w:val="left"/>
      <w:pPr>
        <w:ind w:left="142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983A90"/>
    <w:multiLevelType w:val="hybridMultilevel"/>
    <w:tmpl w:val="43CA1CBA"/>
    <w:lvl w:ilvl="0" w:tplc="746E31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DAE03EB"/>
    <w:multiLevelType w:val="hybridMultilevel"/>
    <w:tmpl w:val="BC2A3CDA"/>
    <w:lvl w:ilvl="0" w:tplc="E0AE3356">
      <w:start w:val="1"/>
      <w:numFmt w:val="lowerLetter"/>
      <w:lvlText w:val="%1."/>
      <w:lvlJc w:val="left"/>
      <w:pPr>
        <w:ind w:left="1789" w:hanging="360"/>
      </w:pPr>
      <w:rPr>
        <w:rFonts w:hint="default"/>
        <w:b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3">
    <w:nsid w:val="4033192B"/>
    <w:multiLevelType w:val="hybridMultilevel"/>
    <w:tmpl w:val="56C8A0F0"/>
    <w:lvl w:ilvl="0" w:tplc="94C00AB8">
      <w:start w:val="1"/>
      <w:numFmt w:val="decimal"/>
      <w:lvlText w:val="%1)"/>
      <w:lvlJc w:val="left"/>
      <w:pPr>
        <w:ind w:left="142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3915A1"/>
    <w:multiLevelType w:val="multilevel"/>
    <w:tmpl w:val="AC8E5036"/>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112" w:hanging="1440"/>
      </w:pPr>
      <w:rPr>
        <w:rFonts w:hint="default"/>
      </w:rPr>
    </w:lvl>
    <w:lvl w:ilvl="8">
      <w:start w:val="1"/>
      <w:numFmt w:val="decimal"/>
      <w:isLgl/>
      <w:lvlText w:val="%1.%2.%3.%4.%5.%6.%7.%8.%9."/>
      <w:lvlJc w:val="left"/>
      <w:pPr>
        <w:ind w:left="8181" w:hanging="1800"/>
      </w:pPr>
      <w:rPr>
        <w:rFonts w:hint="default"/>
      </w:rPr>
    </w:lvl>
  </w:abstractNum>
  <w:abstractNum w:abstractNumId="25">
    <w:nsid w:val="47A55473"/>
    <w:multiLevelType w:val="hybridMultilevel"/>
    <w:tmpl w:val="8D4CFD4A"/>
    <w:lvl w:ilvl="0" w:tplc="E22097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15E3F12"/>
    <w:multiLevelType w:val="hybridMultilevel"/>
    <w:tmpl w:val="881CFF2E"/>
    <w:lvl w:ilvl="0" w:tplc="009CB27A">
      <w:start w:val="4"/>
      <w:numFmt w:val="low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79427D"/>
    <w:multiLevelType w:val="hybridMultilevel"/>
    <w:tmpl w:val="A342A0B6"/>
    <w:lvl w:ilvl="0" w:tplc="114E2C0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8">
    <w:nsid w:val="530531EA"/>
    <w:multiLevelType w:val="multilevel"/>
    <w:tmpl w:val="30FA5CB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9">
    <w:nsid w:val="546E4B4D"/>
    <w:multiLevelType w:val="hybridMultilevel"/>
    <w:tmpl w:val="A0763630"/>
    <w:lvl w:ilvl="0" w:tplc="89B2E9AA">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0">
    <w:nsid w:val="58952536"/>
    <w:multiLevelType w:val="hybridMultilevel"/>
    <w:tmpl w:val="1DB062A2"/>
    <w:lvl w:ilvl="0" w:tplc="C21670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594D2263"/>
    <w:multiLevelType w:val="hybridMultilevel"/>
    <w:tmpl w:val="7C6EEC66"/>
    <w:lvl w:ilvl="0" w:tplc="100CFF8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C1738ED"/>
    <w:multiLevelType w:val="hybridMultilevel"/>
    <w:tmpl w:val="7F4E58FA"/>
    <w:lvl w:ilvl="0" w:tplc="0BB6C9D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DC754D6"/>
    <w:multiLevelType w:val="hybridMultilevel"/>
    <w:tmpl w:val="FD52DE26"/>
    <w:lvl w:ilvl="0" w:tplc="E93C46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E22006A"/>
    <w:multiLevelType w:val="hybridMultilevel"/>
    <w:tmpl w:val="FF565360"/>
    <w:lvl w:ilvl="0" w:tplc="012EB77E">
      <w:start w:val="1"/>
      <w:numFmt w:val="decimal"/>
      <w:lvlText w:val="%1)"/>
      <w:lvlJc w:val="left"/>
      <w:pPr>
        <w:ind w:left="1413" w:hanging="360"/>
      </w:pPr>
      <w:rPr>
        <w:rFonts w:hint="default"/>
        <w:i w:val="0"/>
        <w:iCs w:val="0"/>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35">
    <w:nsid w:val="5E97021A"/>
    <w:multiLevelType w:val="hybridMultilevel"/>
    <w:tmpl w:val="C8C6D108"/>
    <w:lvl w:ilvl="0" w:tplc="64ACAF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2BF7B28"/>
    <w:multiLevelType w:val="hybridMultilevel"/>
    <w:tmpl w:val="98046B5A"/>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3836C67"/>
    <w:multiLevelType w:val="hybridMultilevel"/>
    <w:tmpl w:val="BBE85110"/>
    <w:lvl w:ilvl="0" w:tplc="FE5A83DA">
      <w:start w:val="1"/>
      <w:numFmt w:val="lowerLetter"/>
      <w:lvlText w:val="%1."/>
      <w:lvlJc w:val="left"/>
      <w:pPr>
        <w:ind w:left="1789" w:hanging="360"/>
      </w:pPr>
      <w:rPr>
        <w:rFonts w:hint="default"/>
        <w:b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8">
    <w:nsid w:val="645859D6"/>
    <w:multiLevelType w:val="hybridMultilevel"/>
    <w:tmpl w:val="7AC8CE44"/>
    <w:lvl w:ilvl="0" w:tplc="589EFF80">
      <w:start w:val="1"/>
      <w:numFmt w:val="lowerLetter"/>
      <w:lvlText w:val="%1."/>
      <w:lvlJc w:val="left"/>
      <w:pPr>
        <w:ind w:left="1789" w:hanging="360"/>
      </w:pPr>
      <w:rPr>
        <w:rFonts w:hint="default"/>
        <w:b w:val="0"/>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9">
    <w:nsid w:val="65704A77"/>
    <w:multiLevelType w:val="hybridMultilevel"/>
    <w:tmpl w:val="C7580798"/>
    <w:lvl w:ilvl="0" w:tplc="C3AA0E38">
      <w:start w:val="1"/>
      <w:numFmt w:val="decimal"/>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5FF2158"/>
    <w:multiLevelType w:val="hybridMultilevel"/>
    <w:tmpl w:val="A8044508"/>
    <w:lvl w:ilvl="0" w:tplc="54A8045E">
      <w:start w:val="5"/>
      <w:numFmt w:val="lowerLetter"/>
      <w:lvlText w:val="%1."/>
      <w:lvlJc w:val="left"/>
      <w:pPr>
        <w:ind w:left="178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4247DA"/>
    <w:multiLevelType w:val="hybridMultilevel"/>
    <w:tmpl w:val="8BE677B2"/>
    <w:lvl w:ilvl="0" w:tplc="4538CAD4">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FD5A22"/>
    <w:multiLevelType w:val="hybridMultilevel"/>
    <w:tmpl w:val="1B8E6E66"/>
    <w:lvl w:ilvl="0" w:tplc="8E54AED0">
      <w:start w:val="1"/>
      <w:numFmt w:val="decimal"/>
      <w:lvlText w:val="%1)"/>
      <w:lvlJc w:val="left"/>
      <w:pPr>
        <w:ind w:left="142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103108"/>
    <w:multiLevelType w:val="hybridMultilevel"/>
    <w:tmpl w:val="651E8B7A"/>
    <w:lvl w:ilvl="0" w:tplc="E26019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2CD7928"/>
    <w:multiLevelType w:val="hybridMultilevel"/>
    <w:tmpl w:val="FB86DD10"/>
    <w:lvl w:ilvl="0" w:tplc="8A3C8F1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5">
    <w:nsid w:val="745D5FD9"/>
    <w:multiLevelType w:val="hybridMultilevel"/>
    <w:tmpl w:val="2B9A1904"/>
    <w:lvl w:ilvl="0" w:tplc="6490826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74B81397"/>
    <w:multiLevelType w:val="hybridMultilevel"/>
    <w:tmpl w:val="281CFF3A"/>
    <w:lvl w:ilvl="0" w:tplc="A6882F4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7">
    <w:nsid w:val="75517192"/>
    <w:multiLevelType w:val="hybridMultilevel"/>
    <w:tmpl w:val="A6021878"/>
    <w:lvl w:ilvl="0" w:tplc="3E162F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76DB0642"/>
    <w:multiLevelType w:val="multilevel"/>
    <w:tmpl w:val="C610E02A"/>
    <w:lvl w:ilvl="0">
      <w:start w:val="1"/>
      <w:numFmt w:val="decimal"/>
      <w:lvlText w:val="%1."/>
      <w:lvlJc w:val="left"/>
      <w:pPr>
        <w:ind w:left="1069"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112" w:hanging="1440"/>
      </w:pPr>
      <w:rPr>
        <w:rFonts w:hint="default"/>
      </w:rPr>
    </w:lvl>
    <w:lvl w:ilvl="8">
      <w:start w:val="1"/>
      <w:numFmt w:val="decimal"/>
      <w:isLgl/>
      <w:lvlText w:val="%1.%2.%3.%4.%5.%6.%7.%8.%9."/>
      <w:lvlJc w:val="left"/>
      <w:pPr>
        <w:ind w:left="8181" w:hanging="1800"/>
      </w:pPr>
      <w:rPr>
        <w:rFonts w:hint="default"/>
      </w:rPr>
    </w:lvl>
  </w:abstractNum>
  <w:abstractNum w:abstractNumId="49">
    <w:nsid w:val="7B6655E2"/>
    <w:multiLevelType w:val="hybridMultilevel"/>
    <w:tmpl w:val="115A30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D393A7A"/>
    <w:multiLevelType w:val="hybridMultilevel"/>
    <w:tmpl w:val="99A86AD8"/>
    <w:lvl w:ilvl="0" w:tplc="A534411E">
      <w:start w:val="1"/>
      <w:numFmt w:val="decimal"/>
      <w:lvlText w:val="(%1)"/>
      <w:lvlJc w:val="left"/>
      <w:pPr>
        <w:ind w:left="1413" w:hanging="360"/>
      </w:pPr>
      <w:rPr>
        <w:rFonts w:hint="default"/>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51">
    <w:nsid w:val="7E1C4C7B"/>
    <w:multiLevelType w:val="hybridMultilevel"/>
    <w:tmpl w:val="2FBCA7BA"/>
    <w:lvl w:ilvl="0" w:tplc="0DDCFB52">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2"/>
  </w:num>
  <w:num w:numId="2">
    <w:abstractNumId w:val="49"/>
  </w:num>
  <w:num w:numId="3">
    <w:abstractNumId w:val="6"/>
  </w:num>
  <w:num w:numId="4">
    <w:abstractNumId w:val="2"/>
  </w:num>
  <w:num w:numId="5">
    <w:abstractNumId w:val="41"/>
  </w:num>
  <w:num w:numId="6">
    <w:abstractNumId w:val="51"/>
  </w:num>
  <w:num w:numId="7">
    <w:abstractNumId w:val="19"/>
  </w:num>
  <w:num w:numId="8">
    <w:abstractNumId w:val="30"/>
  </w:num>
  <w:num w:numId="9">
    <w:abstractNumId w:val="34"/>
  </w:num>
  <w:num w:numId="10">
    <w:abstractNumId w:val="5"/>
  </w:num>
  <w:num w:numId="11">
    <w:abstractNumId w:val="32"/>
  </w:num>
  <w:num w:numId="12">
    <w:abstractNumId w:val="39"/>
  </w:num>
  <w:num w:numId="13">
    <w:abstractNumId w:val="20"/>
  </w:num>
  <w:num w:numId="14">
    <w:abstractNumId w:val="13"/>
  </w:num>
  <w:num w:numId="15">
    <w:abstractNumId w:val="42"/>
  </w:num>
  <w:num w:numId="16">
    <w:abstractNumId w:val="23"/>
  </w:num>
  <w:num w:numId="17">
    <w:abstractNumId w:val="25"/>
  </w:num>
  <w:num w:numId="18">
    <w:abstractNumId w:val="48"/>
  </w:num>
  <w:num w:numId="19">
    <w:abstractNumId w:val="43"/>
  </w:num>
  <w:num w:numId="20">
    <w:abstractNumId w:val="35"/>
  </w:num>
  <w:num w:numId="21">
    <w:abstractNumId w:val="36"/>
  </w:num>
  <w:num w:numId="22">
    <w:abstractNumId w:val="0"/>
  </w:num>
  <w:num w:numId="23">
    <w:abstractNumId w:val="7"/>
  </w:num>
  <w:num w:numId="24">
    <w:abstractNumId w:val="16"/>
  </w:num>
  <w:num w:numId="25">
    <w:abstractNumId w:val="24"/>
  </w:num>
  <w:num w:numId="26">
    <w:abstractNumId w:val="21"/>
  </w:num>
  <w:num w:numId="27">
    <w:abstractNumId w:val="31"/>
  </w:num>
  <w:num w:numId="28">
    <w:abstractNumId w:val="47"/>
  </w:num>
  <w:num w:numId="29">
    <w:abstractNumId w:val="17"/>
  </w:num>
  <w:num w:numId="30">
    <w:abstractNumId w:val="45"/>
  </w:num>
  <w:num w:numId="31">
    <w:abstractNumId w:val="46"/>
  </w:num>
  <w:num w:numId="32">
    <w:abstractNumId w:val="8"/>
  </w:num>
  <w:num w:numId="33">
    <w:abstractNumId w:val="26"/>
  </w:num>
  <w:num w:numId="34">
    <w:abstractNumId w:val="40"/>
  </w:num>
  <w:num w:numId="35">
    <w:abstractNumId w:val="50"/>
  </w:num>
  <w:num w:numId="36">
    <w:abstractNumId w:val="11"/>
  </w:num>
  <w:num w:numId="37">
    <w:abstractNumId w:val="18"/>
  </w:num>
  <w:num w:numId="38">
    <w:abstractNumId w:val="29"/>
  </w:num>
  <w:num w:numId="39">
    <w:abstractNumId w:val="44"/>
  </w:num>
  <w:num w:numId="40">
    <w:abstractNumId w:val="4"/>
  </w:num>
  <w:num w:numId="41">
    <w:abstractNumId w:val="27"/>
  </w:num>
  <w:num w:numId="42">
    <w:abstractNumId w:val="14"/>
  </w:num>
  <w:num w:numId="43">
    <w:abstractNumId w:val="10"/>
  </w:num>
  <w:num w:numId="44">
    <w:abstractNumId w:val="28"/>
  </w:num>
  <w:num w:numId="45">
    <w:abstractNumId w:val="15"/>
  </w:num>
  <w:num w:numId="46">
    <w:abstractNumId w:val="9"/>
  </w:num>
  <w:num w:numId="47">
    <w:abstractNumId w:val="33"/>
  </w:num>
  <w:num w:numId="48">
    <w:abstractNumId w:val="22"/>
  </w:num>
  <w:num w:numId="49">
    <w:abstractNumId w:val="37"/>
  </w:num>
  <w:num w:numId="50">
    <w:abstractNumId w:val="38"/>
  </w:num>
  <w:num w:numId="51">
    <w:abstractNumId w:val="1"/>
  </w:num>
  <w:num w:numId="52">
    <w:abstractNumId w:val="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8C6EC5"/>
    <w:rsid w:val="000054EF"/>
    <w:rsid w:val="00006D12"/>
    <w:rsid w:val="000105E9"/>
    <w:rsid w:val="00014D92"/>
    <w:rsid w:val="000153BF"/>
    <w:rsid w:val="000177D4"/>
    <w:rsid w:val="00017F9D"/>
    <w:rsid w:val="00022100"/>
    <w:rsid w:val="00022A7B"/>
    <w:rsid w:val="00024567"/>
    <w:rsid w:val="00025908"/>
    <w:rsid w:val="00026581"/>
    <w:rsid w:val="0003275F"/>
    <w:rsid w:val="000357A7"/>
    <w:rsid w:val="000452C1"/>
    <w:rsid w:val="00054337"/>
    <w:rsid w:val="000543B7"/>
    <w:rsid w:val="00057213"/>
    <w:rsid w:val="00064058"/>
    <w:rsid w:val="00064857"/>
    <w:rsid w:val="00066399"/>
    <w:rsid w:val="00072F09"/>
    <w:rsid w:val="000733C2"/>
    <w:rsid w:val="00073DA0"/>
    <w:rsid w:val="00075DA7"/>
    <w:rsid w:val="00076B69"/>
    <w:rsid w:val="00077CD4"/>
    <w:rsid w:val="000825BA"/>
    <w:rsid w:val="00083C2F"/>
    <w:rsid w:val="00090C2F"/>
    <w:rsid w:val="00091889"/>
    <w:rsid w:val="00091DB8"/>
    <w:rsid w:val="000933F9"/>
    <w:rsid w:val="00093B49"/>
    <w:rsid w:val="00095C0C"/>
    <w:rsid w:val="000A5067"/>
    <w:rsid w:val="000A7824"/>
    <w:rsid w:val="000A7B36"/>
    <w:rsid w:val="000B283B"/>
    <w:rsid w:val="000B2DEB"/>
    <w:rsid w:val="000B6389"/>
    <w:rsid w:val="000C09F3"/>
    <w:rsid w:val="000C2931"/>
    <w:rsid w:val="000C773B"/>
    <w:rsid w:val="000C7D3C"/>
    <w:rsid w:val="000D09C6"/>
    <w:rsid w:val="000D2382"/>
    <w:rsid w:val="000D44AC"/>
    <w:rsid w:val="000D5A93"/>
    <w:rsid w:val="000E0FF5"/>
    <w:rsid w:val="000E15DF"/>
    <w:rsid w:val="000E2313"/>
    <w:rsid w:val="000E71BB"/>
    <w:rsid w:val="000E7D94"/>
    <w:rsid w:val="000F39F0"/>
    <w:rsid w:val="001004C3"/>
    <w:rsid w:val="001032DC"/>
    <w:rsid w:val="00104106"/>
    <w:rsid w:val="001045BD"/>
    <w:rsid w:val="00104B63"/>
    <w:rsid w:val="00105D2F"/>
    <w:rsid w:val="00112DB7"/>
    <w:rsid w:val="001139D6"/>
    <w:rsid w:val="00113B5C"/>
    <w:rsid w:val="001142AB"/>
    <w:rsid w:val="001149CF"/>
    <w:rsid w:val="00120BF0"/>
    <w:rsid w:val="001226D1"/>
    <w:rsid w:val="00122CEA"/>
    <w:rsid w:val="00127BAA"/>
    <w:rsid w:val="001321CF"/>
    <w:rsid w:val="00134D67"/>
    <w:rsid w:val="0014301B"/>
    <w:rsid w:val="00150DEB"/>
    <w:rsid w:val="00153B4F"/>
    <w:rsid w:val="001544B0"/>
    <w:rsid w:val="0015459E"/>
    <w:rsid w:val="00155932"/>
    <w:rsid w:val="001601AA"/>
    <w:rsid w:val="001612F4"/>
    <w:rsid w:val="00163696"/>
    <w:rsid w:val="0016422C"/>
    <w:rsid w:val="001655AB"/>
    <w:rsid w:val="001701E8"/>
    <w:rsid w:val="001711CA"/>
    <w:rsid w:val="001724E5"/>
    <w:rsid w:val="001744D6"/>
    <w:rsid w:val="00174C27"/>
    <w:rsid w:val="00175DCB"/>
    <w:rsid w:val="00175FE1"/>
    <w:rsid w:val="00180BEF"/>
    <w:rsid w:val="001817E5"/>
    <w:rsid w:val="0018658D"/>
    <w:rsid w:val="00186AC9"/>
    <w:rsid w:val="00192E60"/>
    <w:rsid w:val="00193F04"/>
    <w:rsid w:val="001959DC"/>
    <w:rsid w:val="0019609F"/>
    <w:rsid w:val="001A2BE1"/>
    <w:rsid w:val="001A5C76"/>
    <w:rsid w:val="001A5E54"/>
    <w:rsid w:val="001A7D41"/>
    <w:rsid w:val="001B1166"/>
    <w:rsid w:val="001B1F45"/>
    <w:rsid w:val="001B51FB"/>
    <w:rsid w:val="001B596D"/>
    <w:rsid w:val="001B5ECC"/>
    <w:rsid w:val="001B62B7"/>
    <w:rsid w:val="001C258B"/>
    <w:rsid w:val="001C4DF5"/>
    <w:rsid w:val="001C4FB3"/>
    <w:rsid w:val="001C7538"/>
    <w:rsid w:val="001D20B1"/>
    <w:rsid w:val="001E0E07"/>
    <w:rsid w:val="001E21C8"/>
    <w:rsid w:val="001E2865"/>
    <w:rsid w:val="001E542A"/>
    <w:rsid w:val="001F1ADF"/>
    <w:rsid w:val="001F1CDF"/>
    <w:rsid w:val="001F2B7F"/>
    <w:rsid w:val="001F5EDF"/>
    <w:rsid w:val="001F61C0"/>
    <w:rsid w:val="00203666"/>
    <w:rsid w:val="002044D0"/>
    <w:rsid w:val="002052CB"/>
    <w:rsid w:val="002061F8"/>
    <w:rsid w:val="00207717"/>
    <w:rsid w:val="00213CAC"/>
    <w:rsid w:val="00214114"/>
    <w:rsid w:val="00214EE1"/>
    <w:rsid w:val="002155A8"/>
    <w:rsid w:val="00216309"/>
    <w:rsid w:val="002169DF"/>
    <w:rsid w:val="00221EA5"/>
    <w:rsid w:val="002232C5"/>
    <w:rsid w:val="00231946"/>
    <w:rsid w:val="00236A37"/>
    <w:rsid w:val="00243616"/>
    <w:rsid w:val="00243A24"/>
    <w:rsid w:val="0024565B"/>
    <w:rsid w:val="0024749F"/>
    <w:rsid w:val="00250810"/>
    <w:rsid w:val="00250BB6"/>
    <w:rsid w:val="00250D38"/>
    <w:rsid w:val="0025275B"/>
    <w:rsid w:val="00252979"/>
    <w:rsid w:val="00252AC8"/>
    <w:rsid w:val="00265D9D"/>
    <w:rsid w:val="00266F87"/>
    <w:rsid w:val="002674E2"/>
    <w:rsid w:val="00270822"/>
    <w:rsid w:val="0027271A"/>
    <w:rsid w:val="00272C90"/>
    <w:rsid w:val="0027429A"/>
    <w:rsid w:val="00275F42"/>
    <w:rsid w:val="002804F9"/>
    <w:rsid w:val="002817B6"/>
    <w:rsid w:val="00283496"/>
    <w:rsid w:val="00286F9A"/>
    <w:rsid w:val="00290235"/>
    <w:rsid w:val="0029093F"/>
    <w:rsid w:val="00292B69"/>
    <w:rsid w:val="002934E1"/>
    <w:rsid w:val="00294E55"/>
    <w:rsid w:val="002A5C2D"/>
    <w:rsid w:val="002B078D"/>
    <w:rsid w:val="002B256E"/>
    <w:rsid w:val="002B3146"/>
    <w:rsid w:val="002C3942"/>
    <w:rsid w:val="002C572E"/>
    <w:rsid w:val="002C6DB5"/>
    <w:rsid w:val="002D4018"/>
    <w:rsid w:val="002D41A7"/>
    <w:rsid w:val="002D6B27"/>
    <w:rsid w:val="002F0963"/>
    <w:rsid w:val="002F5582"/>
    <w:rsid w:val="002F65B7"/>
    <w:rsid w:val="0030188F"/>
    <w:rsid w:val="003028E6"/>
    <w:rsid w:val="00303886"/>
    <w:rsid w:val="00306009"/>
    <w:rsid w:val="00311462"/>
    <w:rsid w:val="00312CD0"/>
    <w:rsid w:val="00313F56"/>
    <w:rsid w:val="00315CE1"/>
    <w:rsid w:val="00316F1C"/>
    <w:rsid w:val="00321C16"/>
    <w:rsid w:val="00325F47"/>
    <w:rsid w:val="00326F7A"/>
    <w:rsid w:val="0033569C"/>
    <w:rsid w:val="00343757"/>
    <w:rsid w:val="003438DA"/>
    <w:rsid w:val="00345ECA"/>
    <w:rsid w:val="00346685"/>
    <w:rsid w:val="00351E20"/>
    <w:rsid w:val="00353DC6"/>
    <w:rsid w:val="00354047"/>
    <w:rsid w:val="00355BEE"/>
    <w:rsid w:val="00357259"/>
    <w:rsid w:val="00360175"/>
    <w:rsid w:val="003661A5"/>
    <w:rsid w:val="003673EE"/>
    <w:rsid w:val="0037205B"/>
    <w:rsid w:val="0037477E"/>
    <w:rsid w:val="00374C4F"/>
    <w:rsid w:val="00374D56"/>
    <w:rsid w:val="00374DA8"/>
    <w:rsid w:val="0037544F"/>
    <w:rsid w:val="00376623"/>
    <w:rsid w:val="00377699"/>
    <w:rsid w:val="00377EBC"/>
    <w:rsid w:val="00380242"/>
    <w:rsid w:val="003827A4"/>
    <w:rsid w:val="00383E9E"/>
    <w:rsid w:val="00383F40"/>
    <w:rsid w:val="00387643"/>
    <w:rsid w:val="00390E02"/>
    <w:rsid w:val="003923C4"/>
    <w:rsid w:val="003A1472"/>
    <w:rsid w:val="003A1D56"/>
    <w:rsid w:val="003A7210"/>
    <w:rsid w:val="003A7EE7"/>
    <w:rsid w:val="003B25A3"/>
    <w:rsid w:val="003B2ED1"/>
    <w:rsid w:val="003B4D56"/>
    <w:rsid w:val="003B619C"/>
    <w:rsid w:val="003C243B"/>
    <w:rsid w:val="003D0477"/>
    <w:rsid w:val="003D0FF8"/>
    <w:rsid w:val="003D7963"/>
    <w:rsid w:val="003E240F"/>
    <w:rsid w:val="003E3576"/>
    <w:rsid w:val="003F2E6E"/>
    <w:rsid w:val="003F4565"/>
    <w:rsid w:val="00400428"/>
    <w:rsid w:val="00400822"/>
    <w:rsid w:val="00403702"/>
    <w:rsid w:val="0040533D"/>
    <w:rsid w:val="00405C0B"/>
    <w:rsid w:val="00406704"/>
    <w:rsid w:val="004168AD"/>
    <w:rsid w:val="00422CC7"/>
    <w:rsid w:val="004305F9"/>
    <w:rsid w:val="004339DF"/>
    <w:rsid w:val="004364DC"/>
    <w:rsid w:val="00436B77"/>
    <w:rsid w:val="00437C01"/>
    <w:rsid w:val="0044027E"/>
    <w:rsid w:val="00441933"/>
    <w:rsid w:val="0046242B"/>
    <w:rsid w:val="00465B0F"/>
    <w:rsid w:val="00467579"/>
    <w:rsid w:val="004675A3"/>
    <w:rsid w:val="00476CC0"/>
    <w:rsid w:val="00480A10"/>
    <w:rsid w:val="004821EA"/>
    <w:rsid w:val="00483E96"/>
    <w:rsid w:val="0048584F"/>
    <w:rsid w:val="004868A7"/>
    <w:rsid w:val="00491B7A"/>
    <w:rsid w:val="00497682"/>
    <w:rsid w:val="00497AE6"/>
    <w:rsid w:val="004A05FD"/>
    <w:rsid w:val="004A0C24"/>
    <w:rsid w:val="004A415B"/>
    <w:rsid w:val="004A48B7"/>
    <w:rsid w:val="004A49E5"/>
    <w:rsid w:val="004A6BC4"/>
    <w:rsid w:val="004B2FF3"/>
    <w:rsid w:val="004B7C5A"/>
    <w:rsid w:val="004C03D1"/>
    <w:rsid w:val="004C16C6"/>
    <w:rsid w:val="004C2EF3"/>
    <w:rsid w:val="004C32D2"/>
    <w:rsid w:val="004C7E79"/>
    <w:rsid w:val="004D04C5"/>
    <w:rsid w:val="004E3410"/>
    <w:rsid w:val="004E50D9"/>
    <w:rsid w:val="004E67B4"/>
    <w:rsid w:val="004E7636"/>
    <w:rsid w:val="004F02C3"/>
    <w:rsid w:val="00500C21"/>
    <w:rsid w:val="0050354A"/>
    <w:rsid w:val="00507513"/>
    <w:rsid w:val="00507E59"/>
    <w:rsid w:val="00516937"/>
    <w:rsid w:val="005204D6"/>
    <w:rsid w:val="00521D7C"/>
    <w:rsid w:val="00524407"/>
    <w:rsid w:val="005244D1"/>
    <w:rsid w:val="00526BF4"/>
    <w:rsid w:val="00527FA7"/>
    <w:rsid w:val="00532139"/>
    <w:rsid w:val="0053610B"/>
    <w:rsid w:val="00537956"/>
    <w:rsid w:val="005431BE"/>
    <w:rsid w:val="005443F0"/>
    <w:rsid w:val="00546BA2"/>
    <w:rsid w:val="00551CA3"/>
    <w:rsid w:val="0055692A"/>
    <w:rsid w:val="00562ABE"/>
    <w:rsid w:val="0056478F"/>
    <w:rsid w:val="00572F57"/>
    <w:rsid w:val="0057333E"/>
    <w:rsid w:val="005735C2"/>
    <w:rsid w:val="00574A5F"/>
    <w:rsid w:val="005755B2"/>
    <w:rsid w:val="005759E4"/>
    <w:rsid w:val="00575E3A"/>
    <w:rsid w:val="005811B0"/>
    <w:rsid w:val="00583856"/>
    <w:rsid w:val="005865CE"/>
    <w:rsid w:val="005A0F49"/>
    <w:rsid w:val="005B1C15"/>
    <w:rsid w:val="005B4A0E"/>
    <w:rsid w:val="005B6BC3"/>
    <w:rsid w:val="005C267F"/>
    <w:rsid w:val="005C3418"/>
    <w:rsid w:val="005C4169"/>
    <w:rsid w:val="005C4E71"/>
    <w:rsid w:val="005C60A7"/>
    <w:rsid w:val="005C7717"/>
    <w:rsid w:val="005D2B52"/>
    <w:rsid w:val="005D6E56"/>
    <w:rsid w:val="005E0480"/>
    <w:rsid w:val="005E2B4C"/>
    <w:rsid w:val="005E4F33"/>
    <w:rsid w:val="005F0E2A"/>
    <w:rsid w:val="005F1257"/>
    <w:rsid w:val="005F210F"/>
    <w:rsid w:val="005F28B4"/>
    <w:rsid w:val="005F376C"/>
    <w:rsid w:val="005F4390"/>
    <w:rsid w:val="005F5412"/>
    <w:rsid w:val="006000C0"/>
    <w:rsid w:val="00603AAB"/>
    <w:rsid w:val="0060632A"/>
    <w:rsid w:val="00607A2C"/>
    <w:rsid w:val="00612CEF"/>
    <w:rsid w:val="00613F8F"/>
    <w:rsid w:val="00614C86"/>
    <w:rsid w:val="00614DA2"/>
    <w:rsid w:val="00616912"/>
    <w:rsid w:val="00622C5F"/>
    <w:rsid w:val="00625000"/>
    <w:rsid w:val="006264B6"/>
    <w:rsid w:val="006264CD"/>
    <w:rsid w:val="0063129B"/>
    <w:rsid w:val="006347F5"/>
    <w:rsid w:val="00635869"/>
    <w:rsid w:val="00637E2C"/>
    <w:rsid w:val="006443DF"/>
    <w:rsid w:val="00644499"/>
    <w:rsid w:val="006462B7"/>
    <w:rsid w:val="006468E5"/>
    <w:rsid w:val="006471D6"/>
    <w:rsid w:val="00650F72"/>
    <w:rsid w:val="00650FEC"/>
    <w:rsid w:val="00651377"/>
    <w:rsid w:val="00651B53"/>
    <w:rsid w:val="00652559"/>
    <w:rsid w:val="00652C5A"/>
    <w:rsid w:val="00653653"/>
    <w:rsid w:val="006567E4"/>
    <w:rsid w:val="00656F2A"/>
    <w:rsid w:val="0066553D"/>
    <w:rsid w:val="00665C4D"/>
    <w:rsid w:val="00667F02"/>
    <w:rsid w:val="00674E63"/>
    <w:rsid w:val="00681C82"/>
    <w:rsid w:val="00682E54"/>
    <w:rsid w:val="0068424B"/>
    <w:rsid w:val="0068630B"/>
    <w:rsid w:val="0069507B"/>
    <w:rsid w:val="00697EB3"/>
    <w:rsid w:val="006A1582"/>
    <w:rsid w:val="006A7298"/>
    <w:rsid w:val="006B27CB"/>
    <w:rsid w:val="006B3447"/>
    <w:rsid w:val="006B7E93"/>
    <w:rsid w:val="006C4783"/>
    <w:rsid w:val="006D1EBC"/>
    <w:rsid w:val="006D4E5D"/>
    <w:rsid w:val="006E02ED"/>
    <w:rsid w:val="006E0F09"/>
    <w:rsid w:val="006E13AF"/>
    <w:rsid w:val="006E412F"/>
    <w:rsid w:val="006E4BC4"/>
    <w:rsid w:val="00700FFF"/>
    <w:rsid w:val="0070366F"/>
    <w:rsid w:val="0070583D"/>
    <w:rsid w:val="00710910"/>
    <w:rsid w:val="00715CB6"/>
    <w:rsid w:val="007171A6"/>
    <w:rsid w:val="007209F7"/>
    <w:rsid w:val="007215CC"/>
    <w:rsid w:val="00723B9C"/>
    <w:rsid w:val="00726D4B"/>
    <w:rsid w:val="00730DF0"/>
    <w:rsid w:val="00734017"/>
    <w:rsid w:val="007344E2"/>
    <w:rsid w:val="00734B09"/>
    <w:rsid w:val="0073514D"/>
    <w:rsid w:val="007379E6"/>
    <w:rsid w:val="00743B5A"/>
    <w:rsid w:val="00745A6A"/>
    <w:rsid w:val="00745EED"/>
    <w:rsid w:val="00747CA0"/>
    <w:rsid w:val="007501CF"/>
    <w:rsid w:val="00750973"/>
    <w:rsid w:val="00751187"/>
    <w:rsid w:val="00752C2E"/>
    <w:rsid w:val="0075367F"/>
    <w:rsid w:val="00757361"/>
    <w:rsid w:val="00757892"/>
    <w:rsid w:val="00760EBF"/>
    <w:rsid w:val="00761AA7"/>
    <w:rsid w:val="00762C71"/>
    <w:rsid w:val="00771C02"/>
    <w:rsid w:val="007721CE"/>
    <w:rsid w:val="00772838"/>
    <w:rsid w:val="0077402F"/>
    <w:rsid w:val="00776B7E"/>
    <w:rsid w:val="00780608"/>
    <w:rsid w:val="007828AC"/>
    <w:rsid w:val="00791F2E"/>
    <w:rsid w:val="00793990"/>
    <w:rsid w:val="00795265"/>
    <w:rsid w:val="007A06D5"/>
    <w:rsid w:val="007A67DD"/>
    <w:rsid w:val="007A70B9"/>
    <w:rsid w:val="007B7547"/>
    <w:rsid w:val="007C01FE"/>
    <w:rsid w:val="007C6302"/>
    <w:rsid w:val="007C6E1F"/>
    <w:rsid w:val="007C7078"/>
    <w:rsid w:val="007E190D"/>
    <w:rsid w:val="007E1B5A"/>
    <w:rsid w:val="007E5528"/>
    <w:rsid w:val="007E5702"/>
    <w:rsid w:val="007E5964"/>
    <w:rsid w:val="007F0E2F"/>
    <w:rsid w:val="007F235C"/>
    <w:rsid w:val="00801E51"/>
    <w:rsid w:val="00805EB8"/>
    <w:rsid w:val="008063C4"/>
    <w:rsid w:val="00811024"/>
    <w:rsid w:val="00812ADD"/>
    <w:rsid w:val="00814C78"/>
    <w:rsid w:val="008203B5"/>
    <w:rsid w:val="00827632"/>
    <w:rsid w:val="008305BE"/>
    <w:rsid w:val="00834C01"/>
    <w:rsid w:val="00836C42"/>
    <w:rsid w:val="00840CE2"/>
    <w:rsid w:val="00840F2F"/>
    <w:rsid w:val="00842A7B"/>
    <w:rsid w:val="00843C11"/>
    <w:rsid w:val="00844473"/>
    <w:rsid w:val="008470A8"/>
    <w:rsid w:val="00850116"/>
    <w:rsid w:val="008506A2"/>
    <w:rsid w:val="00850DBF"/>
    <w:rsid w:val="00853DF3"/>
    <w:rsid w:val="00861321"/>
    <w:rsid w:val="008623C5"/>
    <w:rsid w:val="008632BB"/>
    <w:rsid w:val="00865E95"/>
    <w:rsid w:val="008701D0"/>
    <w:rsid w:val="00870221"/>
    <w:rsid w:val="0087208E"/>
    <w:rsid w:val="00875EDE"/>
    <w:rsid w:val="00880879"/>
    <w:rsid w:val="008843B5"/>
    <w:rsid w:val="00884800"/>
    <w:rsid w:val="00887E3A"/>
    <w:rsid w:val="00887F8F"/>
    <w:rsid w:val="00890C15"/>
    <w:rsid w:val="00891C39"/>
    <w:rsid w:val="00892EAD"/>
    <w:rsid w:val="00895518"/>
    <w:rsid w:val="008962E8"/>
    <w:rsid w:val="00897DDD"/>
    <w:rsid w:val="008A1511"/>
    <w:rsid w:val="008A2D4C"/>
    <w:rsid w:val="008A3EEE"/>
    <w:rsid w:val="008B1D02"/>
    <w:rsid w:val="008B679D"/>
    <w:rsid w:val="008C0B73"/>
    <w:rsid w:val="008C25A4"/>
    <w:rsid w:val="008C3825"/>
    <w:rsid w:val="008C5B3B"/>
    <w:rsid w:val="008C6B5C"/>
    <w:rsid w:val="008C6EC5"/>
    <w:rsid w:val="008D287C"/>
    <w:rsid w:val="008D66E0"/>
    <w:rsid w:val="008D7E3F"/>
    <w:rsid w:val="008D7F6B"/>
    <w:rsid w:val="008E2E1F"/>
    <w:rsid w:val="008E4147"/>
    <w:rsid w:val="008E6C17"/>
    <w:rsid w:val="008E7161"/>
    <w:rsid w:val="008E7A04"/>
    <w:rsid w:val="008F0FE0"/>
    <w:rsid w:val="008F23BB"/>
    <w:rsid w:val="008F3310"/>
    <w:rsid w:val="008F4861"/>
    <w:rsid w:val="008F548A"/>
    <w:rsid w:val="0090010D"/>
    <w:rsid w:val="00904249"/>
    <w:rsid w:val="00910D8A"/>
    <w:rsid w:val="00913643"/>
    <w:rsid w:val="00913C82"/>
    <w:rsid w:val="00914B11"/>
    <w:rsid w:val="00915257"/>
    <w:rsid w:val="00915923"/>
    <w:rsid w:val="0092096B"/>
    <w:rsid w:val="0092170D"/>
    <w:rsid w:val="0092191A"/>
    <w:rsid w:val="00923827"/>
    <w:rsid w:val="00924576"/>
    <w:rsid w:val="00925820"/>
    <w:rsid w:val="0092584D"/>
    <w:rsid w:val="00931AB3"/>
    <w:rsid w:val="009331D6"/>
    <w:rsid w:val="009331FC"/>
    <w:rsid w:val="00933AA2"/>
    <w:rsid w:val="00935B27"/>
    <w:rsid w:val="0093754F"/>
    <w:rsid w:val="009438F6"/>
    <w:rsid w:val="00944023"/>
    <w:rsid w:val="00945835"/>
    <w:rsid w:val="0095423E"/>
    <w:rsid w:val="00955E6E"/>
    <w:rsid w:val="00957818"/>
    <w:rsid w:val="00961C15"/>
    <w:rsid w:val="00962FE2"/>
    <w:rsid w:val="009647F9"/>
    <w:rsid w:val="0097111A"/>
    <w:rsid w:val="0097297F"/>
    <w:rsid w:val="00982564"/>
    <w:rsid w:val="00984EC3"/>
    <w:rsid w:val="00987052"/>
    <w:rsid w:val="009918FF"/>
    <w:rsid w:val="00991B9D"/>
    <w:rsid w:val="009921CE"/>
    <w:rsid w:val="00993202"/>
    <w:rsid w:val="009947F0"/>
    <w:rsid w:val="0099529A"/>
    <w:rsid w:val="0099583F"/>
    <w:rsid w:val="009979F4"/>
    <w:rsid w:val="009A03E8"/>
    <w:rsid w:val="009A0F39"/>
    <w:rsid w:val="009A1760"/>
    <w:rsid w:val="009A4ED8"/>
    <w:rsid w:val="009B1C8E"/>
    <w:rsid w:val="009B338E"/>
    <w:rsid w:val="009B3509"/>
    <w:rsid w:val="009B36E1"/>
    <w:rsid w:val="009B4A78"/>
    <w:rsid w:val="009B5B64"/>
    <w:rsid w:val="009C0F8C"/>
    <w:rsid w:val="009C24E6"/>
    <w:rsid w:val="009C4C74"/>
    <w:rsid w:val="009C5E78"/>
    <w:rsid w:val="009C7DBB"/>
    <w:rsid w:val="009C7DC2"/>
    <w:rsid w:val="009D027E"/>
    <w:rsid w:val="009D1AC4"/>
    <w:rsid w:val="009D2006"/>
    <w:rsid w:val="009D3C72"/>
    <w:rsid w:val="009D5C45"/>
    <w:rsid w:val="009D7D7E"/>
    <w:rsid w:val="009E0F70"/>
    <w:rsid w:val="009E194A"/>
    <w:rsid w:val="009E52CE"/>
    <w:rsid w:val="009E605E"/>
    <w:rsid w:val="009F2ACE"/>
    <w:rsid w:val="009F58EE"/>
    <w:rsid w:val="00A07214"/>
    <w:rsid w:val="00A15248"/>
    <w:rsid w:val="00A15941"/>
    <w:rsid w:val="00A159C1"/>
    <w:rsid w:val="00A167E0"/>
    <w:rsid w:val="00A16E07"/>
    <w:rsid w:val="00A16F90"/>
    <w:rsid w:val="00A17E6F"/>
    <w:rsid w:val="00A17F66"/>
    <w:rsid w:val="00A21619"/>
    <w:rsid w:val="00A23C25"/>
    <w:rsid w:val="00A25C85"/>
    <w:rsid w:val="00A265D1"/>
    <w:rsid w:val="00A27238"/>
    <w:rsid w:val="00A27460"/>
    <w:rsid w:val="00A3350A"/>
    <w:rsid w:val="00A345C5"/>
    <w:rsid w:val="00A4409A"/>
    <w:rsid w:val="00A548ED"/>
    <w:rsid w:val="00A609B9"/>
    <w:rsid w:val="00A60A31"/>
    <w:rsid w:val="00A6614E"/>
    <w:rsid w:val="00A67EBA"/>
    <w:rsid w:val="00A7078A"/>
    <w:rsid w:val="00A71871"/>
    <w:rsid w:val="00A721AA"/>
    <w:rsid w:val="00A728F7"/>
    <w:rsid w:val="00A72949"/>
    <w:rsid w:val="00A76795"/>
    <w:rsid w:val="00A77468"/>
    <w:rsid w:val="00A87132"/>
    <w:rsid w:val="00A87E21"/>
    <w:rsid w:val="00A90EA5"/>
    <w:rsid w:val="00A92122"/>
    <w:rsid w:val="00A92F01"/>
    <w:rsid w:val="00A95867"/>
    <w:rsid w:val="00AA4770"/>
    <w:rsid w:val="00AB097F"/>
    <w:rsid w:val="00AB1BD4"/>
    <w:rsid w:val="00AB2FE5"/>
    <w:rsid w:val="00AB656A"/>
    <w:rsid w:val="00AC200E"/>
    <w:rsid w:val="00AC41CB"/>
    <w:rsid w:val="00AC5F90"/>
    <w:rsid w:val="00AC720C"/>
    <w:rsid w:val="00AC78DF"/>
    <w:rsid w:val="00AD0ED4"/>
    <w:rsid w:val="00AE1A2A"/>
    <w:rsid w:val="00AE2B25"/>
    <w:rsid w:val="00AE65D4"/>
    <w:rsid w:val="00AF005A"/>
    <w:rsid w:val="00AF51A0"/>
    <w:rsid w:val="00B04F91"/>
    <w:rsid w:val="00B0528D"/>
    <w:rsid w:val="00B052B5"/>
    <w:rsid w:val="00B13981"/>
    <w:rsid w:val="00B13F7B"/>
    <w:rsid w:val="00B150B1"/>
    <w:rsid w:val="00B16367"/>
    <w:rsid w:val="00B17C53"/>
    <w:rsid w:val="00B218BE"/>
    <w:rsid w:val="00B22F5C"/>
    <w:rsid w:val="00B25037"/>
    <w:rsid w:val="00B309FB"/>
    <w:rsid w:val="00B32D2A"/>
    <w:rsid w:val="00B341F3"/>
    <w:rsid w:val="00B405DE"/>
    <w:rsid w:val="00B42278"/>
    <w:rsid w:val="00B4252B"/>
    <w:rsid w:val="00B42F56"/>
    <w:rsid w:val="00B42F83"/>
    <w:rsid w:val="00B43D6F"/>
    <w:rsid w:val="00B45B0D"/>
    <w:rsid w:val="00B506BB"/>
    <w:rsid w:val="00B50F2F"/>
    <w:rsid w:val="00B5254D"/>
    <w:rsid w:val="00B53994"/>
    <w:rsid w:val="00B55447"/>
    <w:rsid w:val="00B615CA"/>
    <w:rsid w:val="00B62EB0"/>
    <w:rsid w:val="00B647B8"/>
    <w:rsid w:val="00B6612F"/>
    <w:rsid w:val="00B70209"/>
    <w:rsid w:val="00B70E27"/>
    <w:rsid w:val="00B71788"/>
    <w:rsid w:val="00B71F9D"/>
    <w:rsid w:val="00B73C3A"/>
    <w:rsid w:val="00B7635C"/>
    <w:rsid w:val="00B83D54"/>
    <w:rsid w:val="00B87201"/>
    <w:rsid w:val="00B94B7F"/>
    <w:rsid w:val="00BA0AEB"/>
    <w:rsid w:val="00BA2488"/>
    <w:rsid w:val="00BA2858"/>
    <w:rsid w:val="00BA4999"/>
    <w:rsid w:val="00BA7BD5"/>
    <w:rsid w:val="00BB5E35"/>
    <w:rsid w:val="00BB6169"/>
    <w:rsid w:val="00BC313F"/>
    <w:rsid w:val="00BC35BA"/>
    <w:rsid w:val="00BC77B8"/>
    <w:rsid w:val="00BD0064"/>
    <w:rsid w:val="00BE1DB1"/>
    <w:rsid w:val="00BE3A46"/>
    <w:rsid w:val="00BF0D19"/>
    <w:rsid w:val="00BF3F91"/>
    <w:rsid w:val="00C01202"/>
    <w:rsid w:val="00C013C6"/>
    <w:rsid w:val="00C01D0F"/>
    <w:rsid w:val="00C03C64"/>
    <w:rsid w:val="00C074E4"/>
    <w:rsid w:val="00C13D83"/>
    <w:rsid w:val="00C13E2D"/>
    <w:rsid w:val="00C14712"/>
    <w:rsid w:val="00C15C59"/>
    <w:rsid w:val="00C214D7"/>
    <w:rsid w:val="00C22EC1"/>
    <w:rsid w:val="00C23C13"/>
    <w:rsid w:val="00C27142"/>
    <w:rsid w:val="00C27690"/>
    <w:rsid w:val="00C30801"/>
    <w:rsid w:val="00C33926"/>
    <w:rsid w:val="00C35C01"/>
    <w:rsid w:val="00C416E2"/>
    <w:rsid w:val="00C41CAB"/>
    <w:rsid w:val="00C41F5E"/>
    <w:rsid w:val="00C467B2"/>
    <w:rsid w:val="00C509C9"/>
    <w:rsid w:val="00C5108E"/>
    <w:rsid w:val="00C521CA"/>
    <w:rsid w:val="00C65E6A"/>
    <w:rsid w:val="00C7165A"/>
    <w:rsid w:val="00C7652B"/>
    <w:rsid w:val="00C770E4"/>
    <w:rsid w:val="00C802FA"/>
    <w:rsid w:val="00C82BF3"/>
    <w:rsid w:val="00C8488D"/>
    <w:rsid w:val="00C86AE1"/>
    <w:rsid w:val="00C86DCB"/>
    <w:rsid w:val="00C9233F"/>
    <w:rsid w:val="00C9243B"/>
    <w:rsid w:val="00C927D9"/>
    <w:rsid w:val="00C969F0"/>
    <w:rsid w:val="00CA5F1B"/>
    <w:rsid w:val="00CA7B71"/>
    <w:rsid w:val="00CB2586"/>
    <w:rsid w:val="00CB2792"/>
    <w:rsid w:val="00CB4CB2"/>
    <w:rsid w:val="00CB5CBB"/>
    <w:rsid w:val="00CB5CF1"/>
    <w:rsid w:val="00CB76E9"/>
    <w:rsid w:val="00CC0620"/>
    <w:rsid w:val="00CC1DB1"/>
    <w:rsid w:val="00CC47CE"/>
    <w:rsid w:val="00CD64EB"/>
    <w:rsid w:val="00CD6C08"/>
    <w:rsid w:val="00CE5228"/>
    <w:rsid w:val="00CE5C3E"/>
    <w:rsid w:val="00CE5CD6"/>
    <w:rsid w:val="00CE6B94"/>
    <w:rsid w:val="00CF005E"/>
    <w:rsid w:val="00CF239C"/>
    <w:rsid w:val="00CF7178"/>
    <w:rsid w:val="00D005DE"/>
    <w:rsid w:val="00D033D2"/>
    <w:rsid w:val="00D11FED"/>
    <w:rsid w:val="00D17A21"/>
    <w:rsid w:val="00D24C18"/>
    <w:rsid w:val="00D250AF"/>
    <w:rsid w:val="00D25744"/>
    <w:rsid w:val="00D355E1"/>
    <w:rsid w:val="00D35B7C"/>
    <w:rsid w:val="00D36219"/>
    <w:rsid w:val="00D4130E"/>
    <w:rsid w:val="00D43516"/>
    <w:rsid w:val="00D43C6F"/>
    <w:rsid w:val="00D43F5D"/>
    <w:rsid w:val="00D47610"/>
    <w:rsid w:val="00D53C3F"/>
    <w:rsid w:val="00D53E06"/>
    <w:rsid w:val="00D5672C"/>
    <w:rsid w:val="00D56F4D"/>
    <w:rsid w:val="00D65333"/>
    <w:rsid w:val="00D75618"/>
    <w:rsid w:val="00D76562"/>
    <w:rsid w:val="00D8234E"/>
    <w:rsid w:val="00D83C9E"/>
    <w:rsid w:val="00D87F43"/>
    <w:rsid w:val="00D90C46"/>
    <w:rsid w:val="00D91809"/>
    <w:rsid w:val="00D919ED"/>
    <w:rsid w:val="00D97295"/>
    <w:rsid w:val="00DA59FE"/>
    <w:rsid w:val="00DA6E38"/>
    <w:rsid w:val="00DB145B"/>
    <w:rsid w:val="00DB3B17"/>
    <w:rsid w:val="00DB7087"/>
    <w:rsid w:val="00DB7987"/>
    <w:rsid w:val="00DC1CC6"/>
    <w:rsid w:val="00DC4CE4"/>
    <w:rsid w:val="00DC5DC5"/>
    <w:rsid w:val="00DD32A2"/>
    <w:rsid w:val="00DD622E"/>
    <w:rsid w:val="00DD69E2"/>
    <w:rsid w:val="00DE4490"/>
    <w:rsid w:val="00DE6099"/>
    <w:rsid w:val="00DF00B5"/>
    <w:rsid w:val="00DF202F"/>
    <w:rsid w:val="00DF27C7"/>
    <w:rsid w:val="00E007E5"/>
    <w:rsid w:val="00E01713"/>
    <w:rsid w:val="00E03A99"/>
    <w:rsid w:val="00E05F07"/>
    <w:rsid w:val="00E05F59"/>
    <w:rsid w:val="00E1018D"/>
    <w:rsid w:val="00E10E26"/>
    <w:rsid w:val="00E17C02"/>
    <w:rsid w:val="00E223C7"/>
    <w:rsid w:val="00E23C10"/>
    <w:rsid w:val="00E25D43"/>
    <w:rsid w:val="00E30178"/>
    <w:rsid w:val="00E306EC"/>
    <w:rsid w:val="00E323AC"/>
    <w:rsid w:val="00E34DCD"/>
    <w:rsid w:val="00E362C5"/>
    <w:rsid w:val="00E4060E"/>
    <w:rsid w:val="00E41ED6"/>
    <w:rsid w:val="00E447A4"/>
    <w:rsid w:val="00E4691F"/>
    <w:rsid w:val="00E50167"/>
    <w:rsid w:val="00E51706"/>
    <w:rsid w:val="00E52038"/>
    <w:rsid w:val="00E62309"/>
    <w:rsid w:val="00E63351"/>
    <w:rsid w:val="00E645D1"/>
    <w:rsid w:val="00E65622"/>
    <w:rsid w:val="00E710A8"/>
    <w:rsid w:val="00E72736"/>
    <w:rsid w:val="00E7502E"/>
    <w:rsid w:val="00E77FC3"/>
    <w:rsid w:val="00E80483"/>
    <w:rsid w:val="00E83AD5"/>
    <w:rsid w:val="00E902F9"/>
    <w:rsid w:val="00E914E0"/>
    <w:rsid w:val="00E94315"/>
    <w:rsid w:val="00E96D71"/>
    <w:rsid w:val="00EA77B8"/>
    <w:rsid w:val="00EB236A"/>
    <w:rsid w:val="00EC3EC2"/>
    <w:rsid w:val="00ED0DD9"/>
    <w:rsid w:val="00ED3DC0"/>
    <w:rsid w:val="00ED787A"/>
    <w:rsid w:val="00EE2BB6"/>
    <w:rsid w:val="00EE41BA"/>
    <w:rsid w:val="00EE6963"/>
    <w:rsid w:val="00EF1CE4"/>
    <w:rsid w:val="00EF270C"/>
    <w:rsid w:val="00EF33C9"/>
    <w:rsid w:val="00EF61DB"/>
    <w:rsid w:val="00EF7D41"/>
    <w:rsid w:val="00F01055"/>
    <w:rsid w:val="00F022F9"/>
    <w:rsid w:val="00F04D63"/>
    <w:rsid w:val="00F04D67"/>
    <w:rsid w:val="00F07924"/>
    <w:rsid w:val="00F17288"/>
    <w:rsid w:val="00F17968"/>
    <w:rsid w:val="00F210C4"/>
    <w:rsid w:val="00F223D1"/>
    <w:rsid w:val="00F229E6"/>
    <w:rsid w:val="00F3234F"/>
    <w:rsid w:val="00F33DCA"/>
    <w:rsid w:val="00F36A0D"/>
    <w:rsid w:val="00F4024A"/>
    <w:rsid w:val="00F4149F"/>
    <w:rsid w:val="00F41E6B"/>
    <w:rsid w:val="00F43C13"/>
    <w:rsid w:val="00F54388"/>
    <w:rsid w:val="00F5510A"/>
    <w:rsid w:val="00F55E58"/>
    <w:rsid w:val="00F56587"/>
    <w:rsid w:val="00F572C0"/>
    <w:rsid w:val="00F57FD6"/>
    <w:rsid w:val="00F62FFE"/>
    <w:rsid w:val="00F71C67"/>
    <w:rsid w:val="00F7278B"/>
    <w:rsid w:val="00F72A5E"/>
    <w:rsid w:val="00F72BC5"/>
    <w:rsid w:val="00F76FD8"/>
    <w:rsid w:val="00F81086"/>
    <w:rsid w:val="00F84418"/>
    <w:rsid w:val="00F85027"/>
    <w:rsid w:val="00F91D71"/>
    <w:rsid w:val="00F92B5C"/>
    <w:rsid w:val="00F95071"/>
    <w:rsid w:val="00F95BDE"/>
    <w:rsid w:val="00F965C9"/>
    <w:rsid w:val="00F9784E"/>
    <w:rsid w:val="00FA01D3"/>
    <w:rsid w:val="00FA0ABC"/>
    <w:rsid w:val="00FA3DE5"/>
    <w:rsid w:val="00FA3E98"/>
    <w:rsid w:val="00FA46DD"/>
    <w:rsid w:val="00FA4BED"/>
    <w:rsid w:val="00FA54D5"/>
    <w:rsid w:val="00FA5B56"/>
    <w:rsid w:val="00FA5BF4"/>
    <w:rsid w:val="00FA6B05"/>
    <w:rsid w:val="00FB07F5"/>
    <w:rsid w:val="00FB1C33"/>
    <w:rsid w:val="00FB3E2D"/>
    <w:rsid w:val="00FB48EE"/>
    <w:rsid w:val="00FC14C2"/>
    <w:rsid w:val="00FC3E4F"/>
    <w:rsid w:val="00FC44E5"/>
    <w:rsid w:val="00FC4521"/>
    <w:rsid w:val="00FC4B96"/>
    <w:rsid w:val="00FD2158"/>
    <w:rsid w:val="00FD5C1E"/>
    <w:rsid w:val="00FD60BE"/>
    <w:rsid w:val="00FE17DF"/>
    <w:rsid w:val="00FE1EB1"/>
    <w:rsid w:val="00FF08B8"/>
    <w:rsid w:val="00FF0C20"/>
    <w:rsid w:val="00FF43C3"/>
    <w:rsid w:val="00FF4647"/>
    <w:rsid w:val="00FF4DEF"/>
    <w:rsid w:val="00FF65E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C6EC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6EC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8C6EC5"/>
    <w:rPr>
      <w:vertAlign w:val="superscript"/>
    </w:rPr>
  </w:style>
  <w:style w:type="paragraph" w:styleId="ListParagraph">
    <w:name w:val="List Paragraph"/>
    <w:basedOn w:val="Normal"/>
    <w:uiPriority w:val="34"/>
    <w:qFormat/>
    <w:rsid w:val="008C6EC5"/>
    <w:pPr>
      <w:ind w:left="720"/>
      <w:contextualSpacing/>
    </w:pPr>
  </w:style>
  <w:style w:type="paragraph" w:styleId="BalloonText">
    <w:name w:val="Balloon Text"/>
    <w:basedOn w:val="Normal"/>
    <w:link w:val="BalloonTextChar"/>
    <w:uiPriority w:val="99"/>
    <w:semiHidden/>
    <w:unhideWhenUsed/>
    <w:rsid w:val="008C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C5"/>
    <w:rPr>
      <w:rFonts w:ascii="Tahoma" w:hAnsi="Tahoma" w:cs="Tahoma"/>
      <w:sz w:val="16"/>
      <w:szCs w:val="16"/>
      <w:lang w:val="en-US"/>
    </w:rPr>
  </w:style>
  <w:style w:type="character" w:styleId="Hyperlink">
    <w:name w:val="Hyperlink"/>
    <w:basedOn w:val="DefaultParagraphFont"/>
    <w:uiPriority w:val="99"/>
    <w:unhideWhenUsed/>
    <w:rsid w:val="008C6EC5"/>
    <w:rPr>
      <w:color w:val="0000FF" w:themeColor="hyperlink"/>
      <w:u w:val="single"/>
    </w:rPr>
  </w:style>
  <w:style w:type="table" w:styleId="TableGrid">
    <w:name w:val="Table Grid"/>
    <w:basedOn w:val="TableNormal"/>
    <w:uiPriority w:val="59"/>
    <w:rsid w:val="008C6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C6EC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7728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2838"/>
    <w:rPr>
      <w:lang w:val="en-US"/>
    </w:rPr>
  </w:style>
  <w:style w:type="character" w:styleId="PageNumber">
    <w:name w:val="page number"/>
    <w:basedOn w:val="DefaultParagraphFont"/>
    <w:uiPriority w:val="99"/>
    <w:semiHidden/>
    <w:unhideWhenUsed/>
    <w:rsid w:val="00772838"/>
  </w:style>
  <w:style w:type="paragraph" w:styleId="Footer">
    <w:name w:val="footer"/>
    <w:basedOn w:val="Normal"/>
    <w:link w:val="FooterChar"/>
    <w:uiPriority w:val="99"/>
    <w:semiHidden/>
    <w:unhideWhenUsed/>
    <w:rsid w:val="007728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283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68C6-94BD-40A7-B2B3-30E4DACD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44</Pages>
  <Words>9858</Words>
  <Characters>56193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dc:creator>
  <cp:lastModifiedBy>Danu</cp:lastModifiedBy>
  <cp:revision>385</cp:revision>
  <cp:lastPrinted>2015-02-27T02:44:00Z</cp:lastPrinted>
  <dcterms:created xsi:type="dcterms:W3CDTF">2015-01-18T21:37:00Z</dcterms:created>
  <dcterms:modified xsi:type="dcterms:W3CDTF">2015-02-27T02:49:00Z</dcterms:modified>
</cp:coreProperties>
</file>