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F4" w:rsidRPr="002663C7" w:rsidRDefault="00C41DF4" w:rsidP="005125E6">
      <w:pPr>
        <w:jc w:val="center"/>
        <w:rPr>
          <w:lang w:val="id-ID"/>
        </w:rPr>
      </w:pPr>
      <w:r w:rsidRPr="002663C7">
        <w:t>ABSTRAK</w:t>
      </w:r>
    </w:p>
    <w:p w:rsidR="00C821BB" w:rsidRPr="007918D0" w:rsidRDefault="00C41DF4" w:rsidP="00C821BB">
      <w:pPr>
        <w:pStyle w:val="NoSpacing"/>
        <w:ind w:left="284" w:firstLine="720"/>
        <w:jc w:val="both"/>
        <w:rPr>
          <w:b/>
          <w:lang w:val="id-ID"/>
        </w:rPr>
      </w:pPr>
      <w:r w:rsidRPr="007918D0">
        <w:rPr>
          <w:b/>
          <w:lang w:val="id-ID"/>
        </w:rPr>
        <w:t xml:space="preserve">Siti Maryam Pane NIM: 088121647. Peranan </w:t>
      </w:r>
      <w:r w:rsidRPr="007918D0">
        <w:rPr>
          <w:b/>
          <w:i/>
          <w:lang w:val="id-ID"/>
        </w:rPr>
        <w:t>Dalihan Na Tolu</w:t>
      </w:r>
      <w:r w:rsidRPr="007918D0">
        <w:rPr>
          <w:b/>
          <w:lang w:val="id-ID"/>
        </w:rPr>
        <w:t xml:space="preserve"> Dalam Masyarakat Berbeda Agama </w:t>
      </w:r>
      <w:r w:rsidR="005125E6" w:rsidRPr="007918D0">
        <w:rPr>
          <w:b/>
          <w:lang w:val="id-ID"/>
        </w:rPr>
        <w:t xml:space="preserve">Pada </w:t>
      </w:r>
      <w:r w:rsidR="00463E11" w:rsidRPr="007918D0">
        <w:rPr>
          <w:b/>
          <w:lang w:val="id-ID"/>
        </w:rPr>
        <w:t xml:space="preserve">Pesta Pernikahan </w:t>
      </w:r>
      <w:r w:rsidRPr="007918D0">
        <w:rPr>
          <w:b/>
          <w:lang w:val="id-ID"/>
        </w:rPr>
        <w:t xml:space="preserve">di Sipirok 1980-2013, Program Studi Sejarah Peradaban Islam , Program Pascasarjana IAIN Imam Bonjol </w:t>
      </w:r>
      <w:r w:rsidR="005125E6" w:rsidRPr="007918D0">
        <w:rPr>
          <w:b/>
          <w:lang w:val="id-ID"/>
        </w:rPr>
        <w:t>Padang</w:t>
      </w:r>
      <w:r w:rsidRPr="007918D0">
        <w:rPr>
          <w:b/>
          <w:lang w:val="id-ID"/>
        </w:rPr>
        <w:t xml:space="preserve">, 2014. </w:t>
      </w:r>
    </w:p>
    <w:p w:rsidR="00C821BB" w:rsidRDefault="0031466E" w:rsidP="00C821BB">
      <w:pPr>
        <w:pStyle w:val="NoSpacing"/>
        <w:ind w:left="284" w:firstLine="720"/>
        <w:jc w:val="both"/>
        <w:rPr>
          <w:lang w:val="id-ID"/>
        </w:rPr>
      </w:pPr>
      <w:r>
        <w:rPr>
          <w:b/>
          <w:lang w:val="id-ID"/>
        </w:rPr>
        <w:t>s</w:t>
      </w:r>
      <w:r w:rsidR="00C41DF4" w:rsidRPr="002663C7">
        <w:rPr>
          <w:lang w:val="id-ID"/>
        </w:rPr>
        <w:t xml:space="preserve">Latar belakang penelitian ini didasari bahwa secara mendasar peranan </w:t>
      </w:r>
      <w:r w:rsidR="00C41DF4" w:rsidRPr="002663C7">
        <w:rPr>
          <w:i/>
          <w:lang w:val="id-ID"/>
        </w:rPr>
        <w:t>dalihan na tolu</w:t>
      </w:r>
      <w:r w:rsidR="00C41DF4" w:rsidRPr="002663C7">
        <w:rPr>
          <w:lang w:val="id-ID"/>
        </w:rPr>
        <w:t xml:space="preserve"> tersebut miliki perana</w:t>
      </w:r>
      <w:r w:rsidR="00C37380" w:rsidRPr="002663C7">
        <w:rPr>
          <w:lang w:val="id-ID"/>
        </w:rPr>
        <w:t>n</w:t>
      </w:r>
      <w:r w:rsidR="00C41DF4" w:rsidRPr="002663C7">
        <w:rPr>
          <w:lang w:val="id-ID"/>
        </w:rPr>
        <w:t xml:space="preserve"> yang sangat penting di dalam kehidupan suku </w:t>
      </w:r>
      <w:r w:rsidR="00BF5CD2" w:rsidRPr="002663C7">
        <w:rPr>
          <w:lang w:val="id-ID"/>
        </w:rPr>
        <w:t xml:space="preserve">Batak </w:t>
      </w:r>
      <w:r w:rsidR="00C41DF4" w:rsidRPr="002663C7">
        <w:rPr>
          <w:lang w:val="id-ID"/>
        </w:rPr>
        <w:t xml:space="preserve">karena </w:t>
      </w:r>
      <w:r w:rsidR="00C41DF4" w:rsidRPr="002663C7">
        <w:rPr>
          <w:i/>
          <w:lang w:val="id-ID"/>
        </w:rPr>
        <w:t xml:space="preserve">dalihan na </w:t>
      </w:r>
      <w:r w:rsidR="00BF5CD2" w:rsidRPr="002663C7">
        <w:rPr>
          <w:i/>
          <w:lang w:val="id-ID"/>
        </w:rPr>
        <w:t>tolu</w:t>
      </w:r>
      <w:r w:rsidR="00BF5CD2" w:rsidRPr="002663C7">
        <w:rPr>
          <w:lang w:val="id-ID"/>
        </w:rPr>
        <w:t xml:space="preserve"> </w:t>
      </w:r>
      <w:r w:rsidR="00C41DF4" w:rsidRPr="002663C7">
        <w:rPr>
          <w:lang w:val="id-ID"/>
        </w:rPr>
        <w:t>ini tidak sama seperti kasta</w:t>
      </w:r>
      <w:r w:rsidR="00BF5CD2" w:rsidRPr="002663C7">
        <w:rPr>
          <w:lang w:val="id-ID"/>
        </w:rPr>
        <w:t>,</w:t>
      </w:r>
      <w:r w:rsidR="00C41DF4" w:rsidRPr="002663C7">
        <w:rPr>
          <w:lang w:val="id-ID"/>
        </w:rPr>
        <w:t xml:space="preserve"> </w:t>
      </w:r>
      <w:r w:rsidR="00BF5CD2" w:rsidRPr="002663C7">
        <w:rPr>
          <w:lang w:val="id-ID"/>
        </w:rPr>
        <w:t xml:space="preserve">namun </w:t>
      </w:r>
      <w:r w:rsidR="00C41DF4" w:rsidRPr="002663C7">
        <w:rPr>
          <w:lang w:val="id-ID"/>
        </w:rPr>
        <w:t xml:space="preserve">setiap masyarakat </w:t>
      </w:r>
      <w:r w:rsidR="00BF5CD2" w:rsidRPr="002663C7">
        <w:rPr>
          <w:lang w:val="id-ID"/>
        </w:rPr>
        <w:t xml:space="preserve">Batak </w:t>
      </w:r>
      <w:r w:rsidR="00C41DF4" w:rsidRPr="002663C7">
        <w:rPr>
          <w:lang w:val="id-ID"/>
        </w:rPr>
        <w:t xml:space="preserve">pasti memiliki peranan tersebut di dalam kehidupannya sehari-hari, </w:t>
      </w:r>
      <w:r w:rsidR="00BF5CD2" w:rsidRPr="002663C7">
        <w:rPr>
          <w:lang w:val="id-ID"/>
        </w:rPr>
        <w:t xml:space="preserve">yang mana </w:t>
      </w:r>
      <w:r w:rsidR="00C41DF4" w:rsidRPr="002663C7">
        <w:rPr>
          <w:lang w:val="id-ID"/>
        </w:rPr>
        <w:t>pada saat sekarang perana</w:t>
      </w:r>
      <w:r w:rsidR="00C37380" w:rsidRPr="002663C7">
        <w:rPr>
          <w:lang w:val="id-ID"/>
        </w:rPr>
        <w:t>n</w:t>
      </w:r>
      <w:r w:rsidR="00C41DF4" w:rsidRPr="002663C7">
        <w:rPr>
          <w:lang w:val="id-ID"/>
        </w:rPr>
        <w:t xml:space="preserve"> yang dimiliki oleh </w:t>
      </w:r>
      <w:r w:rsidR="00C41DF4" w:rsidRPr="002663C7">
        <w:rPr>
          <w:i/>
          <w:lang w:val="id-ID"/>
        </w:rPr>
        <w:t>dalihan na tolu</w:t>
      </w:r>
      <w:r w:rsidR="002169C5" w:rsidRPr="002663C7">
        <w:rPr>
          <w:lang w:val="id-ID"/>
        </w:rPr>
        <w:t xml:space="preserve"> telah mulai beru</w:t>
      </w:r>
      <w:r w:rsidR="00C41DF4" w:rsidRPr="002663C7">
        <w:rPr>
          <w:lang w:val="id-ID"/>
        </w:rPr>
        <w:t>bah teruta</w:t>
      </w:r>
      <w:r w:rsidR="00BF5CD2" w:rsidRPr="002663C7">
        <w:rPr>
          <w:lang w:val="id-ID"/>
        </w:rPr>
        <w:t>ma pada masyarakat yang berbeda agama seperti di Sipirok yang mana masyarakat Batak di</w:t>
      </w:r>
      <w:r w:rsidR="00C37380" w:rsidRPr="002663C7">
        <w:rPr>
          <w:lang w:val="id-ID"/>
        </w:rPr>
        <w:t xml:space="preserve"> </w:t>
      </w:r>
      <w:r w:rsidR="00BF5CD2" w:rsidRPr="002663C7">
        <w:rPr>
          <w:lang w:val="id-ID"/>
        </w:rPr>
        <w:t>sini hidup rukun dan damai tidak membedakan agama.</w:t>
      </w:r>
    </w:p>
    <w:p w:rsidR="00C821BB" w:rsidRDefault="00C41DF4" w:rsidP="00C821BB">
      <w:pPr>
        <w:pStyle w:val="NoSpacing"/>
        <w:ind w:left="284" w:firstLine="720"/>
        <w:jc w:val="both"/>
        <w:rPr>
          <w:lang w:val="id-ID"/>
        </w:rPr>
      </w:pPr>
      <w:r w:rsidRPr="002663C7">
        <w:rPr>
          <w:lang w:val="id-ID"/>
        </w:rPr>
        <w:t xml:space="preserve"> </w:t>
      </w:r>
      <w:r w:rsidR="00DB157C" w:rsidRPr="002663C7">
        <w:t xml:space="preserve">Berdasarkan </w:t>
      </w:r>
      <w:r w:rsidR="00DB157C" w:rsidRPr="002663C7">
        <w:rPr>
          <w:lang w:val="id-ID"/>
        </w:rPr>
        <w:t xml:space="preserve">permasalahan </w:t>
      </w:r>
      <w:r w:rsidRPr="002663C7">
        <w:t xml:space="preserve">tersebut, maka penulis ingin meneliti </w:t>
      </w:r>
      <w:r w:rsidRPr="002663C7">
        <w:rPr>
          <w:i/>
        </w:rPr>
        <w:t>bagaimana</w:t>
      </w:r>
      <w:r w:rsidRPr="002663C7">
        <w:t xml:space="preserve"> </w:t>
      </w:r>
      <w:r w:rsidR="00BF5CD2" w:rsidRPr="002663C7">
        <w:rPr>
          <w:lang w:val="id-ID"/>
        </w:rPr>
        <w:t xml:space="preserve">peranan </w:t>
      </w:r>
      <w:r w:rsidR="00BF5CD2" w:rsidRPr="002663C7">
        <w:rPr>
          <w:i/>
          <w:lang w:val="id-ID"/>
        </w:rPr>
        <w:t>dalihan na tolu</w:t>
      </w:r>
      <w:r w:rsidR="00BF5CD2" w:rsidRPr="002663C7">
        <w:rPr>
          <w:lang w:val="id-ID"/>
        </w:rPr>
        <w:t xml:space="preserve"> dalam masyarakat berbeda agama </w:t>
      </w:r>
      <w:r w:rsidR="00164EC6" w:rsidRPr="002663C7">
        <w:rPr>
          <w:lang w:val="id-ID"/>
        </w:rPr>
        <w:t xml:space="preserve">pada pesta pernikahan </w:t>
      </w:r>
      <w:r w:rsidR="00BF5CD2" w:rsidRPr="002663C7">
        <w:rPr>
          <w:lang w:val="id-ID"/>
        </w:rPr>
        <w:t>di Sipirok,</w:t>
      </w:r>
      <w:r w:rsidR="00DB157C" w:rsidRPr="002663C7">
        <w:rPr>
          <w:lang w:val="id-ID"/>
        </w:rPr>
        <w:t>,</w:t>
      </w:r>
      <w:r w:rsidR="00BF5CD2" w:rsidRPr="002663C7">
        <w:rPr>
          <w:lang w:val="id-ID"/>
        </w:rPr>
        <w:t xml:space="preserve"> </w:t>
      </w:r>
      <w:r w:rsidR="00DB157C" w:rsidRPr="002663C7">
        <w:rPr>
          <w:lang w:val="id-ID"/>
        </w:rPr>
        <w:t>dan bagama</w:t>
      </w:r>
      <w:r w:rsidR="002169C5" w:rsidRPr="002663C7">
        <w:rPr>
          <w:lang w:val="id-ID"/>
        </w:rPr>
        <w:t>i</w:t>
      </w:r>
      <w:r w:rsidR="00DB157C" w:rsidRPr="002663C7">
        <w:rPr>
          <w:lang w:val="id-ID"/>
        </w:rPr>
        <w:t xml:space="preserve">na perubahan peranan </w:t>
      </w:r>
      <w:r w:rsidR="00DB157C" w:rsidRPr="002663C7">
        <w:rPr>
          <w:i/>
          <w:lang w:val="id-ID"/>
        </w:rPr>
        <w:t>dalihan na tolu</w:t>
      </w:r>
      <w:r w:rsidR="00DB157C" w:rsidRPr="002663C7">
        <w:rPr>
          <w:lang w:val="id-ID"/>
        </w:rPr>
        <w:t xml:space="preserve"> saat dewasa ini </w:t>
      </w:r>
    </w:p>
    <w:p w:rsidR="00C821BB" w:rsidRDefault="00C41DF4" w:rsidP="00C821BB">
      <w:pPr>
        <w:pStyle w:val="NoSpacing"/>
        <w:ind w:left="284" w:firstLine="720"/>
        <w:jc w:val="both"/>
        <w:rPr>
          <w:lang w:val="id-ID"/>
        </w:rPr>
      </w:pPr>
      <w:r w:rsidRPr="002663C7">
        <w:t xml:space="preserve">Tujuan penelitian ini adalah pertama, untuk </w:t>
      </w:r>
      <w:r w:rsidR="00DB157C" w:rsidRPr="002663C7">
        <w:rPr>
          <w:lang w:val="id-ID"/>
        </w:rPr>
        <w:t>mengungkap bagaimana perana</w:t>
      </w:r>
      <w:r w:rsidR="002169C5" w:rsidRPr="002663C7">
        <w:rPr>
          <w:lang w:val="id-ID"/>
        </w:rPr>
        <w:t>n</w:t>
      </w:r>
      <w:r w:rsidR="00DB157C" w:rsidRPr="002663C7">
        <w:rPr>
          <w:lang w:val="id-ID"/>
        </w:rPr>
        <w:t xml:space="preserve"> </w:t>
      </w:r>
      <w:r w:rsidR="00DB157C" w:rsidRPr="002663C7">
        <w:rPr>
          <w:i/>
          <w:lang w:val="id-ID"/>
        </w:rPr>
        <w:t>dalihan na tolu</w:t>
      </w:r>
      <w:r w:rsidR="00DB157C" w:rsidRPr="002663C7">
        <w:rPr>
          <w:lang w:val="id-ID"/>
        </w:rPr>
        <w:t xml:space="preserve"> dalam masyarakat berbeda agama</w:t>
      </w:r>
      <w:r w:rsidR="006C2B1C" w:rsidRPr="002663C7">
        <w:rPr>
          <w:lang w:val="id-ID"/>
        </w:rPr>
        <w:t xml:space="preserve"> pada peta pernikahan</w:t>
      </w:r>
      <w:r w:rsidRPr="002663C7">
        <w:rPr>
          <w:lang w:val="id-ID"/>
        </w:rPr>
        <w:t>.</w:t>
      </w:r>
      <w:r w:rsidRPr="002663C7">
        <w:t xml:space="preserve"> Kedua, </w:t>
      </w:r>
      <w:r w:rsidRPr="002663C7">
        <w:rPr>
          <w:lang w:val="id-ID"/>
        </w:rPr>
        <w:t>untuk me</w:t>
      </w:r>
      <w:r w:rsidR="00EE282C" w:rsidRPr="002663C7">
        <w:rPr>
          <w:lang w:val="id-ID"/>
        </w:rPr>
        <w:t xml:space="preserve">ngungkap perubahan peranan </w:t>
      </w:r>
      <w:r w:rsidR="00EE282C" w:rsidRPr="002663C7">
        <w:rPr>
          <w:i/>
          <w:lang w:val="id-ID"/>
        </w:rPr>
        <w:t>dalihan na tolu</w:t>
      </w:r>
      <w:r w:rsidR="00EE282C" w:rsidRPr="002663C7">
        <w:rPr>
          <w:lang w:val="id-ID"/>
        </w:rPr>
        <w:t xml:space="preserve"> saat dewasa ini.</w:t>
      </w:r>
      <w:r w:rsidRPr="002663C7">
        <w:rPr>
          <w:lang w:val="id-ID"/>
        </w:rPr>
        <w:t xml:space="preserve"> </w:t>
      </w:r>
    </w:p>
    <w:p w:rsidR="00C821BB" w:rsidRDefault="00C41DF4" w:rsidP="00C821BB">
      <w:pPr>
        <w:pStyle w:val="NoSpacing"/>
        <w:ind w:left="284" w:firstLine="720"/>
        <w:jc w:val="both"/>
        <w:rPr>
          <w:lang w:val="id-ID"/>
        </w:rPr>
      </w:pPr>
      <w:r w:rsidRPr="002663C7">
        <w:t xml:space="preserve">Untuk mencapai tujuan tersebut penulis menerapkan pendekatan </w:t>
      </w:r>
      <w:r w:rsidR="00EE282C" w:rsidRPr="002663C7">
        <w:rPr>
          <w:i/>
          <w:lang w:val="id-ID"/>
        </w:rPr>
        <w:t>historis-antropologi</w:t>
      </w:r>
      <w:r w:rsidRPr="002663C7">
        <w:t xml:space="preserve"> yaitu </w:t>
      </w:r>
      <w:r w:rsidR="00EE282C" w:rsidRPr="002663C7">
        <w:rPr>
          <w:lang w:val="id-ID"/>
        </w:rPr>
        <w:t>mengungkap permasalahan budaya dengan pendekatan sejarah. Cara yang penulis lakukan dalam mengumpulkan data dengan melakukan penelusuran keber</w:t>
      </w:r>
      <w:r w:rsidR="006C2B1C" w:rsidRPr="002663C7">
        <w:rPr>
          <w:lang w:val="id-ID"/>
        </w:rPr>
        <w:t>bagai perpustakaan untuk mencar</w:t>
      </w:r>
      <w:r w:rsidR="00EE282C" w:rsidRPr="002663C7">
        <w:rPr>
          <w:lang w:val="id-ID"/>
        </w:rPr>
        <w:t xml:space="preserve">i bahan-bahan yang berkaitan dengan materi yang </w:t>
      </w:r>
      <w:r w:rsidR="00FB06E3" w:rsidRPr="002663C7">
        <w:rPr>
          <w:lang w:val="id-ID"/>
        </w:rPr>
        <w:t>di</w:t>
      </w:r>
      <w:r w:rsidR="00EE282C" w:rsidRPr="002663C7">
        <w:rPr>
          <w:lang w:val="id-ID"/>
        </w:rPr>
        <w:t>teliti, selain itu penulis</w:t>
      </w:r>
      <w:r w:rsidR="008E7F28" w:rsidRPr="002663C7">
        <w:rPr>
          <w:lang w:val="id-ID"/>
        </w:rPr>
        <w:t xml:space="preserve"> juga mengumpulkan data dengan c</w:t>
      </w:r>
      <w:r w:rsidR="00EE282C" w:rsidRPr="002663C7">
        <w:rPr>
          <w:lang w:val="id-ID"/>
        </w:rPr>
        <w:t xml:space="preserve">ara wawancara dengan para pemuka masyarakat, alim ulama, dan orang pernah </w:t>
      </w:r>
      <w:r w:rsidR="008E7F28" w:rsidRPr="002663C7">
        <w:rPr>
          <w:lang w:val="id-ID"/>
        </w:rPr>
        <w:t xml:space="preserve">ikut serta dalam kegiatan </w:t>
      </w:r>
      <w:r w:rsidR="008E7F28" w:rsidRPr="002663C7">
        <w:rPr>
          <w:i/>
          <w:lang w:val="id-ID"/>
        </w:rPr>
        <w:t>dalihan na tolu</w:t>
      </w:r>
      <w:r w:rsidR="008E7F28" w:rsidRPr="002663C7">
        <w:rPr>
          <w:lang w:val="id-ID"/>
        </w:rPr>
        <w:t xml:space="preserve"> dalam masyarakat berbeda agama baik di Sipirok</w:t>
      </w:r>
      <w:r w:rsidR="00166688" w:rsidRPr="002663C7">
        <w:rPr>
          <w:lang w:val="id-ID"/>
        </w:rPr>
        <w:t xml:space="preserve">, </w:t>
      </w:r>
      <w:r w:rsidR="00EE282C" w:rsidRPr="002663C7">
        <w:t xml:space="preserve">Setelah semua data tersebut terkumpul maka diklasifikasikan, kemudian diseleksi dan dianalisis. </w:t>
      </w:r>
    </w:p>
    <w:p w:rsidR="00C821BB" w:rsidRDefault="00410AF7" w:rsidP="00C821BB">
      <w:pPr>
        <w:pStyle w:val="NoSpacing"/>
        <w:ind w:left="284" w:firstLine="720"/>
        <w:jc w:val="both"/>
        <w:rPr>
          <w:lang w:val="id-ID"/>
        </w:rPr>
      </w:pPr>
      <w:r w:rsidRPr="002663C7">
        <w:t xml:space="preserve">Adapun metode yang penulis gunakan ialah metode penelitian sejarah dengan menggunakan empat langkah. Yang pertama heoristik ialah mengumpulkan semua sumber yang ada baik ia sumber primer dan sumber sekunder, kedua kritik sumber ialah mengkritik sumber-sumber sejarah yang masih ada dan masih original baik bentuk maupun isi, ketiga ialah sintesis melakukan pengelompokan terhadap sumber yang telah didapat dan juga melakukan analisis, </w:t>
      </w:r>
      <w:r w:rsidRPr="002663C7">
        <w:rPr>
          <w:lang w:val="id-ID"/>
        </w:rPr>
        <w:t>dan</w:t>
      </w:r>
      <w:r w:rsidRPr="002663C7">
        <w:t xml:space="preserve"> keempat penulisan ialah menulis fakta-fakta yang telah didapat setelah melakukan sintesis.      </w:t>
      </w:r>
    </w:p>
    <w:p w:rsidR="00C821BB" w:rsidRDefault="00746117" w:rsidP="00C821BB">
      <w:pPr>
        <w:pStyle w:val="NoSpacing"/>
        <w:ind w:left="284" w:firstLine="720"/>
        <w:jc w:val="both"/>
        <w:rPr>
          <w:lang w:val="id-ID"/>
        </w:rPr>
      </w:pPr>
      <w:r w:rsidRPr="002663C7">
        <w:rPr>
          <w:i/>
          <w:lang w:val="id-ID"/>
        </w:rPr>
        <w:t>Dalihan na tolu</w:t>
      </w:r>
      <w:r w:rsidRPr="002663C7">
        <w:rPr>
          <w:lang w:val="id-ID"/>
        </w:rPr>
        <w:t xml:space="preserve"> merupakan sebuah istilah dalam kelompok masyarakat </w:t>
      </w:r>
      <w:r w:rsidR="00821BD0" w:rsidRPr="002663C7">
        <w:rPr>
          <w:lang w:val="id-ID"/>
        </w:rPr>
        <w:t xml:space="preserve">Batak </w:t>
      </w:r>
      <w:r w:rsidRPr="002663C7">
        <w:rPr>
          <w:lang w:val="id-ID"/>
        </w:rPr>
        <w:t xml:space="preserve">yang terdiri dari </w:t>
      </w:r>
      <w:r w:rsidRPr="002663C7">
        <w:rPr>
          <w:i/>
          <w:lang w:val="id-ID"/>
        </w:rPr>
        <w:t>hula-hula (mora), dongan tubu (kahanggi</w:t>
      </w:r>
      <w:r w:rsidR="00821BD0" w:rsidRPr="002663C7">
        <w:rPr>
          <w:i/>
          <w:lang w:val="id-ID"/>
        </w:rPr>
        <w:t>)</w:t>
      </w:r>
      <w:r w:rsidRPr="002663C7">
        <w:rPr>
          <w:lang w:val="id-ID"/>
        </w:rPr>
        <w:t xml:space="preserve">, dan </w:t>
      </w:r>
      <w:r w:rsidRPr="002663C7">
        <w:rPr>
          <w:i/>
          <w:lang w:val="id-ID"/>
        </w:rPr>
        <w:t>boru (anak boru)</w:t>
      </w:r>
      <w:r w:rsidRPr="002663C7">
        <w:rPr>
          <w:lang w:val="id-ID"/>
        </w:rPr>
        <w:t>, dan dalam pelaksanaan peranannya dalam kegiatan adat mereka dibantu oleh para pemuka adat dan muda mudi yang ada di daerah tersebut. Perana</w:t>
      </w:r>
      <w:r w:rsidR="000F59EE" w:rsidRPr="002663C7">
        <w:rPr>
          <w:lang w:val="id-ID"/>
        </w:rPr>
        <w:t>n</w:t>
      </w:r>
      <w:r w:rsidRPr="002663C7">
        <w:rPr>
          <w:lang w:val="id-ID"/>
        </w:rPr>
        <w:t xml:space="preserve"> </w:t>
      </w:r>
      <w:r w:rsidRPr="002663C7">
        <w:rPr>
          <w:i/>
          <w:lang w:val="id-ID"/>
        </w:rPr>
        <w:t>dalihan na tolu</w:t>
      </w:r>
      <w:r w:rsidRPr="002663C7">
        <w:rPr>
          <w:lang w:val="id-ID"/>
        </w:rPr>
        <w:t xml:space="preserve"> yang dilakukan oleh masyarakat non </w:t>
      </w:r>
      <w:r w:rsidR="00821BD0" w:rsidRPr="002663C7">
        <w:rPr>
          <w:lang w:val="id-ID"/>
        </w:rPr>
        <w:t xml:space="preserve">Islam </w:t>
      </w:r>
      <w:r w:rsidRPr="002663C7">
        <w:rPr>
          <w:lang w:val="id-ID"/>
        </w:rPr>
        <w:t xml:space="preserve">itu lebih dominan melakukan kegiatan tersebut dengan dua tradisi </w:t>
      </w:r>
      <w:r w:rsidR="00066B5B" w:rsidRPr="002663C7">
        <w:rPr>
          <w:lang w:val="id-ID"/>
        </w:rPr>
        <w:t xml:space="preserve">yang pertama dengan cara adat </w:t>
      </w:r>
      <w:r w:rsidR="00821BD0" w:rsidRPr="002663C7">
        <w:rPr>
          <w:lang w:val="id-ID"/>
        </w:rPr>
        <w:t>T</w:t>
      </w:r>
      <w:r w:rsidR="004E6D3D" w:rsidRPr="002663C7">
        <w:rPr>
          <w:lang w:val="id-ID"/>
        </w:rPr>
        <w:t xml:space="preserve">apanuli Selatan </w:t>
      </w:r>
      <w:r w:rsidR="00066B5B" w:rsidRPr="002663C7">
        <w:rPr>
          <w:lang w:val="id-ID"/>
        </w:rPr>
        <w:t xml:space="preserve">pada pagi hari dan </w:t>
      </w:r>
      <w:r w:rsidR="00517475" w:rsidRPr="002663C7">
        <w:rPr>
          <w:lang w:val="id-ID"/>
        </w:rPr>
        <w:t xml:space="preserve">adat </w:t>
      </w:r>
      <w:r w:rsidR="00245576" w:rsidRPr="002663C7">
        <w:rPr>
          <w:lang w:val="id-ID"/>
        </w:rPr>
        <w:t>Tap</w:t>
      </w:r>
      <w:r w:rsidR="004E6D3D" w:rsidRPr="002663C7">
        <w:rPr>
          <w:lang w:val="id-ID"/>
        </w:rPr>
        <w:t xml:space="preserve">anuli Utara </w:t>
      </w:r>
      <w:r w:rsidR="00517475" w:rsidRPr="002663C7">
        <w:rPr>
          <w:lang w:val="id-ID"/>
        </w:rPr>
        <w:t xml:space="preserve">dilaksanakan pada siang hari dan </w:t>
      </w:r>
      <w:r w:rsidR="00517475" w:rsidRPr="002663C7">
        <w:rPr>
          <w:i/>
          <w:lang w:val="id-ID"/>
        </w:rPr>
        <w:t>anak boru</w:t>
      </w:r>
      <w:r w:rsidR="00517475" w:rsidRPr="002663C7">
        <w:rPr>
          <w:lang w:val="id-ID"/>
        </w:rPr>
        <w:t xml:space="preserve">nya yang beragama Islam dapat melaksanakan tugasnya </w:t>
      </w:r>
      <w:r w:rsidR="00245576" w:rsidRPr="002663C7">
        <w:rPr>
          <w:lang w:val="id-ID"/>
        </w:rPr>
        <w:t xml:space="preserve">sebagai </w:t>
      </w:r>
      <w:r w:rsidR="00245576" w:rsidRPr="002663C7">
        <w:rPr>
          <w:i/>
          <w:lang w:val="id-ID"/>
        </w:rPr>
        <w:t>anak boru</w:t>
      </w:r>
      <w:r w:rsidR="00245576" w:rsidRPr="002663C7">
        <w:rPr>
          <w:lang w:val="id-ID"/>
        </w:rPr>
        <w:t xml:space="preserve"> di rumah </w:t>
      </w:r>
      <w:r w:rsidR="00245576" w:rsidRPr="002663C7">
        <w:rPr>
          <w:i/>
          <w:lang w:val="id-ID"/>
        </w:rPr>
        <w:t>m</w:t>
      </w:r>
      <w:r w:rsidR="005F419E" w:rsidRPr="002663C7">
        <w:rPr>
          <w:i/>
          <w:lang w:val="id-ID"/>
        </w:rPr>
        <w:t>o</w:t>
      </w:r>
      <w:r w:rsidR="00245576" w:rsidRPr="002663C7">
        <w:rPr>
          <w:i/>
          <w:lang w:val="id-ID"/>
        </w:rPr>
        <w:t>ra</w:t>
      </w:r>
      <w:r w:rsidR="00245576" w:rsidRPr="002663C7">
        <w:rPr>
          <w:lang w:val="id-ID"/>
        </w:rPr>
        <w:t>n</w:t>
      </w:r>
      <w:r w:rsidR="00517475" w:rsidRPr="002663C7">
        <w:rPr>
          <w:lang w:val="id-ID"/>
        </w:rPr>
        <w:t>y</w:t>
      </w:r>
      <w:r w:rsidR="00245576" w:rsidRPr="002663C7">
        <w:rPr>
          <w:lang w:val="id-ID"/>
        </w:rPr>
        <w:t>a</w:t>
      </w:r>
      <w:r w:rsidR="000F59EE" w:rsidRPr="002663C7">
        <w:rPr>
          <w:lang w:val="id-ID"/>
        </w:rPr>
        <w:t>, namun apa</w:t>
      </w:r>
      <w:r w:rsidR="00066B5B" w:rsidRPr="002663C7">
        <w:rPr>
          <w:lang w:val="id-ID"/>
        </w:rPr>
        <w:t xml:space="preserve">bila yang melakukan </w:t>
      </w:r>
      <w:r w:rsidR="00164EC6" w:rsidRPr="002663C7">
        <w:rPr>
          <w:lang w:val="id-ID"/>
        </w:rPr>
        <w:t xml:space="preserve">acara </w:t>
      </w:r>
      <w:r w:rsidR="00066B5B" w:rsidRPr="002663C7">
        <w:rPr>
          <w:lang w:val="id-ID"/>
        </w:rPr>
        <w:t xml:space="preserve">masyarakat </w:t>
      </w:r>
      <w:r w:rsidR="00821BD0" w:rsidRPr="002663C7">
        <w:rPr>
          <w:lang w:val="id-ID"/>
        </w:rPr>
        <w:t xml:space="preserve">Islam </w:t>
      </w:r>
      <w:r w:rsidR="00164EC6" w:rsidRPr="002663C7">
        <w:rPr>
          <w:lang w:val="id-ID"/>
        </w:rPr>
        <w:t>hanya di</w:t>
      </w:r>
      <w:r w:rsidR="00066B5B" w:rsidRPr="002663C7">
        <w:rPr>
          <w:lang w:val="id-ID"/>
        </w:rPr>
        <w:t xml:space="preserve">lakukan dengan adat </w:t>
      </w:r>
      <w:r w:rsidR="00821BD0" w:rsidRPr="002663C7">
        <w:rPr>
          <w:lang w:val="id-ID"/>
        </w:rPr>
        <w:t>Tap</w:t>
      </w:r>
      <w:r w:rsidR="004E6D3D" w:rsidRPr="002663C7">
        <w:rPr>
          <w:lang w:val="id-ID"/>
        </w:rPr>
        <w:t xml:space="preserve">anuli Selatan </w:t>
      </w:r>
      <w:r w:rsidR="00066B5B" w:rsidRPr="002663C7">
        <w:rPr>
          <w:lang w:val="id-ID"/>
        </w:rPr>
        <w:t>saja</w:t>
      </w:r>
      <w:r w:rsidR="00245576" w:rsidRPr="002663C7">
        <w:rPr>
          <w:lang w:val="id-ID"/>
        </w:rPr>
        <w:t xml:space="preserve"> dan </w:t>
      </w:r>
      <w:r w:rsidR="00245576" w:rsidRPr="002663C7">
        <w:rPr>
          <w:i/>
          <w:lang w:val="id-ID"/>
        </w:rPr>
        <w:t>anak boru</w:t>
      </w:r>
      <w:r w:rsidR="00245576" w:rsidRPr="002663C7">
        <w:rPr>
          <w:lang w:val="id-ID"/>
        </w:rPr>
        <w:t xml:space="preserve">nya yang beragama Kristen tidak dapat melaksnakan tugasnya di dalam rumah </w:t>
      </w:r>
      <w:r w:rsidR="00245576" w:rsidRPr="002663C7">
        <w:rPr>
          <w:i/>
          <w:lang w:val="id-ID"/>
        </w:rPr>
        <w:t>mora</w:t>
      </w:r>
      <w:r w:rsidR="004E6D3D" w:rsidRPr="002663C7">
        <w:rPr>
          <w:lang w:val="id-ID"/>
        </w:rPr>
        <w:t>nya.</w:t>
      </w:r>
    </w:p>
    <w:p w:rsidR="00C821BB" w:rsidRDefault="004E6D3D" w:rsidP="00C821BB">
      <w:pPr>
        <w:pStyle w:val="NoSpacing"/>
        <w:ind w:left="284" w:firstLine="720"/>
        <w:jc w:val="both"/>
        <w:rPr>
          <w:lang w:val="id-ID"/>
        </w:rPr>
      </w:pPr>
      <w:r w:rsidRPr="002663C7">
        <w:rPr>
          <w:lang w:val="id-ID"/>
        </w:rPr>
        <w:lastRenderedPageBreak/>
        <w:t xml:space="preserve"> Semua anggota </w:t>
      </w:r>
      <w:r w:rsidRPr="002663C7">
        <w:rPr>
          <w:i/>
          <w:lang w:val="id-ID"/>
        </w:rPr>
        <w:t>dalihan na tolu</w:t>
      </w:r>
      <w:r w:rsidRPr="002663C7">
        <w:rPr>
          <w:lang w:val="id-ID"/>
        </w:rPr>
        <w:t xml:space="preserve"> yang ada di dalam masyarakat tersebut juga telah mengetahui posisinya </w:t>
      </w:r>
      <w:r w:rsidR="00164EC6" w:rsidRPr="002663C7">
        <w:rPr>
          <w:lang w:val="id-ID"/>
        </w:rPr>
        <w:t xml:space="preserve">masing-masing </w:t>
      </w:r>
      <w:r w:rsidRPr="002663C7">
        <w:rPr>
          <w:lang w:val="id-ID"/>
        </w:rPr>
        <w:t xml:space="preserve">baik itu sebagai </w:t>
      </w:r>
      <w:r w:rsidRPr="002663C7">
        <w:rPr>
          <w:i/>
          <w:lang w:val="id-ID"/>
        </w:rPr>
        <w:t>mora, anak boru</w:t>
      </w:r>
      <w:r w:rsidRPr="002663C7">
        <w:rPr>
          <w:lang w:val="id-ID"/>
        </w:rPr>
        <w:t xml:space="preserve">, dan </w:t>
      </w:r>
      <w:r w:rsidRPr="002663C7">
        <w:rPr>
          <w:i/>
          <w:lang w:val="id-ID"/>
        </w:rPr>
        <w:t>kahanggi</w:t>
      </w:r>
      <w:r w:rsidRPr="002663C7">
        <w:rPr>
          <w:lang w:val="id-ID"/>
        </w:rPr>
        <w:t xml:space="preserve"> (</w:t>
      </w:r>
      <w:r w:rsidRPr="002663C7">
        <w:rPr>
          <w:i/>
          <w:lang w:val="id-ID"/>
        </w:rPr>
        <w:t>dongan tubu</w:t>
      </w:r>
      <w:r w:rsidRPr="002663C7">
        <w:rPr>
          <w:lang w:val="id-ID"/>
        </w:rPr>
        <w:t>) di dalam keluarga dan masyarakat, n</w:t>
      </w:r>
      <w:r w:rsidR="00B8580E" w:rsidRPr="002663C7">
        <w:rPr>
          <w:lang w:val="id-ID"/>
        </w:rPr>
        <w:t xml:space="preserve">amun peranan tersebut mulai berobah karena para anggota </w:t>
      </w:r>
      <w:r w:rsidR="00B8580E" w:rsidRPr="002663C7">
        <w:rPr>
          <w:i/>
          <w:lang w:val="id-ID"/>
        </w:rPr>
        <w:t>dalihan na tolu</w:t>
      </w:r>
      <w:r w:rsidR="00B8580E" w:rsidRPr="002663C7">
        <w:rPr>
          <w:lang w:val="id-ID"/>
        </w:rPr>
        <w:t xml:space="preserve"> juga tidak sepenuhnya lagi melaksanakan ketentuan pada </w:t>
      </w:r>
      <w:r w:rsidR="00B8580E" w:rsidRPr="002663C7">
        <w:rPr>
          <w:i/>
          <w:lang w:val="id-ID"/>
        </w:rPr>
        <w:t>dalihan na tolu</w:t>
      </w:r>
      <w:r w:rsidR="00B8580E" w:rsidRPr="002663C7">
        <w:rPr>
          <w:lang w:val="id-ID"/>
        </w:rPr>
        <w:t xml:space="preserve"> tersebut yang disebabkan perkembangan masyarakat, pendidikan, dan pola pikir masyarakat yang semakain berkembang.</w:t>
      </w:r>
    </w:p>
    <w:p w:rsidR="00C41DF4" w:rsidRPr="00C821BB" w:rsidRDefault="00C41DF4" w:rsidP="00C821BB">
      <w:pPr>
        <w:pStyle w:val="NoSpacing"/>
        <w:ind w:left="284" w:firstLine="720"/>
        <w:jc w:val="both"/>
        <w:rPr>
          <w:lang w:val="id-ID"/>
        </w:rPr>
      </w:pPr>
      <w:r w:rsidRPr="002663C7">
        <w:rPr>
          <w:lang w:val="id-ID"/>
        </w:rPr>
        <w:t>Dari hasil penelitian ini di</w:t>
      </w:r>
      <w:r w:rsidR="00CD6C94" w:rsidRPr="002663C7">
        <w:rPr>
          <w:lang w:val="id-ID"/>
        </w:rPr>
        <w:t xml:space="preserve">lakukan bahwa peranan </w:t>
      </w:r>
      <w:r w:rsidR="00CD6C94" w:rsidRPr="002663C7">
        <w:rPr>
          <w:i/>
          <w:lang w:val="id-ID"/>
        </w:rPr>
        <w:t>dalihan na tolu</w:t>
      </w:r>
      <w:r w:rsidR="00CD6C94" w:rsidRPr="002663C7">
        <w:rPr>
          <w:lang w:val="id-ID"/>
        </w:rPr>
        <w:t xml:space="preserve"> </w:t>
      </w:r>
      <w:r w:rsidR="008F486E" w:rsidRPr="002663C7">
        <w:rPr>
          <w:lang w:val="id-ID"/>
        </w:rPr>
        <w:t xml:space="preserve">telah mulai berkurang dilakukan oleh masyarakat dan para masyarakat mulai menganggap bahwa </w:t>
      </w:r>
      <w:r w:rsidR="008F486E" w:rsidRPr="002663C7">
        <w:rPr>
          <w:i/>
          <w:lang w:val="id-ID"/>
        </w:rPr>
        <w:t>dalihan na tolu</w:t>
      </w:r>
      <w:r w:rsidR="008F486E" w:rsidRPr="002663C7">
        <w:rPr>
          <w:lang w:val="id-ID"/>
        </w:rPr>
        <w:t xml:space="preserve"> itu hanya sebatas struktur yang ada di dalam istilah adat saja dan untuk saat ini tidak me</w:t>
      </w:r>
      <w:r w:rsidR="000F59EE" w:rsidRPr="002663C7">
        <w:rPr>
          <w:lang w:val="id-ID"/>
        </w:rPr>
        <w:t>n</w:t>
      </w:r>
      <w:r w:rsidR="008F486E" w:rsidRPr="002663C7">
        <w:rPr>
          <w:lang w:val="id-ID"/>
        </w:rPr>
        <w:t xml:space="preserve">ganggap </w:t>
      </w:r>
      <w:r w:rsidR="008F486E" w:rsidRPr="002663C7">
        <w:rPr>
          <w:i/>
          <w:lang w:val="id-ID"/>
        </w:rPr>
        <w:t>dalihan na tolu</w:t>
      </w:r>
      <w:r w:rsidR="008F486E" w:rsidRPr="002663C7">
        <w:rPr>
          <w:lang w:val="id-ID"/>
        </w:rPr>
        <w:t xml:space="preserve"> itu sebagai bentuk pemersatu dalam masyarakat ataupun keluarga inti dalam sebuah acara adat, selain itu juga peranan </w:t>
      </w:r>
      <w:r w:rsidR="008F486E" w:rsidRPr="002663C7">
        <w:rPr>
          <w:i/>
          <w:lang w:val="id-ID"/>
        </w:rPr>
        <w:t>dalihan na tolu</w:t>
      </w:r>
      <w:r w:rsidR="008F486E" w:rsidRPr="002663C7">
        <w:rPr>
          <w:lang w:val="id-ID"/>
        </w:rPr>
        <w:t xml:space="preserve"> ini telah mulai hilang dalam masyarakat sekarang.</w:t>
      </w:r>
      <w:r w:rsidRPr="002663C7">
        <w:rPr>
          <w:color w:val="000000"/>
          <w:lang w:val="id-ID"/>
        </w:rPr>
        <w:t xml:space="preserve"> </w:t>
      </w:r>
    </w:p>
    <w:p w:rsidR="00557106" w:rsidRPr="002663C7" w:rsidRDefault="00557106" w:rsidP="00C821BB">
      <w:pPr>
        <w:pStyle w:val="NoSpacing"/>
        <w:jc w:val="both"/>
        <w:rPr>
          <w:lang w:val="id-ID"/>
        </w:rPr>
      </w:pPr>
    </w:p>
    <w:sectPr w:rsidR="00557106" w:rsidRPr="002663C7" w:rsidSect="0048528C">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1134" w:footer="907" w:gutter="0"/>
      <w:pgNumType w:fmt="lowerRoman"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C61" w:rsidRDefault="00024C61" w:rsidP="00043E0D">
      <w:pPr>
        <w:spacing w:after="0" w:line="240" w:lineRule="auto"/>
      </w:pPr>
      <w:r>
        <w:separator/>
      </w:r>
    </w:p>
  </w:endnote>
  <w:endnote w:type="continuationSeparator" w:id="1">
    <w:p w:rsidR="00024C61" w:rsidRDefault="00024C61" w:rsidP="00043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E6" w:rsidRDefault="00512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5E" w:rsidRDefault="00E344DD">
    <w:pPr>
      <w:pStyle w:val="Footer"/>
      <w:jc w:val="center"/>
    </w:pPr>
    <w:r>
      <w:fldChar w:fldCharType="begin"/>
    </w:r>
    <w:r w:rsidR="00CD6C94">
      <w:instrText xml:space="preserve"> PAGE   \* MERGEFORMAT </w:instrText>
    </w:r>
    <w:r>
      <w:fldChar w:fldCharType="separate"/>
    </w:r>
    <w:r w:rsidR="005125E6">
      <w:rPr>
        <w:noProof/>
      </w:rPr>
      <w:t>v</w:t>
    </w:r>
    <w:r>
      <w:fldChar w:fldCharType="end"/>
    </w:r>
    <w:r w:rsidR="00CD6C94">
      <w:t>ii</w:t>
    </w:r>
    <w:r w:rsidR="005125E6">
      <w:t>i</w:t>
    </w:r>
  </w:p>
  <w:p w:rsidR="00B22EB1" w:rsidRDefault="00024C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5E" w:rsidRDefault="00CD6C94">
    <w:pPr>
      <w:pStyle w:val="Footer"/>
      <w:jc w:val="center"/>
    </w:pPr>
    <w:r>
      <w:t>vi</w:t>
    </w:r>
    <w:r w:rsidR="005125E6">
      <w:t>i</w:t>
    </w:r>
  </w:p>
  <w:p w:rsidR="00B22EB1" w:rsidRDefault="00024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C61" w:rsidRDefault="00024C61" w:rsidP="00043E0D">
      <w:pPr>
        <w:spacing w:after="0" w:line="240" w:lineRule="auto"/>
      </w:pPr>
      <w:r>
        <w:separator/>
      </w:r>
    </w:p>
  </w:footnote>
  <w:footnote w:type="continuationSeparator" w:id="1">
    <w:p w:rsidR="00024C61" w:rsidRDefault="00024C61" w:rsidP="00043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E6" w:rsidRDefault="00512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E6" w:rsidRDefault="005125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E6" w:rsidRDefault="005125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41DF4"/>
    <w:rsid w:val="00024C61"/>
    <w:rsid w:val="00043E0D"/>
    <w:rsid w:val="00066B5B"/>
    <w:rsid w:val="00086BDF"/>
    <w:rsid w:val="000F59EE"/>
    <w:rsid w:val="00164EC6"/>
    <w:rsid w:val="00166688"/>
    <w:rsid w:val="00197095"/>
    <w:rsid w:val="002169C5"/>
    <w:rsid w:val="002410FA"/>
    <w:rsid w:val="00245576"/>
    <w:rsid w:val="002663C7"/>
    <w:rsid w:val="0031466E"/>
    <w:rsid w:val="00410AF7"/>
    <w:rsid w:val="004237BD"/>
    <w:rsid w:val="00463E11"/>
    <w:rsid w:val="00482F9A"/>
    <w:rsid w:val="0048528C"/>
    <w:rsid w:val="004E6D3D"/>
    <w:rsid w:val="005125E6"/>
    <w:rsid w:val="00517475"/>
    <w:rsid w:val="00557106"/>
    <w:rsid w:val="005F419E"/>
    <w:rsid w:val="0060339D"/>
    <w:rsid w:val="006C2B1C"/>
    <w:rsid w:val="00746117"/>
    <w:rsid w:val="007918D0"/>
    <w:rsid w:val="00821BD0"/>
    <w:rsid w:val="008774A0"/>
    <w:rsid w:val="008E7F28"/>
    <w:rsid w:val="008F486E"/>
    <w:rsid w:val="009915BC"/>
    <w:rsid w:val="00996603"/>
    <w:rsid w:val="00A128D1"/>
    <w:rsid w:val="00A16B84"/>
    <w:rsid w:val="00A37494"/>
    <w:rsid w:val="00A77CA9"/>
    <w:rsid w:val="00AB60B8"/>
    <w:rsid w:val="00B35606"/>
    <w:rsid w:val="00B533FF"/>
    <w:rsid w:val="00B805A1"/>
    <w:rsid w:val="00B8580E"/>
    <w:rsid w:val="00BC363B"/>
    <w:rsid w:val="00BF5CD2"/>
    <w:rsid w:val="00C37380"/>
    <w:rsid w:val="00C41DF4"/>
    <w:rsid w:val="00C65336"/>
    <w:rsid w:val="00C821BB"/>
    <w:rsid w:val="00CD6C94"/>
    <w:rsid w:val="00DB157C"/>
    <w:rsid w:val="00E344DD"/>
    <w:rsid w:val="00E43048"/>
    <w:rsid w:val="00E504B6"/>
    <w:rsid w:val="00EE282C"/>
    <w:rsid w:val="00F14AD4"/>
    <w:rsid w:val="00FB06E3"/>
    <w:rsid w:val="00FE0E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F4"/>
    <w:pPr>
      <w:ind w:left="1440"/>
      <w:jc w:val="righ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DF4"/>
    <w:pPr>
      <w:ind w:left="720"/>
      <w:contextualSpacing/>
    </w:pPr>
  </w:style>
  <w:style w:type="paragraph" w:styleId="Footer">
    <w:name w:val="footer"/>
    <w:basedOn w:val="Normal"/>
    <w:link w:val="FooterChar"/>
    <w:uiPriority w:val="99"/>
    <w:unhideWhenUsed/>
    <w:rsid w:val="00C41DF4"/>
    <w:pPr>
      <w:tabs>
        <w:tab w:val="center" w:pos="4680"/>
        <w:tab w:val="right" w:pos="9360"/>
      </w:tabs>
    </w:pPr>
  </w:style>
  <w:style w:type="character" w:customStyle="1" w:styleId="FooterChar">
    <w:name w:val="Footer Char"/>
    <w:basedOn w:val="DefaultParagraphFont"/>
    <w:link w:val="Footer"/>
    <w:uiPriority w:val="99"/>
    <w:rsid w:val="00C41DF4"/>
    <w:rPr>
      <w:rFonts w:ascii="Calibri" w:eastAsia="Calibri" w:hAnsi="Calibri" w:cs="Times New Roman"/>
      <w:lang w:val="en-US"/>
    </w:rPr>
  </w:style>
  <w:style w:type="paragraph" w:styleId="NoSpacing">
    <w:name w:val="No Spacing"/>
    <w:uiPriority w:val="1"/>
    <w:qFormat/>
    <w:rsid w:val="00EE282C"/>
    <w:pPr>
      <w:spacing w:after="0" w:line="240" w:lineRule="auto"/>
    </w:pPr>
    <w:rPr>
      <w:lang w:val="en-US"/>
    </w:rPr>
  </w:style>
  <w:style w:type="paragraph" w:styleId="Header">
    <w:name w:val="header"/>
    <w:basedOn w:val="Normal"/>
    <w:link w:val="HeaderChar"/>
    <w:uiPriority w:val="99"/>
    <w:semiHidden/>
    <w:unhideWhenUsed/>
    <w:rsid w:val="00512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5E6"/>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cp:revision>
  <cp:lastPrinted>2015-02-20T02:02:00Z</cp:lastPrinted>
  <dcterms:created xsi:type="dcterms:W3CDTF">2014-08-06T06:17:00Z</dcterms:created>
  <dcterms:modified xsi:type="dcterms:W3CDTF">2015-02-20T02:03:00Z</dcterms:modified>
</cp:coreProperties>
</file>