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B4" w:rsidRDefault="00C0130F" w:rsidP="00792CBE">
      <w:pPr>
        <w:spacing w:after="0" w:line="480" w:lineRule="auto"/>
        <w:jc w:val="center"/>
        <w:rPr>
          <w:rFonts w:asciiTheme="majorBidi" w:hAnsiTheme="majorBidi" w:cstheme="majorBidi"/>
          <w:b/>
          <w:bCs/>
          <w:color w:val="000000" w:themeColor="text1"/>
          <w:sz w:val="24"/>
          <w:szCs w:val="24"/>
        </w:rPr>
      </w:pPr>
      <w:r>
        <w:rPr>
          <w:rFonts w:asciiTheme="majorBidi" w:hAnsiTheme="majorBidi" w:cstheme="majorBidi"/>
          <w:b/>
          <w:bCs/>
          <w:noProof/>
          <w:color w:val="000000" w:themeColor="text1"/>
          <w:sz w:val="24"/>
          <w:szCs w:val="24"/>
          <w:lang w:eastAsia="id-ID"/>
        </w:rPr>
        <w:pict>
          <v:rect id="_x0000_s1026" style="position:absolute;left:0;text-align:left;margin-left:359.85pt;margin-top:-91.65pt;width:57pt;height:46.5pt;z-index:251658240" fillcolor="white [3212]" strokecolor="white [3212]"/>
        </w:pict>
      </w:r>
      <w:r w:rsidR="00D12056" w:rsidRPr="000471C8">
        <w:rPr>
          <w:rFonts w:asciiTheme="majorBidi" w:hAnsiTheme="majorBidi" w:cstheme="majorBidi"/>
          <w:b/>
          <w:bCs/>
          <w:color w:val="000000" w:themeColor="text1"/>
          <w:sz w:val="24"/>
          <w:szCs w:val="24"/>
        </w:rPr>
        <w:t>BAB III</w:t>
      </w:r>
    </w:p>
    <w:p w:rsidR="00D12056" w:rsidRDefault="0000194F" w:rsidP="00792CBE">
      <w:pPr>
        <w:spacing w:after="0" w:line="48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KARAKTER BANGSA </w:t>
      </w:r>
      <w:r w:rsidR="002F15A2">
        <w:rPr>
          <w:rFonts w:asciiTheme="majorBidi" w:hAnsiTheme="majorBidi" w:cstheme="majorBidi"/>
          <w:b/>
          <w:bCs/>
          <w:color w:val="000000" w:themeColor="text1"/>
          <w:sz w:val="24"/>
          <w:szCs w:val="24"/>
        </w:rPr>
        <w:t>ARAB</w:t>
      </w:r>
      <w:r>
        <w:rPr>
          <w:rFonts w:asciiTheme="majorBidi" w:hAnsiTheme="majorBidi" w:cstheme="majorBidi"/>
          <w:b/>
          <w:bCs/>
          <w:color w:val="000000" w:themeColor="text1"/>
          <w:sz w:val="24"/>
          <w:szCs w:val="24"/>
        </w:rPr>
        <w:t xml:space="preserve"> PADA PERMULAAN </w:t>
      </w:r>
      <w:r w:rsidR="002F15A2">
        <w:rPr>
          <w:rFonts w:asciiTheme="majorBidi" w:hAnsiTheme="majorBidi" w:cstheme="majorBidi"/>
          <w:b/>
          <w:bCs/>
          <w:color w:val="000000" w:themeColor="text1"/>
          <w:sz w:val="24"/>
          <w:szCs w:val="24"/>
        </w:rPr>
        <w:t>ISLAM</w:t>
      </w:r>
    </w:p>
    <w:p w:rsidR="0000194F" w:rsidRPr="000471C8" w:rsidRDefault="0000194F" w:rsidP="00792CBE">
      <w:pPr>
        <w:spacing w:after="0" w:line="480" w:lineRule="auto"/>
        <w:jc w:val="center"/>
        <w:rPr>
          <w:rFonts w:asciiTheme="majorBidi" w:hAnsiTheme="majorBidi" w:cstheme="majorBidi"/>
          <w:b/>
          <w:bCs/>
          <w:color w:val="000000" w:themeColor="text1"/>
          <w:sz w:val="24"/>
          <w:szCs w:val="24"/>
        </w:rPr>
      </w:pPr>
    </w:p>
    <w:p w:rsidR="00D12056" w:rsidRPr="000471C8" w:rsidRDefault="00D12056" w:rsidP="00792CBE">
      <w:pPr>
        <w:pStyle w:val="ListParagraph"/>
        <w:numPr>
          <w:ilvl w:val="0"/>
          <w:numId w:val="1"/>
        </w:numPr>
        <w:spacing w:after="0" w:line="480" w:lineRule="auto"/>
        <w:ind w:left="426" w:hanging="426"/>
        <w:rPr>
          <w:rFonts w:asciiTheme="majorBidi" w:hAnsiTheme="majorBidi" w:cstheme="majorBidi"/>
          <w:b/>
          <w:bCs/>
          <w:color w:val="000000" w:themeColor="text1"/>
          <w:sz w:val="24"/>
          <w:szCs w:val="24"/>
        </w:rPr>
      </w:pPr>
      <w:r w:rsidRPr="000471C8">
        <w:rPr>
          <w:rFonts w:asciiTheme="majorBidi" w:hAnsiTheme="majorBidi" w:cstheme="majorBidi"/>
          <w:b/>
          <w:bCs/>
          <w:color w:val="000000" w:themeColor="text1"/>
          <w:sz w:val="24"/>
          <w:szCs w:val="24"/>
        </w:rPr>
        <w:t xml:space="preserve">Watak Bangsa </w:t>
      </w:r>
      <w:r w:rsidR="002F15A2">
        <w:rPr>
          <w:rFonts w:asciiTheme="majorBidi" w:hAnsiTheme="majorBidi" w:cstheme="majorBidi"/>
          <w:b/>
          <w:bCs/>
          <w:color w:val="000000" w:themeColor="text1"/>
          <w:sz w:val="24"/>
          <w:szCs w:val="24"/>
        </w:rPr>
        <w:t>Arab</w:t>
      </w:r>
    </w:p>
    <w:p w:rsidR="00D12056" w:rsidRPr="000471C8" w:rsidRDefault="00792CBE" w:rsidP="000471C8">
      <w:pPr>
        <w:pStyle w:val="ListParagraph"/>
        <w:spacing w:line="480" w:lineRule="auto"/>
        <w:ind w:left="0" w:firstLine="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Istilah </w:t>
      </w:r>
      <w:r w:rsidR="002F15A2">
        <w:rPr>
          <w:rFonts w:ascii="Times New Roman" w:eastAsia="Times New Roman" w:hAnsi="Times New Roman" w:cs="Times New Roman"/>
          <w:color w:val="000000" w:themeColor="text1"/>
          <w:sz w:val="24"/>
          <w:szCs w:val="24"/>
          <w:lang w:eastAsia="id-ID"/>
        </w:rPr>
        <w:t>Arab</w:t>
      </w:r>
      <w:r>
        <w:rPr>
          <w:rFonts w:ascii="Times New Roman" w:eastAsia="Times New Roman" w:hAnsi="Times New Roman" w:cs="Times New Roman"/>
          <w:color w:val="000000" w:themeColor="text1"/>
          <w:sz w:val="24"/>
          <w:szCs w:val="24"/>
          <w:lang w:eastAsia="id-ID"/>
        </w:rPr>
        <w:t xml:space="preserve"> merupakan si</w:t>
      </w:r>
      <w:r w:rsidR="00D12056" w:rsidRPr="000471C8">
        <w:rPr>
          <w:rFonts w:ascii="Times New Roman" w:eastAsia="Times New Roman" w:hAnsi="Times New Roman" w:cs="Times New Roman"/>
          <w:color w:val="000000" w:themeColor="text1"/>
          <w:sz w:val="24"/>
          <w:szCs w:val="24"/>
          <w:lang w:eastAsia="id-ID"/>
        </w:rPr>
        <w:t>mbol yang menunjukkan esensi dan keberadaan sebuah bangsa dengan kebesarannya pada masanya. Istilah ini telah memberi</w:t>
      </w:r>
      <w:r>
        <w:rPr>
          <w:rFonts w:ascii="Times New Roman" w:eastAsia="Times New Roman" w:hAnsi="Times New Roman" w:cs="Times New Roman"/>
          <w:color w:val="000000" w:themeColor="text1"/>
          <w:sz w:val="24"/>
          <w:szCs w:val="24"/>
          <w:lang w:eastAsia="id-ID"/>
        </w:rPr>
        <w:t>kan gambaran yang jelas bahwasa</w:t>
      </w:r>
      <w:r w:rsidR="00D12056" w:rsidRPr="000471C8">
        <w:rPr>
          <w:rFonts w:ascii="Times New Roman" w:eastAsia="Times New Roman" w:hAnsi="Times New Roman" w:cs="Times New Roman"/>
          <w:color w:val="000000" w:themeColor="text1"/>
          <w:sz w:val="24"/>
          <w:szCs w:val="24"/>
          <w:lang w:eastAsia="id-ID"/>
        </w:rPr>
        <w:t xml:space="preserve">nya kata </w:t>
      </w:r>
      <w:r w:rsidR="002F15A2">
        <w:rPr>
          <w:rFonts w:ascii="Times New Roman" w:eastAsia="Times New Roman" w:hAnsi="Times New Roman" w:cs="Times New Roman"/>
          <w:color w:val="000000" w:themeColor="text1"/>
          <w:sz w:val="24"/>
          <w:szCs w:val="24"/>
          <w:lang w:eastAsia="id-ID"/>
        </w:rPr>
        <w:t>Arab</w:t>
      </w:r>
      <w:r w:rsidR="00D12056" w:rsidRPr="000471C8">
        <w:rPr>
          <w:rFonts w:ascii="Times New Roman" w:eastAsia="Times New Roman" w:hAnsi="Times New Roman" w:cs="Times New Roman"/>
          <w:color w:val="000000" w:themeColor="text1"/>
          <w:sz w:val="24"/>
          <w:szCs w:val="24"/>
          <w:lang w:eastAsia="id-ID"/>
        </w:rPr>
        <w:t xml:space="preserve"> berasal dari bahasa yang digunakan oleh sebuah komunitas dalam sarana komunikasi mereka yaitu bahasa </w:t>
      </w:r>
      <w:r w:rsidR="002F15A2">
        <w:rPr>
          <w:rFonts w:ascii="Times New Roman" w:eastAsia="Times New Roman" w:hAnsi="Times New Roman" w:cs="Times New Roman"/>
          <w:color w:val="000000" w:themeColor="text1"/>
          <w:sz w:val="24"/>
          <w:szCs w:val="24"/>
          <w:lang w:eastAsia="id-ID"/>
        </w:rPr>
        <w:t>Arab</w:t>
      </w:r>
      <w:r w:rsidR="00D12056" w:rsidRPr="000471C8">
        <w:rPr>
          <w:rFonts w:ascii="Times New Roman" w:eastAsia="Times New Roman" w:hAnsi="Times New Roman" w:cs="Times New Roman"/>
          <w:color w:val="000000" w:themeColor="text1"/>
          <w:sz w:val="24"/>
          <w:szCs w:val="24"/>
          <w:lang w:eastAsia="id-ID"/>
        </w:rPr>
        <w:t xml:space="preserve">. Dalam kamus </w:t>
      </w:r>
      <w:r w:rsidR="00D12056" w:rsidRPr="000471C8">
        <w:rPr>
          <w:rFonts w:ascii="Times New Roman" w:eastAsia="Times New Roman" w:hAnsi="Times New Roman" w:cs="Times New Roman"/>
          <w:i/>
          <w:iCs/>
          <w:color w:val="000000" w:themeColor="text1"/>
          <w:sz w:val="24"/>
          <w:szCs w:val="24"/>
          <w:lang w:eastAsia="id-ID"/>
        </w:rPr>
        <w:t>al-</w:t>
      </w:r>
      <w:r w:rsidRPr="000471C8">
        <w:rPr>
          <w:rFonts w:ascii="Times New Roman" w:eastAsia="Times New Roman" w:hAnsi="Times New Roman" w:cs="Times New Roman"/>
          <w:i/>
          <w:iCs/>
          <w:color w:val="000000" w:themeColor="text1"/>
          <w:sz w:val="24"/>
          <w:szCs w:val="24"/>
          <w:lang w:eastAsia="id-ID"/>
        </w:rPr>
        <w:t>Munjid</w:t>
      </w:r>
      <w:r w:rsidRPr="000471C8">
        <w:rPr>
          <w:rFonts w:ascii="Times New Roman" w:eastAsia="Times New Roman" w:hAnsi="Times New Roman" w:cs="Times New Roman"/>
          <w:color w:val="000000" w:themeColor="text1"/>
          <w:sz w:val="24"/>
          <w:szCs w:val="24"/>
          <w:lang w:eastAsia="id-ID"/>
        </w:rPr>
        <w:t xml:space="preserve"> </w:t>
      </w:r>
      <w:r w:rsidR="00D12056" w:rsidRPr="000471C8">
        <w:rPr>
          <w:rFonts w:ascii="Times New Roman" w:eastAsia="Times New Roman" w:hAnsi="Times New Roman" w:cs="Times New Roman"/>
          <w:color w:val="000000" w:themeColor="text1"/>
          <w:sz w:val="24"/>
          <w:szCs w:val="24"/>
          <w:lang w:eastAsia="id-ID"/>
        </w:rPr>
        <w:t>disebutkan bahwasannya ‘</w:t>
      </w:r>
      <w:r w:rsidR="002F15A2">
        <w:rPr>
          <w:rFonts w:ascii="Times New Roman" w:eastAsia="Times New Roman" w:hAnsi="Times New Roman" w:cs="Times New Roman"/>
          <w:color w:val="000000" w:themeColor="text1"/>
          <w:sz w:val="24"/>
          <w:szCs w:val="24"/>
          <w:lang w:eastAsia="id-ID"/>
        </w:rPr>
        <w:t>Arab</w:t>
      </w:r>
      <w:r w:rsidR="00D12056" w:rsidRPr="000471C8">
        <w:rPr>
          <w:rFonts w:ascii="Times New Roman" w:eastAsia="Times New Roman" w:hAnsi="Times New Roman" w:cs="Times New Roman"/>
          <w:color w:val="000000" w:themeColor="text1"/>
          <w:sz w:val="24"/>
          <w:szCs w:val="24"/>
          <w:lang w:eastAsia="id-ID"/>
        </w:rPr>
        <w:t xml:space="preserve"> atau ‘Aruba berarti orang yang menggunakan bahasa </w:t>
      </w:r>
      <w:r w:rsidR="002F15A2">
        <w:rPr>
          <w:rFonts w:ascii="Times New Roman" w:eastAsia="Times New Roman" w:hAnsi="Times New Roman" w:cs="Times New Roman"/>
          <w:color w:val="000000" w:themeColor="text1"/>
          <w:sz w:val="24"/>
          <w:szCs w:val="24"/>
          <w:lang w:eastAsia="id-ID"/>
        </w:rPr>
        <w:t>Arab</w:t>
      </w:r>
      <w:r w:rsidR="00D12056" w:rsidRPr="000471C8">
        <w:rPr>
          <w:rFonts w:ascii="Times New Roman" w:eastAsia="Times New Roman" w:hAnsi="Times New Roman" w:cs="Times New Roman"/>
          <w:color w:val="000000" w:themeColor="text1"/>
          <w:sz w:val="24"/>
          <w:szCs w:val="24"/>
          <w:lang w:eastAsia="id-ID"/>
        </w:rPr>
        <w:t xml:space="preserve"> dengan fasih.</w:t>
      </w:r>
      <w:r w:rsidR="00D12056" w:rsidRPr="000471C8">
        <w:rPr>
          <w:rStyle w:val="FootnoteReference"/>
          <w:rFonts w:ascii="Times New Roman" w:eastAsia="Times New Roman" w:hAnsi="Times New Roman" w:cs="Times New Roman"/>
          <w:color w:val="000000" w:themeColor="text1"/>
          <w:sz w:val="24"/>
          <w:szCs w:val="24"/>
          <w:lang w:eastAsia="id-ID"/>
        </w:rPr>
        <w:footnoteReference w:id="2"/>
      </w:r>
    </w:p>
    <w:p w:rsidR="00D12056" w:rsidRPr="000471C8" w:rsidRDefault="00C0130F" w:rsidP="000471C8">
      <w:pPr>
        <w:pStyle w:val="ListParagraph"/>
        <w:spacing w:line="480" w:lineRule="auto"/>
        <w:ind w:left="0" w:firstLine="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rect id="_x0000_s1027" style="position:absolute;left:0;text-align:left;margin-left:170.1pt;margin-top:370.35pt;width:50.25pt;height:33pt;z-index:251659264" strokecolor="white [3212]">
            <v:textbox>
              <w:txbxContent>
                <w:p w:rsidR="00BB3EE5" w:rsidRDefault="00BB3EE5" w:rsidP="00BB3EE5">
                  <w:pPr>
                    <w:jc w:val="center"/>
                  </w:pPr>
                  <w:r>
                    <w:t>61</w:t>
                  </w:r>
                </w:p>
              </w:txbxContent>
            </v:textbox>
          </v:rect>
        </w:pict>
      </w:r>
      <w:r w:rsidR="00D12056" w:rsidRPr="000471C8">
        <w:rPr>
          <w:rFonts w:ascii="Times New Roman" w:eastAsia="Times New Roman" w:hAnsi="Times New Roman" w:cs="Times New Roman"/>
          <w:color w:val="000000" w:themeColor="text1"/>
          <w:sz w:val="24"/>
          <w:szCs w:val="24"/>
          <w:lang w:eastAsia="id-ID"/>
        </w:rPr>
        <w:t xml:space="preserve">Di samping itu terdapat definisi lain tentang kata </w:t>
      </w:r>
      <w:r w:rsidR="00D12056" w:rsidRPr="000471C8">
        <w:rPr>
          <w:rFonts w:ascii="Times New Roman" w:eastAsia="Times New Roman" w:hAnsi="Times New Roman" w:cs="Times New Roman"/>
          <w:i/>
          <w:iCs/>
          <w:color w:val="000000" w:themeColor="text1"/>
          <w:sz w:val="24"/>
          <w:szCs w:val="24"/>
          <w:lang w:eastAsia="id-ID"/>
        </w:rPr>
        <w:t>‘</w:t>
      </w:r>
      <w:r w:rsidR="002F15A2">
        <w:rPr>
          <w:rFonts w:ascii="Times New Roman" w:eastAsia="Times New Roman" w:hAnsi="Times New Roman" w:cs="Times New Roman"/>
          <w:i/>
          <w:iCs/>
          <w:color w:val="000000" w:themeColor="text1"/>
          <w:sz w:val="24"/>
          <w:szCs w:val="24"/>
          <w:lang w:eastAsia="id-ID"/>
        </w:rPr>
        <w:t>Arab</w:t>
      </w:r>
      <w:r w:rsidR="00D12056" w:rsidRPr="000471C8">
        <w:rPr>
          <w:rFonts w:ascii="Times New Roman" w:eastAsia="Times New Roman" w:hAnsi="Times New Roman" w:cs="Times New Roman"/>
          <w:color w:val="000000" w:themeColor="text1"/>
          <w:sz w:val="24"/>
          <w:szCs w:val="24"/>
          <w:lang w:eastAsia="id-ID"/>
        </w:rPr>
        <w:t xml:space="preserve">, di mana menurut bahasa, </w:t>
      </w:r>
      <w:r w:rsidR="00D12056" w:rsidRPr="000471C8">
        <w:rPr>
          <w:rFonts w:ascii="Times New Roman" w:eastAsia="Times New Roman" w:hAnsi="Times New Roman" w:cs="Times New Roman"/>
          <w:i/>
          <w:iCs/>
          <w:color w:val="000000" w:themeColor="text1"/>
          <w:sz w:val="24"/>
          <w:szCs w:val="24"/>
          <w:lang w:eastAsia="id-ID"/>
        </w:rPr>
        <w:t>‘</w:t>
      </w:r>
      <w:r w:rsidR="002F15A2">
        <w:rPr>
          <w:rFonts w:ascii="Times New Roman" w:eastAsia="Times New Roman" w:hAnsi="Times New Roman" w:cs="Times New Roman"/>
          <w:i/>
          <w:iCs/>
          <w:color w:val="000000" w:themeColor="text1"/>
          <w:sz w:val="24"/>
          <w:szCs w:val="24"/>
          <w:lang w:eastAsia="id-ID"/>
        </w:rPr>
        <w:t>Arab</w:t>
      </w:r>
      <w:r w:rsidR="00D12056" w:rsidRPr="000471C8">
        <w:rPr>
          <w:rFonts w:ascii="Times New Roman" w:eastAsia="Times New Roman" w:hAnsi="Times New Roman" w:cs="Times New Roman"/>
          <w:color w:val="000000" w:themeColor="text1"/>
          <w:sz w:val="24"/>
          <w:szCs w:val="24"/>
          <w:lang w:eastAsia="id-ID"/>
        </w:rPr>
        <w:t xml:space="preserve"> artinya adalah padang pasir, tanah gundul dan gersang yang tiada </w:t>
      </w:r>
      <w:hyperlink r:id="rId7" w:tooltip="Air" w:history="1">
        <w:r w:rsidR="00D12056" w:rsidRPr="000471C8">
          <w:rPr>
            <w:rFonts w:ascii="Times New Roman" w:eastAsia="Times New Roman" w:hAnsi="Times New Roman" w:cs="Times New Roman"/>
            <w:color w:val="000000" w:themeColor="text1"/>
            <w:sz w:val="24"/>
            <w:szCs w:val="24"/>
            <w:lang w:eastAsia="id-ID"/>
          </w:rPr>
          <w:t>air</w:t>
        </w:r>
      </w:hyperlink>
      <w:r w:rsidR="00D12056" w:rsidRPr="000471C8">
        <w:rPr>
          <w:rFonts w:ascii="Times New Roman" w:eastAsia="Times New Roman" w:hAnsi="Times New Roman" w:cs="Times New Roman"/>
          <w:color w:val="000000" w:themeColor="text1"/>
          <w:sz w:val="24"/>
          <w:szCs w:val="24"/>
          <w:lang w:eastAsia="id-ID"/>
        </w:rPr>
        <w:t xml:space="preserve"> dan </w:t>
      </w:r>
      <w:hyperlink r:id="rId8" w:tooltip="Tanaman" w:history="1">
        <w:r w:rsidR="00D12056" w:rsidRPr="000471C8">
          <w:rPr>
            <w:rFonts w:ascii="Times New Roman" w:eastAsia="Times New Roman" w:hAnsi="Times New Roman" w:cs="Times New Roman"/>
            <w:color w:val="000000" w:themeColor="text1"/>
            <w:sz w:val="24"/>
            <w:szCs w:val="24"/>
            <w:lang w:eastAsia="id-ID"/>
          </w:rPr>
          <w:t>tanamannya</w:t>
        </w:r>
      </w:hyperlink>
      <w:r w:rsidR="00D12056" w:rsidRPr="000471C8">
        <w:rPr>
          <w:rFonts w:ascii="Times New Roman" w:eastAsia="Times New Roman" w:hAnsi="Times New Roman" w:cs="Times New Roman"/>
          <w:color w:val="000000" w:themeColor="text1"/>
          <w:sz w:val="24"/>
          <w:szCs w:val="24"/>
          <w:lang w:eastAsia="id-ID"/>
        </w:rPr>
        <w:t xml:space="preserve">. Sebutan dengan istilah ini sudah diberikan sejak dahulu kala kepada </w:t>
      </w:r>
      <w:hyperlink r:id="rId9" w:tooltip="Jazirah Arab" w:history="1">
        <w:r w:rsidR="00D12056" w:rsidRPr="000471C8">
          <w:rPr>
            <w:rFonts w:ascii="Times New Roman" w:eastAsia="Times New Roman" w:hAnsi="Times New Roman" w:cs="Times New Roman"/>
            <w:color w:val="000000" w:themeColor="text1"/>
            <w:sz w:val="24"/>
            <w:szCs w:val="24"/>
            <w:lang w:eastAsia="id-ID"/>
          </w:rPr>
          <w:t xml:space="preserve">jazirah </w:t>
        </w:r>
        <w:r w:rsidR="002F15A2">
          <w:rPr>
            <w:rFonts w:ascii="Times New Roman" w:eastAsia="Times New Roman" w:hAnsi="Times New Roman" w:cs="Times New Roman"/>
            <w:color w:val="000000" w:themeColor="text1"/>
            <w:sz w:val="24"/>
            <w:szCs w:val="24"/>
            <w:lang w:eastAsia="id-ID"/>
          </w:rPr>
          <w:t>Arab</w:t>
        </w:r>
      </w:hyperlink>
      <w:r w:rsidR="00D12056" w:rsidRPr="000471C8">
        <w:rPr>
          <w:rFonts w:ascii="Times New Roman" w:eastAsia="Times New Roman" w:hAnsi="Times New Roman" w:cs="Times New Roman"/>
          <w:color w:val="000000" w:themeColor="text1"/>
          <w:sz w:val="24"/>
          <w:szCs w:val="24"/>
          <w:lang w:eastAsia="id-ID"/>
        </w:rPr>
        <w:t xml:space="preserve">, sebagaimana sebutan yang diberikan kepada suatu kaum yang disesuaikan dengan daerah tertentu atau nama dari leluhur terdahulu, lalu mereka menjadikan namanya sebagai tempat tinggal. Hal ini sesuai dengan pengertian kata </w:t>
      </w:r>
      <w:r w:rsidR="00D12056" w:rsidRPr="000471C8">
        <w:rPr>
          <w:rFonts w:ascii="Times New Roman" w:eastAsia="Times New Roman" w:hAnsi="Times New Roman" w:cs="Times New Roman"/>
          <w:i/>
          <w:iCs/>
          <w:color w:val="000000" w:themeColor="text1"/>
          <w:sz w:val="24"/>
          <w:szCs w:val="24"/>
          <w:lang w:eastAsia="id-ID"/>
        </w:rPr>
        <w:t>‘</w:t>
      </w:r>
      <w:r w:rsidR="002F15A2">
        <w:rPr>
          <w:rFonts w:ascii="Times New Roman" w:eastAsia="Times New Roman" w:hAnsi="Times New Roman" w:cs="Times New Roman"/>
          <w:i/>
          <w:iCs/>
          <w:color w:val="000000" w:themeColor="text1"/>
          <w:sz w:val="24"/>
          <w:szCs w:val="24"/>
          <w:lang w:eastAsia="id-ID"/>
        </w:rPr>
        <w:t>Arab</w:t>
      </w:r>
      <w:r w:rsidR="00D12056" w:rsidRPr="000471C8">
        <w:rPr>
          <w:rFonts w:ascii="Times New Roman" w:eastAsia="Times New Roman" w:hAnsi="Times New Roman" w:cs="Times New Roman"/>
          <w:color w:val="000000" w:themeColor="text1"/>
          <w:sz w:val="24"/>
          <w:szCs w:val="24"/>
          <w:lang w:eastAsia="id-ID"/>
        </w:rPr>
        <w:t xml:space="preserve"> sebagaimana disebutkan dalam </w:t>
      </w:r>
      <w:r w:rsidR="00D12056" w:rsidRPr="000471C8">
        <w:rPr>
          <w:rFonts w:ascii="Times New Roman" w:eastAsia="Times New Roman" w:hAnsi="Times New Roman" w:cs="Times New Roman"/>
          <w:i/>
          <w:iCs/>
          <w:color w:val="000000" w:themeColor="text1"/>
          <w:sz w:val="24"/>
          <w:szCs w:val="24"/>
          <w:lang w:eastAsia="id-ID"/>
        </w:rPr>
        <w:t>al-</w:t>
      </w:r>
      <w:r w:rsidR="00792CBE" w:rsidRPr="000471C8">
        <w:rPr>
          <w:rFonts w:ascii="Times New Roman" w:eastAsia="Times New Roman" w:hAnsi="Times New Roman" w:cs="Times New Roman"/>
          <w:i/>
          <w:iCs/>
          <w:color w:val="000000" w:themeColor="text1"/>
          <w:sz w:val="24"/>
          <w:szCs w:val="24"/>
          <w:lang w:eastAsia="id-ID"/>
        </w:rPr>
        <w:t>Munjid</w:t>
      </w:r>
      <w:r w:rsidR="00792CBE" w:rsidRPr="000471C8">
        <w:rPr>
          <w:rFonts w:ascii="Times New Roman" w:eastAsia="Times New Roman" w:hAnsi="Times New Roman" w:cs="Times New Roman"/>
          <w:color w:val="000000" w:themeColor="text1"/>
          <w:sz w:val="24"/>
          <w:szCs w:val="24"/>
          <w:lang w:eastAsia="id-ID"/>
        </w:rPr>
        <w:t xml:space="preserve"> </w:t>
      </w:r>
      <w:r w:rsidR="00D12056" w:rsidRPr="000471C8">
        <w:rPr>
          <w:rFonts w:ascii="Times New Roman" w:eastAsia="Times New Roman" w:hAnsi="Times New Roman" w:cs="Times New Roman"/>
          <w:color w:val="000000" w:themeColor="text1"/>
          <w:sz w:val="24"/>
          <w:szCs w:val="24"/>
          <w:lang w:eastAsia="id-ID"/>
        </w:rPr>
        <w:t xml:space="preserve">bahwasannya kata </w:t>
      </w:r>
      <w:r w:rsidR="00D12056" w:rsidRPr="000471C8">
        <w:rPr>
          <w:rFonts w:ascii="Times New Roman" w:eastAsia="Times New Roman" w:hAnsi="Times New Roman" w:cs="Times New Roman"/>
          <w:i/>
          <w:iCs/>
          <w:color w:val="000000" w:themeColor="text1"/>
          <w:sz w:val="24"/>
          <w:szCs w:val="24"/>
          <w:lang w:eastAsia="id-ID"/>
        </w:rPr>
        <w:t xml:space="preserve">‘Urbu </w:t>
      </w:r>
      <w:r w:rsidR="00D12056" w:rsidRPr="000471C8">
        <w:rPr>
          <w:rFonts w:ascii="Times New Roman" w:eastAsia="Times New Roman" w:hAnsi="Times New Roman" w:cs="Times New Roman"/>
          <w:color w:val="000000" w:themeColor="text1"/>
          <w:sz w:val="24"/>
          <w:szCs w:val="24"/>
          <w:lang w:eastAsia="id-ID"/>
        </w:rPr>
        <w:t xml:space="preserve">dan </w:t>
      </w:r>
      <w:r w:rsidR="00D12056" w:rsidRPr="000471C8">
        <w:rPr>
          <w:rFonts w:ascii="Times New Roman" w:eastAsia="Times New Roman" w:hAnsi="Times New Roman" w:cs="Times New Roman"/>
          <w:i/>
          <w:iCs/>
          <w:color w:val="000000" w:themeColor="text1"/>
          <w:sz w:val="24"/>
          <w:szCs w:val="24"/>
          <w:lang w:eastAsia="id-ID"/>
        </w:rPr>
        <w:t>‘</w:t>
      </w:r>
      <w:r w:rsidR="002F15A2">
        <w:rPr>
          <w:rFonts w:ascii="Times New Roman" w:eastAsia="Times New Roman" w:hAnsi="Times New Roman" w:cs="Times New Roman"/>
          <w:i/>
          <w:iCs/>
          <w:color w:val="000000" w:themeColor="text1"/>
          <w:sz w:val="24"/>
          <w:szCs w:val="24"/>
          <w:lang w:eastAsia="id-ID"/>
        </w:rPr>
        <w:t>Arab</w:t>
      </w:r>
      <w:r w:rsidR="00D12056" w:rsidRPr="000471C8">
        <w:rPr>
          <w:rFonts w:ascii="Times New Roman" w:eastAsia="Times New Roman" w:hAnsi="Times New Roman" w:cs="Times New Roman"/>
          <w:color w:val="000000" w:themeColor="text1"/>
          <w:sz w:val="24"/>
          <w:szCs w:val="24"/>
          <w:lang w:eastAsia="id-ID"/>
        </w:rPr>
        <w:t xml:space="preserve"> memiliki arti sekumpulan kaum yang memiliki tempat tinggal seperti wilayah yang berada di sebelah timur dari </w:t>
      </w:r>
      <w:r w:rsidR="002751A1" w:rsidRPr="000471C8">
        <w:rPr>
          <w:rFonts w:ascii="Times New Roman" w:eastAsia="Times New Roman" w:hAnsi="Times New Roman" w:cs="Times New Roman"/>
          <w:color w:val="000000" w:themeColor="text1"/>
          <w:sz w:val="24"/>
          <w:szCs w:val="24"/>
          <w:lang w:eastAsia="id-ID"/>
        </w:rPr>
        <w:t>Laut Merah</w:t>
      </w:r>
      <w:r w:rsidR="00D12056" w:rsidRPr="000471C8">
        <w:rPr>
          <w:rFonts w:ascii="Times New Roman" w:eastAsia="Times New Roman" w:hAnsi="Times New Roman" w:cs="Times New Roman"/>
          <w:color w:val="000000" w:themeColor="text1"/>
          <w:sz w:val="24"/>
          <w:szCs w:val="24"/>
          <w:lang w:eastAsia="id-ID"/>
        </w:rPr>
        <w:t>.</w:t>
      </w:r>
      <w:r w:rsidR="00D12056" w:rsidRPr="000471C8">
        <w:rPr>
          <w:rStyle w:val="FootnoteReference"/>
          <w:rFonts w:ascii="Times New Roman" w:eastAsia="Times New Roman" w:hAnsi="Times New Roman" w:cs="Times New Roman"/>
          <w:color w:val="000000" w:themeColor="text1"/>
          <w:sz w:val="24"/>
          <w:szCs w:val="24"/>
          <w:lang w:eastAsia="id-ID"/>
        </w:rPr>
        <w:footnoteReference w:id="3"/>
      </w:r>
      <w:r w:rsidR="00D12056" w:rsidRPr="000471C8">
        <w:rPr>
          <w:rFonts w:ascii="Times New Roman" w:eastAsia="Times New Roman" w:hAnsi="Times New Roman" w:cs="Times New Roman"/>
          <w:color w:val="000000" w:themeColor="text1"/>
          <w:sz w:val="24"/>
          <w:szCs w:val="24"/>
          <w:lang w:eastAsia="id-ID"/>
        </w:rPr>
        <w:t xml:space="preserve"> </w:t>
      </w:r>
    </w:p>
    <w:p w:rsidR="00D12056" w:rsidRPr="000471C8" w:rsidRDefault="00D12056" w:rsidP="00792CBE">
      <w:pPr>
        <w:pStyle w:val="ListParagraph"/>
        <w:spacing w:line="480" w:lineRule="auto"/>
        <w:ind w:left="0" w:firstLine="709"/>
        <w:jc w:val="both"/>
        <w:rPr>
          <w:rFonts w:ascii="Times New Roman" w:eastAsia="Times New Roman" w:hAnsi="Times New Roman" w:cs="Times New Roman"/>
          <w:color w:val="000000" w:themeColor="text1"/>
          <w:sz w:val="24"/>
          <w:szCs w:val="24"/>
          <w:vertAlign w:val="superscript"/>
          <w:lang w:eastAsia="id-ID"/>
        </w:rPr>
      </w:pPr>
      <w:r w:rsidRPr="000471C8">
        <w:rPr>
          <w:rFonts w:ascii="Times New Roman" w:eastAsia="Times New Roman" w:hAnsi="Times New Roman" w:cs="Times New Roman"/>
          <w:color w:val="000000" w:themeColor="text1"/>
          <w:sz w:val="24"/>
          <w:szCs w:val="24"/>
          <w:lang w:eastAsia="id-ID"/>
        </w:rPr>
        <w:lastRenderedPageBreak/>
        <w:t xml:space="preserve"> </w:t>
      </w:r>
      <w:r w:rsidR="003919F6">
        <w:rPr>
          <w:rFonts w:ascii="Times New Roman" w:eastAsia="Times New Roman" w:hAnsi="Times New Roman" w:cs="Times New Roman"/>
          <w:color w:val="000000" w:themeColor="text1"/>
          <w:sz w:val="24"/>
          <w:szCs w:val="24"/>
          <w:lang w:eastAsia="id-ID"/>
        </w:rPr>
        <w:t>D</w:t>
      </w:r>
      <w:r w:rsidR="00792CBE">
        <w:rPr>
          <w:rFonts w:ascii="Times New Roman" w:eastAsia="Times New Roman" w:hAnsi="Times New Roman" w:cs="Times New Roman"/>
          <w:color w:val="000000" w:themeColor="text1"/>
          <w:sz w:val="24"/>
          <w:szCs w:val="24"/>
          <w:lang w:eastAsia="id-ID"/>
        </w:rPr>
        <w:t>isebutkan juga dalam literatur yang berbeda bahwa</w:t>
      </w:r>
      <w:r w:rsidRPr="000471C8">
        <w:rPr>
          <w:rFonts w:ascii="Times New Roman" w:eastAsia="Times New Roman" w:hAnsi="Times New Roman" w:cs="Times New Roman"/>
          <w:color w:val="000000" w:themeColor="text1"/>
          <w:sz w:val="24"/>
          <w:szCs w:val="24"/>
          <w:lang w:eastAsia="id-ID"/>
        </w:rPr>
        <w:t xml:space="preserve"> tulisan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merupakan representasi dari bahasa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itu sendiri berasal dari Aramik yang berasal dari Kushif Nabatea.</w:t>
      </w:r>
      <w:r w:rsidRPr="000471C8">
        <w:rPr>
          <w:rStyle w:val="FootnoteReference"/>
          <w:rFonts w:ascii="Times New Roman" w:eastAsia="Times New Roman" w:hAnsi="Times New Roman" w:cs="Times New Roman"/>
          <w:color w:val="000000" w:themeColor="text1"/>
          <w:sz w:val="24"/>
          <w:szCs w:val="24"/>
          <w:lang w:eastAsia="id-ID"/>
        </w:rPr>
        <w:footnoteReference w:id="4"/>
      </w:r>
      <w:r w:rsidRPr="000471C8">
        <w:rPr>
          <w:rFonts w:ascii="Times New Roman" w:eastAsia="Times New Roman" w:hAnsi="Times New Roman" w:cs="Times New Roman"/>
          <w:color w:val="000000" w:themeColor="text1"/>
          <w:sz w:val="24"/>
          <w:szCs w:val="24"/>
          <w:lang w:eastAsia="id-ID"/>
        </w:rPr>
        <w:t xml:space="preserve"> Secara sederhana, terminologi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hanya didefinisikan bagi mereka yang bisa berbahasa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sebagai bahasa ibu.</w:t>
      </w:r>
      <w:r w:rsidRPr="000471C8">
        <w:rPr>
          <w:rFonts w:ascii="Times New Roman" w:eastAsia="Times New Roman" w:hAnsi="Times New Roman" w:cs="Times New Roman"/>
          <w:color w:val="000000" w:themeColor="text1"/>
          <w:sz w:val="24"/>
          <w:szCs w:val="24"/>
          <w:vertAlign w:val="superscript"/>
          <w:lang w:eastAsia="id-ID"/>
        </w:rPr>
        <w:t xml:space="preserve"> </w:t>
      </w:r>
    </w:p>
    <w:p w:rsidR="00D12056" w:rsidRPr="000471C8" w:rsidRDefault="00D12056" w:rsidP="00792CBE">
      <w:pPr>
        <w:pStyle w:val="ListParagraph"/>
        <w:spacing w:after="0" w:line="480" w:lineRule="auto"/>
        <w:ind w:left="0" w:firstLine="709"/>
        <w:jc w:val="both"/>
        <w:rPr>
          <w:rFonts w:ascii="Times New Roman" w:eastAsia="Times New Roman" w:hAnsi="Times New Roman" w:cs="Times New Roman"/>
          <w:color w:val="000000" w:themeColor="text1"/>
          <w:sz w:val="24"/>
          <w:szCs w:val="24"/>
          <w:lang w:eastAsia="id-ID"/>
        </w:rPr>
      </w:pPr>
      <w:r w:rsidRPr="000471C8">
        <w:rPr>
          <w:rFonts w:ascii="Times New Roman" w:eastAsia="Times New Roman" w:hAnsi="Times New Roman" w:cs="Times New Roman"/>
          <w:color w:val="000000" w:themeColor="text1"/>
          <w:sz w:val="24"/>
          <w:szCs w:val="24"/>
          <w:lang w:eastAsia="id-ID"/>
        </w:rPr>
        <w:t xml:space="preserve">Dari telaah </w:t>
      </w:r>
      <w:r w:rsidRPr="000471C8">
        <w:rPr>
          <w:rFonts w:ascii="Times New Roman" w:eastAsia="Times New Roman" w:hAnsi="Times New Roman" w:cs="Times New Roman"/>
          <w:i/>
          <w:iCs/>
          <w:color w:val="000000" w:themeColor="text1"/>
          <w:sz w:val="24"/>
          <w:szCs w:val="24"/>
          <w:lang w:eastAsia="id-ID"/>
        </w:rPr>
        <w:t>linguistic</w:t>
      </w:r>
      <w:r w:rsidRPr="000471C8">
        <w:rPr>
          <w:rFonts w:ascii="Times New Roman" w:eastAsia="Times New Roman" w:hAnsi="Times New Roman" w:cs="Times New Roman"/>
          <w:color w:val="000000" w:themeColor="text1"/>
          <w:sz w:val="24"/>
          <w:szCs w:val="24"/>
          <w:lang w:eastAsia="id-ID"/>
        </w:rPr>
        <w:t xml:space="preserve"> historis ini dapat disimpulkan bahwasannya istilah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mengandung dua pengertian utama yaitu </w:t>
      </w:r>
      <w:r w:rsidR="00792CBE">
        <w:rPr>
          <w:rFonts w:ascii="Times New Roman" w:eastAsia="Times New Roman" w:hAnsi="Times New Roman" w:cs="Times New Roman"/>
          <w:i/>
          <w:iCs/>
          <w:color w:val="000000" w:themeColor="text1"/>
          <w:sz w:val="24"/>
          <w:szCs w:val="24"/>
          <w:lang w:eastAsia="id-ID"/>
        </w:rPr>
        <w:t xml:space="preserve">pertama,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sebagai konsepsi kebahasaan yang menunjukkan bahasa komunikasi sebuah masyarakat tertentu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yang selanjutnya dijadikan sebagai identitas kebangsaan bagi masyarakat bahasa tersebut. </w:t>
      </w:r>
      <w:r w:rsidR="00792CBE" w:rsidRPr="00792CBE">
        <w:rPr>
          <w:rFonts w:ascii="Times New Roman" w:eastAsia="Times New Roman" w:hAnsi="Times New Roman" w:cs="Times New Roman"/>
          <w:i/>
          <w:iCs/>
          <w:color w:val="000000" w:themeColor="text1"/>
          <w:sz w:val="24"/>
          <w:szCs w:val="24"/>
          <w:lang w:eastAsia="id-ID"/>
        </w:rPr>
        <w:t>Kedua</w:t>
      </w:r>
      <w:r w:rsidRPr="000471C8">
        <w:rPr>
          <w:rFonts w:ascii="Times New Roman" w:eastAsia="Times New Roman" w:hAnsi="Times New Roman" w:cs="Times New Roman"/>
          <w:color w:val="000000" w:themeColor="text1"/>
          <w:sz w:val="24"/>
          <w:szCs w:val="24"/>
          <w:lang w:eastAsia="id-ID"/>
        </w:rPr>
        <w:t xml:space="preserve">,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sebagai sebuah wilayah kekuasaan bagi komunitas tertentu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yang memiliki kekhususan secara demografis dan topografis dan menunjukkan identitas bagi penduduk yang berdiam di wilayah tersebut.</w:t>
      </w:r>
    </w:p>
    <w:p w:rsidR="000471C8" w:rsidRPr="000471C8" w:rsidRDefault="00D12056" w:rsidP="00792CBE">
      <w:pPr>
        <w:spacing w:after="0" w:line="480" w:lineRule="auto"/>
        <w:ind w:firstLine="835"/>
        <w:jc w:val="both"/>
        <w:rPr>
          <w:rFonts w:ascii="Times New Roman" w:eastAsia="Times New Roman" w:hAnsi="Times New Roman" w:cs="Times New Roman"/>
          <w:color w:val="000000" w:themeColor="text1"/>
          <w:sz w:val="24"/>
          <w:szCs w:val="24"/>
          <w:lang w:eastAsia="id-ID"/>
        </w:rPr>
      </w:pPr>
      <w:r w:rsidRPr="000471C8">
        <w:rPr>
          <w:rFonts w:ascii="Times New Roman" w:eastAsia="Times New Roman" w:hAnsi="Times New Roman" w:cs="Times New Roman"/>
          <w:color w:val="000000" w:themeColor="text1"/>
          <w:sz w:val="24"/>
          <w:szCs w:val="24"/>
          <w:lang w:eastAsia="id-ID"/>
        </w:rPr>
        <w:t xml:space="preserve">Berangkat dari diskripsi istilah kata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w:t>
      </w:r>
      <w:r w:rsidR="00792CBE">
        <w:rPr>
          <w:rFonts w:ascii="Times New Roman" w:eastAsia="Times New Roman" w:hAnsi="Times New Roman" w:cs="Times New Roman"/>
          <w:color w:val="000000" w:themeColor="text1"/>
          <w:sz w:val="24"/>
          <w:szCs w:val="24"/>
          <w:lang w:eastAsia="id-ID"/>
        </w:rPr>
        <w:t>tersebut</w:t>
      </w:r>
      <w:r w:rsidRPr="000471C8">
        <w:rPr>
          <w:rFonts w:ascii="Times New Roman" w:eastAsia="Times New Roman" w:hAnsi="Times New Roman" w:cs="Times New Roman"/>
          <w:color w:val="000000" w:themeColor="text1"/>
          <w:sz w:val="24"/>
          <w:szCs w:val="24"/>
          <w:lang w:eastAsia="id-ID"/>
        </w:rPr>
        <w:t xml:space="preserve">, dapat ditarik kesimpulan bahwa bangsa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merupakan sebuah group etnik yang memiliki bahasa komunikasi sendiri yaitu bahasa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dan mendiami suatu wilayah yang disebut </w:t>
      </w:r>
      <w:r w:rsidRPr="00792CBE">
        <w:rPr>
          <w:rFonts w:ascii="Times New Roman" w:eastAsia="Times New Roman" w:hAnsi="Times New Roman" w:cs="Times New Roman"/>
          <w:i/>
          <w:iCs/>
          <w:color w:val="000000" w:themeColor="text1"/>
          <w:sz w:val="24"/>
          <w:szCs w:val="24"/>
          <w:lang w:eastAsia="id-ID"/>
        </w:rPr>
        <w:t>‘</w:t>
      </w:r>
      <w:r w:rsidR="002F15A2">
        <w:rPr>
          <w:rFonts w:ascii="Times New Roman" w:eastAsia="Times New Roman" w:hAnsi="Times New Roman" w:cs="Times New Roman"/>
          <w:i/>
          <w:iCs/>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sebagai tempat tinggalnya. Bangsa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merupakan bangsa yang mendiami wilayah semenanjung </w:t>
      </w:r>
      <w:r w:rsidR="002F15A2">
        <w:rPr>
          <w:rFonts w:ascii="Times New Roman" w:eastAsia="Times New Roman" w:hAnsi="Times New Roman" w:cs="Times New Roman"/>
          <w:i/>
          <w:iCs/>
          <w:color w:val="000000" w:themeColor="text1"/>
          <w:sz w:val="24"/>
          <w:szCs w:val="24"/>
          <w:lang w:eastAsia="id-ID"/>
        </w:rPr>
        <w:t>Arab</w:t>
      </w:r>
      <w:r w:rsidRPr="00792CBE">
        <w:rPr>
          <w:rFonts w:ascii="Times New Roman" w:eastAsia="Times New Roman" w:hAnsi="Times New Roman" w:cs="Times New Roman"/>
          <w:i/>
          <w:iCs/>
          <w:color w:val="000000" w:themeColor="text1"/>
          <w:sz w:val="24"/>
          <w:szCs w:val="24"/>
          <w:lang w:eastAsia="id-ID"/>
        </w:rPr>
        <w:t>ia</w:t>
      </w:r>
      <w:r w:rsidRPr="000471C8">
        <w:rPr>
          <w:rFonts w:ascii="Times New Roman" w:eastAsia="Times New Roman" w:hAnsi="Times New Roman" w:cs="Times New Roman"/>
          <w:color w:val="000000" w:themeColor="text1"/>
          <w:sz w:val="24"/>
          <w:szCs w:val="24"/>
          <w:lang w:eastAsia="id-ID"/>
        </w:rPr>
        <w:t xml:space="preserve"> dan merupakan penduduk asli jazirah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w:t>
      </w:r>
      <w:r w:rsidRPr="000471C8">
        <w:rPr>
          <w:rStyle w:val="FootnoteReference"/>
          <w:rFonts w:ascii="Times New Roman" w:eastAsia="Times New Roman" w:hAnsi="Times New Roman" w:cs="Times New Roman"/>
          <w:color w:val="000000" w:themeColor="text1"/>
          <w:sz w:val="24"/>
          <w:szCs w:val="24"/>
          <w:lang w:eastAsia="id-ID"/>
        </w:rPr>
        <w:footnoteReference w:id="5"/>
      </w:r>
      <w:r w:rsidRPr="000471C8">
        <w:rPr>
          <w:rFonts w:ascii="Times New Roman" w:eastAsia="Times New Roman" w:hAnsi="Times New Roman" w:cs="Times New Roman"/>
          <w:color w:val="000000" w:themeColor="text1"/>
          <w:sz w:val="24"/>
          <w:szCs w:val="24"/>
          <w:lang w:eastAsia="id-ID"/>
        </w:rPr>
        <w:t xml:space="preserve"> Diskripsi modern menyatakan bangsa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ini (</w:t>
      </w:r>
      <w:hyperlink r:id="rId10" w:history="1">
        <w:r w:rsidR="002F15A2">
          <w:rPr>
            <w:rFonts w:ascii="Times New Roman" w:eastAsia="Times New Roman" w:hAnsi="Times New Roman" w:cs="Times New Roman"/>
            <w:i/>
            <w:iCs/>
            <w:color w:val="000000" w:themeColor="text1"/>
            <w:sz w:val="24"/>
            <w:szCs w:val="24"/>
            <w:lang w:eastAsia="id-ID"/>
          </w:rPr>
          <w:t>Arab</w:t>
        </w:r>
      </w:hyperlink>
      <w:r w:rsidRPr="00792CBE">
        <w:rPr>
          <w:rFonts w:ascii="Times New Roman" w:eastAsia="Times New Roman" w:hAnsi="Times New Roman" w:cs="Times New Roman"/>
          <w:i/>
          <w:iCs/>
          <w:color w:val="000000" w:themeColor="text1"/>
          <w:sz w:val="24"/>
          <w:szCs w:val="24"/>
          <w:lang w:eastAsia="id-ID"/>
        </w:rPr>
        <w:t xml:space="preserve">: </w:t>
      </w:r>
      <w:r w:rsidRPr="00792CBE">
        <w:rPr>
          <w:rFonts w:ascii="Times New Roman" w:eastAsia="Times New Roman" w:hAnsi="Times New Roman" w:cs="Times New Roman"/>
          <w:i/>
          <w:iCs/>
          <w:color w:val="000000" w:themeColor="text1"/>
          <w:sz w:val="24"/>
          <w:szCs w:val="24"/>
          <w:rtl/>
          <w:lang w:eastAsia="id-ID"/>
        </w:rPr>
        <w:t>عرب</w:t>
      </w:r>
      <w:r w:rsidRPr="000471C8">
        <w:rPr>
          <w:rFonts w:ascii="Times New Roman" w:eastAsia="Times New Roman" w:hAnsi="Times New Roman" w:cs="Times New Roman"/>
          <w:color w:val="000000" w:themeColor="text1"/>
          <w:sz w:val="24"/>
          <w:szCs w:val="24"/>
          <w:lang w:eastAsia="id-ID"/>
        </w:rPr>
        <w:t xml:space="preserve">) sebagai sebuah grup etnik yang heterogen yang berada sepanjang </w:t>
      </w:r>
      <w:hyperlink r:id="rId11" w:history="1">
        <w:r w:rsidRPr="000471C8">
          <w:rPr>
            <w:rFonts w:ascii="Times New Roman" w:eastAsia="Times New Roman" w:hAnsi="Times New Roman" w:cs="Times New Roman"/>
            <w:color w:val="000000" w:themeColor="text1"/>
            <w:sz w:val="24"/>
            <w:szCs w:val="24"/>
            <w:lang w:eastAsia="id-ID"/>
          </w:rPr>
          <w:t>Timur Tengah</w:t>
        </w:r>
      </w:hyperlink>
      <w:r w:rsidRPr="000471C8">
        <w:rPr>
          <w:rFonts w:ascii="Times New Roman" w:eastAsia="Times New Roman" w:hAnsi="Times New Roman" w:cs="Times New Roman"/>
          <w:color w:val="000000" w:themeColor="text1"/>
          <w:sz w:val="24"/>
          <w:szCs w:val="24"/>
          <w:lang w:eastAsia="id-ID"/>
        </w:rPr>
        <w:t xml:space="preserve"> dan </w:t>
      </w:r>
      <w:hyperlink r:id="rId12" w:history="1">
        <w:r w:rsidRPr="000471C8">
          <w:rPr>
            <w:rFonts w:ascii="Times New Roman" w:eastAsia="Times New Roman" w:hAnsi="Times New Roman" w:cs="Times New Roman"/>
            <w:color w:val="000000" w:themeColor="text1"/>
            <w:sz w:val="24"/>
            <w:szCs w:val="24"/>
            <w:lang w:eastAsia="id-ID"/>
          </w:rPr>
          <w:t xml:space="preserve">Afrika </w:t>
        </w:r>
        <w:r w:rsidRPr="000471C8">
          <w:rPr>
            <w:rFonts w:ascii="Times New Roman" w:eastAsia="Times New Roman" w:hAnsi="Times New Roman" w:cs="Times New Roman"/>
            <w:color w:val="000000" w:themeColor="text1"/>
            <w:sz w:val="24"/>
            <w:szCs w:val="24"/>
            <w:lang w:eastAsia="id-ID"/>
          </w:rPr>
          <w:lastRenderedPageBreak/>
          <w:t>Utara</w:t>
        </w:r>
      </w:hyperlink>
      <w:r w:rsidRPr="000471C8">
        <w:rPr>
          <w:rFonts w:ascii="Times New Roman" w:eastAsia="Times New Roman" w:hAnsi="Times New Roman" w:cs="Times New Roman"/>
          <w:color w:val="000000" w:themeColor="text1"/>
          <w:sz w:val="24"/>
          <w:szCs w:val="24"/>
          <w:lang w:eastAsia="id-ID"/>
        </w:rPr>
        <w:t>.</w:t>
      </w:r>
      <w:r w:rsidRPr="000471C8">
        <w:rPr>
          <w:rStyle w:val="FootnoteReference"/>
          <w:rFonts w:ascii="Times New Roman" w:eastAsia="Times New Roman" w:hAnsi="Times New Roman" w:cs="Times New Roman"/>
          <w:color w:val="000000" w:themeColor="text1"/>
          <w:sz w:val="24"/>
          <w:szCs w:val="24"/>
          <w:lang w:eastAsia="id-ID"/>
        </w:rPr>
        <w:footnoteReference w:id="6"/>
      </w:r>
      <w:r w:rsidRPr="000471C8">
        <w:rPr>
          <w:rFonts w:ascii="Times New Roman" w:eastAsia="Times New Roman" w:hAnsi="Times New Roman" w:cs="Times New Roman"/>
          <w:color w:val="000000" w:themeColor="text1"/>
          <w:sz w:val="24"/>
          <w:szCs w:val="24"/>
          <w:lang w:eastAsia="id-ID"/>
        </w:rPr>
        <w:t xml:space="preserve"> </w:t>
      </w:r>
      <w:r w:rsidR="000471C8" w:rsidRPr="000471C8">
        <w:rPr>
          <w:rFonts w:ascii="Times New Roman" w:eastAsia="Times New Roman" w:hAnsi="Times New Roman" w:cs="Times New Roman"/>
          <w:color w:val="000000" w:themeColor="text1"/>
          <w:sz w:val="24"/>
          <w:szCs w:val="24"/>
          <w:lang w:eastAsia="id-ID"/>
        </w:rPr>
        <w:t xml:space="preserve">Bangsa </w:t>
      </w:r>
      <w:r w:rsidR="002F15A2">
        <w:rPr>
          <w:rFonts w:ascii="Times New Roman" w:eastAsia="Times New Roman" w:hAnsi="Times New Roman" w:cs="Times New Roman"/>
          <w:color w:val="000000" w:themeColor="text1"/>
          <w:sz w:val="24"/>
          <w:szCs w:val="24"/>
          <w:lang w:eastAsia="id-ID"/>
        </w:rPr>
        <w:t>Arab</w:t>
      </w:r>
      <w:r w:rsidR="000471C8" w:rsidRPr="000471C8">
        <w:rPr>
          <w:rFonts w:ascii="Times New Roman" w:eastAsia="Times New Roman" w:hAnsi="Times New Roman" w:cs="Times New Roman"/>
          <w:color w:val="000000" w:themeColor="text1"/>
          <w:sz w:val="24"/>
          <w:szCs w:val="24"/>
          <w:lang w:eastAsia="id-ID"/>
        </w:rPr>
        <w:t xml:space="preserve"> mempunyai akar panjang dalam sejarah, mereka termasuk ras atau rumpun bangsa </w:t>
      </w:r>
      <w:r w:rsidR="000471C8" w:rsidRPr="00792CBE">
        <w:rPr>
          <w:rFonts w:ascii="Times New Roman" w:eastAsia="Times New Roman" w:hAnsi="Times New Roman" w:cs="Times New Roman"/>
          <w:i/>
          <w:iCs/>
          <w:color w:val="000000" w:themeColor="text1"/>
          <w:sz w:val="24"/>
          <w:szCs w:val="24"/>
          <w:lang w:eastAsia="id-ID"/>
        </w:rPr>
        <w:t>Caucasoid</w:t>
      </w:r>
      <w:r w:rsidR="000471C8" w:rsidRPr="000471C8">
        <w:rPr>
          <w:rFonts w:ascii="Times New Roman" w:eastAsia="Times New Roman" w:hAnsi="Times New Roman" w:cs="Times New Roman"/>
          <w:color w:val="000000" w:themeColor="text1"/>
          <w:sz w:val="24"/>
          <w:szCs w:val="24"/>
          <w:lang w:eastAsia="id-ID"/>
        </w:rPr>
        <w:t xml:space="preserve"> (Kaukasia) atau Asia Barat, yang juga dikenal dengan nama “Semit” atau “Semitik”. Pada mulanya bangsa Samiah tinggal dan menetap di daerah Mesopotamia. Namun karena adanya pertambahan penduduk yang semakin padat, maka penduduknya pindah ke daerah sekitarnya. Bangsa </w:t>
      </w:r>
      <w:r w:rsidR="002F15A2">
        <w:rPr>
          <w:rFonts w:ascii="Times New Roman" w:eastAsia="Times New Roman" w:hAnsi="Times New Roman" w:cs="Times New Roman"/>
          <w:color w:val="000000" w:themeColor="text1"/>
          <w:sz w:val="24"/>
          <w:szCs w:val="24"/>
          <w:lang w:eastAsia="id-ID"/>
        </w:rPr>
        <w:t>Arab</w:t>
      </w:r>
      <w:r w:rsidR="000471C8" w:rsidRPr="000471C8">
        <w:rPr>
          <w:rFonts w:ascii="Times New Roman" w:eastAsia="Times New Roman" w:hAnsi="Times New Roman" w:cs="Times New Roman"/>
          <w:color w:val="000000" w:themeColor="text1"/>
          <w:sz w:val="24"/>
          <w:szCs w:val="24"/>
          <w:lang w:eastAsia="id-ID"/>
        </w:rPr>
        <w:t xml:space="preserve"> berpindah ke jazirah </w:t>
      </w:r>
      <w:r w:rsidR="002F15A2">
        <w:rPr>
          <w:rFonts w:ascii="Times New Roman" w:eastAsia="Times New Roman" w:hAnsi="Times New Roman" w:cs="Times New Roman"/>
          <w:color w:val="000000" w:themeColor="text1"/>
          <w:sz w:val="24"/>
          <w:szCs w:val="24"/>
          <w:lang w:eastAsia="id-ID"/>
        </w:rPr>
        <w:t>Arab</w:t>
      </w:r>
      <w:r w:rsidR="000471C8" w:rsidRPr="000471C8">
        <w:rPr>
          <w:rFonts w:ascii="Times New Roman" w:eastAsia="Times New Roman" w:hAnsi="Times New Roman" w:cs="Times New Roman"/>
          <w:color w:val="000000" w:themeColor="text1"/>
          <w:sz w:val="24"/>
          <w:szCs w:val="24"/>
          <w:lang w:eastAsia="id-ID"/>
        </w:rPr>
        <w:t xml:space="preserve"> dan mereka secara turun-temurun menetap di daerah tersebut.</w:t>
      </w:r>
    </w:p>
    <w:p w:rsidR="000471C8" w:rsidRPr="000471C8" w:rsidRDefault="000471C8" w:rsidP="002751A1">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0471C8">
        <w:rPr>
          <w:rFonts w:ascii="Times New Roman" w:eastAsia="Times New Roman" w:hAnsi="Times New Roman" w:cs="Times New Roman"/>
          <w:color w:val="000000" w:themeColor="text1"/>
          <w:sz w:val="24"/>
          <w:szCs w:val="24"/>
          <w:lang w:eastAsia="id-ID"/>
        </w:rPr>
        <w:t xml:space="preserve">Jazirah dalam bahasa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berarti pulau.</w:t>
      </w:r>
      <w:r w:rsidR="008509B2">
        <w:rPr>
          <w:rFonts w:ascii="Times New Roman" w:eastAsia="Times New Roman" w:hAnsi="Times New Roman" w:cs="Times New Roman"/>
          <w:color w:val="000000" w:themeColor="text1"/>
          <w:sz w:val="24"/>
          <w:szCs w:val="24"/>
          <w:lang w:eastAsia="id-ID"/>
        </w:rPr>
        <w:t xml:space="preserve"> </w:t>
      </w:r>
      <w:r w:rsidRPr="000471C8">
        <w:rPr>
          <w:rFonts w:ascii="Times New Roman" w:eastAsia="Times New Roman" w:hAnsi="Times New Roman" w:cs="Times New Roman"/>
          <w:color w:val="000000" w:themeColor="text1"/>
          <w:sz w:val="24"/>
          <w:szCs w:val="24"/>
          <w:lang w:eastAsia="id-ID"/>
        </w:rPr>
        <w:t xml:space="preserve">Jadi “Jazirah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berarti “pulau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Sebagian ahli sejarah menamai tanah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itu dengan “</w:t>
      </w:r>
      <w:r w:rsidRPr="008509B2">
        <w:rPr>
          <w:rFonts w:ascii="Times New Roman" w:eastAsia="Times New Roman" w:hAnsi="Times New Roman" w:cs="Times New Roman"/>
          <w:i/>
          <w:iCs/>
          <w:color w:val="000000" w:themeColor="text1"/>
          <w:sz w:val="24"/>
          <w:szCs w:val="24"/>
          <w:lang w:eastAsia="id-ID"/>
        </w:rPr>
        <w:t>Shibhul Jazirah</w:t>
      </w:r>
      <w:r w:rsidRPr="000471C8">
        <w:rPr>
          <w:rFonts w:ascii="Times New Roman" w:eastAsia="Times New Roman" w:hAnsi="Times New Roman" w:cs="Times New Roman"/>
          <w:color w:val="000000" w:themeColor="text1"/>
          <w:sz w:val="24"/>
          <w:szCs w:val="24"/>
          <w:lang w:eastAsia="id-ID"/>
        </w:rPr>
        <w:t>” yang dalam bahasa Indonesia berarti “</w:t>
      </w:r>
      <w:r w:rsidR="008509B2" w:rsidRPr="000471C8">
        <w:rPr>
          <w:rFonts w:ascii="Times New Roman" w:eastAsia="Times New Roman" w:hAnsi="Times New Roman" w:cs="Times New Roman"/>
          <w:color w:val="000000" w:themeColor="text1"/>
          <w:sz w:val="24"/>
          <w:szCs w:val="24"/>
          <w:lang w:eastAsia="id-ID"/>
        </w:rPr>
        <w:t>semenanjung</w:t>
      </w:r>
      <w:r w:rsidRPr="000471C8">
        <w:rPr>
          <w:rFonts w:ascii="Times New Roman" w:eastAsia="Times New Roman" w:hAnsi="Times New Roman" w:cs="Times New Roman"/>
          <w:color w:val="000000" w:themeColor="text1"/>
          <w:sz w:val="24"/>
          <w:szCs w:val="24"/>
          <w:lang w:eastAsia="id-ID"/>
        </w:rPr>
        <w:t xml:space="preserve">”. Dilihat dari peta, Jazirah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berbentuk persegi panjang yang sisi-sisinya tidak sejajar. Batasan-batasan alam yang membatasi Jazirah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adalah: di bagian barat:</w:t>
      </w:r>
      <w:r w:rsidR="008509B2">
        <w:rPr>
          <w:rFonts w:ascii="Times New Roman" w:eastAsia="Times New Roman" w:hAnsi="Times New Roman" w:cs="Times New Roman"/>
          <w:color w:val="000000" w:themeColor="text1"/>
          <w:sz w:val="24"/>
          <w:szCs w:val="24"/>
          <w:lang w:eastAsia="id-ID"/>
        </w:rPr>
        <w:t xml:space="preserve"> </w:t>
      </w:r>
      <w:r w:rsidRPr="000471C8">
        <w:rPr>
          <w:rFonts w:ascii="Times New Roman" w:eastAsia="Times New Roman" w:hAnsi="Times New Roman" w:cs="Times New Roman"/>
          <w:color w:val="000000" w:themeColor="text1"/>
          <w:sz w:val="24"/>
          <w:szCs w:val="24"/>
          <w:lang w:eastAsia="id-ID"/>
        </w:rPr>
        <w:t>berbatasan dengan Laut Merah, di bagian timur:</w:t>
      </w:r>
      <w:r w:rsidR="008509B2">
        <w:rPr>
          <w:rFonts w:ascii="Times New Roman" w:eastAsia="Times New Roman" w:hAnsi="Times New Roman" w:cs="Times New Roman"/>
          <w:color w:val="000000" w:themeColor="text1"/>
          <w:sz w:val="24"/>
          <w:szCs w:val="24"/>
          <w:lang w:eastAsia="id-ID"/>
        </w:rPr>
        <w:t xml:space="preserve"> </w:t>
      </w:r>
      <w:r w:rsidRPr="000471C8">
        <w:rPr>
          <w:rFonts w:ascii="Times New Roman" w:eastAsia="Times New Roman" w:hAnsi="Times New Roman" w:cs="Times New Roman"/>
          <w:color w:val="000000" w:themeColor="text1"/>
          <w:sz w:val="24"/>
          <w:szCs w:val="24"/>
          <w:lang w:eastAsia="id-ID"/>
        </w:rPr>
        <w:t xml:space="preserve">berbatasan dengan Teluk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di bagian utara:</w:t>
      </w:r>
      <w:r w:rsidR="008509B2">
        <w:rPr>
          <w:rFonts w:ascii="Times New Roman" w:eastAsia="Times New Roman" w:hAnsi="Times New Roman" w:cs="Times New Roman"/>
          <w:color w:val="000000" w:themeColor="text1"/>
          <w:sz w:val="24"/>
          <w:szCs w:val="24"/>
          <w:lang w:eastAsia="id-ID"/>
        </w:rPr>
        <w:t xml:space="preserve"> </w:t>
      </w:r>
      <w:r w:rsidRPr="000471C8">
        <w:rPr>
          <w:rFonts w:ascii="Times New Roman" w:eastAsia="Times New Roman" w:hAnsi="Times New Roman" w:cs="Times New Roman"/>
          <w:color w:val="000000" w:themeColor="text1"/>
          <w:sz w:val="24"/>
          <w:szCs w:val="24"/>
          <w:lang w:eastAsia="id-ID"/>
        </w:rPr>
        <w:t>berbatasan dengan Gurun Irak dan Gurun Syam, di bagian selatan:</w:t>
      </w:r>
      <w:r w:rsidR="008509B2">
        <w:rPr>
          <w:rFonts w:ascii="Times New Roman" w:eastAsia="Times New Roman" w:hAnsi="Times New Roman" w:cs="Times New Roman"/>
          <w:color w:val="000000" w:themeColor="text1"/>
          <w:sz w:val="24"/>
          <w:szCs w:val="24"/>
          <w:lang w:eastAsia="id-ID"/>
        </w:rPr>
        <w:t xml:space="preserve"> </w:t>
      </w:r>
      <w:r w:rsidRPr="000471C8">
        <w:rPr>
          <w:rFonts w:ascii="Times New Roman" w:eastAsia="Times New Roman" w:hAnsi="Times New Roman" w:cs="Times New Roman"/>
          <w:color w:val="000000" w:themeColor="text1"/>
          <w:sz w:val="24"/>
          <w:szCs w:val="24"/>
          <w:lang w:eastAsia="id-ID"/>
        </w:rPr>
        <w:t>berbatasan dengan Samudra Hindia.</w:t>
      </w:r>
      <w:r w:rsidR="002751A1">
        <w:rPr>
          <w:rStyle w:val="FootnoteReference"/>
          <w:rFonts w:ascii="Times New Roman" w:eastAsia="Times New Roman" w:hAnsi="Times New Roman" w:cs="Times New Roman"/>
          <w:color w:val="000000" w:themeColor="text1"/>
          <w:sz w:val="24"/>
          <w:szCs w:val="24"/>
          <w:lang w:eastAsia="id-ID"/>
        </w:rPr>
        <w:footnoteReference w:id="7"/>
      </w:r>
    </w:p>
    <w:p w:rsidR="002751A1" w:rsidRDefault="000471C8" w:rsidP="002751A1">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0471C8">
        <w:rPr>
          <w:rFonts w:ascii="Times New Roman" w:eastAsia="Times New Roman" w:hAnsi="Times New Roman" w:cs="Times New Roman"/>
          <w:color w:val="000000" w:themeColor="text1"/>
          <w:sz w:val="24"/>
          <w:szCs w:val="24"/>
          <w:lang w:eastAsia="id-ID"/>
        </w:rPr>
        <w:t xml:space="preserve">Wilayah jazirah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ia dahulu merupakan sambungan dari wilayah gurun yang membentang dari Barat, Sahara di Afrika hingga ke Timur melintasi Asia, Iran Tengah dan Gurun Gobi di Cina. Wilayah itu sangat kering dan panas karena uap air laut yang ada di sekitarnya (Laut Merah, Lautan Hindia dan Laut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tidak memenuhi kebutuhan untuk mendinginkan daratan luas yang berbatu itu. </w:t>
      </w:r>
      <w:r w:rsidRPr="000471C8">
        <w:rPr>
          <w:rFonts w:ascii="Times New Roman" w:eastAsia="Times New Roman" w:hAnsi="Times New Roman" w:cs="Times New Roman"/>
          <w:color w:val="000000" w:themeColor="text1"/>
          <w:sz w:val="24"/>
          <w:szCs w:val="24"/>
          <w:lang w:eastAsia="id-ID"/>
        </w:rPr>
        <w:lastRenderedPageBreak/>
        <w:t xml:space="preserve">Penduduk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tinggal di kemah-kemah dan hidup berburu untuk mencari nafk</w:t>
      </w:r>
      <w:r w:rsidR="002751A1">
        <w:rPr>
          <w:rFonts w:ascii="Times New Roman" w:eastAsia="Times New Roman" w:hAnsi="Times New Roman" w:cs="Times New Roman"/>
          <w:color w:val="000000" w:themeColor="text1"/>
          <w:sz w:val="24"/>
          <w:szCs w:val="24"/>
          <w:lang w:eastAsia="id-ID"/>
        </w:rPr>
        <w:t>ah, bukan bertani dan berdagang.</w:t>
      </w:r>
    </w:p>
    <w:p w:rsidR="000471C8" w:rsidRPr="000471C8" w:rsidRDefault="000471C8" w:rsidP="002751A1">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0471C8">
        <w:rPr>
          <w:rFonts w:ascii="Times New Roman" w:eastAsia="Times New Roman" w:hAnsi="Times New Roman" w:cs="Times New Roman"/>
          <w:color w:val="000000" w:themeColor="text1"/>
          <w:sz w:val="24"/>
          <w:szCs w:val="24"/>
          <w:lang w:eastAsia="id-ID"/>
        </w:rPr>
        <w:t xml:space="preserve">Secara gografis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ia merupakan jazirah atau semenanjung yang memiliki leher dan mahkotanya yang biasa disebut “</w:t>
      </w:r>
      <w:r w:rsidRPr="008509B2">
        <w:rPr>
          <w:rFonts w:ascii="Times New Roman" w:eastAsia="Times New Roman" w:hAnsi="Times New Roman" w:cs="Times New Roman"/>
          <w:i/>
          <w:iCs/>
          <w:color w:val="000000" w:themeColor="text1"/>
          <w:sz w:val="24"/>
          <w:szCs w:val="24"/>
          <w:lang w:eastAsia="id-ID"/>
        </w:rPr>
        <w:t>sabit subur</w:t>
      </w:r>
      <w:r w:rsidRPr="000471C8">
        <w:rPr>
          <w:rFonts w:ascii="Times New Roman" w:eastAsia="Times New Roman" w:hAnsi="Times New Roman" w:cs="Times New Roman"/>
          <w:color w:val="000000" w:themeColor="text1"/>
          <w:sz w:val="24"/>
          <w:szCs w:val="24"/>
          <w:lang w:eastAsia="id-ID"/>
        </w:rPr>
        <w:t>”. Jazirah ini memiliki lebar 1.200 mil dengan panjang 1.500 mil.</w:t>
      </w:r>
      <w:r>
        <w:rPr>
          <w:rStyle w:val="FootnoteReference"/>
          <w:rFonts w:ascii="Times New Roman" w:eastAsia="Times New Roman" w:hAnsi="Times New Roman" w:cs="Times New Roman"/>
          <w:color w:val="000000" w:themeColor="text1"/>
          <w:sz w:val="24"/>
          <w:szCs w:val="24"/>
          <w:lang w:eastAsia="id-ID"/>
        </w:rPr>
        <w:footnoteReference w:id="8"/>
      </w:r>
      <w:r w:rsidRPr="000471C8">
        <w:rPr>
          <w:rFonts w:ascii="Times New Roman" w:eastAsia="Times New Roman" w:hAnsi="Times New Roman" w:cs="Times New Roman"/>
          <w:color w:val="000000" w:themeColor="text1"/>
          <w:sz w:val="24"/>
          <w:szCs w:val="24"/>
          <w:lang w:eastAsia="id-ID"/>
        </w:rPr>
        <w:t xml:space="preserve"> Secara politik, Jazirah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terdiri dari negara-negara berikut ini: </w:t>
      </w:r>
      <w:hyperlink r:id="rId13" w:tooltip="Arab Saudi" w:history="1">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Saudi</w:t>
        </w:r>
      </w:hyperlink>
      <w:r w:rsidRPr="000471C8">
        <w:rPr>
          <w:rFonts w:ascii="Times New Roman" w:eastAsia="Times New Roman" w:hAnsi="Times New Roman" w:cs="Times New Roman"/>
          <w:color w:val="000000" w:themeColor="text1"/>
          <w:sz w:val="24"/>
          <w:szCs w:val="24"/>
          <w:lang w:eastAsia="id-ID"/>
        </w:rPr>
        <w:t xml:space="preserve">, </w:t>
      </w:r>
      <w:hyperlink r:id="rId14" w:tooltip="Kuwait" w:history="1">
        <w:r w:rsidRPr="000471C8">
          <w:rPr>
            <w:rFonts w:ascii="Times New Roman" w:eastAsia="Times New Roman" w:hAnsi="Times New Roman" w:cs="Times New Roman"/>
            <w:color w:val="000000" w:themeColor="text1"/>
            <w:sz w:val="24"/>
            <w:szCs w:val="24"/>
            <w:lang w:eastAsia="id-ID"/>
          </w:rPr>
          <w:t>Kuwait</w:t>
        </w:r>
      </w:hyperlink>
      <w:r w:rsidRPr="000471C8">
        <w:rPr>
          <w:rFonts w:ascii="Times New Roman" w:eastAsia="Times New Roman" w:hAnsi="Times New Roman" w:cs="Times New Roman"/>
          <w:color w:val="000000" w:themeColor="text1"/>
          <w:sz w:val="24"/>
          <w:szCs w:val="24"/>
          <w:lang w:eastAsia="id-ID"/>
        </w:rPr>
        <w:t xml:space="preserve">, </w:t>
      </w:r>
      <w:hyperlink r:id="rId15" w:tooltip="Yaman" w:history="1">
        <w:r w:rsidRPr="000471C8">
          <w:rPr>
            <w:rFonts w:ascii="Times New Roman" w:eastAsia="Times New Roman" w:hAnsi="Times New Roman" w:cs="Times New Roman"/>
            <w:color w:val="000000" w:themeColor="text1"/>
            <w:sz w:val="24"/>
            <w:szCs w:val="24"/>
            <w:lang w:eastAsia="id-ID"/>
          </w:rPr>
          <w:t>Yaman</w:t>
        </w:r>
      </w:hyperlink>
      <w:r w:rsidRPr="000471C8">
        <w:rPr>
          <w:rFonts w:ascii="Times New Roman" w:eastAsia="Times New Roman" w:hAnsi="Times New Roman" w:cs="Times New Roman"/>
          <w:color w:val="000000" w:themeColor="text1"/>
          <w:sz w:val="24"/>
          <w:szCs w:val="24"/>
          <w:lang w:eastAsia="id-ID"/>
        </w:rPr>
        <w:t xml:space="preserve">, </w:t>
      </w:r>
      <w:hyperlink r:id="rId16" w:tooltip="Oman" w:history="1">
        <w:r w:rsidRPr="000471C8">
          <w:rPr>
            <w:rFonts w:ascii="Times New Roman" w:eastAsia="Times New Roman" w:hAnsi="Times New Roman" w:cs="Times New Roman"/>
            <w:color w:val="000000" w:themeColor="text1"/>
            <w:sz w:val="24"/>
            <w:szCs w:val="24"/>
            <w:lang w:eastAsia="id-ID"/>
          </w:rPr>
          <w:t>Oman</w:t>
        </w:r>
      </w:hyperlink>
      <w:r w:rsidRPr="000471C8">
        <w:rPr>
          <w:rFonts w:ascii="Times New Roman" w:eastAsia="Times New Roman" w:hAnsi="Times New Roman" w:cs="Times New Roman"/>
          <w:color w:val="000000" w:themeColor="text1"/>
          <w:sz w:val="24"/>
          <w:szCs w:val="24"/>
          <w:lang w:eastAsia="id-ID"/>
        </w:rPr>
        <w:t xml:space="preserve">, </w:t>
      </w:r>
      <w:hyperlink r:id="rId17" w:tooltip="Uni Emirat Arab" w:history="1">
        <w:r w:rsidRPr="000471C8">
          <w:rPr>
            <w:rFonts w:ascii="Times New Roman" w:eastAsia="Times New Roman" w:hAnsi="Times New Roman" w:cs="Times New Roman"/>
            <w:color w:val="000000" w:themeColor="text1"/>
            <w:sz w:val="24"/>
            <w:szCs w:val="24"/>
            <w:lang w:eastAsia="id-ID"/>
          </w:rPr>
          <w:t xml:space="preserve">Uni Emirat </w:t>
        </w:r>
        <w:r w:rsidR="002F15A2">
          <w:rPr>
            <w:rFonts w:ascii="Times New Roman" w:eastAsia="Times New Roman" w:hAnsi="Times New Roman" w:cs="Times New Roman"/>
            <w:color w:val="000000" w:themeColor="text1"/>
            <w:sz w:val="24"/>
            <w:szCs w:val="24"/>
            <w:lang w:eastAsia="id-ID"/>
          </w:rPr>
          <w:t>Arab</w:t>
        </w:r>
      </w:hyperlink>
      <w:r w:rsidRPr="000471C8">
        <w:rPr>
          <w:rFonts w:ascii="Times New Roman" w:eastAsia="Times New Roman" w:hAnsi="Times New Roman" w:cs="Times New Roman"/>
          <w:color w:val="000000" w:themeColor="text1"/>
          <w:sz w:val="24"/>
          <w:szCs w:val="24"/>
          <w:lang w:eastAsia="id-ID"/>
        </w:rPr>
        <w:t xml:space="preserve">, </w:t>
      </w:r>
      <w:hyperlink r:id="rId18" w:tooltip="Qatar" w:history="1">
        <w:r w:rsidRPr="000471C8">
          <w:rPr>
            <w:rFonts w:ascii="Times New Roman" w:eastAsia="Times New Roman" w:hAnsi="Times New Roman" w:cs="Times New Roman"/>
            <w:color w:val="000000" w:themeColor="text1"/>
            <w:sz w:val="24"/>
            <w:szCs w:val="24"/>
            <w:lang w:eastAsia="id-ID"/>
          </w:rPr>
          <w:t>Qatar</w:t>
        </w:r>
      </w:hyperlink>
      <w:r w:rsidRPr="000471C8">
        <w:rPr>
          <w:rFonts w:ascii="Times New Roman" w:eastAsia="Times New Roman" w:hAnsi="Times New Roman" w:cs="Times New Roman"/>
          <w:color w:val="000000" w:themeColor="text1"/>
          <w:sz w:val="24"/>
          <w:szCs w:val="24"/>
          <w:lang w:eastAsia="id-ID"/>
        </w:rPr>
        <w:t xml:space="preserve">, </w:t>
      </w:r>
      <w:hyperlink r:id="rId19" w:tooltip="Bahrain" w:history="1">
        <w:r w:rsidRPr="000471C8">
          <w:rPr>
            <w:rFonts w:ascii="Times New Roman" w:eastAsia="Times New Roman" w:hAnsi="Times New Roman" w:cs="Times New Roman"/>
            <w:color w:val="000000" w:themeColor="text1"/>
            <w:sz w:val="24"/>
            <w:szCs w:val="24"/>
            <w:lang w:eastAsia="id-ID"/>
          </w:rPr>
          <w:t>Bahrain</w:t>
        </w:r>
      </w:hyperlink>
      <w:r w:rsidRPr="000471C8">
        <w:rPr>
          <w:rFonts w:ascii="Times New Roman" w:eastAsia="Times New Roman" w:hAnsi="Times New Roman" w:cs="Times New Roman"/>
          <w:color w:val="000000" w:themeColor="text1"/>
          <w:sz w:val="24"/>
          <w:szCs w:val="24"/>
          <w:lang w:eastAsia="id-ID"/>
        </w:rPr>
        <w:t xml:space="preserve">. </w:t>
      </w:r>
    </w:p>
    <w:p w:rsidR="000471C8" w:rsidRPr="000471C8" w:rsidRDefault="000471C8" w:rsidP="008509B2">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0471C8">
        <w:rPr>
          <w:rFonts w:ascii="Times New Roman" w:eastAsia="Times New Roman" w:hAnsi="Times New Roman" w:cs="Times New Roman"/>
          <w:color w:val="000000" w:themeColor="text1"/>
          <w:sz w:val="24"/>
          <w:szCs w:val="24"/>
          <w:lang w:eastAsia="id-ID"/>
        </w:rPr>
        <w:t xml:space="preserve">Secara topografis, jazirah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terdiri dari padang pasir dan tanah subur. Kawasan padang pasirnya lebih luas dan merupakan kawasan utamanya. Sedangkan kawasan suburnya terletak di “Sabit” sebelah Utara, Hijaz di barat, dan Yaman di Barat Daya merupakan kawasan yang lebih lebih kecil dan ujung dari jazirah. Daerah yang menjadi salah satu daerah pusat peradaban </w:t>
      </w:r>
      <w:r w:rsidR="002F15A2">
        <w:rPr>
          <w:rFonts w:ascii="Times New Roman" w:eastAsia="Times New Roman" w:hAnsi="Times New Roman" w:cs="Times New Roman"/>
          <w:color w:val="000000" w:themeColor="text1"/>
          <w:sz w:val="24"/>
          <w:szCs w:val="24"/>
          <w:lang w:eastAsia="id-ID"/>
        </w:rPr>
        <w:t>Islam</w:t>
      </w:r>
      <w:r w:rsidRPr="000471C8">
        <w:rPr>
          <w:rFonts w:ascii="Times New Roman" w:eastAsia="Times New Roman" w:hAnsi="Times New Roman" w:cs="Times New Roman"/>
          <w:color w:val="000000" w:themeColor="text1"/>
          <w:sz w:val="24"/>
          <w:szCs w:val="24"/>
          <w:lang w:eastAsia="id-ID"/>
        </w:rPr>
        <w:t xml:space="preserve"> ini, merupakan daerah yang gersang dan minim air. Bahkan mungkin sangat jarang terdapat kehidupan di</w:t>
      </w:r>
      <w:r w:rsidR="002751A1">
        <w:rPr>
          <w:rFonts w:ascii="Times New Roman" w:eastAsia="Times New Roman" w:hAnsi="Times New Roman" w:cs="Times New Roman"/>
          <w:color w:val="000000" w:themeColor="text1"/>
          <w:sz w:val="24"/>
          <w:szCs w:val="24"/>
          <w:lang w:eastAsia="id-ID"/>
        </w:rPr>
        <w:t xml:space="preserve"> </w:t>
      </w:r>
      <w:r w:rsidRPr="000471C8">
        <w:rPr>
          <w:rFonts w:ascii="Times New Roman" w:eastAsia="Times New Roman" w:hAnsi="Times New Roman" w:cs="Times New Roman"/>
          <w:color w:val="000000" w:themeColor="text1"/>
          <w:sz w:val="24"/>
          <w:szCs w:val="24"/>
          <w:lang w:eastAsia="id-ID"/>
        </w:rPr>
        <w:t>daerah tersebut, baik sumber daya manusia maupun sumber daya alam. Di daerah tersebut juga tidak ada sungai. Hanya terdapat lembah-lembah dan padang pasir sahara, yang mempunyai tipe yang berbeda-beda. Sehingga padang pasir sahara ini terbagi menjadi tiga kawasan, yaitu:</w:t>
      </w:r>
    </w:p>
    <w:p w:rsidR="000471C8" w:rsidRPr="000471C8" w:rsidRDefault="000471C8" w:rsidP="000471C8">
      <w:pPr>
        <w:pStyle w:val="ListParagraph"/>
        <w:numPr>
          <w:ilvl w:val="0"/>
          <w:numId w:val="2"/>
        </w:numPr>
        <w:spacing w:after="0" w:line="480" w:lineRule="auto"/>
        <w:ind w:left="426" w:hanging="426"/>
        <w:jc w:val="both"/>
        <w:rPr>
          <w:rFonts w:ascii="Times New Roman" w:eastAsia="Times New Roman" w:hAnsi="Times New Roman" w:cs="Times New Roman"/>
          <w:color w:val="000000" w:themeColor="text1"/>
          <w:sz w:val="24"/>
          <w:szCs w:val="24"/>
          <w:lang w:eastAsia="id-ID"/>
        </w:rPr>
      </w:pPr>
      <w:r w:rsidRPr="000471C8">
        <w:rPr>
          <w:rFonts w:ascii="Times New Roman" w:eastAsia="Times New Roman" w:hAnsi="Times New Roman" w:cs="Times New Roman"/>
          <w:color w:val="000000" w:themeColor="text1"/>
          <w:sz w:val="24"/>
          <w:szCs w:val="24"/>
          <w:lang w:eastAsia="id-ID"/>
        </w:rPr>
        <w:t>Sahara Langit (Sahara Nufud) memanjang 140 m</w:t>
      </w:r>
      <w:r>
        <w:rPr>
          <w:rFonts w:ascii="Times New Roman" w:eastAsia="Times New Roman" w:hAnsi="Times New Roman" w:cs="Times New Roman"/>
          <w:color w:val="000000" w:themeColor="text1"/>
          <w:sz w:val="24"/>
          <w:szCs w:val="24"/>
          <w:lang w:eastAsia="id-ID"/>
        </w:rPr>
        <w:t xml:space="preserve">il dari utara keselatan dan 180 </w:t>
      </w:r>
      <w:r w:rsidRPr="000471C8">
        <w:rPr>
          <w:rFonts w:ascii="Times New Roman" w:eastAsia="Times New Roman" w:hAnsi="Times New Roman" w:cs="Times New Roman"/>
          <w:color w:val="000000" w:themeColor="text1"/>
          <w:sz w:val="24"/>
          <w:szCs w:val="24"/>
          <w:lang w:eastAsia="id-ID"/>
        </w:rPr>
        <w:t>mil dari timur ke barat. Oase dan mata air sangat jarang, tiupan angin seringkali menimbulkan kabut debu yang mengakibatkan daerah ini sukar ditempuh.</w:t>
      </w:r>
    </w:p>
    <w:p w:rsidR="000471C8" w:rsidRPr="000471C8" w:rsidRDefault="000471C8" w:rsidP="000471C8">
      <w:pPr>
        <w:pStyle w:val="ListParagraph"/>
        <w:numPr>
          <w:ilvl w:val="0"/>
          <w:numId w:val="2"/>
        </w:numPr>
        <w:spacing w:after="0" w:line="480" w:lineRule="auto"/>
        <w:ind w:left="426" w:hanging="426"/>
        <w:jc w:val="both"/>
        <w:rPr>
          <w:rFonts w:ascii="Times New Roman" w:eastAsia="Times New Roman" w:hAnsi="Times New Roman" w:cs="Times New Roman"/>
          <w:color w:val="000000" w:themeColor="text1"/>
          <w:sz w:val="24"/>
          <w:szCs w:val="24"/>
          <w:lang w:eastAsia="id-ID"/>
        </w:rPr>
      </w:pPr>
      <w:r w:rsidRPr="000471C8">
        <w:rPr>
          <w:rFonts w:ascii="Times New Roman" w:eastAsia="Times New Roman" w:hAnsi="Times New Roman" w:cs="Times New Roman"/>
          <w:color w:val="000000" w:themeColor="text1"/>
          <w:sz w:val="24"/>
          <w:szCs w:val="24"/>
          <w:lang w:eastAsia="id-ID"/>
        </w:rPr>
        <w:lastRenderedPageBreak/>
        <w:t>Sahara Selatan yang membentang menyambung sahara langit ke arah timur sampai selatan Persia. Hampir seluruhnya merupakan dataran keras, tandus dan pasir bergelombang. Daerah ini juga disebut dengan al-rub’ al-Khali (bagian yang sepi).</w:t>
      </w:r>
    </w:p>
    <w:p w:rsidR="000471C8" w:rsidRDefault="000471C8" w:rsidP="000471C8">
      <w:pPr>
        <w:pStyle w:val="ListParagraph"/>
        <w:numPr>
          <w:ilvl w:val="0"/>
          <w:numId w:val="2"/>
        </w:numPr>
        <w:spacing w:after="0" w:line="480" w:lineRule="auto"/>
        <w:ind w:left="426" w:hanging="426"/>
        <w:jc w:val="both"/>
        <w:rPr>
          <w:rFonts w:ascii="Times New Roman" w:eastAsia="Times New Roman" w:hAnsi="Times New Roman" w:cs="Times New Roman"/>
          <w:color w:val="000000" w:themeColor="text1"/>
          <w:sz w:val="24"/>
          <w:szCs w:val="24"/>
          <w:lang w:eastAsia="id-ID"/>
        </w:rPr>
      </w:pPr>
      <w:r w:rsidRPr="000471C8">
        <w:rPr>
          <w:rFonts w:ascii="Times New Roman" w:eastAsia="Times New Roman" w:hAnsi="Times New Roman" w:cs="Times New Roman"/>
          <w:color w:val="000000" w:themeColor="text1"/>
          <w:sz w:val="24"/>
          <w:szCs w:val="24"/>
          <w:lang w:eastAsia="id-ID"/>
        </w:rPr>
        <w:t>Sahara Harrat yaitu suatu daerah yang terdiri dari tanah liat yang berbatu hitam bagaikan terbakar. Gugusan batu-batu hitam itu menyebar di keluasan Sahara Ini, Seluruhnya mencapai 29 buah.</w:t>
      </w:r>
      <w:r w:rsidR="008509B2">
        <w:rPr>
          <w:rStyle w:val="FootnoteReference"/>
          <w:rFonts w:ascii="Times New Roman" w:eastAsia="Times New Roman" w:hAnsi="Times New Roman" w:cs="Times New Roman"/>
          <w:color w:val="000000" w:themeColor="text1"/>
          <w:sz w:val="24"/>
          <w:szCs w:val="24"/>
          <w:lang w:eastAsia="id-ID"/>
        </w:rPr>
        <w:footnoteReference w:id="9"/>
      </w:r>
      <w:r w:rsidRPr="000471C8">
        <w:rPr>
          <w:rFonts w:ascii="Times New Roman" w:eastAsia="Times New Roman" w:hAnsi="Times New Roman" w:cs="Times New Roman"/>
          <w:color w:val="000000" w:themeColor="text1"/>
          <w:sz w:val="24"/>
          <w:szCs w:val="24"/>
          <w:lang w:eastAsia="id-ID"/>
        </w:rPr>
        <w:t xml:space="preserve">  </w:t>
      </w:r>
    </w:p>
    <w:p w:rsidR="000E25CA" w:rsidRPr="0078012E" w:rsidRDefault="000E25CA" w:rsidP="00C55AD8">
      <w:pPr>
        <w:shd w:val="clear" w:color="auto" w:fill="FFFFFF" w:themeFill="background1"/>
        <w:spacing w:after="0" w:line="480" w:lineRule="auto"/>
        <w:ind w:firstLine="851"/>
        <w:contextualSpacing/>
        <w:jc w:val="both"/>
        <w:rPr>
          <w:rFonts w:ascii="Times New Roman" w:eastAsia="Times New Roman" w:hAnsi="Times New Roman" w:cs="Times New Roman"/>
          <w:sz w:val="24"/>
          <w:szCs w:val="24"/>
          <w:lang w:eastAsia="id-ID"/>
        </w:rPr>
      </w:pPr>
      <w:r w:rsidRPr="00A643C7">
        <w:rPr>
          <w:rFonts w:asciiTheme="majorBidi" w:eastAsia="Times New Roman" w:hAnsiTheme="majorBidi" w:cstheme="majorBidi"/>
          <w:color w:val="000000" w:themeColor="text1"/>
          <w:sz w:val="24"/>
          <w:szCs w:val="24"/>
          <w:lang w:val="en-US" w:eastAsia="id-ID"/>
        </w:rPr>
        <w:t>Masyarakat </w:t>
      </w:r>
      <w:r w:rsidR="002F15A2">
        <w:rPr>
          <w:rFonts w:asciiTheme="majorBidi" w:eastAsia="Times New Roman" w:hAnsiTheme="majorBidi" w:cstheme="majorBidi"/>
          <w:color w:val="000000" w:themeColor="text1"/>
          <w:sz w:val="24"/>
          <w:szCs w:val="24"/>
          <w:lang w:val="en-US" w:eastAsia="id-ID"/>
        </w:rPr>
        <w:t>Arab</w:t>
      </w:r>
      <w:r w:rsidRPr="00A643C7">
        <w:rPr>
          <w:rFonts w:asciiTheme="majorBidi" w:eastAsia="Times New Roman" w:hAnsiTheme="majorBidi" w:cstheme="majorBidi"/>
          <w:color w:val="000000" w:themeColor="text1"/>
          <w:sz w:val="24"/>
          <w:szCs w:val="24"/>
          <w:lang w:val="en-US" w:eastAsia="id-ID"/>
        </w:rPr>
        <w:t xml:space="preserve">, sebelum kelahiran dan kerasulan Nabi Muhammad </w:t>
      </w:r>
      <w:r w:rsidR="008509B2">
        <w:rPr>
          <w:rFonts w:asciiTheme="majorBidi" w:eastAsia="Times New Roman" w:hAnsiTheme="majorBidi" w:cstheme="majorBidi"/>
          <w:color w:val="000000" w:themeColor="text1"/>
          <w:sz w:val="24"/>
          <w:szCs w:val="24"/>
          <w:lang w:val="en-US" w:eastAsia="id-ID"/>
        </w:rPr>
        <w:t>saw</w:t>
      </w:r>
      <w:r w:rsidRPr="00A643C7">
        <w:rPr>
          <w:rFonts w:asciiTheme="majorBidi" w:eastAsia="Times New Roman" w:hAnsiTheme="majorBidi" w:cstheme="majorBidi"/>
          <w:color w:val="000000" w:themeColor="text1"/>
          <w:sz w:val="24"/>
          <w:szCs w:val="24"/>
          <w:lang w:val="en-US" w:eastAsia="id-ID"/>
        </w:rPr>
        <w:t xml:space="preserve">, dikenal dengan sebutan </w:t>
      </w:r>
      <w:r w:rsidRPr="008509B2">
        <w:rPr>
          <w:rFonts w:asciiTheme="majorBidi" w:eastAsia="Times New Roman" w:hAnsiTheme="majorBidi" w:cstheme="majorBidi"/>
          <w:i/>
          <w:iCs/>
          <w:color w:val="000000" w:themeColor="text1"/>
          <w:sz w:val="24"/>
          <w:szCs w:val="24"/>
          <w:lang w:val="en-US" w:eastAsia="id-ID"/>
        </w:rPr>
        <w:t>jahiliyah</w:t>
      </w:r>
      <w:r w:rsidRPr="00A643C7">
        <w:rPr>
          <w:rFonts w:asciiTheme="majorBidi" w:eastAsia="Times New Roman" w:hAnsiTheme="majorBidi" w:cstheme="majorBidi"/>
          <w:color w:val="000000" w:themeColor="text1"/>
          <w:sz w:val="24"/>
          <w:szCs w:val="24"/>
          <w:lang w:val="en-US" w:eastAsia="id-ID"/>
        </w:rPr>
        <w:t xml:space="preserve">. Jika merujuk pada arti kata </w:t>
      </w:r>
      <w:r w:rsidRPr="008509B2">
        <w:rPr>
          <w:rFonts w:asciiTheme="majorBidi" w:eastAsia="Times New Roman" w:hAnsiTheme="majorBidi" w:cstheme="majorBidi"/>
          <w:i/>
          <w:iCs/>
          <w:color w:val="000000" w:themeColor="text1"/>
          <w:sz w:val="24"/>
          <w:szCs w:val="24"/>
          <w:lang w:val="en-US" w:eastAsia="id-ID"/>
        </w:rPr>
        <w:t>jahiliyah</w:t>
      </w:r>
      <w:r w:rsidRPr="00A643C7">
        <w:rPr>
          <w:rFonts w:asciiTheme="majorBidi" w:eastAsia="Times New Roman" w:hAnsiTheme="majorBidi" w:cstheme="majorBidi"/>
          <w:color w:val="000000" w:themeColor="text1"/>
          <w:sz w:val="24"/>
          <w:szCs w:val="24"/>
          <w:lang w:val="en-US" w:eastAsia="id-ID"/>
        </w:rPr>
        <w:t xml:space="preserve"> (yang berasal dari bahasa </w:t>
      </w:r>
      <w:r w:rsidR="002F15A2">
        <w:rPr>
          <w:rFonts w:asciiTheme="majorBidi" w:eastAsia="Times New Roman" w:hAnsiTheme="majorBidi" w:cstheme="majorBidi"/>
          <w:color w:val="000000" w:themeColor="text1"/>
          <w:sz w:val="24"/>
          <w:szCs w:val="24"/>
          <w:lang w:val="en-US" w:eastAsia="id-ID"/>
        </w:rPr>
        <w:t>Arab</w:t>
      </w:r>
      <w:r w:rsidRPr="00A643C7">
        <w:rPr>
          <w:rFonts w:asciiTheme="majorBidi" w:eastAsia="Times New Roman" w:hAnsiTheme="majorBidi" w:cstheme="majorBidi"/>
          <w:color w:val="000000" w:themeColor="text1"/>
          <w:sz w:val="24"/>
          <w:szCs w:val="24"/>
          <w:lang w:val="en-US" w:eastAsia="id-ID"/>
        </w:rPr>
        <w:t xml:space="preserve"> dari kata </w:t>
      </w:r>
      <w:r w:rsidRPr="00A643C7">
        <w:rPr>
          <w:rFonts w:asciiTheme="majorBidi" w:eastAsia="Times New Roman" w:hAnsiTheme="majorBidi" w:cstheme="majorBidi"/>
          <w:i/>
          <w:iCs/>
          <w:color w:val="000000" w:themeColor="text1"/>
          <w:sz w:val="24"/>
          <w:szCs w:val="24"/>
          <w:lang w:val="en-US" w:eastAsia="id-ID"/>
        </w:rPr>
        <w:t>jahala</w:t>
      </w:r>
      <w:r w:rsidRPr="00A643C7">
        <w:rPr>
          <w:rFonts w:asciiTheme="majorBidi" w:eastAsia="Times New Roman" w:hAnsiTheme="majorBidi" w:cstheme="majorBidi"/>
          <w:b/>
          <w:bCs/>
          <w:i/>
          <w:iCs/>
          <w:color w:val="000000" w:themeColor="text1"/>
          <w:sz w:val="24"/>
          <w:szCs w:val="24"/>
          <w:lang w:val="en-US" w:eastAsia="id-ID"/>
        </w:rPr>
        <w:t xml:space="preserve"> </w:t>
      </w:r>
      <w:r w:rsidRPr="00A643C7">
        <w:rPr>
          <w:rFonts w:asciiTheme="majorBidi" w:eastAsia="Times New Roman" w:hAnsiTheme="majorBidi" w:cstheme="majorBidi"/>
          <w:color w:val="000000" w:themeColor="text1"/>
          <w:sz w:val="24"/>
          <w:szCs w:val="24"/>
          <w:lang w:val="en-US" w:eastAsia="id-ID"/>
        </w:rPr>
        <w:t>yang berarti bodoh), maka secara </w:t>
      </w:r>
      <w:r w:rsidRPr="00A643C7">
        <w:rPr>
          <w:rFonts w:asciiTheme="majorBidi" w:eastAsia="Times New Roman" w:hAnsiTheme="majorBidi" w:cstheme="majorBidi"/>
          <w:i/>
          <w:iCs/>
          <w:color w:val="000000" w:themeColor="text1"/>
          <w:sz w:val="24"/>
          <w:szCs w:val="24"/>
          <w:lang w:val="en-US" w:eastAsia="id-ID"/>
        </w:rPr>
        <w:t>harfiyah </w:t>
      </w:r>
      <w:r w:rsidRPr="00A643C7">
        <w:rPr>
          <w:rFonts w:asciiTheme="majorBidi" w:eastAsia="Times New Roman" w:hAnsiTheme="majorBidi" w:cstheme="majorBidi"/>
          <w:color w:val="000000" w:themeColor="text1"/>
          <w:sz w:val="24"/>
          <w:szCs w:val="24"/>
          <w:lang w:val="en-US" w:eastAsia="id-ID"/>
        </w:rPr>
        <w:t>bisa disimpulkan bahwa masyarakat jahiliyah adalah masyarakat yang bodoh. Jahiliyyah biasanya dikaitkan den</w:t>
      </w:r>
      <w:r w:rsidR="008509B2">
        <w:rPr>
          <w:rFonts w:asciiTheme="majorBidi" w:eastAsia="Times New Roman" w:hAnsiTheme="majorBidi" w:cstheme="majorBidi"/>
          <w:color w:val="000000" w:themeColor="text1"/>
          <w:sz w:val="24"/>
          <w:szCs w:val="24"/>
          <w:lang w:val="en-US" w:eastAsia="id-ID"/>
        </w:rPr>
        <w:t>gan masa sebelum Rasulullah saw</w:t>
      </w:r>
      <w:r w:rsidR="008509B2" w:rsidRPr="00A643C7">
        <w:rPr>
          <w:rFonts w:asciiTheme="majorBidi" w:eastAsia="Times New Roman" w:hAnsiTheme="majorBidi" w:cstheme="majorBidi"/>
          <w:color w:val="000000" w:themeColor="text1"/>
          <w:sz w:val="24"/>
          <w:szCs w:val="24"/>
          <w:lang w:val="en-US" w:eastAsia="id-ID"/>
        </w:rPr>
        <w:t xml:space="preserve"> </w:t>
      </w:r>
      <w:r w:rsidRPr="00A643C7">
        <w:rPr>
          <w:rFonts w:asciiTheme="majorBidi" w:eastAsia="Times New Roman" w:hAnsiTheme="majorBidi" w:cstheme="majorBidi"/>
          <w:color w:val="000000" w:themeColor="text1"/>
          <w:sz w:val="24"/>
          <w:szCs w:val="24"/>
          <w:lang w:val="en-US" w:eastAsia="id-ID"/>
        </w:rPr>
        <w:t xml:space="preserve">lahir. Sesungguhnya kata </w:t>
      </w:r>
      <w:r w:rsidRPr="008509B2">
        <w:rPr>
          <w:rFonts w:asciiTheme="majorBidi" w:eastAsia="Times New Roman" w:hAnsiTheme="majorBidi" w:cstheme="majorBidi"/>
          <w:i/>
          <w:iCs/>
          <w:color w:val="000000" w:themeColor="text1"/>
          <w:sz w:val="24"/>
          <w:szCs w:val="24"/>
          <w:lang w:val="en-US" w:eastAsia="id-ID"/>
        </w:rPr>
        <w:t>Jahiliyyah</w:t>
      </w:r>
      <w:r w:rsidRPr="00A643C7">
        <w:rPr>
          <w:rFonts w:asciiTheme="majorBidi" w:eastAsia="Times New Roman" w:hAnsiTheme="majorBidi" w:cstheme="majorBidi"/>
          <w:color w:val="000000" w:themeColor="text1"/>
          <w:sz w:val="24"/>
          <w:szCs w:val="24"/>
          <w:lang w:val="en-US" w:eastAsia="id-ID"/>
        </w:rPr>
        <w:t xml:space="preserve"> sendiri adalah </w:t>
      </w:r>
      <w:r w:rsidRPr="008509B2">
        <w:rPr>
          <w:rFonts w:asciiTheme="majorBidi" w:eastAsia="Times New Roman" w:hAnsiTheme="majorBidi" w:cstheme="majorBidi"/>
          <w:i/>
          <w:iCs/>
          <w:color w:val="000000" w:themeColor="text1"/>
          <w:sz w:val="24"/>
          <w:szCs w:val="24"/>
          <w:lang w:val="en-US" w:eastAsia="id-ID"/>
        </w:rPr>
        <w:t>mashdar</w:t>
      </w:r>
      <w:r w:rsidRPr="00A643C7">
        <w:rPr>
          <w:rFonts w:asciiTheme="majorBidi" w:eastAsia="Times New Roman" w:hAnsiTheme="majorBidi" w:cstheme="majorBidi"/>
          <w:color w:val="000000" w:themeColor="text1"/>
          <w:sz w:val="24"/>
          <w:szCs w:val="24"/>
          <w:lang w:val="en-US" w:eastAsia="id-ID"/>
        </w:rPr>
        <w:t xml:space="preserve"> </w:t>
      </w:r>
      <w:r w:rsidRPr="00A643C7">
        <w:rPr>
          <w:rFonts w:asciiTheme="majorBidi" w:eastAsia="Times New Roman" w:hAnsiTheme="majorBidi" w:cstheme="majorBidi"/>
          <w:i/>
          <w:iCs/>
          <w:color w:val="000000" w:themeColor="text1"/>
          <w:sz w:val="24"/>
          <w:szCs w:val="24"/>
          <w:lang w:val="en-US" w:eastAsia="id-ID"/>
        </w:rPr>
        <w:t>shina’iy</w:t>
      </w:r>
      <w:r w:rsidRPr="00A643C7">
        <w:rPr>
          <w:rFonts w:asciiTheme="majorBidi" w:eastAsia="Times New Roman" w:hAnsiTheme="majorBidi" w:cstheme="majorBidi"/>
          <w:color w:val="000000" w:themeColor="text1"/>
          <w:sz w:val="24"/>
          <w:szCs w:val="24"/>
          <w:lang w:val="en-US" w:eastAsia="id-ID"/>
        </w:rPr>
        <w:t xml:space="preserve"> yang berarti penyandaran sesuatu kepada kebodohan. </w:t>
      </w:r>
    </w:p>
    <w:p w:rsidR="0078012E" w:rsidRDefault="000E25CA" w:rsidP="0078012E">
      <w:pPr>
        <w:shd w:val="clear" w:color="auto" w:fill="FFFFFF" w:themeFill="background1"/>
        <w:spacing w:after="69" w:line="480" w:lineRule="auto"/>
        <w:ind w:firstLine="567"/>
        <w:jc w:val="both"/>
        <w:rPr>
          <w:rFonts w:ascii="Times New Roman" w:eastAsia="Times New Roman" w:hAnsi="Times New Roman" w:cs="Times New Roman"/>
          <w:sz w:val="24"/>
          <w:szCs w:val="24"/>
          <w:lang w:eastAsia="id-ID"/>
        </w:rPr>
      </w:pPr>
      <w:r w:rsidRPr="00A643C7">
        <w:rPr>
          <w:rFonts w:asciiTheme="majorBidi" w:eastAsia="Times New Roman" w:hAnsiTheme="majorBidi" w:cstheme="majorBidi"/>
          <w:color w:val="000000" w:themeColor="text1"/>
          <w:sz w:val="24"/>
          <w:szCs w:val="24"/>
          <w:lang w:eastAsia="id-ID"/>
        </w:rPr>
        <w:t xml:space="preserve">Yang dimaksud masyarakat </w:t>
      </w:r>
      <w:r w:rsidRPr="002F15A2">
        <w:rPr>
          <w:rFonts w:asciiTheme="majorBidi" w:eastAsia="Times New Roman" w:hAnsiTheme="majorBidi" w:cstheme="majorBidi"/>
          <w:i/>
          <w:iCs/>
          <w:color w:val="000000" w:themeColor="text1"/>
          <w:sz w:val="24"/>
          <w:szCs w:val="24"/>
          <w:lang w:eastAsia="id-ID"/>
        </w:rPr>
        <w:t>jahiliyah</w:t>
      </w:r>
      <w:r w:rsidRPr="00A643C7">
        <w:rPr>
          <w:rFonts w:asciiTheme="majorBidi" w:eastAsia="Times New Roman" w:hAnsiTheme="majorBidi" w:cstheme="majorBidi"/>
          <w:color w:val="000000" w:themeColor="text1"/>
          <w:sz w:val="24"/>
          <w:szCs w:val="24"/>
          <w:lang w:eastAsia="id-ID"/>
        </w:rPr>
        <w:t xml:space="preserve"> sebelum datangnya </w:t>
      </w:r>
      <w:r w:rsidR="002F15A2">
        <w:rPr>
          <w:rFonts w:asciiTheme="majorBidi" w:eastAsia="Times New Roman" w:hAnsiTheme="majorBidi" w:cstheme="majorBidi"/>
          <w:color w:val="000000" w:themeColor="text1"/>
          <w:sz w:val="24"/>
          <w:szCs w:val="24"/>
          <w:lang w:eastAsia="id-ID"/>
        </w:rPr>
        <w:t>Islam</w:t>
      </w:r>
      <w:r w:rsidRPr="00A643C7">
        <w:rPr>
          <w:rFonts w:asciiTheme="majorBidi" w:eastAsia="Times New Roman" w:hAnsiTheme="majorBidi" w:cstheme="majorBidi"/>
          <w:color w:val="000000" w:themeColor="text1"/>
          <w:sz w:val="24"/>
          <w:szCs w:val="24"/>
          <w:lang w:eastAsia="id-ID"/>
        </w:rPr>
        <w:t xml:space="preserve"> adalah keseluruhan masyarakat (tidak hanya </w:t>
      </w:r>
      <w:r w:rsidR="002F15A2">
        <w:rPr>
          <w:rFonts w:asciiTheme="majorBidi" w:eastAsia="Times New Roman" w:hAnsiTheme="majorBidi" w:cstheme="majorBidi"/>
          <w:color w:val="000000" w:themeColor="text1"/>
          <w:sz w:val="24"/>
          <w:szCs w:val="24"/>
          <w:lang w:eastAsia="id-ID"/>
        </w:rPr>
        <w:t>Arab</w:t>
      </w:r>
      <w:r w:rsidRPr="00A643C7">
        <w:rPr>
          <w:rFonts w:asciiTheme="majorBidi" w:eastAsia="Times New Roman" w:hAnsiTheme="majorBidi" w:cstheme="majorBidi"/>
          <w:color w:val="000000" w:themeColor="text1"/>
          <w:sz w:val="24"/>
          <w:szCs w:val="24"/>
          <w:lang w:eastAsia="id-ID"/>
        </w:rPr>
        <w:t xml:space="preserve">), yang menjauhi nilai-nilai fitrah, yang sudah dibawa oleh para Rasul pembawa risalah tauhid. Sebutan </w:t>
      </w:r>
      <w:r w:rsidRPr="002F15A2">
        <w:rPr>
          <w:rFonts w:asciiTheme="majorBidi" w:eastAsia="Times New Roman" w:hAnsiTheme="majorBidi" w:cstheme="majorBidi"/>
          <w:i/>
          <w:iCs/>
          <w:color w:val="000000" w:themeColor="text1"/>
          <w:sz w:val="24"/>
          <w:szCs w:val="24"/>
          <w:lang w:eastAsia="id-ID"/>
        </w:rPr>
        <w:t>jahiliyah</w:t>
      </w:r>
      <w:r w:rsidRPr="00A643C7">
        <w:rPr>
          <w:rFonts w:asciiTheme="majorBidi" w:eastAsia="Times New Roman" w:hAnsiTheme="majorBidi" w:cstheme="majorBidi"/>
          <w:color w:val="000000" w:themeColor="text1"/>
          <w:sz w:val="24"/>
          <w:szCs w:val="24"/>
          <w:lang w:eastAsia="id-ID"/>
        </w:rPr>
        <w:t xml:space="preserve"> ini perlu mendapat penjelasan lebih lanjut, sebab dari situlah akan terbangun pola kontruksi terhadap masyarakat </w:t>
      </w:r>
      <w:r w:rsidR="002F15A2">
        <w:rPr>
          <w:rFonts w:asciiTheme="majorBidi" w:eastAsia="Times New Roman" w:hAnsiTheme="majorBidi" w:cstheme="majorBidi"/>
          <w:color w:val="000000" w:themeColor="text1"/>
          <w:sz w:val="24"/>
          <w:szCs w:val="24"/>
          <w:lang w:eastAsia="id-ID"/>
        </w:rPr>
        <w:t>Arab</w:t>
      </w:r>
      <w:r w:rsidRPr="00A643C7">
        <w:rPr>
          <w:rFonts w:asciiTheme="majorBidi" w:eastAsia="Times New Roman" w:hAnsiTheme="majorBidi" w:cstheme="majorBidi"/>
          <w:color w:val="000000" w:themeColor="text1"/>
          <w:sz w:val="24"/>
          <w:szCs w:val="24"/>
          <w:lang w:eastAsia="id-ID"/>
        </w:rPr>
        <w:t xml:space="preserve"> masa itu, yang di dalamnya adalah juga nenek moyang Nabi Muhammad </w:t>
      </w:r>
      <w:r w:rsidR="002F15A2">
        <w:rPr>
          <w:rFonts w:asciiTheme="majorBidi" w:eastAsia="Times New Roman" w:hAnsiTheme="majorBidi" w:cstheme="majorBidi"/>
          <w:color w:val="000000" w:themeColor="text1"/>
          <w:sz w:val="24"/>
          <w:szCs w:val="24"/>
          <w:lang w:eastAsia="id-ID"/>
        </w:rPr>
        <w:t>saw</w:t>
      </w:r>
      <w:r w:rsidR="002F15A2" w:rsidRPr="00A643C7">
        <w:rPr>
          <w:rFonts w:asciiTheme="majorBidi" w:eastAsia="Times New Roman" w:hAnsiTheme="majorBidi" w:cstheme="majorBidi"/>
          <w:color w:val="000000" w:themeColor="text1"/>
          <w:sz w:val="24"/>
          <w:szCs w:val="24"/>
          <w:lang w:eastAsia="id-ID"/>
        </w:rPr>
        <w:t xml:space="preserve"> </w:t>
      </w:r>
      <w:r w:rsidRPr="00A643C7">
        <w:rPr>
          <w:rFonts w:asciiTheme="majorBidi" w:eastAsia="Times New Roman" w:hAnsiTheme="majorBidi" w:cstheme="majorBidi"/>
          <w:color w:val="000000" w:themeColor="text1"/>
          <w:sz w:val="24"/>
          <w:szCs w:val="24"/>
          <w:lang w:eastAsia="id-ID"/>
        </w:rPr>
        <w:t xml:space="preserve">dan sekaligus cikal bakal masyarakat </w:t>
      </w:r>
      <w:r w:rsidR="002F15A2">
        <w:rPr>
          <w:rFonts w:asciiTheme="majorBidi" w:eastAsia="Times New Roman" w:hAnsiTheme="majorBidi" w:cstheme="majorBidi"/>
          <w:color w:val="000000" w:themeColor="text1"/>
          <w:sz w:val="24"/>
          <w:szCs w:val="24"/>
          <w:lang w:eastAsia="id-ID"/>
        </w:rPr>
        <w:t>Islam</w:t>
      </w:r>
      <w:r w:rsidRPr="00A643C7">
        <w:rPr>
          <w:rFonts w:asciiTheme="majorBidi" w:eastAsia="Times New Roman" w:hAnsiTheme="majorBidi" w:cstheme="majorBidi"/>
          <w:color w:val="000000" w:themeColor="text1"/>
          <w:sz w:val="24"/>
          <w:szCs w:val="24"/>
          <w:lang w:eastAsia="id-ID"/>
        </w:rPr>
        <w:t xml:space="preserve">. </w:t>
      </w:r>
    </w:p>
    <w:p w:rsidR="0078012E" w:rsidRDefault="000471C8" w:rsidP="0078012E">
      <w:pPr>
        <w:shd w:val="clear" w:color="auto" w:fill="FFFFFF" w:themeFill="background1"/>
        <w:spacing w:after="69" w:line="480" w:lineRule="auto"/>
        <w:ind w:firstLine="709"/>
        <w:jc w:val="both"/>
        <w:rPr>
          <w:rFonts w:ascii="Times New Roman" w:eastAsia="Times New Roman" w:hAnsi="Times New Roman" w:cs="Times New Roman"/>
          <w:sz w:val="24"/>
          <w:szCs w:val="24"/>
          <w:lang w:eastAsia="id-ID"/>
        </w:rPr>
      </w:pPr>
      <w:r w:rsidRPr="000471C8">
        <w:rPr>
          <w:rFonts w:ascii="Times New Roman" w:eastAsia="Times New Roman" w:hAnsi="Times New Roman" w:cs="Times New Roman"/>
          <w:color w:val="000000" w:themeColor="text1"/>
          <w:sz w:val="24"/>
          <w:szCs w:val="24"/>
          <w:lang w:eastAsia="id-ID"/>
        </w:rPr>
        <w:t xml:space="preserve">Topografi daerah gurun yang dihuni oleh komunitas yang jarang sedangkan di daerah subur penduduknya relatif padat. Daerah gunung memiliki </w:t>
      </w:r>
      <w:r w:rsidRPr="000471C8">
        <w:rPr>
          <w:rFonts w:ascii="Times New Roman" w:eastAsia="Times New Roman" w:hAnsi="Times New Roman" w:cs="Times New Roman"/>
          <w:color w:val="000000" w:themeColor="text1"/>
          <w:sz w:val="24"/>
          <w:szCs w:val="24"/>
          <w:lang w:eastAsia="id-ID"/>
        </w:rPr>
        <w:lastRenderedPageBreak/>
        <w:t xml:space="preserve">tingkat kesuburan yang jauh berada di wilayah subur, akan tetapi wilayah ini memiliki banyak oasis yang banyak ditumbuhi oleh tumbuhan dan memiliki persediaan air yang memadai serta memberikan tanda terwujudnya rute komunikasi antar kawasan. Jadi kedua topografis tersebut memiliki peranan yang penting bagi kehidupan bangsa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baik dari segi perekonomian, komunikasi, transportasi dan lain sebagainya.</w:t>
      </w:r>
      <w:r>
        <w:rPr>
          <w:rStyle w:val="FootnoteReference"/>
          <w:rFonts w:ascii="Times New Roman" w:eastAsia="Times New Roman" w:hAnsi="Times New Roman" w:cs="Times New Roman"/>
          <w:color w:val="000000" w:themeColor="text1"/>
          <w:sz w:val="24"/>
          <w:szCs w:val="24"/>
          <w:lang w:eastAsia="id-ID"/>
        </w:rPr>
        <w:footnoteReference w:id="10"/>
      </w:r>
      <w:r w:rsidRPr="000471C8">
        <w:rPr>
          <w:rFonts w:ascii="Times New Roman" w:eastAsia="Times New Roman" w:hAnsi="Times New Roman" w:cs="Times New Roman"/>
          <w:color w:val="000000" w:themeColor="text1"/>
          <w:sz w:val="24"/>
          <w:szCs w:val="24"/>
          <w:lang w:eastAsia="id-ID"/>
        </w:rPr>
        <w:t xml:space="preserve"> </w:t>
      </w:r>
    </w:p>
    <w:p w:rsidR="000471C8" w:rsidRPr="0078012E" w:rsidRDefault="000471C8" w:rsidP="002F15A2">
      <w:pPr>
        <w:shd w:val="clear" w:color="auto" w:fill="FFFFFF" w:themeFill="background1"/>
        <w:spacing w:after="0" w:line="480" w:lineRule="auto"/>
        <w:ind w:firstLine="709"/>
        <w:jc w:val="both"/>
        <w:rPr>
          <w:rFonts w:ascii="Times New Roman" w:eastAsia="Times New Roman" w:hAnsi="Times New Roman" w:cs="Times New Roman"/>
          <w:sz w:val="24"/>
          <w:szCs w:val="24"/>
          <w:lang w:eastAsia="id-ID"/>
        </w:rPr>
      </w:pPr>
      <w:r w:rsidRPr="000471C8">
        <w:rPr>
          <w:rFonts w:ascii="Times New Roman" w:eastAsia="Times New Roman" w:hAnsi="Times New Roman" w:cs="Times New Roman"/>
          <w:color w:val="000000" w:themeColor="text1"/>
          <w:sz w:val="24"/>
          <w:szCs w:val="24"/>
          <w:lang w:eastAsia="id-ID"/>
        </w:rPr>
        <w:t xml:space="preserve">Pembagian wilayah secara topografis semenanjung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menjadi gurun dan tanah subur telah melahirkan perbedaan kehidupan dan sejarah antar kedua bagian tersebut. Kehidupan gurun yang selalu diliputi kekerasan dan kesunyian serta kebebasan dan kesunyian telah memberikan keleluasaan untuk merenung untuk mencapai tingkat </w:t>
      </w:r>
      <w:r w:rsidRPr="000471C8">
        <w:rPr>
          <w:rFonts w:ascii="Times New Roman" w:eastAsia="Times New Roman" w:hAnsi="Times New Roman" w:cs="Times New Roman"/>
          <w:i/>
          <w:iCs/>
          <w:color w:val="000000" w:themeColor="text1"/>
          <w:sz w:val="24"/>
          <w:szCs w:val="24"/>
          <w:lang w:eastAsia="id-ID"/>
        </w:rPr>
        <w:t>muru’ah</w:t>
      </w:r>
      <w:r w:rsidRPr="000471C8">
        <w:rPr>
          <w:rFonts w:ascii="Times New Roman" w:eastAsia="Times New Roman" w:hAnsi="Times New Roman" w:cs="Times New Roman"/>
          <w:color w:val="000000" w:themeColor="text1"/>
          <w:sz w:val="24"/>
          <w:szCs w:val="24"/>
          <w:lang w:eastAsia="id-ID"/>
        </w:rPr>
        <w:t xml:space="preserve"> seperti kejantanan, kebajikan, keberanian, kesetiaan, dan kesederhanaan. Kehidupan gurun juga ditopang oleh stepa berhujan yang mempu menghasilkan aneka ragam flora dan fauna untuk mendukung kehidupan mereka. Sedangkan penduduk negeri adalah penduduk yang cara hidupnya menetap, tidak berpindah-pindah dan tidak mengembara. Mereka mendiami Jazirah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bagian tepi seperti Hijaz, Hirah, Yaman, </w:t>
      </w:r>
      <w:r w:rsidR="002F15A2">
        <w:rPr>
          <w:rFonts w:ascii="Times New Roman" w:eastAsia="Times New Roman" w:hAnsi="Times New Roman" w:cs="Times New Roman"/>
          <w:color w:val="000000" w:themeColor="text1"/>
          <w:sz w:val="24"/>
          <w:szCs w:val="24"/>
          <w:lang w:eastAsia="id-ID"/>
        </w:rPr>
        <w:t xml:space="preserve">dan </w:t>
      </w:r>
      <w:r w:rsidRPr="000471C8">
        <w:rPr>
          <w:rFonts w:ascii="Times New Roman" w:eastAsia="Times New Roman" w:hAnsi="Times New Roman" w:cs="Times New Roman"/>
          <w:color w:val="000000" w:themeColor="text1"/>
          <w:sz w:val="24"/>
          <w:szCs w:val="24"/>
          <w:lang w:eastAsia="id-ID"/>
        </w:rPr>
        <w:t>l</w:t>
      </w:r>
      <w:r w:rsidR="002F15A2">
        <w:rPr>
          <w:rFonts w:ascii="Times New Roman" w:eastAsia="Times New Roman" w:hAnsi="Times New Roman" w:cs="Times New Roman"/>
          <w:color w:val="000000" w:themeColor="text1"/>
          <w:sz w:val="24"/>
          <w:szCs w:val="24"/>
          <w:lang w:eastAsia="id-ID"/>
        </w:rPr>
        <w:t>ain-</w:t>
      </w:r>
      <w:r w:rsidRPr="000471C8">
        <w:rPr>
          <w:rFonts w:ascii="Times New Roman" w:eastAsia="Times New Roman" w:hAnsi="Times New Roman" w:cs="Times New Roman"/>
          <w:color w:val="000000" w:themeColor="text1"/>
          <w:sz w:val="24"/>
          <w:szCs w:val="24"/>
          <w:lang w:eastAsia="id-ID"/>
        </w:rPr>
        <w:t>l</w:t>
      </w:r>
      <w:r w:rsidR="002F15A2">
        <w:rPr>
          <w:rFonts w:ascii="Times New Roman" w:eastAsia="Times New Roman" w:hAnsi="Times New Roman" w:cs="Times New Roman"/>
          <w:color w:val="000000" w:themeColor="text1"/>
          <w:sz w:val="24"/>
          <w:szCs w:val="24"/>
          <w:lang w:eastAsia="id-ID"/>
        </w:rPr>
        <w:t>ain</w:t>
      </w:r>
      <w:r w:rsidRPr="000471C8">
        <w:rPr>
          <w:rFonts w:ascii="Times New Roman" w:eastAsia="Times New Roman" w:hAnsi="Times New Roman" w:cs="Times New Roman"/>
          <w:color w:val="000000" w:themeColor="text1"/>
          <w:sz w:val="24"/>
          <w:szCs w:val="24"/>
          <w:lang w:eastAsia="id-ID"/>
        </w:rPr>
        <w:t xml:space="preserve">. Penduduk negeri memiliki mata pencaharian berdagang dan bercocok tanam. Kehidupan penduduk negeri lebih teratur bila dibandingkan dengan kehidupan orang gurun. </w:t>
      </w:r>
      <w:r w:rsidR="002F15A2" w:rsidRPr="000471C8">
        <w:rPr>
          <w:rFonts w:ascii="Times New Roman" w:eastAsia="Times New Roman" w:hAnsi="Times New Roman" w:cs="Times New Roman"/>
          <w:color w:val="000000" w:themeColor="text1"/>
          <w:sz w:val="24"/>
          <w:szCs w:val="24"/>
          <w:lang w:eastAsia="id-ID"/>
        </w:rPr>
        <w:t xml:space="preserve">Mereka </w:t>
      </w:r>
      <w:r w:rsidRPr="000471C8">
        <w:rPr>
          <w:rFonts w:ascii="Times New Roman" w:eastAsia="Times New Roman" w:hAnsi="Times New Roman" w:cs="Times New Roman"/>
          <w:color w:val="000000" w:themeColor="text1"/>
          <w:sz w:val="24"/>
          <w:szCs w:val="24"/>
          <w:lang w:eastAsia="id-ID"/>
        </w:rPr>
        <w:t xml:space="preserve">juga sudah mampu membangun dan mengembangkan kebudayaan, </w:t>
      </w:r>
      <w:r w:rsidR="002F15A2">
        <w:rPr>
          <w:rFonts w:ascii="Times New Roman" w:eastAsia="Times New Roman" w:hAnsi="Times New Roman" w:cs="Times New Roman"/>
          <w:color w:val="000000" w:themeColor="text1"/>
          <w:sz w:val="24"/>
          <w:szCs w:val="24"/>
          <w:lang w:eastAsia="id-ID"/>
        </w:rPr>
        <w:t>serta</w:t>
      </w:r>
      <w:r w:rsidRPr="000471C8">
        <w:rPr>
          <w:rFonts w:ascii="Times New Roman" w:eastAsia="Times New Roman" w:hAnsi="Times New Roman" w:cs="Times New Roman"/>
          <w:color w:val="000000" w:themeColor="text1"/>
          <w:sz w:val="24"/>
          <w:szCs w:val="24"/>
          <w:lang w:eastAsia="id-ID"/>
        </w:rPr>
        <w:t xml:space="preserve"> mendirikan kerajaan.</w:t>
      </w:r>
      <w:r>
        <w:rPr>
          <w:rStyle w:val="FootnoteReference"/>
          <w:rFonts w:ascii="Times New Roman" w:eastAsia="Times New Roman" w:hAnsi="Times New Roman" w:cs="Times New Roman"/>
          <w:color w:val="000000" w:themeColor="text1"/>
          <w:sz w:val="24"/>
          <w:szCs w:val="24"/>
          <w:lang w:eastAsia="id-ID"/>
        </w:rPr>
        <w:footnoteReference w:id="11"/>
      </w:r>
      <w:r w:rsidRPr="000471C8">
        <w:rPr>
          <w:rFonts w:ascii="Times New Roman" w:eastAsia="Times New Roman" w:hAnsi="Times New Roman" w:cs="Times New Roman"/>
          <w:color w:val="000000" w:themeColor="text1"/>
          <w:sz w:val="24"/>
          <w:szCs w:val="24"/>
          <w:lang w:eastAsia="id-ID"/>
        </w:rPr>
        <w:t xml:space="preserve"> </w:t>
      </w:r>
    </w:p>
    <w:p w:rsidR="000471C8" w:rsidRDefault="000471C8" w:rsidP="000E25CA">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0471C8">
        <w:rPr>
          <w:rFonts w:ascii="Times New Roman" w:eastAsia="Times New Roman" w:hAnsi="Times New Roman" w:cs="Times New Roman"/>
          <w:color w:val="000000" w:themeColor="text1"/>
          <w:sz w:val="24"/>
          <w:szCs w:val="24"/>
          <w:lang w:eastAsia="id-ID"/>
        </w:rPr>
        <w:lastRenderedPageBreak/>
        <w:t xml:space="preserve">Jazirah </w:t>
      </w:r>
      <w:r w:rsidR="002F15A2">
        <w:rPr>
          <w:rFonts w:ascii="Times New Roman" w:eastAsia="Times New Roman" w:hAnsi="Times New Roman" w:cs="Times New Roman"/>
          <w:color w:val="000000" w:themeColor="text1"/>
          <w:sz w:val="24"/>
          <w:szCs w:val="24"/>
          <w:lang w:eastAsia="id-ID"/>
        </w:rPr>
        <w:t>Arab</w:t>
      </w:r>
      <w:r w:rsidR="002F15A2" w:rsidRPr="000471C8">
        <w:rPr>
          <w:rFonts w:ascii="Times New Roman" w:eastAsia="Times New Roman" w:hAnsi="Times New Roman" w:cs="Times New Roman"/>
          <w:color w:val="000000" w:themeColor="text1"/>
          <w:sz w:val="24"/>
          <w:szCs w:val="24"/>
          <w:lang w:eastAsia="id-ID"/>
        </w:rPr>
        <w:t xml:space="preserve"> </w:t>
      </w:r>
      <w:r w:rsidRPr="000471C8">
        <w:rPr>
          <w:rFonts w:ascii="Times New Roman" w:eastAsia="Times New Roman" w:hAnsi="Times New Roman" w:cs="Times New Roman"/>
          <w:color w:val="000000" w:themeColor="text1"/>
          <w:sz w:val="24"/>
          <w:szCs w:val="24"/>
          <w:lang w:eastAsia="id-ID"/>
        </w:rPr>
        <w:t xml:space="preserve">menjelang kelahiran </w:t>
      </w:r>
      <w:r w:rsidR="002F15A2">
        <w:rPr>
          <w:rFonts w:ascii="Times New Roman" w:eastAsia="Times New Roman" w:hAnsi="Times New Roman" w:cs="Times New Roman"/>
          <w:color w:val="000000" w:themeColor="text1"/>
          <w:sz w:val="24"/>
          <w:szCs w:val="24"/>
          <w:lang w:eastAsia="id-ID"/>
        </w:rPr>
        <w:t>Islam</w:t>
      </w:r>
      <w:r w:rsidRPr="000471C8">
        <w:rPr>
          <w:rFonts w:ascii="Times New Roman" w:eastAsia="Times New Roman" w:hAnsi="Times New Roman" w:cs="Times New Roman"/>
          <w:color w:val="000000" w:themeColor="text1"/>
          <w:sz w:val="24"/>
          <w:szCs w:val="24"/>
          <w:lang w:eastAsia="id-ID"/>
        </w:rPr>
        <w:t xml:space="preserve"> diapit oleh dua kerajaan besar yaitu </w:t>
      </w:r>
      <w:r w:rsidR="002F15A2" w:rsidRPr="000471C8">
        <w:rPr>
          <w:rFonts w:ascii="Times New Roman" w:eastAsia="Times New Roman" w:hAnsi="Times New Roman" w:cs="Times New Roman"/>
          <w:color w:val="000000" w:themeColor="text1"/>
          <w:sz w:val="24"/>
          <w:szCs w:val="24"/>
          <w:lang w:eastAsia="id-ID"/>
        </w:rPr>
        <w:t xml:space="preserve">Romawi Timur </w:t>
      </w:r>
      <w:r w:rsidRPr="000471C8">
        <w:rPr>
          <w:rFonts w:ascii="Times New Roman" w:eastAsia="Times New Roman" w:hAnsi="Times New Roman" w:cs="Times New Roman"/>
          <w:color w:val="000000" w:themeColor="text1"/>
          <w:sz w:val="24"/>
          <w:szCs w:val="24"/>
          <w:lang w:eastAsia="id-ID"/>
        </w:rPr>
        <w:t xml:space="preserve">di sebelah barat sampai ke </w:t>
      </w:r>
      <w:r w:rsidR="002F15A2" w:rsidRPr="000471C8">
        <w:rPr>
          <w:rFonts w:ascii="Times New Roman" w:eastAsia="Times New Roman" w:hAnsi="Times New Roman" w:cs="Times New Roman"/>
          <w:color w:val="000000" w:themeColor="text1"/>
          <w:sz w:val="24"/>
          <w:szCs w:val="24"/>
          <w:lang w:eastAsia="id-ID"/>
        </w:rPr>
        <w:t xml:space="preserve">Laut Adriatik </w:t>
      </w:r>
      <w:r w:rsidRPr="000471C8">
        <w:rPr>
          <w:rFonts w:ascii="Times New Roman" w:eastAsia="Times New Roman" w:hAnsi="Times New Roman" w:cs="Times New Roman"/>
          <w:color w:val="000000" w:themeColor="text1"/>
          <w:sz w:val="24"/>
          <w:szCs w:val="24"/>
          <w:lang w:eastAsia="id-ID"/>
        </w:rPr>
        <w:t xml:space="preserve">dan Persia di sebelah timur sampai ke </w:t>
      </w:r>
      <w:r w:rsidR="002F15A2" w:rsidRPr="000471C8">
        <w:rPr>
          <w:rFonts w:ascii="Times New Roman" w:eastAsia="Times New Roman" w:hAnsi="Times New Roman" w:cs="Times New Roman"/>
          <w:color w:val="000000" w:themeColor="text1"/>
          <w:sz w:val="24"/>
          <w:szCs w:val="24"/>
          <w:lang w:eastAsia="id-ID"/>
        </w:rPr>
        <w:t>Sungai Dijlah</w:t>
      </w:r>
      <w:r w:rsidRPr="000471C8">
        <w:rPr>
          <w:rFonts w:ascii="Times New Roman" w:eastAsia="Times New Roman" w:hAnsi="Times New Roman" w:cs="Times New Roman"/>
          <w:color w:val="000000" w:themeColor="text1"/>
          <w:sz w:val="24"/>
          <w:szCs w:val="24"/>
          <w:lang w:eastAsia="id-ID"/>
        </w:rPr>
        <w:t xml:space="preserve">. Kedua kerajaan besar itu disebut </w:t>
      </w:r>
      <w:r w:rsidRPr="002F15A2">
        <w:rPr>
          <w:rFonts w:ascii="Times New Roman" w:eastAsia="Times New Roman" w:hAnsi="Times New Roman" w:cs="Times New Roman"/>
          <w:i/>
          <w:iCs/>
          <w:color w:val="000000" w:themeColor="text1"/>
          <w:sz w:val="24"/>
          <w:szCs w:val="24"/>
          <w:lang w:eastAsia="id-ID"/>
        </w:rPr>
        <w:t>hegemoni</w:t>
      </w:r>
      <w:r w:rsidRPr="000471C8">
        <w:rPr>
          <w:rFonts w:ascii="Times New Roman" w:eastAsia="Times New Roman" w:hAnsi="Times New Roman" w:cs="Times New Roman"/>
          <w:color w:val="000000" w:themeColor="text1"/>
          <w:sz w:val="24"/>
          <w:szCs w:val="24"/>
          <w:lang w:eastAsia="id-ID"/>
        </w:rPr>
        <w:t xml:space="preserve"> di wilayah sekitar timur tengah. Sebenarnya </w:t>
      </w:r>
      <w:r w:rsidR="002F15A2" w:rsidRPr="000471C8">
        <w:rPr>
          <w:rFonts w:ascii="Times New Roman" w:eastAsia="Times New Roman" w:hAnsi="Times New Roman" w:cs="Times New Roman"/>
          <w:color w:val="000000" w:themeColor="text1"/>
          <w:sz w:val="24"/>
          <w:szCs w:val="24"/>
          <w:lang w:eastAsia="id-ID"/>
        </w:rPr>
        <w:t xml:space="preserve">Jazirah </w:t>
      </w:r>
      <w:r w:rsidR="002F15A2">
        <w:rPr>
          <w:rFonts w:ascii="Times New Roman" w:eastAsia="Times New Roman" w:hAnsi="Times New Roman" w:cs="Times New Roman"/>
          <w:color w:val="000000" w:themeColor="text1"/>
          <w:sz w:val="24"/>
          <w:szCs w:val="24"/>
          <w:lang w:eastAsia="id-ID"/>
        </w:rPr>
        <w:t>Arab</w:t>
      </w:r>
      <w:r w:rsidR="002F15A2" w:rsidRPr="000471C8">
        <w:rPr>
          <w:rFonts w:ascii="Times New Roman" w:eastAsia="Times New Roman" w:hAnsi="Times New Roman" w:cs="Times New Roman"/>
          <w:color w:val="000000" w:themeColor="text1"/>
          <w:sz w:val="24"/>
          <w:szCs w:val="24"/>
          <w:lang w:eastAsia="id-ID"/>
        </w:rPr>
        <w:t xml:space="preserve"> </w:t>
      </w:r>
      <w:r w:rsidRPr="000471C8">
        <w:rPr>
          <w:rFonts w:ascii="Times New Roman" w:eastAsia="Times New Roman" w:hAnsi="Times New Roman" w:cs="Times New Roman"/>
          <w:color w:val="000000" w:themeColor="text1"/>
          <w:sz w:val="24"/>
          <w:szCs w:val="24"/>
          <w:lang w:eastAsia="id-ID"/>
        </w:rPr>
        <w:t xml:space="preserve">bebas dari pengaruh kedua kerajaan tersebut, kecuali daerah-daerah subur seperti: Yaman dan daerah-daerah sekitar </w:t>
      </w:r>
      <w:r w:rsidR="002F15A2" w:rsidRPr="000471C8">
        <w:rPr>
          <w:rFonts w:ascii="Times New Roman" w:eastAsia="Times New Roman" w:hAnsi="Times New Roman" w:cs="Times New Roman"/>
          <w:color w:val="000000" w:themeColor="text1"/>
          <w:sz w:val="24"/>
          <w:szCs w:val="24"/>
          <w:lang w:eastAsia="id-ID"/>
        </w:rPr>
        <w:t xml:space="preserve">Teluk </w:t>
      </w:r>
      <w:r w:rsidRPr="000471C8">
        <w:rPr>
          <w:rFonts w:ascii="Times New Roman" w:eastAsia="Times New Roman" w:hAnsi="Times New Roman" w:cs="Times New Roman"/>
          <w:color w:val="000000" w:themeColor="text1"/>
          <w:sz w:val="24"/>
          <w:szCs w:val="24"/>
          <w:lang w:eastAsia="id-ID"/>
        </w:rPr>
        <w:t xml:space="preserve">Persia. Wilayah </w:t>
      </w:r>
      <w:r w:rsidR="002F15A2" w:rsidRPr="000471C8">
        <w:rPr>
          <w:rFonts w:ascii="Times New Roman" w:eastAsia="Times New Roman" w:hAnsi="Times New Roman" w:cs="Times New Roman"/>
          <w:color w:val="000000" w:themeColor="text1"/>
          <w:sz w:val="24"/>
          <w:szCs w:val="24"/>
          <w:lang w:eastAsia="id-ID"/>
        </w:rPr>
        <w:t xml:space="preserve">Jazirah </w:t>
      </w:r>
      <w:r w:rsidR="002F15A2">
        <w:rPr>
          <w:rFonts w:ascii="Times New Roman" w:eastAsia="Times New Roman" w:hAnsi="Times New Roman" w:cs="Times New Roman"/>
          <w:color w:val="000000" w:themeColor="text1"/>
          <w:sz w:val="24"/>
          <w:szCs w:val="24"/>
          <w:lang w:eastAsia="id-ID"/>
        </w:rPr>
        <w:t>Arab</w:t>
      </w:r>
      <w:r w:rsidRPr="000471C8">
        <w:rPr>
          <w:rFonts w:ascii="Times New Roman" w:eastAsia="Times New Roman" w:hAnsi="Times New Roman" w:cs="Times New Roman"/>
          <w:color w:val="000000" w:themeColor="text1"/>
          <w:sz w:val="24"/>
          <w:szCs w:val="24"/>
          <w:lang w:eastAsia="id-ID"/>
        </w:rPr>
        <w:t xml:space="preserve"> di </w:t>
      </w:r>
      <w:r w:rsidR="002F15A2" w:rsidRPr="000471C8">
        <w:rPr>
          <w:rFonts w:ascii="Times New Roman" w:eastAsia="Times New Roman" w:hAnsi="Times New Roman" w:cs="Times New Roman"/>
          <w:color w:val="000000" w:themeColor="text1"/>
          <w:sz w:val="24"/>
          <w:szCs w:val="24"/>
          <w:lang w:eastAsia="id-ID"/>
        </w:rPr>
        <w:t xml:space="preserve">Teluk </w:t>
      </w:r>
      <w:r w:rsidRPr="000471C8">
        <w:rPr>
          <w:rFonts w:ascii="Times New Roman" w:eastAsia="Times New Roman" w:hAnsi="Times New Roman" w:cs="Times New Roman"/>
          <w:color w:val="000000" w:themeColor="text1"/>
          <w:sz w:val="24"/>
          <w:szCs w:val="24"/>
          <w:lang w:eastAsia="id-ID"/>
        </w:rPr>
        <w:t xml:space="preserve">Persia termaksud daerah kekuasaan kerajaan Persia. Dengan demikian daerah hijau bebas dari pengaruh-pengaruh politik dan budaya dari luar. </w:t>
      </w:r>
      <w:r w:rsidR="002F15A2">
        <w:rPr>
          <w:rFonts w:ascii="Times New Roman" w:eastAsia="Times New Roman" w:hAnsi="Times New Roman" w:cs="Times New Roman"/>
          <w:color w:val="000000" w:themeColor="text1"/>
          <w:sz w:val="24"/>
          <w:szCs w:val="24"/>
          <w:lang w:eastAsia="id-ID"/>
        </w:rPr>
        <w:t>Islam</w:t>
      </w:r>
      <w:r w:rsidRPr="000471C8">
        <w:rPr>
          <w:rFonts w:ascii="Times New Roman" w:eastAsia="Times New Roman" w:hAnsi="Times New Roman" w:cs="Times New Roman"/>
          <w:color w:val="000000" w:themeColor="text1"/>
          <w:sz w:val="24"/>
          <w:szCs w:val="24"/>
          <w:lang w:eastAsia="id-ID"/>
        </w:rPr>
        <w:t xml:space="preserve"> yang dasar-dasa</w:t>
      </w:r>
      <w:r w:rsidR="00DB7DFD">
        <w:rPr>
          <w:rFonts w:ascii="Times New Roman" w:eastAsia="Times New Roman" w:hAnsi="Times New Roman" w:cs="Times New Roman"/>
          <w:color w:val="000000" w:themeColor="text1"/>
          <w:sz w:val="24"/>
          <w:szCs w:val="24"/>
          <w:lang w:eastAsia="id-ID"/>
        </w:rPr>
        <w:t>rnya diletakkan oleh nabi di Me</w:t>
      </w:r>
      <w:r w:rsidRPr="000471C8">
        <w:rPr>
          <w:rFonts w:ascii="Times New Roman" w:eastAsia="Times New Roman" w:hAnsi="Times New Roman" w:cs="Times New Roman"/>
          <w:color w:val="000000" w:themeColor="text1"/>
          <w:sz w:val="24"/>
          <w:szCs w:val="24"/>
          <w:lang w:eastAsia="id-ID"/>
        </w:rPr>
        <w:t>kah dan di Madinah adalah: agama yang murni, tidak dipengaruhi baik oleh perkembangan agama-agama yang ada di sekitarnya maupun kekuasaan politik yang meliputinya.</w:t>
      </w:r>
      <w:r>
        <w:rPr>
          <w:rStyle w:val="FootnoteReference"/>
          <w:rFonts w:ascii="Times New Roman" w:eastAsia="Times New Roman" w:hAnsi="Times New Roman" w:cs="Times New Roman"/>
          <w:color w:val="000000" w:themeColor="text1"/>
          <w:sz w:val="24"/>
          <w:szCs w:val="24"/>
          <w:lang w:eastAsia="id-ID"/>
        </w:rPr>
        <w:footnoteReference w:id="12"/>
      </w:r>
      <w:r w:rsidRPr="000471C8">
        <w:rPr>
          <w:rFonts w:ascii="Times New Roman" w:eastAsia="Times New Roman" w:hAnsi="Times New Roman" w:cs="Times New Roman"/>
          <w:color w:val="000000" w:themeColor="text1"/>
          <w:sz w:val="24"/>
          <w:szCs w:val="24"/>
          <w:lang w:eastAsia="id-ID"/>
        </w:rPr>
        <w:t xml:space="preserve"> </w:t>
      </w:r>
    </w:p>
    <w:p w:rsidR="000471C8" w:rsidRDefault="000471C8" w:rsidP="002F15A2">
      <w:pPr>
        <w:spacing w:after="0" w:line="480" w:lineRule="auto"/>
        <w:ind w:firstLine="720"/>
        <w:jc w:val="both"/>
        <w:rPr>
          <w:rFonts w:ascii="Times New Roman" w:eastAsia="Times New Roman" w:hAnsi="Times New Roman" w:cs="Times New Roman"/>
          <w:sz w:val="24"/>
          <w:szCs w:val="24"/>
          <w:lang w:eastAsia="id-ID"/>
        </w:rPr>
      </w:pPr>
      <w:r w:rsidRPr="001A4455">
        <w:rPr>
          <w:rFonts w:ascii="Times New Roman" w:eastAsia="Times New Roman" w:hAnsi="Times New Roman" w:cs="Times New Roman"/>
          <w:sz w:val="24"/>
          <w:szCs w:val="24"/>
          <w:lang w:eastAsia="id-ID"/>
        </w:rPr>
        <w:t xml:space="preserve">Ditinjau dari sudut sejarah perkembangannya, bangsa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 dapat dibagi dalam dua kelompok. </w:t>
      </w:r>
      <w:r w:rsidRPr="001A4455">
        <w:rPr>
          <w:rFonts w:ascii="Times New Roman" w:eastAsia="Times New Roman" w:hAnsi="Times New Roman" w:cs="Times New Roman"/>
          <w:i/>
          <w:iCs/>
          <w:sz w:val="24"/>
          <w:szCs w:val="24"/>
          <w:lang w:eastAsia="id-ID"/>
        </w:rPr>
        <w:t>Pertama</w:t>
      </w:r>
      <w:r w:rsidRPr="001A4455">
        <w:rPr>
          <w:rFonts w:ascii="Times New Roman" w:eastAsia="Times New Roman" w:hAnsi="Times New Roman" w:cs="Times New Roman"/>
          <w:sz w:val="24"/>
          <w:szCs w:val="24"/>
          <w:lang w:eastAsia="id-ID"/>
        </w:rPr>
        <w:t xml:space="preserve">, ialah </w:t>
      </w:r>
      <w:r w:rsidR="002F15A2">
        <w:rPr>
          <w:rFonts w:ascii="Times New Roman" w:eastAsia="Times New Roman" w:hAnsi="Times New Roman" w:cs="Times New Roman"/>
          <w:b/>
          <w:bCs/>
          <w:sz w:val="24"/>
          <w:szCs w:val="24"/>
          <w:lang w:eastAsia="id-ID"/>
        </w:rPr>
        <w:t>Arab</w:t>
      </w:r>
      <w:r w:rsidRPr="001A4455">
        <w:rPr>
          <w:rFonts w:ascii="Times New Roman" w:eastAsia="Times New Roman" w:hAnsi="Times New Roman" w:cs="Times New Roman"/>
          <w:b/>
          <w:bCs/>
          <w:sz w:val="24"/>
          <w:szCs w:val="24"/>
          <w:lang w:eastAsia="id-ID"/>
        </w:rPr>
        <w:t xml:space="preserve"> Ba’idah</w:t>
      </w:r>
      <w:r w:rsidRPr="001A4455">
        <w:rPr>
          <w:rFonts w:ascii="Times New Roman" w:eastAsia="Times New Roman" w:hAnsi="Times New Roman" w:cs="Times New Roman"/>
          <w:sz w:val="24"/>
          <w:szCs w:val="24"/>
          <w:lang w:eastAsia="id-ID"/>
        </w:rPr>
        <w:t xml:space="preserve"> yaitu kelompok yang telah punah: sejarah mereka telah berhenti bersama punahnya mereka dari muka bumi. Yang </w:t>
      </w:r>
      <w:r w:rsidRPr="001A4455">
        <w:rPr>
          <w:rFonts w:ascii="Times New Roman" w:eastAsia="Times New Roman" w:hAnsi="Times New Roman" w:cs="Times New Roman"/>
          <w:i/>
          <w:iCs/>
          <w:sz w:val="24"/>
          <w:szCs w:val="24"/>
          <w:lang w:eastAsia="id-ID"/>
        </w:rPr>
        <w:t xml:space="preserve">kedua </w:t>
      </w:r>
      <w:r w:rsidRPr="001A4455">
        <w:rPr>
          <w:rFonts w:ascii="Times New Roman" w:eastAsia="Times New Roman" w:hAnsi="Times New Roman" w:cs="Times New Roman"/>
          <w:sz w:val="24"/>
          <w:szCs w:val="24"/>
          <w:lang w:eastAsia="id-ID"/>
        </w:rPr>
        <w:t>ialah</w:t>
      </w:r>
      <w:r w:rsidRPr="001A4455">
        <w:rPr>
          <w:rFonts w:ascii="Times New Roman" w:eastAsia="Times New Roman" w:hAnsi="Times New Roman" w:cs="Times New Roman"/>
          <w:b/>
          <w:bCs/>
          <w:sz w:val="24"/>
          <w:szCs w:val="24"/>
          <w:lang w:eastAsia="id-ID"/>
        </w:rPr>
        <w:t xml:space="preserve"> </w:t>
      </w:r>
      <w:r w:rsidR="002F15A2">
        <w:rPr>
          <w:rFonts w:ascii="Times New Roman" w:eastAsia="Times New Roman" w:hAnsi="Times New Roman" w:cs="Times New Roman"/>
          <w:b/>
          <w:bCs/>
          <w:sz w:val="24"/>
          <w:szCs w:val="24"/>
          <w:lang w:eastAsia="id-ID"/>
        </w:rPr>
        <w:t>Arab</w:t>
      </w:r>
      <w:r w:rsidRPr="001A4455">
        <w:rPr>
          <w:rFonts w:ascii="Times New Roman" w:eastAsia="Times New Roman" w:hAnsi="Times New Roman" w:cs="Times New Roman"/>
          <w:b/>
          <w:bCs/>
          <w:sz w:val="24"/>
          <w:szCs w:val="24"/>
          <w:lang w:eastAsia="id-ID"/>
        </w:rPr>
        <w:t xml:space="preserve"> Baqiyah</w:t>
      </w:r>
      <w:r w:rsidRPr="001A4455">
        <w:rPr>
          <w:rFonts w:ascii="Times New Roman" w:eastAsia="Times New Roman" w:hAnsi="Times New Roman" w:cs="Times New Roman"/>
          <w:sz w:val="24"/>
          <w:szCs w:val="24"/>
          <w:lang w:eastAsia="id-ID"/>
        </w:rPr>
        <w:t xml:space="preserve">, yakni kelompok yang masih </w:t>
      </w:r>
      <w:r w:rsidR="002F15A2">
        <w:rPr>
          <w:rFonts w:ascii="Times New Roman" w:eastAsia="Times New Roman" w:hAnsi="Times New Roman" w:cs="Times New Roman"/>
          <w:sz w:val="24"/>
          <w:szCs w:val="24"/>
          <w:lang w:eastAsia="id-ID"/>
        </w:rPr>
        <w:t>bertahan</w:t>
      </w:r>
      <w:r w:rsidRPr="001A4455">
        <w:rPr>
          <w:rFonts w:ascii="Times New Roman" w:eastAsia="Times New Roman" w:hAnsi="Times New Roman" w:cs="Times New Roman"/>
          <w:sz w:val="24"/>
          <w:szCs w:val="24"/>
          <w:lang w:eastAsia="id-ID"/>
        </w:rPr>
        <w:t xml:space="preserve"> sampai sekarang.</w:t>
      </w:r>
      <w:r>
        <w:rPr>
          <w:rFonts w:ascii="Times New Roman" w:eastAsia="Times New Roman" w:hAnsi="Times New Roman" w:cs="Times New Roman"/>
          <w:sz w:val="24"/>
          <w:szCs w:val="24"/>
          <w:lang w:eastAsia="id-ID"/>
        </w:rPr>
        <w:t xml:space="preserve"> </w:t>
      </w:r>
      <w:r w:rsidR="002F15A2">
        <w:rPr>
          <w:rFonts w:ascii="Times New Roman" w:eastAsia="Times New Roman" w:hAnsi="Times New Roman" w:cs="Times New Roman"/>
          <w:sz w:val="24"/>
          <w:szCs w:val="24"/>
          <w:lang w:eastAsia="id-ID"/>
        </w:rPr>
        <w:t xml:space="preserve">Adapun </w:t>
      </w:r>
      <w:r w:rsidR="002F15A2" w:rsidRPr="001A4455">
        <w:rPr>
          <w:rFonts w:ascii="Times New Roman" w:eastAsia="Times New Roman" w:hAnsi="Times New Roman" w:cs="Times New Roman"/>
          <w:sz w:val="24"/>
          <w:szCs w:val="24"/>
          <w:lang w:eastAsia="id-ID"/>
        </w:rPr>
        <w:t xml:space="preserve">yang </w:t>
      </w:r>
      <w:r w:rsidRPr="001A4455">
        <w:rPr>
          <w:rFonts w:ascii="Times New Roman" w:eastAsia="Times New Roman" w:hAnsi="Times New Roman" w:cs="Times New Roman"/>
          <w:sz w:val="24"/>
          <w:szCs w:val="24"/>
          <w:lang w:eastAsia="id-ID"/>
        </w:rPr>
        <w:t>termasuk da</w:t>
      </w:r>
      <w:r>
        <w:rPr>
          <w:rFonts w:ascii="Times New Roman" w:eastAsia="Times New Roman" w:hAnsi="Times New Roman" w:cs="Times New Roman"/>
          <w:sz w:val="24"/>
          <w:szCs w:val="24"/>
          <w:lang w:eastAsia="id-ID"/>
        </w:rPr>
        <w:t xml:space="preserve">lam kelompok </w:t>
      </w:r>
      <w:r w:rsidR="002F15A2">
        <w:rPr>
          <w:rFonts w:ascii="Times New Roman" w:eastAsia="Times New Roman" w:hAnsi="Times New Roman" w:cs="Times New Roman"/>
          <w:sz w:val="24"/>
          <w:szCs w:val="24"/>
          <w:lang w:eastAsia="id-ID"/>
        </w:rPr>
        <w:t>Arab</w:t>
      </w:r>
      <w:r>
        <w:rPr>
          <w:rFonts w:ascii="Times New Roman" w:eastAsia="Times New Roman" w:hAnsi="Times New Roman" w:cs="Times New Roman"/>
          <w:sz w:val="24"/>
          <w:szCs w:val="24"/>
          <w:lang w:eastAsia="id-ID"/>
        </w:rPr>
        <w:t xml:space="preserve"> Ba’idah ialah:</w:t>
      </w:r>
    </w:p>
    <w:p w:rsidR="000471C8" w:rsidRPr="000471C8" w:rsidRDefault="000471C8" w:rsidP="000471C8">
      <w:pPr>
        <w:pStyle w:val="ListParagraph"/>
        <w:numPr>
          <w:ilvl w:val="0"/>
          <w:numId w:val="3"/>
        </w:numPr>
        <w:spacing w:after="0" w:line="480" w:lineRule="auto"/>
        <w:ind w:left="426" w:hanging="426"/>
        <w:jc w:val="both"/>
        <w:rPr>
          <w:rFonts w:ascii="Times New Roman" w:eastAsia="Times New Roman" w:hAnsi="Times New Roman" w:cs="Times New Roman"/>
          <w:sz w:val="24"/>
          <w:szCs w:val="24"/>
          <w:lang w:eastAsia="id-ID"/>
        </w:rPr>
      </w:pPr>
      <w:r w:rsidRPr="000471C8">
        <w:rPr>
          <w:rFonts w:asciiTheme="majorBidi" w:eastAsia="Times New Roman" w:hAnsiTheme="majorBidi" w:cstheme="majorBidi"/>
          <w:sz w:val="24"/>
          <w:szCs w:val="24"/>
          <w:lang w:eastAsia="id-ID"/>
        </w:rPr>
        <w:t xml:space="preserve">Kaum </w:t>
      </w:r>
      <w:r w:rsidRPr="002F15A2">
        <w:rPr>
          <w:rFonts w:asciiTheme="majorBidi" w:eastAsia="Times New Roman" w:hAnsiTheme="majorBidi" w:cstheme="majorBidi"/>
          <w:i/>
          <w:iCs/>
          <w:sz w:val="24"/>
          <w:szCs w:val="24"/>
          <w:lang w:eastAsia="id-ID"/>
        </w:rPr>
        <w:t>‘Ad,</w:t>
      </w:r>
      <w:r w:rsidRPr="000471C8">
        <w:rPr>
          <w:rFonts w:asciiTheme="majorBidi" w:eastAsia="Times New Roman" w:hAnsiTheme="majorBidi" w:cstheme="majorBidi"/>
          <w:sz w:val="24"/>
          <w:szCs w:val="24"/>
          <w:lang w:eastAsia="id-ID"/>
        </w:rPr>
        <w:t xml:space="preserve"> </w:t>
      </w:r>
      <w:r w:rsidRPr="000471C8">
        <w:rPr>
          <w:rFonts w:asciiTheme="majorBidi" w:hAnsiTheme="majorBidi" w:cstheme="majorBidi"/>
          <w:sz w:val="24"/>
          <w:szCs w:val="24"/>
        </w:rPr>
        <w:t>mereka adalah kaum yang lahir darin</w:t>
      </w:r>
      <w:r w:rsidR="002F15A2">
        <w:rPr>
          <w:rFonts w:asciiTheme="majorBidi" w:hAnsiTheme="majorBidi" w:cstheme="majorBidi"/>
          <w:sz w:val="24"/>
          <w:szCs w:val="24"/>
        </w:rPr>
        <w:t xml:space="preserve">ya seorang nabi bernama Hud as, </w:t>
      </w:r>
      <w:r w:rsidRPr="000471C8">
        <w:rPr>
          <w:rFonts w:asciiTheme="majorBidi" w:hAnsiTheme="majorBidi" w:cstheme="majorBidi"/>
          <w:sz w:val="24"/>
          <w:szCs w:val="24"/>
        </w:rPr>
        <w:t>Allah swt. berfirman</w:t>
      </w:r>
      <w:r>
        <w:t>,</w:t>
      </w:r>
    </w:p>
    <w:p w:rsidR="000471C8" w:rsidRPr="000471C8" w:rsidRDefault="000471C8" w:rsidP="000471C8">
      <w:pPr>
        <w:pStyle w:val="NormalWeb"/>
        <w:bidi/>
        <w:spacing w:before="0" w:beforeAutospacing="0" w:after="0" w:afterAutospacing="0" w:line="480" w:lineRule="auto"/>
        <w:ind w:left="-1"/>
        <w:rPr>
          <w:sz w:val="28"/>
          <w:szCs w:val="28"/>
        </w:rPr>
      </w:pPr>
      <w:r w:rsidRPr="000471C8">
        <w:rPr>
          <w:b/>
          <w:bCs/>
          <w:sz w:val="28"/>
          <w:szCs w:val="28"/>
          <w:rtl/>
        </w:rPr>
        <w:t>وَإِلَى عَادٍ أَخَاهُمْ هُودًا قَالَ يَا قَوْمِ اعْبُدُوا اللَّهَ مَا لَكُمْ مِنْ إِلَهٍ غَيْرُهُ أَفَلا تَتَّقُونَ</w:t>
      </w:r>
    </w:p>
    <w:p w:rsidR="000471C8" w:rsidRDefault="000471C8" w:rsidP="002F15A2">
      <w:pPr>
        <w:pStyle w:val="NormalWeb"/>
        <w:spacing w:before="0" w:beforeAutospacing="0" w:after="0" w:afterAutospacing="0"/>
        <w:ind w:left="993" w:hanging="567"/>
        <w:jc w:val="both"/>
        <w:rPr>
          <w:rtl/>
        </w:rPr>
      </w:pPr>
      <w:r w:rsidRPr="000471C8">
        <w:t>Artinya</w:t>
      </w:r>
      <w:r>
        <w:rPr>
          <w:i/>
          <w:iCs/>
        </w:rPr>
        <w:t xml:space="preserve">: “Dan kepada kaum ‘Ad (Kami utus) Hud, saudara mereka. Dia berkata, ‘Wahai kaumku! Sembahlah Allah! Tidak ada tuhan (sembahan) bagimu selain Dia. Maka mengapa kamu tidak bertakwa?’” </w:t>
      </w:r>
      <w:r>
        <w:t>(QS. Al-A’râf: 65)</w:t>
      </w:r>
    </w:p>
    <w:p w:rsidR="000471C8" w:rsidRPr="000471C8" w:rsidRDefault="000471C8" w:rsidP="000471C8">
      <w:pPr>
        <w:pStyle w:val="NormalWeb"/>
        <w:bidi/>
        <w:spacing w:before="0" w:beforeAutospacing="0" w:after="0" w:afterAutospacing="0" w:line="480" w:lineRule="auto"/>
        <w:ind w:left="-1"/>
        <w:rPr>
          <w:sz w:val="28"/>
          <w:szCs w:val="28"/>
        </w:rPr>
      </w:pPr>
      <w:r w:rsidRPr="000471C8">
        <w:rPr>
          <w:b/>
          <w:bCs/>
          <w:sz w:val="28"/>
          <w:szCs w:val="28"/>
          <w:rtl/>
        </w:rPr>
        <w:t>أَلَا إِنَّ عَادًا كَفَرُوا رَبَّهُمْ أَلَا بُعْدًا لِعَادٍ قَوْمِ هُودٍ</w:t>
      </w:r>
    </w:p>
    <w:p w:rsidR="000471C8" w:rsidRDefault="000471C8" w:rsidP="002F15A2">
      <w:pPr>
        <w:pStyle w:val="NormalWeb"/>
        <w:spacing w:before="0" w:beforeAutospacing="0" w:after="0" w:afterAutospacing="0"/>
        <w:ind w:left="851" w:hanging="425"/>
        <w:jc w:val="both"/>
      </w:pPr>
      <w:r w:rsidRPr="000471C8">
        <w:lastRenderedPageBreak/>
        <w:t>Artinya</w:t>
      </w:r>
      <w:r>
        <w:rPr>
          <w:i/>
          <w:iCs/>
        </w:rPr>
        <w:t>: “Ingatlah, kaum ‘Ad itu ingkar kepada Tuhan mereka. Sungguh, binasalah kaum ‘Ad, umat Hud itu,”</w:t>
      </w:r>
      <w:r>
        <w:t xml:space="preserve"> (QS. Hûd: 60)</w:t>
      </w:r>
    </w:p>
    <w:p w:rsidR="002F15A2" w:rsidRDefault="002F15A2" w:rsidP="002F15A2">
      <w:pPr>
        <w:pStyle w:val="NormalWeb"/>
        <w:spacing w:before="0" w:beforeAutospacing="0" w:after="0" w:afterAutospacing="0"/>
        <w:ind w:left="851" w:hanging="851"/>
        <w:jc w:val="both"/>
      </w:pPr>
    </w:p>
    <w:p w:rsidR="000471C8" w:rsidRDefault="000471C8" w:rsidP="002F15A2">
      <w:pPr>
        <w:pStyle w:val="NormalWeb"/>
        <w:spacing w:before="0" w:beforeAutospacing="0" w:after="0" w:afterAutospacing="0" w:line="480" w:lineRule="auto"/>
        <w:ind w:left="426"/>
        <w:jc w:val="both"/>
      </w:pPr>
      <w:r>
        <w:t>Semua kaum ‘Ad mendapat azab dari Allah dan dibinasakan karena ingkar pada seruan Nabi Hud as. Hanya orang-orang yang beriman pada Hud as saja yang selamat hingga kemudian melahirkan generasi dan keturunan ‘</w:t>
      </w:r>
      <w:r w:rsidRPr="002F15A2">
        <w:rPr>
          <w:i/>
          <w:iCs/>
        </w:rPr>
        <w:t>Ad.</w:t>
      </w:r>
      <w:r>
        <w:t xml:space="preserve"> Di</w:t>
      </w:r>
      <w:r w:rsidR="002F15A2">
        <w:t xml:space="preserve"> </w:t>
      </w:r>
      <w:r>
        <w:t>antara orang-ora</w:t>
      </w:r>
      <w:r w:rsidR="002F15A2">
        <w:t>ng yang beriman pada Hud as</w:t>
      </w:r>
      <w:r>
        <w:t xml:space="preserve"> adalah Qîl, Nu’aim, Jalhamah, Luqman ibn ‘Ad dan Martsad ibn Sa’d. Mereka kemudian eksodus keluar dari kota Iran menuju Tanah </w:t>
      </w:r>
      <w:r w:rsidR="002F15A2">
        <w:t>Arab</w:t>
      </w:r>
      <w:r>
        <w:t xml:space="preserve">, tepatnya di kota bernama </w:t>
      </w:r>
      <w:r w:rsidR="002F15A2">
        <w:t>asy</w:t>
      </w:r>
      <w:r>
        <w:t>-Sya</w:t>
      </w:r>
      <w:r>
        <w:rPr>
          <w:u w:val="single"/>
        </w:rPr>
        <w:t>h</w:t>
      </w:r>
      <w:r>
        <w:t xml:space="preserve">ar. Nabi Hud as sendiri makamnya ada di Hadhramaut. </w:t>
      </w:r>
    </w:p>
    <w:p w:rsidR="000471C8" w:rsidRDefault="000471C8" w:rsidP="000471C8">
      <w:pPr>
        <w:pStyle w:val="NormalWeb"/>
        <w:numPr>
          <w:ilvl w:val="0"/>
          <w:numId w:val="3"/>
        </w:numPr>
        <w:spacing w:before="0" w:beforeAutospacing="0" w:after="0" w:afterAutospacing="0" w:line="480" w:lineRule="auto"/>
        <w:ind w:left="426" w:hanging="426"/>
        <w:jc w:val="both"/>
      </w:pPr>
      <w:r w:rsidRPr="000471C8">
        <w:t>Tsamud,</w:t>
      </w:r>
      <w:r>
        <w:t xml:space="preserve"> Nama Tsamud ini, sering disebut dalam </w:t>
      </w:r>
      <w:r w:rsidR="002F15A2">
        <w:t>al</w:t>
      </w:r>
      <w:r>
        <w:t xml:space="preserve">-Qur’an bersamaan dengan nama </w:t>
      </w:r>
      <w:r w:rsidRPr="002F15A2">
        <w:rPr>
          <w:i/>
          <w:iCs/>
        </w:rPr>
        <w:t>‘Ad</w:t>
      </w:r>
      <w:r>
        <w:t xml:space="preserve">. Biasanya, ia disebut setelah </w:t>
      </w:r>
      <w:r w:rsidRPr="002F15A2">
        <w:rPr>
          <w:i/>
          <w:iCs/>
        </w:rPr>
        <w:t>‘Ad</w:t>
      </w:r>
      <w:r>
        <w:t xml:space="preserve">, tapi ada satu ayat yang menyebutnya lebih dahulu daripada </w:t>
      </w:r>
      <w:r w:rsidRPr="002F15A2">
        <w:rPr>
          <w:i/>
          <w:iCs/>
        </w:rPr>
        <w:t>‘Ad</w:t>
      </w:r>
      <w:r>
        <w:t xml:space="preserve"> yakni,</w:t>
      </w:r>
    </w:p>
    <w:p w:rsidR="000471C8" w:rsidRPr="000471C8" w:rsidRDefault="000471C8" w:rsidP="000471C8">
      <w:pPr>
        <w:pStyle w:val="NormalWeb"/>
        <w:bidi/>
        <w:spacing w:before="0" w:beforeAutospacing="0" w:after="0" w:afterAutospacing="0" w:line="480" w:lineRule="auto"/>
        <w:rPr>
          <w:sz w:val="28"/>
          <w:szCs w:val="28"/>
        </w:rPr>
      </w:pPr>
      <w:r w:rsidRPr="000471C8">
        <w:rPr>
          <w:b/>
          <w:bCs/>
          <w:sz w:val="28"/>
          <w:szCs w:val="28"/>
          <w:rtl/>
        </w:rPr>
        <w:t>كَذَّبَتْ ثَمُودُ وَعَادٌ بِالْقَارِعَةِ</w:t>
      </w:r>
    </w:p>
    <w:p w:rsidR="000471C8" w:rsidRDefault="000471C8" w:rsidP="002F15A2">
      <w:pPr>
        <w:pStyle w:val="NormalWeb"/>
        <w:spacing w:before="0" w:beforeAutospacing="0" w:after="0" w:afterAutospacing="0"/>
        <w:ind w:left="851" w:hanging="425"/>
        <w:jc w:val="both"/>
      </w:pPr>
      <w:r>
        <w:t xml:space="preserve">Artinya: </w:t>
      </w:r>
      <w:r>
        <w:rPr>
          <w:i/>
          <w:iCs/>
        </w:rPr>
        <w:t>“Kaum Samud, dan ‘Ad telah mendustakan hari Kiamat.”</w:t>
      </w:r>
      <w:r>
        <w:t xml:space="preserve"> (QS. Al-Hâqqah: 4)</w:t>
      </w:r>
    </w:p>
    <w:p w:rsidR="000471C8" w:rsidRDefault="000471C8" w:rsidP="000471C8">
      <w:pPr>
        <w:pStyle w:val="NormalWeb"/>
        <w:spacing w:before="0" w:beforeAutospacing="0" w:after="0" w:afterAutospacing="0"/>
        <w:ind w:left="426"/>
        <w:jc w:val="both"/>
        <w:rPr>
          <w:rtl/>
        </w:rPr>
      </w:pPr>
    </w:p>
    <w:p w:rsidR="000471C8" w:rsidRDefault="000471C8" w:rsidP="000471C8">
      <w:pPr>
        <w:pStyle w:val="NormalWeb"/>
        <w:spacing w:before="0" w:beforeAutospacing="0" w:after="0" w:afterAutospacing="0" w:line="480" w:lineRule="auto"/>
        <w:ind w:left="426"/>
        <w:jc w:val="both"/>
      </w:pPr>
      <w:r>
        <w:t>Nasabnya Tsamud adalah Tsamud ibn Jatsir ibn Katsir ibn Iram ibn Sam ibn Nuh as. Mereka ketika itu tinggal di Hijaz, di daerah Daumatu Al-Jandal dan Al-Hijr. Letak Al-Hijr adalah antara Syam dan Hijaz.</w:t>
      </w:r>
      <w:r>
        <w:rPr>
          <w:b/>
          <w:bCs/>
        </w:rPr>
        <w:t xml:space="preserve"> </w:t>
      </w:r>
    </w:p>
    <w:p w:rsidR="000471C8" w:rsidRPr="000471C8" w:rsidRDefault="000471C8" w:rsidP="000471C8">
      <w:pPr>
        <w:pStyle w:val="ListParagraph"/>
        <w:numPr>
          <w:ilvl w:val="0"/>
          <w:numId w:val="3"/>
        </w:numPr>
        <w:spacing w:after="0" w:line="480" w:lineRule="auto"/>
        <w:ind w:left="426" w:hanging="426"/>
        <w:jc w:val="both"/>
        <w:rPr>
          <w:rFonts w:ascii="Times New Roman" w:eastAsia="Times New Roman" w:hAnsi="Times New Roman" w:cs="Times New Roman"/>
          <w:sz w:val="24"/>
          <w:szCs w:val="24"/>
          <w:lang w:eastAsia="id-ID"/>
        </w:rPr>
      </w:pPr>
      <w:r w:rsidRPr="000471C8">
        <w:rPr>
          <w:rFonts w:ascii="Times New Roman" w:eastAsia="Times New Roman" w:hAnsi="Times New Roman" w:cs="Times New Roman"/>
          <w:sz w:val="24"/>
          <w:szCs w:val="24"/>
          <w:lang w:eastAsia="id-ID"/>
        </w:rPr>
        <w:t xml:space="preserve">Ainun, Amiel, Thasur, jadis, Imlieq, Jurhum Ula dan Wabar. Diantara sembilan kaum ini hanya searah </w:t>
      </w:r>
      <w:r w:rsidRPr="002F15A2">
        <w:rPr>
          <w:rFonts w:ascii="Times New Roman" w:eastAsia="Times New Roman" w:hAnsi="Times New Roman" w:cs="Times New Roman"/>
          <w:i/>
          <w:iCs/>
          <w:sz w:val="24"/>
          <w:szCs w:val="24"/>
          <w:lang w:eastAsia="id-ID"/>
        </w:rPr>
        <w:t>‘Ad</w:t>
      </w:r>
      <w:r w:rsidRPr="000471C8">
        <w:rPr>
          <w:rFonts w:ascii="Times New Roman" w:eastAsia="Times New Roman" w:hAnsi="Times New Roman" w:cs="Times New Roman"/>
          <w:sz w:val="24"/>
          <w:szCs w:val="24"/>
          <w:lang w:eastAsia="id-ID"/>
        </w:rPr>
        <w:t xml:space="preserve"> dan </w:t>
      </w:r>
      <w:r w:rsidRPr="002F15A2">
        <w:rPr>
          <w:rFonts w:ascii="Times New Roman" w:eastAsia="Times New Roman" w:hAnsi="Times New Roman" w:cs="Times New Roman"/>
          <w:i/>
          <w:iCs/>
          <w:sz w:val="24"/>
          <w:szCs w:val="24"/>
          <w:lang w:eastAsia="id-ID"/>
        </w:rPr>
        <w:t>Tsamud</w:t>
      </w:r>
      <w:r w:rsidRPr="000471C8">
        <w:rPr>
          <w:rFonts w:ascii="Times New Roman" w:eastAsia="Times New Roman" w:hAnsi="Times New Roman" w:cs="Times New Roman"/>
          <w:sz w:val="24"/>
          <w:szCs w:val="24"/>
          <w:lang w:eastAsia="id-ID"/>
        </w:rPr>
        <w:t xml:space="preserve"> saja yang dapat diketahui sedikit karena keduanya dalam al-Qur’an, sedang sejarah dari tujuh kaum lainnya sampai sekarang belum terungkapkan.</w:t>
      </w:r>
      <w:r>
        <w:rPr>
          <w:rStyle w:val="FootnoteReference"/>
          <w:rFonts w:ascii="Times New Roman" w:eastAsia="Times New Roman" w:hAnsi="Times New Roman" w:cs="Times New Roman"/>
          <w:sz w:val="24"/>
          <w:szCs w:val="24"/>
          <w:lang w:eastAsia="id-ID"/>
        </w:rPr>
        <w:footnoteReference w:id="13"/>
      </w:r>
    </w:p>
    <w:p w:rsidR="00A33BF9" w:rsidRDefault="000471C8" w:rsidP="002F15A2">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Orang-orang </w:t>
      </w:r>
      <w:r w:rsidR="002F15A2">
        <w:rPr>
          <w:rFonts w:ascii="Times New Roman" w:eastAsia="Times New Roman" w:hAnsi="Times New Roman" w:cs="Times New Roman"/>
          <w:sz w:val="24"/>
          <w:szCs w:val="24"/>
          <w:lang w:eastAsia="id-ID"/>
        </w:rPr>
        <w:t>Arab</w:t>
      </w:r>
      <w:r>
        <w:rPr>
          <w:rFonts w:ascii="Times New Roman" w:eastAsia="Times New Roman" w:hAnsi="Times New Roman" w:cs="Times New Roman"/>
          <w:sz w:val="24"/>
          <w:szCs w:val="24"/>
          <w:lang w:eastAsia="id-ID"/>
        </w:rPr>
        <w:t xml:space="preserve"> yang </w:t>
      </w:r>
      <w:r w:rsidR="002F15A2">
        <w:rPr>
          <w:rFonts w:ascii="Times New Roman" w:eastAsia="Times New Roman" w:hAnsi="Times New Roman" w:cs="Times New Roman"/>
          <w:sz w:val="24"/>
          <w:szCs w:val="24"/>
          <w:lang w:eastAsia="id-ID"/>
        </w:rPr>
        <w:t>bertahan yaitu</w:t>
      </w:r>
      <w:r w:rsidRPr="001A4455">
        <w:rPr>
          <w:rFonts w:ascii="Times New Roman" w:eastAsia="Times New Roman" w:hAnsi="Times New Roman" w:cs="Times New Roman"/>
          <w:sz w:val="24"/>
          <w:szCs w:val="24"/>
          <w:lang w:eastAsia="id-ID"/>
        </w:rPr>
        <w:t xml:space="preserve">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 Baqiyah memecah dalam dua golongan. Golongan pertama ialah </w:t>
      </w:r>
      <w:r w:rsidR="002F15A2">
        <w:rPr>
          <w:rFonts w:ascii="Times New Roman" w:eastAsia="Times New Roman" w:hAnsi="Times New Roman" w:cs="Times New Roman"/>
          <w:b/>
          <w:bCs/>
          <w:sz w:val="24"/>
          <w:szCs w:val="24"/>
          <w:lang w:eastAsia="id-ID"/>
        </w:rPr>
        <w:t>Arab</w:t>
      </w:r>
      <w:r w:rsidRPr="001A4455">
        <w:rPr>
          <w:rFonts w:ascii="Times New Roman" w:eastAsia="Times New Roman" w:hAnsi="Times New Roman" w:cs="Times New Roman"/>
          <w:b/>
          <w:bCs/>
          <w:sz w:val="24"/>
          <w:szCs w:val="24"/>
          <w:lang w:eastAsia="id-ID"/>
        </w:rPr>
        <w:t xml:space="preserve"> ‘Aribah</w:t>
      </w:r>
      <w:r w:rsidRPr="001A4455">
        <w:rPr>
          <w:rFonts w:ascii="Times New Roman" w:eastAsia="Times New Roman" w:hAnsi="Times New Roman" w:cs="Times New Roman"/>
          <w:sz w:val="24"/>
          <w:szCs w:val="24"/>
          <w:lang w:eastAsia="id-ID"/>
        </w:rPr>
        <w:t xml:space="preserve"> yakni mereka yang berdarah murni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 Mereka adalah orang-orang Yaman anak keturunan Qahtan atau dinamakan juga sebagai orang-orang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 selatan. Golongan kedua adalah </w:t>
      </w:r>
      <w:r w:rsidR="002F15A2">
        <w:rPr>
          <w:rFonts w:ascii="Times New Roman" w:eastAsia="Times New Roman" w:hAnsi="Times New Roman" w:cs="Times New Roman"/>
          <w:b/>
          <w:bCs/>
          <w:sz w:val="24"/>
          <w:szCs w:val="24"/>
          <w:lang w:eastAsia="id-ID"/>
        </w:rPr>
        <w:t>Arab</w:t>
      </w:r>
      <w:r w:rsidRPr="001A4455">
        <w:rPr>
          <w:rFonts w:ascii="Times New Roman" w:eastAsia="Times New Roman" w:hAnsi="Times New Roman" w:cs="Times New Roman"/>
          <w:b/>
          <w:bCs/>
          <w:sz w:val="24"/>
          <w:szCs w:val="24"/>
          <w:lang w:eastAsia="id-ID"/>
        </w:rPr>
        <w:t xml:space="preserve"> Musta’ribah</w:t>
      </w:r>
      <w:r w:rsidRPr="001A4455">
        <w:rPr>
          <w:rFonts w:ascii="Times New Roman" w:eastAsia="Times New Roman" w:hAnsi="Times New Roman" w:cs="Times New Roman"/>
          <w:sz w:val="24"/>
          <w:szCs w:val="24"/>
          <w:lang w:eastAsia="id-ID"/>
        </w:rPr>
        <w:t>, yakni mereka yang secara naturalisasi menj</w:t>
      </w:r>
      <w:r w:rsidR="002F15A2">
        <w:rPr>
          <w:rFonts w:ascii="Times New Roman" w:eastAsia="Times New Roman" w:hAnsi="Times New Roman" w:cs="Times New Roman"/>
          <w:sz w:val="24"/>
          <w:szCs w:val="24"/>
          <w:lang w:eastAsia="id-ID"/>
        </w:rPr>
        <w:t>a</w:t>
      </w:r>
      <w:r w:rsidRPr="001A4455">
        <w:rPr>
          <w:rFonts w:ascii="Times New Roman" w:eastAsia="Times New Roman" w:hAnsi="Times New Roman" w:cs="Times New Roman"/>
          <w:sz w:val="24"/>
          <w:szCs w:val="24"/>
          <w:lang w:eastAsia="id-ID"/>
        </w:rPr>
        <w:t xml:space="preserve">di golongan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 Musta’ribah ini adalah orang-orang Hijaz, Najd, Nabatiyah, dan Palmira</w:t>
      </w:r>
      <w:r w:rsidR="002F15A2">
        <w:rPr>
          <w:rFonts w:ascii="Times New Roman" w:eastAsia="Times New Roman" w:hAnsi="Times New Roman" w:cs="Times New Roman"/>
          <w:sz w:val="24"/>
          <w:szCs w:val="24"/>
          <w:lang w:eastAsia="id-ID"/>
        </w:rPr>
        <w:t>, anak keturunan Nabi Isma’il a</w:t>
      </w:r>
      <w:r w:rsidRPr="001A4455">
        <w:rPr>
          <w:rFonts w:ascii="Times New Roman" w:eastAsia="Times New Roman" w:hAnsi="Times New Roman" w:cs="Times New Roman"/>
          <w:sz w:val="24"/>
          <w:szCs w:val="24"/>
          <w:lang w:eastAsia="id-ID"/>
        </w:rPr>
        <w:t xml:space="preserve">s atau dinamakan juga sebagai orang-orang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 utara.</w:t>
      </w:r>
      <w:r>
        <w:rPr>
          <w:rStyle w:val="FootnoteReference"/>
          <w:rFonts w:ascii="Times New Roman" w:eastAsia="Times New Roman" w:hAnsi="Times New Roman" w:cs="Times New Roman"/>
          <w:sz w:val="24"/>
          <w:szCs w:val="24"/>
          <w:lang w:eastAsia="id-ID"/>
        </w:rPr>
        <w:footnoteReference w:id="14"/>
      </w:r>
    </w:p>
    <w:p w:rsidR="00A33BF9" w:rsidRDefault="00A33BF9" w:rsidP="0027096D">
      <w:pPr>
        <w:spacing w:after="0" w:line="480" w:lineRule="auto"/>
        <w:ind w:firstLine="835"/>
        <w:jc w:val="both"/>
        <w:rPr>
          <w:rFonts w:ascii="Times New Roman" w:eastAsia="Times New Roman" w:hAnsi="Times New Roman" w:cs="Times New Roman"/>
          <w:sz w:val="24"/>
          <w:szCs w:val="24"/>
          <w:lang w:eastAsia="id-ID"/>
        </w:rPr>
      </w:pPr>
      <w:r w:rsidRPr="00713C63">
        <w:rPr>
          <w:rFonts w:asciiTheme="majorBidi" w:eastAsia="Times New Roman" w:hAnsiTheme="majorBidi" w:cstheme="majorBidi"/>
          <w:sz w:val="24"/>
          <w:szCs w:val="24"/>
          <w:lang w:eastAsia="id-ID"/>
        </w:rPr>
        <w:t xml:space="preserve">Kondisi alam jazirah </w:t>
      </w:r>
      <w:r w:rsidR="002F15A2">
        <w:rPr>
          <w:rFonts w:asciiTheme="majorBidi" w:eastAsia="Times New Roman" w:hAnsiTheme="majorBidi" w:cstheme="majorBidi"/>
          <w:sz w:val="24"/>
          <w:szCs w:val="24"/>
          <w:lang w:eastAsia="id-ID"/>
        </w:rPr>
        <w:t>Arab</w:t>
      </w:r>
      <w:r w:rsidRPr="00713C63">
        <w:rPr>
          <w:rFonts w:asciiTheme="majorBidi" w:eastAsia="Times New Roman" w:hAnsiTheme="majorBidi" w:cstheme="majorBidi"/>
          <w:sz w:val="24"/>
          <w:szCs w:val="24"/>
          <w:lang w:eastAsia="id-ID"/>
        </w:rPr>
        <w:t xml:space="preserve"> telah memberikan perngaruh terhadap karakter bangsanya, baik pada bentuk fisik</w:t>
      </w:r>
      <w:r w:rsidR="00B0603F">
        <w:rPr>
          <w:rFonts w:asciiTheme="majorBidi" w:eastAsia="Times New Roman" w:hAnsiTheme="majorBidi" w:cstheme="majorBidi"/>
          <w:sz w:val="24"/>
          <w:szCs w:val="24"/>
          <w:lang w:eastAsia="id-ID"/>
        </w:rPr>
        <w:t>,</w:t>
      </w:r>
      <w:r w:rsidRPr="00713C63">
        <w:rPr>
          <w:rFonts w:asciiTheme="majorBidi" w:eastAsia="Times New Roman" w:hAnsiTheme="majorBidi" w:cstheme="majorBidi"/>
          <w:sz w:val="24"/>
          <w:szCs w:val="24"/>
          <w:lang w:eastAsia="id-ID"/>
        </w:rPr>
        <w:t xml:space="preserve"> orang-orang </w:t>
      </w:r>
      <w:r w:rsidR="002F15A2">
        <w:rPr>
          <w:rFonts w:asciiTheme="majorBidi" w:eastAsia="Times New Roman" w:hAnsiTheme="majorBidi" w:cstheme="majorBidi"/>
          <w:sz w:val="24"/>
          <w:szCs w:val="24"/>
          <w:lang w:eastAsia="id-ID"/>
        </w:rPr>
        <w:t>Arab</w:t>
      </w:r>
      <w:r w:rsidRPr="00713C63">
        <w:rPr>
          <w:rFonts w:asciiTheme="majorBidi" w:eastAsia="Times New Roman" w:hAnsiTheme="majorBidi" w:cstheme="majorBidi"/>
          <w:sz w:val="24"/>
          <w:szCs w:val="24"/>
          <w:lang w:eastAsia="id-ID"/>
        </w:rPr>
        <w:t xml:space="preserve"> bertubuh kekar, kuat dan mempunyai daya tahan tubuh yang tangguh, karena orang-orang yang lemah telah diseleksi oleh alam itu sendiri untuk dike</w:t>
      </w:r>
      <w:r>
        <w:rPr>
          <w:rFonts w:asciiTheme="majorBidi" w:eastAsia="Times New Roman" w:hAnsiTheme="majorBidi" w:cstheme="majorBidi"/>
          <w:sz w:val="24"/>
          <w:szCs w:val="24"/>
          <w:lang w:eastAsia="id-ID"/>
        </w:rPr>
        <w:t>luarkan dari kehidupan di dunia</w:t>
      </w:r>
      <w:r w:rsidRPr="00713C63">
        <w:rPr>
          <w:rFonts w:asciiTheme="majorBidi" w:eastAsia="Times New Roman" w:hAnsiTheme="majorBidi" w:cstheme="majorBidi"/>
          <w:sz w:val="24"/>
          <w:szCs w:val="24"/>
          <w:lang w:eastAsia="id-ID"/>
        </w:rPr>
        <w:t>, juga psikis, yaitu melahirkan watak-watak khas, baik yang positif mau</w:t>
      </w:r>
      <w:r>
        <w:rPr>
          <w:rFonts w:asciiTheme="majorBidi" w:eastAsia="Times New Roman" w:hAnsiTheme="majorBidi" w:cstheme="majorBidi"/>
          <w:sz w:val="24"/>
          <w:szCs w:val="24"/>
          <w:lang w:eastAsia="id-ID"/>
        </w:rPr>
        <w:t>p</w:t>
      </w:r>
      <w:r w:rsidRPr="00713C63">
        <w:rPr>
          <w:rFonts w:asciiTheme="majorBidi" w:eastAsia="Times New Roman" w:hAnsiTheme="majorBidi" w:cstheme="majorBidi"/>
          <w:sz w:val="24"/>
          <w:szCs w:val="24"/>
          <w:lang w:eastAsia="id-ID"/>
        </w:rPr>
        <w:t xml:space="preserve">un yang negatif. </w:t>
      </w:r>
      <w:r>
        <w:rPr>
          <w:rFonts w:asciiTheme="majorBidi" w:eastAsia="Times New Roman" w:hAnsiTheme="majorBidi" w:cstheme="majorBidi"/>
          <w:sz w:val="24"/>
          <w:szCs w:val="24"/>
          <w:lang w:eastAsia="id-ID"/>
        </w:rPr>
        <w:t xml:space="preserve">Menurut </w:t>
      </w:r>
      <w:r>
        <w:rPr>
          <w:rFonts w:ascii="Times New Roman" w:eastAsia="Times New Roman" w:hAnsi="Times New Roman" w:cs="Times New Roman"/>
          <w:sz w:val="24"/>
          <w:szCs w:val="24"/>
          <w:lang w:eastAsia="id-ID"/>
        </w:rPr>
        <w:t>Ibnu Khaldun</w:t>
      </w:r>
      <w:r w:rsidRPr="00A643C7">
        <w:rPr>
          <w:rFonts w:ascii="Times New Roman" w:eastAsia="Times New Roman" w:hAnsi="Times New Roman" w:cs="Times New Roman"/>
          <w:sz w:val="24"/>
          <w:szCs w:val="24"/>
          <w:lang w:eastAsia="id-ID"/>
        </w:rPr>
        <w:t xml:space="preserve"> bahwa pada masa </w:t>
      </w:r>
      <w:r w:rsidRPr="00DF629B">
        <w:rPr>
          <w:rFonts w:ascii="Times New Roman" w:eastAsia="Times New Roman" w:hAnsi="Times New Roman" w:cs="Times New Roman"/>
          <w:i/>
          <w:iCs/>
          <w:sz w:val="24"/>
          <w:szCs w:val="24"/>
          <w:lang w:eastAsia="id-ID"/>
        </w:rPr>
        <w:t>jahiliyah</w:t>
      </w:r>
      <w:r w:rsidRPr="00A643C7">
        <w:rPr>
          <w:rFonts w:ascii="Times New Roman" w:eastAsia="Times New Roman" w:hAnsi="Times New Roman" w:cs="Times New Roman"/>
          <w:sz w:val="24"/>
          <w:szCs w:val="24"/>
          <w:lang w:eastAsia="id-ID"/>
        </w:rPr>
        <w:t xml:space="preserve"> mereka adalah orang-orang tidak beradab, gemar melakukan perampasan dan kerusakan. Mereka memiliki watak sukar tunduk kepada pimpinan. Tidak memiliki bakat dalam pekerjaan pertukangan dan ilmu lain. Walaupun pembawaan mereka sebenarnya adalah bersih dan murni, pemberani dan sanggup berkorban untuk hal-hal yang dipandang baik.</w:t>
      </w:r>
      <w:r w:rsidR="0057241F">
        <w:rPr>
          <w:rStyle w:val="FootnoteReference"/>
          <w:rFonts w:ascii="Times New Roman" w:eastAsia="Times New Roman" w:hAnsi="Times New Roman" w:cs="Times New Roman"/>
          <w:sz w:val="24"/>
          <w:szCs w:val="24"/>
          <w:lang w:eastAsia="id-ID"/>
        </w:rPr>
        <w:footnoteReference w:id="15"/>
      </w:r>
    </w:p>
    <w:p w:rsidR="00DB7DFD" w:rsidRDefault="00DB7DFD" w:rsidP="0027096D">
      <w:pPr>
        <w:spacing w:after="0" w:line="480" w:lineRule="auto"/>
        <w:ind w:firstLine="835"/>
        <w:jc w:val="both"/>
        <w:rPr>
          <w:rFonts w:asciiTheme="majorBidi" w:eastAsia="Times New Roman" w:hAnsiTheme="majorBidi" w:cstheme="majorBidi"/>
          <w:sz w:val="24"/>
          <w:szCs w:val="24"/>
          <w:lang w:eastAsia="id-ID"/>
        </w:rPr>
      </w:pPr>
    </w:p>
    <w:p w:rsidR="00DB7DFD" w:rsidRDefault="00DB7DFD" w:rsidP="0027096D">
      <w:pPr>
        <w:spacing w:after="0" w:line="480" w:lineRule="auto"/>
        <w:ind w:firstLine="835"/>
        <w:jc w:val="both"/>
        <w:rPr>
          <w:rFonts w:asciiTheme="majorBidi" w:eastAsia="Times New Roman" w:hAnsiTheme="majorBidi" w:cstheme="majorBidi"/>
          <w:sz w:val="24"/>
          <w:szCs w:val="24"/>
          <w:lang w:eastAsia="id-ID"/>
        </w:rPr>
      </w:pPr>
    </w:p>
    <w:p w:rsidR="00A33BF9" w:rsidRDefault="00A33BF9" w:rsidP="0027096D">
      <w:pPr>
        <w:spacing w:after="0" w:line="480" w:lineRule="auto"/>
        <w:ind w:firstLine="835"/>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lastRenderedPageBreak/>
        <w:t xml:space="preserve">Secara terperinsi </w:t>
      </w:r>
      <w:r w:rsidRPr="00713C63">
        <w:rPr>
          <w:rFonts w:asciiTheme="majorBidi" w:eastAsia="Times New Roman" w:hAnsiTheme="majorBidi" w:cstheme="majorBidi"/>
          <w:sz w:val="24"/>
          <w:szCs w:val="24"/>
          <w:lang w:eastAsia="id-ID"/>
        </w:rPr>
        <w:t>karakter</w:t>
      </w:r>
      <w:r>
        <w:rPr>
          <w:rFonts w:asciiTheme="majorBidi" w:eastAsia="Times New Roman" w:hAnsiTheme="majorBidi" w:cstheme="majorBidi"/>
          <w:sz w:val="24"/>
          <w:szCs w:val="24"/>
          <w:lang w:eastAsia="id-ID"/>
        </w:rPr>
        <w:t>/ watak</w:t>
      </w:r>
      <w:r w:rsidRPr="00713C63">
        <w:rPr>
          <w:rFonts w:asciiTheme="majorBidi" w:eastAsia="Times New Roman" w:hAnsiTheme="majorBidi" w:cstheme="majorBidi"/>
          <w:sz w:val="24"/>
          <w:szCs w:val="24"/>
          <w:lang w:eastAsia="id-ID"/>
        </w:rPr>
        <w:t xml:space="preserve"> bangsa </w:t>
      </w:r>
      <w:r w:rsidR="002F15A2">
        <w:rPr>
          <w:rFonts w:asciiTheme="majorBidi" w:eastAsia="Times New Roman" w:hAnsiTheme="majorBidi" w:cstheme="majorBidi"/>
          <w:sz w:val="24"/>
          <w:szCs w:val="24"/>
          <w:lang w:eastAsia="id-ID"/>
        </w:rPr>
        <w:t>Arab</w:t>
      </w:r>
      <w:r w:rsidRPr="00713C63">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dapat </w:t>
      </w:r>
      <w:r w:rsidRPr="00713C63">
        <w:rPr>
          <w:rFonts w:asciiTheme="majorBidi" w:eastAsia="Times New Roman" w:hAnsiTheme="majorBidi" w:cstheme="majorBidi"/>
          <w:sz w:val="24"/>
          <w:szCs w:val="24"/>
          <w:lang w:eastAsia="id-ID"/>
        </w:rPr>
        <w:t>dijelaskan sebagai berikut.</w:t>
      </w:r>
    </w:p>
    <w:p w:rsidR="00A33BF9" w:rsidRPr="00A33BF9" w:rsidRDefault="00A33BF9" w:rsidP="0027096D">
      <w:pPr>
        <w:pStyle w:val="ListParagraph"/>
        <w:numPr>
          <w:ilvl w:val="0"/>
          <w:numId w:val="4"/>
        </w:numPr>
        <w:spacing w:after="0" w:line="480" w:lineRule="auto"/>
        <w:ind w:left="426" w:hanging="426"/>
        <w:jc w:val="both"/>
        <w:rPr>
          <w:rFonts w:ascii="Times New Roman" w:eastAsia="Times New Roman" w:hAnsi="Times New Roman" w:cs="Times New Roman"/>
          <w:sz w:val="24"/>
          <w:szCs w:val="24"/>
          <w:lang w:eastAsia="id-ID"/>
        </w:rPr>
      </w:pPr>
      <w:r w:rsidRPr="00A33BF9">
        <w:rPr>
          <w:rFonts w:asciiTheme="majorBidi" w:eastAsia="Times New Roman" w:hAnsiTheme="majorBidi" w:cstheme="majorBidi"/>
          <w:sz w:val="24"/>
          <w:szCs w:val="24"/>
          <w:lang w:eastAsia="id-ID"/>
        </w:rPr>
        <w:t>Karakter</w:t>
      </w:r>
      <w:r>
        <w:rPr>
          <w:rFonts w:asciiTheme="majorBidi" w:eastAsia="Times New Roman" w:hAnsiTheme="majorBidi" w:cstheme="majorBidi"/>
          <w:sz w:val="24"/>
          <w:szCs w:val="24"/>
          <w:lang w:eastAsia="id-ID"/>
        </w:rPr>
        <w:t>/ watak</w:t>
      </w:r>
      <w:r w:rsidRPr="00A33BF9">
        <w:rPr>
          <w:rFonts w:asciiTheme="majorBidi" w:eastAsia="Times New Roman" w:hAnsiTheme="majorBidi" w:cstheme="majorBidi"/>
          <w:sz w:val="24"/>
          <w:szCs w:val="24"/>
          <w:lang w:eastAsia="id-ID"/>
        </w:rPr>
        <w:t xml:space="preserve"> Negatif</w:t>
      </w:r>
    </w:p>
    <w:p w:rsidR="00A33BF9" w:rsidRDefault="00A33BF9" w:rsidP="00DF629B">
      <w:pPr>
        <w:pStyle w:val="ListParagraph"/>
        <w:spacing w:after="0" w:line="480" w:lineRule="auto"/>
        <w:ind w:left="0" w:firstLine="709"/>
        <w:jc w:val="both"/>
        <w:rPr>
          <w:rFonts w:asciiTheme="majorBidi" w:eastAsia="Times New Roman" w:hAnsiTheme="majorBidi" w:cstheme="majorBidi"/>
          <w:sz w:val="24"/>
          <w:szCs w:val="24"/>
          <w:lang w:eastAsia="id-ID"/>
        </w:rPr>
      </w:pPr>
      <w:r w:rsidRPr="00A33BF9">
        <w:rPr>
          <w:rFonts w:asciiTheme="majorBidi" w:eastAsia="Times New Roman" w:hAnsiTheme="majorBidi" w:cstheme="majorBidi"/>
          <w:sz w:val="24"/>
          <w:szCs w:val="24"/>
          <w:lang w:eastAsia="id-ID"/>
        </w:rPr>
        <w:t xml:space="preserve">Orang-orang </w:t>
      </w:r>
      <w:r w:rsidR="002F15A2">
        <w:rPr>
          <w:rFonts w:asciiTheme="majorBidi" w:eastAsia="Times New Roman" w:hAnsiTheme="majorBidi" w:cstheme="majorBidi"/>
          <w:sz w:val="24"/>
          <w:szCs w:val="24"/>
          <w:lang w:eastAsia="id-ID"/>
        </w:rPr>
        <w:t>Arab</w:t>
      </w:r>
      <w:r w:rsidRPr="00A33BF9">
        <w:rPr>
          <w:rFonts w:asciiTheme="majorBidi" w:eastAsia="Times New Roman" w:hAnsiTheme="majorBidi" w:cstheme="majorBidi"/>
          <w:sz w:val="24"/>
          <w:szCs w:val="24"/>
          <w:lang w:eastAsia="id-ID"/>
        </w:rPr>
        <w:t xml:space="preserve"> terlahir dalam kondisi alam yang kejam, maka dari itu tidaklah mengherankan jika lahir beberapa watak dan tradisi yang oleh orang lain diang</w:t>
      </w:r>
      <w:r w:rsidR="00DF629B">
        <w:rPr>
          <w:rFonts w:asciiTheme="majorBidi" w:eastAsia="Times New Roman" w:hAnsiTheme="majorBidi" w:cstheme="majorBidi"/>
          <w:sz w:val="24"/>
          <w:szCs w:val="24"/>
          <w:lang w:eastAsia="id-ID"/>
        </w:rPr>
        <w:t>gap negatif</w:t>
      </w:r>
      <w:r w:rsidRPr="00A33BF9">
        <w:rPr>
          <w:rFonts w:asciiTheme="majorBidi" w:eastAsia="Times New Roman" w:hAnsiTheme="majorBidi" w:cstheme="majorBidi"/>
          <w:sz w:val="24"/>
          <w:szCs w:val="24"/>
          <w:lang w:eastAsia="id-ID"/>
        </w:rPr>
        <w:t>, seperti</w:t>
      </w:r>
      <w:r>
        <w:rPr>
          <w:rFonts w:asciiTheme="majorBidi" w:eastAsia="Times New Roman" w:hAnsiTheme="majorBidi" w:cstheme="majorBidi"/>
          <w:sz w:val="24"/>
          <w:szCs w:val="24"/>
          <w:lang w:eastAsia="id-ID"/>
        </w:rPr>
        <w:t>:</w:t>
      </w:r>
    </w:p>
    <w:p w:rsidR="00A33BF9" w:rsidRPr="00A33BF9" w:rsidRDefault="00A33BF9" w:rsidP="0027096D">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eastAsia="id-ID"/>
        </w:rPr>
      </w:pPr>
      <w:r w:rsidRPr="00A33BF9">
        <w:rPr>
          <w:rFonts w:asciiTheme="majorBidi" w:eastAsia="Times New Roman" w:hAnsiTheme="majorBidi" w:cstheme="majorBidi"/>
          <w:sz w:val="24"/>
          <w:szCs w:val="24"/>
          <w:lang w:eastAsia="id-ID"/>
        </w:rPr>
        <w:t>Sulit Bersatu</w:t>
      </w:r>
    </w:p>
    <w:p w:rsidR="00A33BF9" w:rsidRPr="00A33BF9" w:rsidRDefault="00A33BF9" w:rsidP="0027096D">
      <w:pPr>
        <w:pStyle w:val="ListParagraph"/>
        <w:spacing w:after="0" w:line="480" w:lineRule="auto"/>
        <w:ind w:left="426"/>
        <w:jc w:val="both"/>
        <w:rPr>
          <w:rFonts w:ascii="Times New Roman" w:eastAsia="Times New Roman" w:hAnsi="Times New Roman" w:cs="Times New Roman"/>
          <w:sz w:val="24"/>
          <w:szCs w:val="24"/>
          <w:lang w:eastAsia="id-ID"/>
        </w:rPr>
      </w:pPr>
      <w:r w:rsidRPr="00A33BF9">
        <w:rPr>
          <w:rFonts w:asciiTheme="majorBidi" w:eastAsia="Times New Roman" w:hAnsiTheme="majorBidi" w:cstheme="majorBidi"/>
          <w:sz w:val="24"/>
          <w:szCs w:val="24"/>
          <w:lang w:eastAsia="id-ID"/>
        </w:rPr>
        <w:t xml:space="preserve">Manusia membutuhkan sumber-sumber yang dapat menunjang kelangsungan hidupnya. Jika sumber itu sangat terbatas, maka manusia cenderung untuk memilikinya dalam kelompok yang kecil,bahkan kalau mungkin ingin memiliki oleh dirinya sendiri saja. Hal inilah yang menjadi salah satu sebab lahirnya watak </w:t>
      </w:r>
      <w:r w:rsidR="002F15A2">
        <w:rPr>
          <w:rFonts w:asciiTheme="majorBidi" w:eastAsia="Times New Roman" w:hAnsiTheme="majorBidi" w:cstheme="majorBidi"/>
          <w:sz w:val="24"/>
          <w:szCs w:val="24"/>
          <w:lang w:eastAsia="id-ID"/>
        </w:rPr>
        <w:t>Arab</w:t>
      </w:r>
      <w:r w:rsidRPr="00A33BF9">
        <w:rPr>
          <w:rFonts w:asciiTheme="majorBidi" w:eastAsia="Times New Roman" w:hAnsiTheme="majorBidi" w:cstheme="majorBidi"/>
          <w:sz w:val="24"/>
          <w:szCs w:val="24"/>
          <w:lang w:eastAsia="id-ID"/>
        </w:rPr>
        <w:t xml:space="preserve"> yang sulit bersatu. Juga saat itu persatuan masyarakatnya hanya didasarkan pada tali hubungan darah </w:t>
      </w:r>
      <w:r w:rsidRPr="00A33BF9">
        <w:rPr>
          <w:rFonts w:asciiTheme="majorBidi" w:eastAsia="Times New Roman" w:hAnsiTheme="majorBidi" w:cstheme="majorBidi"/>
          <w:i/>
          <w:iCs/>
          <w:sz w:val="24"/>
          <w:szCs w:val="24"/>
          <w:lang w:eastAsia="id-ID"/>
        </w:rPr>
        <w:t>(‘asyabiyah</w:t>
      </w:r>
      <w:r w:rsidRPr="00A33BF9">
        <w:rPr>
          <w:rFonts w:asciiTheme="majorBidi" w:eastAsia="Times New Roman" w:hAnsiTheme="majorBidi" w:cstheme="majorBidi"/>
          <w:sz w:val="24"/>
          <w:szCs w:val="24"/>
          <w:lang w:eastAsia="id-ID"/>
        </w:rPr>
        <w:t xml:space="preserve">), hal ini menyebabkan timbulnya sikap </w:t>
      </w:r>
      <w:r w:rsidRPr="00A33BF9">
        <w:rPr>
          <w:rFonts w:asciiTheme="majorBidi" w:eastAsia="Times New Roman" w:hAnsiTheme="majorBidi" w:cstheme="majorBidi"/>
          <w:i/>
          <w:iCs/>
          <w:sz w:val="24"/>
          <w:szCs w:val="24"/>
          <w:lang w:eastAsia="id-ID"/>
        </w:rPr>
        <w:t>chauvenis</w:t>
      </w:r>
      <w:r w:rsidRPr="00A33BF9">
        <w:rPr>
          <w:rFonts w:asciiTheme="majorBidi" w:eastAsia="Times New Roman" w:hAnsiTheme="majorBidi" w:cstheme="majorBidi"/>
          <w:sz w:val="24"/>
          <w:szCs w:val="24"/>
          <w:lang w:eastAsia="id-ID"/>
        </w:rPr>
        <w:t xml:space="preserve"> yang sempit, yang tidak mau tunduk pada kepemimpinan orang yang berada di luar sukunya, bahkan menganggap orang tersebut sebagai musuh mereka.</w:t>
      </w:r>
    </w:p>
    <w:p w:rsidR="00A33BF9" w:rsidRPr="00A33BF9" w:rsidRDefault="00A33BF9" w:rsidP="0027096D">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eastAsia="id-ID"/>
        </w:rPr>
      </w:pPr>
      <w:r w:rsidRPr="00A33BF9">
        <w:rPr>
          <w:rFonts w:asciiTheme="majorBidi" w:eastAsia="Times New Roman" w:hAnsiTheme="majorBidi" w:cstheme="majorBidi"/>
          <w:sz w:val="24"/>
          <w:szCs w:val="24"/>
          <w:lang w:eastAsia="id-ID"/>
        </w:rPr>
        <w:t>Gemar Berperang</w:t>
      </w:r>
    </w:p>
    <w:p w:rsidR="00A33BF9" w:rsidRDefault="00A33BF9" w:rsidP="0027096D">
      <w:pPr>
        <w:spacing w:after="0" w:line="480" w:lineRule="auto"/>
        <w:ind w:left="426"/>
        <w:contextualSpacing/>
        <w:jc w:val="both"/>
        <w:rPr>
          <w:rFonts w:asciiTheme="majorBidi" w:eastAsia="Times New Roman" w:hAnsiTheme="majorBidi" w:cstheme="majorBidi"/>
          <w:sz w:val="24"/>
          <w:szCs w:val="24"/>
          <w:lang w:eastAsia="id-ID"/>
        </w:rPr>
      </w:pPr>
      <w:r w:rsidRPr="00713C63">
        <w:rPr>
          <w:rFonts w:asciiTheme="majorBidi" w:eastAsia="Times New Roman" w:hAnsiTheme="majorBidi" w:cstheme="majorBidi"/>
          <w:sz w:val="24"/>
          <w:szCs w:val="24"/>
          <w:lang w:eastAsia="id-ID"/>
        </w:rPr>
        <w:t xml:space="preserve">Dalam pandangan orang </w:t>
      </w:r>
      <w:r w:rsidR="002F15A2">
        <w:rPr>
          <w:rFonts w:asciiTheme="majorBidi" w:eastAsia="Times New Roman" w:hAnsiTheme="majorBidi" w:cstheme="majorBidi"/>
          <w:sz w:val="24"/>
          <w:szCs w:val="24"/>
          <w:lang w:eastAsia="id-ID"/>
        </w:rPr>
        <w:t>Arab</w:t>
      </w:r>
      <w:r w:rsidRPr="00713C63">
        <w:rPr>
          <w:rFonts w:asciiTheme="majorBidi" w:eastAsia="Times New Roman" w:hAnsiTheme="majorBidi" w:cstheme="majorBidi"/>
          <w:sz w:val="24"/>
          <w:szCs w:val="24"/>
          <w:lang w:eastAsia="id-ID"/>
        </w:rPr>
        <w:t>, perang adalah suatu hal yang halal, bakhkan menjadi suatu kewajiban. Karena perang menjadi jalan satu-satunya yang terbuka untuk mereka mempertahankan hidup. Siapa yang kuat maka dialah yang berhak untuk hidup dan dipertuankan.</w:t>
      </w:r>
      <w:r>
        <w:rPr>
          <w:rFonts w:ascii="Times New Roman" w:eastAsia="Times New Roman" w:hAnsi="Times New Roman" w:cs="Times New Roman"/>
          <w:sz w:val="24"/>
          <w:szCs w:val="24"/>
          <w:lang w:eastAsia="id-ID"/>
        </w:rPr>
        <w:t xml:space="preserve"> </w:t>
      </w:r>
      <w:r w:rsidRPr="00713C63">
        <w:rPr>
          <w:rFonts w:asciiTheme="majorBidi" w:eastAsia="Times New Roman" w:hAnsiTheme="majorBidi" w:cstheme="majorBidi"/>
          <w:sz w:val="24"/>
          <w:szCs w:val="24"/>
          <w:lang w:eastAsia="id-ID"/>
        </w:rPr>
        <w:t xml:space="preserve">Dhaif juga menyebutkan, “Perang menjadi ciri khas gaya hidup orang </w:t>
      </w:r>
      <w:r w:rsidR="002F15A2">
        <w:rPr>
          <w:rFonts w:asciiTheme="majorBidi" w:eastAsia="Times New Roman" w:hAnsiTheme="majorBidi" w:cstheme="majorBidi"/>
          <w:sz w:val="24"/>
          <w:szCs w:val="24"/>
          <w:lang w:eastAsia="id-ID"/>
        </w:rPr>
        <w:t>Arab</w:t>
      </w:r>
      <w:r w:rsidRPr="00DF629B">
        <w:rPr>
          <w:rFonts w:asciiTheme="majorBidi" w:eastAsia="Times New Roman" w:hAnsiTheme="majorBidi" w:cstheme="majorBidi"/>
          <w:i/>
          <w:iCs/>
          <w:sz w:val="24"/>
          <w:szCs w:val="24"/>
          <w:lang w:eastAsia="id-ID"/>
        </w:rPr>
        <w:t xml:space="preserve"> Jahiliyah</w:t>
      </w:r>
      <w:r w:rsidRPr="00713C63">
        <w:rPr>
          <w:rFonts w:asciiTheme="majorBidi" w:eastAsia="Times New Roman" w:hAnsiTheme="majorBidi" w:cstheme="majorBidi"/>
          <w:sz w:val="24"/>
          <w:szCs w:val="24"/>
          <w:lang w:eastAsia="id-ID"/>
        </w:rPr>
        <w:t xml:space="preserve">, seolah-olah menjadi tradisi dan sunnah. Hidup mereka selalu dihiasi membunuh atau terbunuh, </w:t>
      </w:r>
      <w:r w:rsidRPr="00713C63">
        <w:rPr>
          <w:rFonts w:asciiTheme="majorBidi" w:eastAsia="Times New Roman" w:hAnsiTheme="majorBidi" w:cstheme="majorBidi"/>
          <w:sz w:val="24"/>
          <w:szCs w:val="24"/>
          <w:lang w:eastAsia="id-ID"/>
        </w:rPr>
        <w:lastRenderedPageBreak/>
        <w:t>darah tidak pernah berhenti mengalir, sehingga aturan yang berlaku bagi mereka adalah undang-undang balas dendam “</w:t>
      </w:r>
      <w:r w:rsidRPr="00713C63">
        <w:rPr>
          <w:rFonts w:asciiTheme="majorBidi" w:eastAsia="Times New Roman" w:hAnsiTheme="majorBidi" w:cstheme="majorBidi"/>
          <w:i/>
          <w:iCs/>
          <w:sz w:val="24"/>
          <w:szCs w:val="24"/>
          <w:lang w:eastAsia="id-ID"/>
        </w:rPr>
        <w:t>qanun al-Akhdhu bi al-Tha’ri</w:t>
      </w:r>
      <w:r w:rsidRPr="00713C63">
        <w:rPr>
          <w:rFonts w:asciiTheme="majorBidi" w:eastAsia="Times New Roman" w:hAnsiTheme="majorBidi" w:cstheme="majorBidi"/>
          <w:sz w:val="24"/>
          <w:szCs w:val="24"/>
          <w:lang w:eastAsia="id-ID"/>
        </w:rPr>
        <w:t xml:space="preserve">”. </w:t>
      </w:r>
    </w:p>
    <w:p w:rsidR="00DB7DFD" w:rsidRPr="00713C63" w:rsidRDefault="00DB7DFD" w:rsidP="0027096D">
      <w:pPr>
        <w:spacing w:after="0" w:line="480" w:lineRule="auto"/>
        <w:ind w:left="426"/>
        <w:contextualSpacing/>
        <w:jc w:val="both"/>
        <w:rPr>
          <w:rFonts w:ascii="Times New Roman" w:eastAsia="Times New Roman" w:hAnsi="Times New Roman" w:cs="Times New Roman"/>
          <w:sz w:val="24"/>
          <w:szCs w:val="24"/>
          <w:lang w:eastAsia="id-ID"/>
        </w:rPr>
      </w:pPr>
    </w:p>
    <w:p w:rsidR="00A33BF9" w:rsidRPr="00A33BF9" w:rsidRDefault="00A33BF9" w:rsidP="0027096D">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eastAsia="id-ID"/>
        </w:rPr>
      </w:pPr>
      <w:r w:rsidRPr="00A33BF9">
        <w:rPr>
          <w:rFonts w:asciiTheme="majorBidi" w:eastAsia="Times New Roman" w:hAnsiTheme="majorBidi" w:cstheme="majorBidi"/>
          <w:sz w:val="24"/>
          <w:szCs w:val="24"/>
          <w:lang w:eastAsia="id-ID"/>
        </w:rPr>
        <w:t>Kejam</w:t>
      </w:r>
    </w:p>
    <w:p w:rsidR="00A33BF9" w:rsidRDefault="00A33BF9" w:rsidP="0027096D">
      <w:pPr>
        <w:spacing w:after="0" w:line="480" w:lineRule="auto"/>
        <w:ind w:left="426"/>
        <w:contextualSpacing/>
        <w:jc w:val="both"/>
        <w:rPr>
          <w:rFonts w:asciiTheme="majorBidi" w:eastAsia="Times New Roman" w:hAnsiTheme="majorBidi" w:cstheme="majorBidi"/>
          <w:sz w:val="24"/>
          <w:szCs w:val="24"/>
          <w:lang w:eastAsia="id-ID"/>
        </w:rPr>
      </w:pPr>
      <w:r w:rsidRPr="00713C63">
        <w:rPr>
          <w:rFonts w:asciiTheme="majorBidi" w:eastAsia="Times New Roman" w:hAnsiTheme="majorBidi" w:cstheme="majorBidi"/>
          <w:sz w:val="24"/>
          <w:szCs w:val="24"/>
          <w:lang w:eastAsia="id-ID"/>
        </w:rPr>
        <w:t xml:space="preserve">Ada dua hal yang dikemukakan untuk dijadikan bukti bahwa orang </w:t>
      </w:r>
      <w:r w:rsidR="002F15A2">
        <w:rPr>
          <w:rFonts w:asciiTheme="majorBidi" w:eastAsia="Times New Roman" w:hAnsiTheme="majorBidi" w:cstheme="majorBidi"/>
          <w:sz w:val="24"/>
          <w:szCs w:val="24"/>
          <w:lang w:eastAsia="id-ID"/>
        </w:rPr>
        <w:t>Arab</w:t>
      </w:r>
      <w:r w:rsidRPr="00713C63">
        <w:rPr>
          <w:rFonts w:asciiTheme="majorBidi" w:eastAsia="Times New Roman" w:hAnsiTheme="majorBidi" w:cstheme="majorBidi"/>
          <w:sz w:val="24"/>
          <w:szCs w:val="24"/>
          <w:lang w:eastAsia="id-ID"/>
        </w:rPr>
        <w:t xml:space="preserve"> itu berwatak kejam, yakni:</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iCs/>
          <w:sz w:val="24"/>
          <w:szCs w:val="24"/>
          <w:lang w:eastAsia="id-ID"/>
        </w:rPr>
        <w:t xml:space="preserve">pertama, </w:t>
      </w:r>
      <w:r w:rsidRPr="00713C63">
        <w:rPr>
          <w:rFonts w:asciiTheme="majorBidi" w:eastAsia="Times New Roman" w:hAnsiTheme="majorBidi" w:cstheme="majorBidi"/>
          <w:sz w:val="24"/>
          <w:szCs w:val="24"/>
          <w:lang w:eastAsia="id-ID"/>
        </w:rPr>
        <w:t>sering berperang, seperti yang telah disebutkan</w:t>
      </w:r>
      <w:r>
        <w:rPr>
          <w:rFonts w:asciiTheme="majorBidi" w:eastAsia="Times New Roman" w:hAnsiTheme="majorBidi" w:cstheme="majorBidi"/>
          <w:sz w:val="24"/>
          <w:szCs w:val="24"/>
          <w:lang w:eastAsia="id-ID"/>
        </w:rPr>
        <w:t xml:space="preserve"> sebelumnya.</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iCs/>
          <w:sz w:val="24"/>
          <w:szCs w:val="24"/>
          <w:lang w:eastAsia="id-ID"/>
        </w:rPr>
        <w:t xml:space="preserve">Kedua, </w:t>
      </w:r>
      <w:r w:rsidRPr="00713C63">
        <w:rPr>
          <w:rFonts w:asciiTheme="majorBidi" w:eastAsia="Times New Roman" w:hAnsiTheme="majorBidi" w:cstheme="majorBidi"/>
          <w:sz w:val="24"/>
          <w:szCs w:val="24"/>
          <w:lang w:eastAsia="id-ID"/>
        </w:rPr>
        <w:t>Membunuh bayi-bayi perempuan yang baru dilahirkan</w:t>
      </w:r>
      <w:r>
        <w:rPr>
          <w:rFonts w:asciiTheme="majorBidi" w:eastAsia="Times New Roman" w:hAnsiTheme="majorBidi" w:cstheme="majorBidi"/>
          <w:sz w:val="24"/>
          <w:szCs w:val="24"/>
          <w:lang w:eastAsia="id-ID"/>
        </w:rPr>
        <w:t xml:space="preserve">. </w:t>
      </w:r>
      <w:r w:rsidRPr="00713C63">
        <w:rPr>
          <w:rFonts w:asciiTheme="majorBidi" w:eastAsia="Times New Roman" w:hAnsiTheme="majorBidi" w:cstheme="majorBidi"/>
          <w:sz w:val="24"/>
          <w:szCs w:val="24"/>
          <w:lang w:eastAsia="id-ID"/>
        </w:rPr>
        <w:t>Perbuatan membunuh bayi-bayi perempuan itu dianggap menjadi satu perbuatan yang terhormat. Karena mereka merasa aib jika mempunyai anak perempuan, apalagi jika tidak mempunyai anak laki-laki. Apabila seseorang yang mempunyai bayi perempuan dan tidak mau membunuh bayinya maka berarti ia memberi beban kepada masyarakat, karena dianggap telah merusak kepentingan bersama.</w:t>
      </w:r>
    </w:p>
    <w:p w:rsidR="00A33BF9" w:rsidRPr="00A33BF9" w:rsidRDefault="00A33BF9" w:rsidP="0027096D">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eastAsia="id-ID"/>
        </w:rPr>
      </w:pPr>
      <w:r w:rsidRPr="00A33BF9">
        <w:rPr>
          <w:rFonts w:asciiTheme="majorBidi" w:eastAsia="Times New Roman" w:hAnsiTheme="majorBidi" w:cstheme="majorBidi"/>
          <w:sz w:val="24"/>
          <w:szCs w:val="24"/>
          <w:lang w:eastAsia="id-ID"/>
        </w:rPr>
        <w:t>Pembalas Dendam (</w:t>
      </w:r>
      <w:r w:rsidRPr="00A33BF9">
        <w:rPr>
          <w:rFonts w:asciiTheme="majorBidi" w:eastAsia="Times New Roman" w:hAnsiTheme="majorBidi" w:cstheme="majorBidi"/>
          <w:i/>
          <w:iCs/>
          <w:sz w:val="24"/>
          <w:szCs w:val="24"/>
          <w:lang w:eastAsia="id-ID"/>
        </w:rPr>
        <w:t>al-Akhdhu bi al-Tha’ri</w:t>
      </w:r>
      <w:r w:rsidRPr="00A33BF9">
        <w:rPr>
          <w:rFonts w:asciiTheme="majorBidi" w:eastAsia="Times New Roman" w:hAnsiTheme="majorBidi" w:cstheme="majorBidi"/>
          <w:sz w:val="24"/>
          <w:szCs w:val="24"/>
          <w:lang w:eastAsia="id-ID"/>
        </w:rPr>
        <w:t>)</w:t>
      </w:r>
    </w:p>
    <w:p w:rsidR="00DF629B" w:rsidRPr="009B4C87" w:rsidRDefault="00A33BF9" w:rsidP="009B4C87">
      <w:pPr>
        <w:spacing w:after="0" w:line="480" w:lineRule="auto"/>
        <w:ind w:left="426"/>
        <w:contextualSpacing/>
        <w:jc w:val="both"/>
        <w:rPr>
          <w:rFonts w:asciiTheme="majorBidi" w:eastAsia="Times New Roman" w:hAnsiTheme="majorBidi" w:cstheme="majorBidi"/>
          <w:sz w:val="24"/>
          <w:szCs w:val="24"/>
          <w:lang w:eastAsia="id-ID"/>
        </w:rPr>
      </w:pPr>
      <w:r w:rsidRPr="00713C63">
        <w:rPr>
          <w:rFonts w:asciiTheme="majorBidi" w:eastAsia="Times New Roman" w:hAnsiTheme="majorBidi" w:cstheme="majorBidi"/>
          <w:sz w:val="24"/>
          <w:szCs w:val="24"/>
          <w:lang w:eastAsia="id-ID"/>
        </w:rPr>
        <w:t>Pembalasan dendam menjadi sebuah kewajiban dan kehormatan bagi seluruh anggota suku untuk menuntut balas atas tertumpahnya darah salah seora</w:t>
      </w:r>
      <w:r>
        <w:rPr>
          <w:rFonts w:asciiTheme="majorBidi" w:eastAsia="Times New Roman" w:hAnsiTheme="majorBidi" w:cstheme="majorBidi"/>
          <w:sz w:val="24"/>
          <w:szCs w:val="24"/>
          <w:lang w:eastAsia="id-ID"/>
        </w:rPr>
        <w:t>ng saudaranya. Penuntutan balas</w:t>
      </w:r>
      <w:r w:rsidRPr="00713C63">
        <w:rPr>
          <w:rFonts w:asciiTheme="majorBidi" w:eastAsia="Times New Roman" w:hAnsiTheme="majorBidi" w:cstheme="majorBidi"/>
          <w:sz w:val="24"/>
          <w:szCs w:val="24"/>
          <w:lang w:eastAsia="id-ID"/>
        </w:rPr>
        <w:t xml:space="preserve"> bisa berlangsung puluhan tahun. Karena balasan kembali menjadi objek yang harus dibalas dan menjadi satu mata rantai yang berjalan terus tanpa terputus. </w:t>
      </w:r>
    </w:p>
    <w:p w:rsidR="00A33BF9" w:rsidRPr="00A33BF9" w:rsidRDefault="00A33BF9" w:rsidP="0027096D">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eastAsia="id-ID"/>
        </w:rPr>
      </w:pPr>
      <w:r w:rsidRPr="00A33BF9">
        <w:rPr>
          <w:rFonts w:asciiTheme="majorBidi" w:eastAsia="Times New Roman" w:hAnsiTheme="majorBidi" w:cstheme="majorBidi"/>
          <w:sz w:val="24"/>
          <w:szCs w:val="24"/>
          <w:lang w:eastAsia="id-ID"/>
        </w:rPr>
        <w:t>Angkuh dan Sombong</w:t>
      </w:r>
    </w:p>
    <w:p w:rsidR="009B4C87" w:rsidRPr="00DB7DFD" w:rsidRDefault="00A33BF9" w:rsidP="00DB7DFD">
      <w:pPr>
        <w:tabs>
          <w:tab w:val="left" w:pos="-3828"/>
        </w:tabs>
        <w:spacing w:after="0" w:line="480" w:lineRule="auto"/>
        <w:ind w:left="426"/>
        <w:contextualSpacing/>
        <w:jc w:val="both"/>
        <w:rPr>
          <w:rFonts w:asciiTheme="majorBidi" w:eastAsia="Times New Roman" w:hAnsiTheme="majorBidi" w:cstheme="majorBidi"/>
          <w:sz w:val="24"/>
          <w:szCs w:val="24"/>
          <w:lang w:eastAsia="id-ID"/>
        </w:rPr>
      </w:pPr>
      <w:r w:rsidRPr="00713C63">
        <w:rPr>
          <w:rFonts w:asciiTheme="majorBidi" w:eastAsia="Times New Roman" w:hAnsiTheme="majorBidi" w:cstheme="majorBidi"/>
          <w:sz w:val="24"/>
          <w:szCs w:val="24"/>
          <w:lang w:eastAsia="id-ID"/>
        </w:rPr>
        <w:t xml:space="preserve">Sifat angkuh dan sombong ini muncul karena sifat pembalasan dendam tadi. Mereka menjadi merasa paling baik terhormat, kuat dan lain sebagainya. Sifat ini juga lah yang menjadi salah satu sebab terjadinya permusuhan antara </w:t>
      </w:r>
      <w:r w:rsidR="002F15A2">
        <w:rPr>
          <w:rFonts w:asciiTheme="majorBidi" w:eastAsia="Times New Roman" w:hAnsiTheme="majorBidi" w:cstheme="majorBidi"/>
          <w:sz w:val="24"/>
          <w:szCs w:val="24"/>
          <w:lang w:eastAsia="id-ID"/>
        </w:rPr>
        <w:t>Arab</w:t>
      </w:r>
      <w:r w:rsidRPr="00713C63">
        <w:rPr>
          <w:rFonts w:asciiTheme="majorBidi" w:eastAsia="Times New Roman" w:hAnsiTheme="majorBidi" w:cstheme="majorBidi"/>
          <w:sz w:val="24"/>
          <w:szCs w:val="24"/>
          <w:lang w:eastAsia="id-ID"/>
        </w:rPr>
        <w:t xml:space="preserve"> </w:t>
      </w:r>
      <w:r w:rsidRPr="00713C63">
        <w:rPr>
          <w:rFonts w:asciiTheme="majorBidi" w:eastAsia="Times New Roman" w:hAnsiTheme="majorBidi" w:cstheme="majorBidi"/>
          <w:sz w:val="24"/>
          <w:szCs w:val="24"/>
          <w:lang w:eastAsia="id-ID"/>
        </w:rPr>
        <w:lastRenderedPageBreak/>
        <w:t xml:space="preserve">Selatan dengan </w:t>
      </w:r>
      <w:r w:rsidR="002F15A2">
        <w:rPr>
          <w:rFonts w:asciiTheme="majorBidi" w:eastAsia="Times New Roman" w:hAnsiTheme="majorBidi" w:cstheme="majorBidi"/>
          <w:sz w:val="24"/>
          <w:szCs w:val="24"/>
          <w:lang w:eastAsia="id-ID"/>
        </w:rPr>
        <w:t>Arab</w:t>
      </w:r>
      <w:r w:rsidRPr="00713C63">
        <w:rPr>
          <w:rFonts w:asciiTheme="majorBidi" w:eastAsia="Times New Roman" w:hAnsiTheme="majorBidi" w:cstheme="majorBidi"/>
          <w:sz w:val="24"/>
          <w:szCs w:val="24"/>
          <w:lang w:eastAsia="id-ID"/>
        </w:rPr>
        <w:t xml:space="preserve"> Utara yang telah memberi efek tidak menggembirakan terhadap jalannya </w:t>
      </w:r>
      <w:r w:rsidR="00DF629B" w:rsidRPr="00713C63">
        <w:rPr>
          <w:rFonts w:asciiTheme="majorBidi" w:eastAsia="Times New Roman" w:hAnsiTheme="majorBidi" w:cstheme="majorBidi"/>
          <w:sz w:val="24"/>
          <w:szCs w:val="24"/>
          <w:lang w:eastAsia="id-ID"/>
        </w:rPr>
        <w:t xml:space="preserve">sejarah </w:t>
      </w:r>
      <w:r w:rsidR="002F15A2">
        <w:rPr>
          <w:rFonts w:asciiTheme="majorBidi" w:eastAsia="Times New Roman" w:hAnsiTheme="majorBidi" w:cstheme="majorBidi"/>
          <w:sz w:val="24"/>
          <w:szCs w:val="24"/>
          <w:lang w:eastAsia="id-ID"/>
        </w:rPr>
        <w:t>Islam</w:t>
      </w:r>
      <w:r w:rsidRPr="00713C63">
        <w:rPr>
          <w:rFonts w:asciiTheme="majorBidi" w:eastAsia="Times New Roman" w:hAnsiTheme="majorBidi" w:cstheme="majorBidi"/>
          <w:sz w:val="24"/>
          <w:szCs w:val="24"/>
          <w:lang w:eastAsia="id-ID"/>
        </w:rPr>
        <w:t xml:space="preserve"> di kawasan Timur Tengah.</w:t>
      </w:r>
    </w:p>
    <w:p w:rsidR="00A33BF9" w:rsidRPr="00A33BF9" w:rsidRDefault="00A33BF9" w:rsidP="0027096D">
      <w:pPr>
        <w:pStyle w:val="ListParagraph"/>
        <w:numPr>
          <w:ilvl w:val="0"/>
          <w:numId w:val="5"/>
        </w:numPr>
        <w:tabs>
          <w:tab w:val="left" w:pos="-3969"/>
        </w:tabs>
        <w:spacing w:after="0" w:line="480" w:lineRule="auto"/>
        <w:ind w:left="426" w:hanging="426"/>
        <w:jc w:val="both"/>
        <w:rPr>
          <w:rFonts w:ascii="Times New Roman" w:eastAsia="Times New Roman" w:hAnsi="Times New Roman" w:cs="Times New Roman"/>
          <w:sz w:val="24"/>
          <w:szCs w:val="24"/>
          <w:lang w:eastAsia="id-ID"/>
        </w:rPr>
      </w:pPr>
      <w:r w:rsidRPr="00A33BF9">
        <w:rPr>
          <w:rFonts w:asciiTheme="majorBidi" w:eastAsia="Times New Roman" w:hAnsiTheme="majorBidi" w:cstheme="majorBidi"/>
          <w:sz w:val="24"/>
          <w:szCs w:val="24"/>
          <w:lang w:eastAsia="id-ID"/>
        </w:rPr>
        <w:t>Pemabuk dan Penjudi</w:t>
      </w:r>
    </w:p>
    <w:p w:rsidR="00A33BF9" w:rsidRPr="00713C63" w:rsidRDefault="00A33BF9" w:rsidP="0027096D">
      <w:pPr>
        <w:tabs>
          <w:tab w:val="left" w:pos="-2694"/>
        </w:tabs>
        <w:spacing w:after="0" w:line="480" w:lineRule="auto"/>
        <w:ind w:left="426"/>
        <w:contextualSpacing/>
        <w:jc w:val="both"/>
        <w:rPr>
          <w:rFonts w:ascii="Times New Roman" w:eastAsia="Times New Roman" w:hAnsi="Times New Roman" w:cs="Times New Roman"/>
          <w:sz w:val="24"/>
          <w:szCs w:val="24"/>
          <w:lang w:eastAsia="id-ID"/>
        </w:rPr>
      </w:pPr>
      <w:r w:rsidRPr="00713C63">
        <w:rPr>
          <w:rFonts w:asciiTheme="majorBidi" w:eastAsia="Times New Roman" w:hAnsiTheme="majorBidi" w:cstheme="majorBidi"/>
          <w:sz w:val="24"/>
          <w:szCs w:val="24"/>
          <w:lang w:eastAsia="id-ID"/>
        </w:rPr>
        <w:t xml:space="preserve">Minuman bagi orang </w:t>
      </w:r>
      <w:r w:rsidR="002F15A2">
        <w:rPr>
          <w:rFonts w:asciiTheme="majorBidi" w:eastAsia="Times New Roman" w:hAnsiTheme="majorBidi" w:cstheme="majorBidi"/>
          <w:sz w:val="24"/>
          <w:szCs w:val="24"/>
          <w:lang w:eastAsia="id-ID"/>
        </w:rPr>
        <w:t>Arab</w:t>
      </w:r>
      <w:r w:rsidRPr="00713C63">
        <w:rPr>
          <w:rFonts w:asciiTheme="majorBidi" w:eastAsia="Times New Roman" w:hAnsiTheme="majorBidi" w:cstheme="majorBidi"/>
          <w:sz w:val="24"/>
          <w:szCs w:val="24"/>
          <w:lang w:eastAsia="id-ID"/>
        </w:rPr>
        <w:t xml:space="preserve"> adalah barang mewah. Mereka yang mampu bermabuk-mabukn dengan minuman keras berarti orang yang berpunya. Bermabuk-mabukan juga merupakan tempat pelarian unuk melupakan himpitan hidupnya yang terasa berat.</w:t>
      </w:r>
      <w:r w:rsidR="0057241F">
        <w:rPr>
          <w:rStyle w:val="FootnoteReference"/>
          <w:rFonts w:asciiTheme="majorBidi" w:eastAsia="Times New Roman" w:hAnsiTheme="majorBidi" w:cstheme="majorBidi"/>
          <w:sz w:val="24"/>
          <w:szCs w:val="24"/>
          <w:lang w:eastAsia="id-ID"/>
        </w:rPr>
        <w:footnoteReference w:id="16"/>
      </w:r>
    </w:p>
    <w:p w:rsidR="006F0834" w:rsidRDefault="006F0834" w:rsidP="0027096D">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color w:val="000000" w:themeColor="text1"/>
          <w:sz w:val="24"/>
          <w:szCs w:val="24"/>
          <w:lang w:eastAsia="id-ID"/>
        </w:rPr>
        <w:t xml:space="preserve">Dengan demikian dapat dikatakan bahwa dengan adanya faktor dan </w:t>
      </w:r>
      <w:r w:rsidRPr="00A643C7">
        <w:rPr>
          <w:rFonts w:ascii="Times New Roman" w:eastAsia="Times New Roman" w:hAnsi="Times New Roman" w:cs="Times New Roman"/>
          <w:sz w:val="24"/>
          <w:szCs w:val="24"/>
          <w:lang w:eastAsia="id-ID"/>
        </w:rPr>
        <w:t>didukung dengan lingkungan padang pasir, dapat memengaruhi pembentukan mental dan watak yang keras. Kehancuran d</w:t>
      </w:r>
      <w:r>
        <w:rPr>
          <w:rFonts w:ascii="Times New Roman" w:eastAsia="Times New Roman" w:hAnsi="Times New Roman" w:cs="Times New Roman"/>
          <w:sz w:val="24"/>
          <w:szCs w:val="24"/>
          <w:lang w:eastAsia="id-ID"/>
        </w:rPr>
        <w:t>an keruntuhan nilai hidup insan</w:t>
      </w:r>
      <w:r w:rsidRPr="00A643C7">
        <w:rPr>
          <w:rFonts w:ascii="Times New Roman" w:eastAsia="Times New Roman" w:hAnsi="Times New Roman" w:cs="Times New Roman"/>
          <w:sz w:val="24"/>
          <w:szCs w:val="24"/>
          <w:lang w:eastAsia="id-ID"/>
        </w:rPr>
        <w:t xml:space="preserve"> menyeruak da</w:t>
      </w:r>
      <w:r>
        <w:rPr>
          <w:rFonts w:ascii="Times New Roman" w:eastAsia="Times New Roman" w:hAnsi="Times New Roman" w:cs="Times New Roman"/>
          <w:sz w:val="24"/>
          <w:szCs w:val="24"/>
          <w:lang w:eastAsia="id-ID"/>
        </w:rPr>
        <w:t>l</w:t>
      </w:r>
      <w:r w:rsidRPr="00A643C7">
        <w:rPr>
          <w:rFonts w:ascii="Times New Roman" w:eastAsia="Times New Roman" w:hAnsi="Times New Roman" w:cs="Times New Roman"/>
          <w:sz w:val="24"/>
          <w:szCs w:val="24"/>
          <w:lang w:eastAsia="id-ID"/>
        </w:rPr>
        <w:t>am tingkah laku mereka yang sangat bejat, tak bermoral, dan bobrok. Perbuatan mereka yang tidak manusiawi dan keji</w:t>
      </w:r>
      <w:r>
        <w:rPr>
          <w:rFonts w:ascii="Times New Roman" w:eastAsia="Times New Roman" w:hAnsi="Times New Roman" w:cs="Times New Roman"/>
          <w:sz w:val="24"/>
          <w:szCs w:val="24"/>
          <w:lang w:eastAsia="id-ID"/>
        </w:rPr>
        <w:t xml:space="preserve">, </w:t>
      </w:r>
      <w:r w:rsidRPr="00A643C7">
        <w:rPr>
          <w:rFonts w:asciiTheme="majorBidi" w:eastAsia="Times New Roman" w:hAnsiTheme="majorBidi" w:cstheme="majorBidi"/>
          <w:sz w:val="24"/>
          <w:szCs w:val="24"/>
          <w:lang w:eastAsia="id-ID"/>
        </w:rPr>
        <w:t xml:space="preserve">lemah dan buta, </w:t>
      </w:r>
      <w:r>
        <w:rPr>
          <w:rFonts w:asciiTheme="majorBidi" w:eastAsia="Times New Roman" w:hAnsiTheme="majorBidi" w:cstheme="majorBidi"/>
          <w:sz w:val="24"/>
          <w:szCs w:val="24"/>
          <w:lang w:eastAsia="id-ID"/>
        </w:rPr>
        <w:t xml:space="preserve">serta </w:t>
      </w:r>
      <w:r w:rsidRPr="00A643C7">
        <w:rPr>
          <w:rFonts w:asciiTheme="majorBidi" w:eastAsia="Times New Roman" w:hAnsiTheme="majorBidi" w:cstheme="majorBidi"/>
          <w:sz w:val="24"/>
          <w:szCs w:val="24"/>
          <w:lang w:eastAsia="id-ID"/>
        </w:rPr>
        <w:t>kebodohan mewarnai segala aspek kehidupan, kurafat tidak bisa dilepaskan, manusia hidup layaknya binatang, wanita diperjual belikan dan kadang-kadang diperlakukan layaknya benda mati. Hubungan ditengah umat sangat rapuh dan gudang-gudang pemegang kekuasaan dipenuhi kekuasaan yang berasal dari rakyat, atau sesekali rakyat diperlakukan  untuk menghadang serangan musuh.</w:t>
      </w:r>
    </w:p>
    <w:p w:rsidR="006F0834" w:rsidRDefault="006F0834" w:rsidP="0027096D">
      <w:pPr>
        <w:spacing w:after="0" w:line="480" w:lineRule="auto"/>
        <w:ind w:firstLine="720"/>
        <w:jc w:val="both"/>
        <w:rPr>
          <w:rFonts w:asciiTheme="majorBidi" w:eastAsia="Times New Roman" w:hAnsiTheme="majorBidi" w:cstheme="majorBidi"/>
          <w:sz w:val="24"/>
          <w:szCs w:val="24"/>
          <w:lang w:eastAsia="id-ID"/>
        </w:rPr>
      </w:pPr>
      <w:r w:rsidRPr="00A643C7">
        <w:rPr>
          <w:rFonts w:asciiTheme="majorBidi" w:eastAsia="Times New Roman" w:hAnsiTheme="majorBidi" w:cstheme="majorBidi"/>
          <w:sz w:val="24"/>
          <w:szCs w:val="24"/>
          <w:lang w:eastAsia="id-ID"/>
        </w:rPr>
        <w:t xml:space="preserve">Memang tidak </w:t>
      </w:r>
      <w:r>
        <w:rPr>
          <w:rFonts w:asciiTheme="majorBidi" w:eastAsia="Times New Roman" w:hAnsiTheme="majorBidi" w:cstheme="majorBidi"/>
          <w:sz w:val="24"/>
          <w:szCs w:val="24"/>
          <w:lang w:eastAsia="id-ID"/>
        </w:rPr>
        <w:t>dapat dip</w:t>
      </w:r>
      <w:r w:rsidRPr="00A643C7">
        <w:rPr>
          <w:rFonts w:asciiTheme="majorBidi" w:eastAsia="Times New Roman" w:hAnsiTheme="majorBidi" w:cstheme="majorBidi"/>
          <w:sz w:val="24"/>
          <w:szCs w:val="24"/>
          <w:lang w:eastAsia="id-ID"/>
        </w:rPr>
        <w:t>ungkiri bahwa ditengah kehidupan orang-orang jahiliyah banyak terdapat hal-hal hina,</w:t>
      </w:r>
      <w:r w:rsidR="00D430C2">
        <w:rPr>
          <w:rFonts w:asciiTheme="majorBidi" w:eastAsia="Times New Roman" w:hAnsiTheme="majorBidi" w:cstheme="majorBidi"/>
          <w:sz w:val="24"/>
          <w:szCs w:val="24"/>
          <w:lang w:eastAsia="id-ID"/>
        </w:rPr>
        <w:t xml:space="preserve"> </w:t>
      </w:r>
      <w:r w:rsidRPr="00A643C7">
        <w:rPr>
          <w:rFonts w:asciiTheme="majorBidi" w:eastAsia="Times New Roman" w:hAnsiTheme="majorBidi" w:cstheme="majorBidi"/>
          <w:sz w:val="24"/>
          <w:szCs w:val="24"/>
          <w:lang w:eastAsia="id-ID"/>
        </w:rPr>
        <w:t xml:space="preserve">amoralitas dan masalah-masalah yang tidak bisa diterima akal sehat dan tidak disukai manusia. Tapi meskipun begitu mereka masih memiliki </w:t>
      </w:r>
      <w:r w:rsidR="00D430C2">
        <w:rPr>
          <w:rFonts w:asciiTheme="majorBidi" w:eastAsia="Times New Roman" w:hAnsiTheme="majorBidi" w:cstheme="majorBidi"/>
          <w:sz w:val="24"/>
          <w:szCs w:val="24"/>
          <w:lang w:eastAsia="id-ID"/>
        </w:rPr>
        <w:t>karakter/ watak</w:t>
      </w:r>
      <w:r w:rsidRPr="00A643C7">
        <w:rPr>
          <w:rFonts w:asciiTheme="majorBidi" w:eastAsia="Times New Roman" w:hAnsiTheme="majorBidi" w:cstheme="majorBidi"/>
          <w:sz w:val="24"/>
          <w:szCs w:val="24"/>
          <w:lang w:eastAsia="id-ID"/>
        </w:rPr>
        <w:t xml:space="preserve"> yang </w:t>
      </w:r>
      <w:r w:rsidR="00D430C2">
        <w:rPr>
          <w:rFonts w:asciiTheme="majorBidi" w:eastAsia="Times New Roman" w:hAnsiTheme="majorBidi" w:cstheme="majorBidi"/>
          <w:sz w:val="24"/>
          <w:szCs w:val="24"/>
          <w:lang w:eastAsia="id-ID"/>
        </w:rPr>
        <w:t>baik</w:t>
      </w:r>
      <w:r w:rsidRPr="00A643C7">
        <w:rPr>
          <w:rFonts w:asciiTheme="majorBidi" w:eastAsia="Times New Roman" w:hAnsiTheme="majorBidi" w:cstheme="majorBidi"/>
          <w:sz w:val="24"/>
          <w:szCs w:val="24"/>
          <w:lang w:eastAsia="id-ID"/>
        </w:rPr>
        <w:t>,</w:t>
      </w:r>
      <w:r w:rsidR="00D430C2">
        <w:rPr>
          <w:rFonts w:asciiTheme="majorBidi" w:eastAsia="Times New Roman" w:hAnsiTheme="majorBidi" w:cstheme="majorBidi"/>
          <w:sz w:val="24"/>
          <w:szCs w:val="24"/>
          <w:lang w:eastAsia="id-ID"/>
        </w:rPr>
        <w:t xml:space="preserve"> diantaranya adalah sebagai berikut:</w:t>
      </w:r>
      <w:r w:rsidR="0067170C">
        <w:rPr>
          <w:rStyle w:val="FootnoteReference"/>
          <w:rFonts w:asciiTheme="majorBidi" w:eastAsia="Times New Roman" w:hAnsiTheme="majorBidi" w:cstheme="majorBidi"/>
          <w:sz w:val="24"/>
          <w:szCs w:val="24"/>
          <w:lang w:eastAsia="id-ID"/>
        </w:rPr>
        <w:footnoteReference w:id="17"/>
      </w:r>
    </w:p>
    <w:p w:rsidR="003F7E81" w:rsidRDefault="003F7E81" w:rsidP="0027096D">
      <w:pPr>
        <w:spacing w:after="0" w:line="480" w:lineRule="auto"/>
        <w:ind w:firstLine="720"/>
        <w:jc w:val="both"/>
        <w:rPr>
          <w:rFonts w:asciiTheme="majorBidi" w:eastAsia="Times New Roman" w:hAnsiTheme="majorBidi" w:cstheme="majorBidi"/>
          <w:sz w:val="24"/>
          <w:szCs w:val="24"/>
          <w:lang w:eastAsia="id-ID"/>
        </w:rPr>
      </w:pPr>
    </w:p>
    <w:p w:rsidR="00D430C2" w:rsidRPr="00D430C2" w:rsidRDefault="00D430C2" w:rsidP="0027096D">
      <w:pPr>
        <w:pStyle w:val="ListParagraph"/>
        <w:numPr>
          <w:ilvl w:val="0"/>
          <w:numId w:val="6"/>
        </w:numPr>
        <w:spacing w:after="0" w:line="480" w:lineRule="auto"/>
        <w:ind w:left="426" w:hanging="426"/>
        <w:jc w:val="both"/>
        <w:rPr>
          <w:rFonts w:ascii="Times New Roman" w:eastAsia="Times New Roman" w:hAnsi="Times New Roman" w:cs="Times New Roman"/>
          <w:sz w:val="24"/>
          <w:szCs w:val="24"/>
          <w:lang w:eastAsia="id-ID"/>
        </w:rPr>
      </w:pPr>
      <w:r w:rsidRPr="00D430C2">
        <w:rPr>
          <w:rFonts w:asciiTheme="majorBidi" w:eastAsia="Times New Roman" w:hAnsiTheme="majorBidi" w:cstheme="majorBidi"/>
          <w:sz w:val="24"/>
          <w:szCs w:val="24"/>
          <w:lang w:eastAsia="id-ID"/>
        </w:rPr>
        <w:lastRenderedPageBreak/>
        <w:t xml:space="preserve">Kedermawanan </w:t>
      </w:r>
    </w:p>
    <w:p w:rsidR="00D430C2" w:rsidRPr="00A643C7" w:rsidRDefault="00F5637D" w:rsidP="0027096D">
      <w:pPr>
        <w:spacing w:after="0" w:line="480" w:lineRule="auto"/>
        <w:ind w:firstLine="709"/>
        <w:contextualSpacing/>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 xml:space="preserve">Mereka saling berlomba-lomba </w:t>
      </w:r>
      <w:r w:rsidR="00D430C2" w:rsidRPr="00A643C7">
        <w:rPr>
          <w:rFonts w:asciiTheme="majorBidi" w:eastAsia="Times New Roman" w:hAnsiTheme="majorBidi" w:cstheme="majorBidi"/>
          <w:sz w:val="24"/>
          <w:szCs w:val="24"/>
          <w:lang w:eastAsia="id-ID"/>
        </w:rPr>
        <w:t>membanggakan diri dalam masalah kedermawanan dan kemurahan hati. Bahkan separuh syair-syair mereka bisa dipenuhi dengan pujian dan sanjungan terhadap kedermawanan ini. Adakalanya seseorang didatangi tamu</w:t>
      </w:r>
      <w:r w:rsidR="00D430C2">
        <w:rPr>
          <w:rFonts w:asciiTheme="majorBidi" w:eastAsia="Times New Roman" w:hAnsiTheme="majorBidi" w:cstheme="majorBidi"/>
          <w:sz w:val="24"/>
          <w:szCs w:val="24"/>
          <w:lang w:eastAsia="id-ID"/>
        </w:rPr>
        <w:t xml:space="preserve"> </w:t>
      </w:r>
      <w:r w:rsidR="00D430C2" w:rsidRPr="00A643C7">
        <w:rPr>
          <w:rFonts w:asciiTheme="majorBidi" w:eastAsia="Times New Roman" w:hAnsiTheme="majorBidi" w:cstheme="majorBidi"/>
          <w:sz w:val="24"/>
          <w:szCs w:val="24"/>
          <w:lang w:eastAsia="id-ID"/>
        </w:rPr>
        <w:t>yang kelaparan pada saat hawa dingin menggigit tulang, sementra saat itu dia tidak memiliki kekayaan apapun selain seekor onta yang menjadi penopang hidupnya. Namun rasa kedermawanan bisa menggetarkan dirinya, lalu diapun bangkit menghampiri onta satu-satunya dan menyembelihnya, agar dia bisa menjamu tamunya.  Pengaruh dari kedermawanan ini, mereka bisa menanggung pembayaran denda yang jumlahnya sangat tinggi dan membuat pujian dan membanggakan diri dihadapan orang lain dalam masalah ini, terutama dari kalangan para penguasa dan pemimpin.</w:t>
      </w:r>
    </w:p>
    <w:p w:rsidR="00D430C2" w:rsidRPr="00D430C2" w:rsidRDefault="00D430C2" w:rsidP="0027096D">
      <w:pPr>
        <w:pStyle w:val="ListParagraph"/>
        <w:numPr>
          <w:ilvl w:val="0"/>
          <w:numId w:val="6"/>
        </w:numPr>
        <w:spacing w:after="0" w:line="480" w:lineRule="auto"/>
        <w:ind w:left="426" w:hanging="426"/>
        <w:jc w:val="both"/>
        <w:rPr>
          <w:rFonts w:ascii="Times New Roman" w:eastAsia="Times New Roman" w:hAnsi="Times New Roman" w:cs="Times New Roman"/>
          <w:sz w:val="24"/>
          <w:szCs w:val="24"/>
          <w:lang w:eastAsia="id-ID"/>
        </w:rPr>
      </w:pPr>
      <w:r w:rsidRPr="00D430C2">
        <w:rPr>
          <w:rFonts w:asciiTheme="majorBidi" w:eastAsia="Times New Roman" w:hAnsiTheme="majorBidi" w:cstheme="majorBidi"/>
          <w:sz w:val="24"/>
          <w:szCs w:val="24"/>
          <w:lang w:eastAsia="id-ID"/>
        </w:rPr>
        <w:t>Memenuhi Janji</w:t>
      </w:r>
    </w:p>
    <w:p w:rsidR="00DF629B" w:rsidRPr="00B02CD5" w:rsidRDefault="00D430C2" w:rsidP="00B02CD5">
      <w:pPr>
        <w:spacing w:after="0" w:line="480" w:lineRule="auto"/>
        <w:ind w:firstLine="709"/>
        <w:contextualSpacing/>
        <w:jc w:val="both"/>
        <w:rPr>
          <w:rFonts w:asciiTheme="majorBidi" w:eastAsia="Times New Roman" w:hAnsiTheme="majorBidi" w:cstheme="majorBidi"/>
          <w:sz w:val="24"/>
          <w:szCs w:val="24"/>
          <w:lang w:eastAsia="id-ID"/>
        </w:rPr>
      </w:pPr>
      <w:r w:rsidRPr="00A643C7">
        <w:rPr>
          <w:rFonts w:asciiTheme="majorBidi" w:eastAsia="Times New Roman" w:hAnsiTheme="majorBidi" w:cstheme="majorBidi"/>
          <w:sz w:val="24"/>
          <w:szCs w:val="24"/>
          <w:lang w:eastAsia="id-ID"/>
        </w:rPr>
        <w:t xml:space="preserve">Dimata mereka, janji sama dengan hutang yang harus dibayar. Bahkan mereka lebih suka membunuh anaknya sendidri dan membakar rumahnya dari pada meremehkan janji.  </w:t>
      </w:r>
    </w:p>
    <w:p w:rsidR="00D430C2" w:rsidRPr="00D430C2" w:rsidRDefault="00D430C2" w:rsidP="0027096D">
      <w:pPr>
        <w:pStyle w:val="ListParagraph"/>
        <w:numPr>
          <w:ilvl w:val="0"/>
          <w:numId w:val="6"/>
        </w:numPr>
        <w:spacing w:after="0" w:line="480" w:lineRule="auto"/>
        <w:ind w:left="426" w:hanging="426"/>
        <w:jc w:val="both"/>
        <w:rPr>
          <w:rFonts w:ascii="Times New Roman" w:eastAsia="Times New Roman" w:hAnsi="Times New Roman" w:cs="Times New Roman"/>
          <w:sz w:val="24"/>
          <w:szCs w:val="24"/>
          <w:lang w:eastAsia="id-ID"/>
        </w:rPr>
      </w:pPr>
      <w:r w:rsidRPr="00D430C2">
        <w:rPr>
          <w:rFonts w:asciiTheme="majorBidi" w:eastAsia="Times New Roman" w:hAnsiTheme="majorBidi" w:cstheme="majorBidi"/>
          <w:sz w:val="24"/>
          <w:szCs w:val="24"/>
          <w:lang w:eastAsia="id-ID"/>
        </w:rPr>
        <w:t>Kemuliaan  jiwa  dan keengganan  menerima kehinaan dan kelaliman</w:t>
      </w:r>
    </w:p>
    <w:p w:rsidR="00DB7DFD" w:rsidRPr="003F7E81" w:rsidRDefault="00D430C2" w:rsidP="003F7E81">
      <w:pPr>
        <w:spacing w:after="0" w:line="480" w:lineRule="auto"/>
        <w:ind w:firstLine="709"/>
        <w:contextualSpacing/>
        <w:jc w:val="both"/>
        <w:rPr>
          <w:rFonts w:asciiTheme="majorBidi" w:eastAsia="Times New Roman" w:hAnsiTheme="majorBidi" w:cstheme="majorBidi"/>
          <w:sz w:val="24"/>
          <w:szCs w:val="24"/>
          <w:lang w:eastAsia="id-ID"/>
        </w:rPr>
      </w:pPr>
      <w:r w:rsidRPr="00A643C7">
        <w:rPr>
          <w:rFonts w:asciiTheme="majorBidi" w:eastAsia="Times New Roman" w:hAnsiTheme="majorBidi" w:cstheme="majorBidi"/>
          <w:sz w:val="24"/>
          <w:szCs w:val="24"/>
          <w:lang w:eastAsia="id-ID"/>
        </w:rPr>
        <w:t>Akibatnya, mereka bersikap berlebih-lebihan dalam masalah keberainan, sangat pecemburu dan cepat naik darah. Mereka tidak mau mendengar kata-kata menggambarkan  kehinaan dan suatu  keluhuran yang disitu adkemosrotan. Melainkan mereka bangkit menghunus pedang, lalu pecah peperangan yang berkepanjangan. Mereka tidak lagi mempedulikan kematian bisa menimpa diri sendiri karena hal itu.</w:t>
      </w:r>
    </w:p>
    <w:p w:rsidR="00D430C2" w:rsidRPr="009D3549" w:rsidRDefault="00D430C2" w:rsidP="0027096D">
      <w:pPr>
        <w:pStyle w:val="ListParagraph"/>
        <w:numPr>
          <w:ilvl w:val="0"/>
          <w:numId w:val="6"/>
        </w:numPr>
        <w:spacing w:after="0" w:line="480" w:lineRule="auto"/>
        <w:ind w:left="426" w:hanging="426"/>
        <w:jc w:val="both"/>
        <w:rPr>
          <w:rFonts w:ascii="Times New Roman" w:eastAsia="Times New Roman" w:hAnsi="Times New Roman" w:cs="Times New Roman"/>
          <w:sz w:val="24"/>
          <w:szCs w:val="24"/>
          <w:lang w:eastAsia="id-ID"/>
        </w:rPr>
      </w:pPr>
      <w:r w:rsidRPr="009D3549">
        <w:rPr>
          <w:rFonts w:asciiTheme="majorBidi" w:eastAsia="Times New Roman" w:hAnsiTheme="majorBidi" w:cstheme="majorBidi"/>
          <w:sz w:val="24"/>
          <w:szCs w:val="24"/>
          <w:lang w:eastAsia="id-ID"/>
        </w:rPr>
        <w:lastRenderedPageBreak/>
        <w:t>Pantang Mundur</w:t>
      </w:r>
    </w:p>
    <w:p w:rsidR="00D430C2" w:rsidRPr="00A643C7" w:rsidRDefault="00D430C2" w:rsidP="0027096D">
      <w:pPr>
        <w:spacing w:after="0" w:line="480" w:lineRule="auto"/>
        <w:ind w:firstLine="709"/>
        <w:contextualSpacing/>
        <w:jc w:val="both"/>
        <w:rPr>
          <w:rFonts w:ascii="Times New Roman" w:eastAsia="Times New Roman" w:hAnsi="Times New Roman" w:cs="Times New Roman"/>
          <w:sz w:val="24"/>
          <w:szCs w:val="24"/>
          <w:lang w:eastAsia="id-ID"/>
        </w:rPr>
      </w:pPr>
      <w:r w:rsidRPr="00A643C7">
        <w:rPr>
          <w:rFonts w:asciiTheme="majorBidi" w:eastAsia="Times New Roman" w:hAnsiTheme="majorBidi" w:cstheme="majorBidi"/>
          <w:sz w:val="24"/>
          <w:szCs w:val="24"/>
          <w:lang w:eastAsia="id-ID"/>
        </w:rPr>
        <w:t>Jika mereka sudah menginginkan sesuatu yang disitu ada keluhuran dan kemuliaan, maka tidak ada sesuatupun yang bisa menghadang maupun mengalihkannya.</w:t>
      </w:r>
    </w:p>
    <w:p w:rsidR="00D430C2" w:rsidRPr="009D3549" w:rsidRDefault="00D430C2" w:rsidP="0027096D">
      <w:pPr>
        <w:pStyle w:val="ListParagraph"/>
        <w:numPr>
          <w:ilvl w:val="0"/>
          <w:numId w:val="6"/>
        </w:numPr>
        <w:spacing w:after="0" w:line="480" w:lineRule="auto"/>
        <w:ind w:left="426" w:hanging="426"/>
        <w:jc w:val="both"/>
        <w:rPr>
          <w:rFonts w:ascii="Times New Roman" w:eastAsia="Times New Roman" w:hAnsi="Times New Roman" w:cs="Times New Roman"/>
          <w:sz w:val="24"/>
          <w:szCs w:val="24"/>
          <w:lang w:eastAsia="id-ID"/>
        </w:rPr>
      </w:pPr>
      <w:r w:rsidRPr="009D3549">
        <w:rPr>
          <w:rFonts w:asciiTheme="majorBidi" w:eastAsia="Times New Roman" w:hAnsiTheme="majorBidi" w:cstheme="majorBidi"/>
          <w:sz w:val="24"/>
          <w:szCs w:val="24"/>
          <w:lang w:eastAsia="id-ID"/>
        </w:rPr>
        <w:t>Kelemahlembutan dan suka menolong orang lain</w:t>
      </w:r>
    </w:p>
    <w:p w:rsidR="00D430C2" w:rsidRDefault="00D430C2" w:rsidP="0027096D">
      <w:pPr>
        <w:spacing w:after="0" w:line="480" w:lineRule="auto"/>
        <w:ind w:firstLine="709"/>
        <w:contextualSpacing/>
        <w:jc w:val="both"/>
        <w:rPr>
          <w:rFonts w:asciiTheme="majorBidi" w:eastAsia="Times New Roman" w:hAnsiTheme="majorBidi" w:cstheme="majorBidi"/>
          <w:sz w:val="24"/>
          <w:szCs w:val="24"/>
          <w:lang w:eastAsia="id-ID"/>
        </w:rPr>
      </w:pPr>
      <w:r w:rsidRPr="00A643C7">
        <w:rPr>
          <w:rFonts w:asciiTheme="majorBidi" w:eastAsia="Times New Roman" w:hAnsiTheme="majorBidi" w:cstheme="majorBidi"/>
          <w:sz w:val="24"/>
          <w:szCs w:val="24"/>
          <w:lang w:eastAsia="id-ID"/>
        </w:rPr>
        <w:t>Mereka biasa membuat sanjungan tentang hal ini. Hanya saja sifat ini kurang tampak karena mereka berlebih-lebihan dalam masalah keberanian dan mudah terseret terhadap peperangan.</w:t>
      </w:r>
    </w:p>
    <w:p w:rsidR="00D430C2" w:rsidRPr="009D3549" w:rsidRDefault="00D430C2" w:rsidP="0027096D">
      <w:pPr>
        <w:pStyle w:val="ListParagraph"/>
        <w:numPr>
          <w:ilvl w:val="0"/>
          <w:numId w:val="6"/>
        </w:numPr>
        <w:spacing w:after="0" w:line="480" w:lineRule="auto"/>
        <w:ind w:left="426" w:hanging="426"/>
        <w:jc w:val="both"/>
        <w:rPr>
          <w:rFonts w:ascii="Times New Roman" w:eastAsia="Times New Roman" w:hAnsi="Times New Roman" w:cs="Times New Roman"/>
          <w:sz w:val="24"/>
          <w:szCs w:val="24"/>
          <w:lang w:eastAsia="id-ID"/>
        </w:rPr>
      </w:pPr>
      <w:r w:rsidRPr="009D3549">
        <w:rPr>
          <w:rFonts w:asciiTheme="majorBidi" w:eastAsia="Times New Roman" w:hAnsiTheme="majorBidi" w:cstheme="majorBidi"/>
          <w:sz w:val="24"/>
          <w:szCs w:val="24"/>
          <w:lang w:eastAsia="id-ID"/>
        </w:rPr>
        <w:t>Kesederhanaan pola kehidupan badui</w:t>
      </w:r>
    </w:p>
    <w:p w:rsidR="0027096D" w:rsidRDefault="00D430C2" w:rsidP="0027096D">
      <w:pPr>
        <w:spacing w:after="0" w:line="480" w:lineRule="auto"/>
        <w:ind w:firstLine="709"/>
        <w:contextualSpacing/>
        <w:jc w:val="both"/>
        <w:rPr>
          <w:rFonts w:ascii="Times New Roman" w:eastAsia="Times New Roman" w:hAnsi="Times New Roman" w:cs="Times New Roman"/>
          <w:sz w:val="24"/>
          <w:szCs w:val="24"/>
          <w:lang w:eastAsia="id-ID"/>
        </w:rPr>
      </w:pPr>
      <w:r w:rsidRPr="00A643C7">
        <w:rPr>
          <w:rFonts w:asciiTheme="majorBidi" w:eastAsia="Times New Roman" w:hAnsiTheme="majorBidi" w:cstheme="majorBidi"/>
          <w:sz w:val="24"/>
          <w:szCs w:val="24"/>
          <w:lang w:eastAsia="id-ID"/>
        </w:rPr>
        <w:t>Mereka tidak mau dilumuri warna-warni peradaban dan gemerlapnya. Hasilnya adalah kejujuran, dapat dipercaya, meninggalkan dusta dan penghianatan.</w:t>
      </w:r>
      <w:r w:rsidR="0067170C">
        <w:rPr>
          <w:rStyle w:val="FootnoteReference"/>
          <w:rFonts w:asciiTheme="majorBidi" w:eastAsia="Times New Roman" w:hAnsiTheme="majorBidi" w:cstheme="majorBidi"/>
          <w:sz w:val="24"/>
          <w:szCs w:val="24"/>
          <w:lang w:eastAsia="id-ID"/>
        </w:rPr>
        <w:footnoteReference w:id="18"/>
      </w:r>
    </w:p>
    <w:p w:rsidR="0027096D" w:rsidRPr="00713C63" w:rsidRDefault="0027096D" w:rsidP="00DF629B">
      <w:pPr>
        <w:spacing w:after="0" w:line="480" w:lineRule="auto"/>
        <w:ind w:firstLine="709"/>
        <w:contextualSpacing/>
        <w:jc w:val="both"/>
        <w:rPr>
          <w:rFonts w:ascii="Times New Roman" w:eastAsia="Times New Roman" w:hAnsi="Times New Roman" w:cs="Times New Roman"/>
          <w:sz w:val="24"/>
          <w:szCs w:val="24"/>
          <w:lang w:eastAsia="id-ID"/>
        </w:rPr>
      </w:pPr>
      <w:r w:rsidRPr="00713C63">
        <w:rPr>
          <w:rFonts w:ascii="Times New Roman" w:eastAsia="Times New Roman" w:hAnsi="Times New Roman" w:cs="Times New Roman"/>
          <w:sz w:val="24"/>
          <w:szCs w:val="24"/>
          <w:lang w:eastAsia="id-ID"/>
        </w:rPr>
        <w:t xml:space="preserve">Demikianlah penjelasan mengenai sikap positif bangsa </w:t>
      </w:r>
      <w:r w:rsidR="002F15A2">
        <w:rPr>
          <w:rFonts w:ascii="Times New Roman" w:eastAsia="Times New Roman" w:hAnsi="Times New Roman" w:cs="Times New Roman"/>
          <w:sz w:val="24"/>
          <w:szCs w:val="24"/>
          <w:lang w:eastAsia="id-ID"/>
        </w:rPr>
        <w:t>Arab</w:t>
      </w:r>
      <w:r w:rsidRPr="00713C63">
        <w:rPr>
          <w:rFonts w:ascii="Times New Roman" w:eastAsia="Times New Roman" w:hAnsi="Times New Roman" w:cs="Times New Roman"/>
          <w:sz w:val="24"/>
          <w:szCs w:val="24"/>
          <w:lang w:eastAsia="id-ID"/>
        </w:rPr>
        <w:t xml:space="preserve"> </w:t>
      </w:r>
      <w:r w:rsidR="00DF629B" w:rsidRPr="00DF629B">
        <w:rPr>
          <w:rFonts w:ascii="Times New Roman" w:eastAsia="Times New Roman" w:hAnsi="Times New Roman" w:cs="Times New Roman"/>
          <w:i/>
          <w:iCs/>
          <w:sz w:val="24"/>
          <w:szCs w:val="24"/>
          <w:lang w:eastAsia="id-ID"/>
        </w:rPr>
        <w:t>Jahiliyah.</w:t>
      </w:r>
      <w:r w:rsidRPr="00713C63">
        <w:rPr>
          <w:rFonts w:ascii="Times New Roman" w:eastAsia="Times New Roman" w:hAnsi="Times New Roman" w:cs="Times New Roman"/>
          <w:sz w:val="24"/>
          <w:szCs w:val="24"/>
          <w:lang w:eastAsia="id-ID"/>
        </w:rPr>
        <w:t xml:space="preserve"> Dibanding bangsa-bangsa yang semasa dengannya, bangsa </w:t>
      </w:r>
      <w:r w:rsidR="002F15A2">
        <w:rPr>
          <w:rFonts w:ascii="Times New Roman" w:eastAsia="Times New Roman" w:hAnsi="Times New Roman" w:cs="Times New Roman"/>
          <w:sz w:val="24"/>
          <w:szCs w:val="24"/>
          <w:lang w:eastAsia="id-ID"/>
        </w:rPr>
        <w:t>Arab</w:t>
      </w:r>
      <w:r w:rsidRPr="00713C63">
        <w:rPr>
          <w:rFonts w:ascii="Times New Roman" w:eastAsia="Times New Roman" w:hAnsi="Times New Roman" w:cs="Times New Roman"/>
          <w:sz w:val="24"/>
          <w:szCs w:val="24"/>
          <w:lang w:eastAsia="id-ID"/>
        </w:rPr>
        <w:t xml:space="preserve"> merupakan bangsa yang kondisi sosial dan moralnya paling baik. Oleh karena itu, dari bangsa ini Allah memilih salah satu sosok untuk menjadi utusan-Nya. Bangsa </w:t>
      </w:r>
      <w:r w:rsidR="002F15A2">
        <w:rPr>
          <w:rFonts w:ascii="Times New Roman" w:eastAsia="Times New Roman" w:hAnsi="Times New Roman" w:cs="Times New Roman"/>
          <w:sz w:val="24"/>
          <w:szCs w:val="24"/>
          <w:lang w:eastAsia="id-ID"/>
        </w:rPr>
        <w:t>Arab</w:t>
      </w:r>
      <w:r w:rsidRPr="00713C63">
        <w:rPr>
          <w:rFonts w:ascii="Times New Roman" w:eastAsia="Times New Roman" w:hAnsi="Times New Roman" w:cs="Times New Roman"/>
          <w:sz w:val="24"/>
          <w:szCs w:val="24"/>
          <w:lang w:eastAsia="id-ID"/>
        </w:rPr>
        <w:t xml:space="preserve">  adalah bangsa yang langka dan mulia dibanding bangsa-bangsa lainnya seperti Persia, Romawi, India, dan Yunani. Tapi mengapa Allah tidak memilih utusan dari kalangan Persia yang kaya dengan ilmu pengetahuan atau dari bangsa India yang terkenal dengan filsafatnya, atau dari bangsa Romawi yang terkenal dengan artistiknya, atau Yunani yang terkenal dengan sastra dan daya imajinasi yang tinggi. Akan tetapi Allah justru memilih seorang Rasul dari masyarakat yang </w:t>
      </w:r>
      <w:r w:rsidRPr="00713C63">
        <w:rPr>
          <w:rFonts w:ascii="Times New Roman" w:eastAsia="Times New Roman" w:hAnsi="Times New Roman" w:cs="Times New Roman"/>
          <w:sz w:val="24"/>
          <w:szCs w:val="24"/>
          <w:lang w:eastAsia="id-ID"/>
        </w:rPr>
        <w:lastRenderedPageBreak/>
        <w:t xml:space="preserve">peradabannya masih baru seumur jagung. Alasannya adalah karena memang bangsa-bangsa selain </w:t>
      </w:r>
      <w:r w:rsidR="002F15A2">
        <w:rPr>
          <w:rFonts w:ascii="Times New Roman" w:eastAsia="Times New Roman" w:hAnsi="Times New Roman" w:cs="Times New Roman"/>
          <w:sz w:val="24"/>
          <w:szCs w:val="24"/>
          <w:lang w:eastAsia="id-ID"/>
        </w:rPr>
        <w:t>Arab</w:t>
      </w:r>
      <w:r w:rsidRPr="00713C63">
        <w:rPr>
          <w:rFonts w:ascii="Times New Roman" w:eastAsia="Times New Roman" w:hAnsi="Times New Roman" w:cs="Times New Roman"/>
          <w:sz w:val="24"/>
          <w:szCs w:val="24"/>
          <w:lang w:eastAsia="id-ID"/>
        </w:rPr>
        <w:t xml:space="preserve"> biarpun memiliki peradaban yang tinggi dan kaya ilmu pengetahuan, namun mereka tidak memiliki sesuatu yang dimiliki bangsa </w:t>
      </w:r>
      <w:r w:rsidR="002F15A2">
        <w:rPr>
          <w:rFonts w:ascii="Times New Roman" w:eastAsia="Times New Roman" w:hAnsi="Times New Roman" w:cs="Times New Roman"/>
          <w:sz w:val="24"/>
          <w:szCs w:val="24"/>
          <w:lang w:eastAsia="id-ID"/>
        </w:rPr>
        <w:t>Arab</w:t>
      </w:r>
      <w:r w:rsidRPr="00713C63">
        <w:rPr>
          <w:rFonts w:ascii="Times New Roman" w:eastAsia="Times New Roman" w:hAnsi="Times New Roman" w:cs="Times New Roman"/>
          <w:sz w:val="24"/>
          <w:szCs w:val="24"/>
          <w:lang w:eastAsia="id-ID"/>
        </w:rPr>
        <w:t>, yaitu fitrah bangsa yang bersih, cinta kebebasan, dan jiwa yang kok</w:t>
      </w:r>
      <w:r>
        <w:rPr>
          <w:rFonts w:ascii="Times New Roman" w:eastAsia="Times New Roman" w:hAnsi="Times New Roman" w:cs="Times New Roman"/>
          <w:sz w:val="24"/>
          <w:szCs w:val="24"/>
          <w:lang w:eastAsia="id-ID"/>
        </w:rPr>
        <w:t>oh serta mulia.</w:t>
      </w:r>
    </w:p>
    <w:p w:rsidR="00D430C2" w:rsidRDefault="00D430C2" w:rsidP="0027096D">
      <w:pPr>
        <w:spacing w:after="0" w:line="480" w:lineRule="auto"/>
        <w:jc w:val="both"/>
        <w:rPr>
          <w:rFonts w:ascii="Times New Roman" w:eastAsia="Times New Roman" w:hAnsi="Times New Roman" w:cs="Times New Roman"/>
          <w:sz w:val="24"/>
          <w:szCs w:val="24"/>
          <w:lang w:eastAsia="id-ID"/>
        </w:rPr>
      </w:pPr>
    </w:p>
    <w:p w:rsidR="002A2C7B" w:rsidRDefault="0027096D" w:rsidP="002A2C7B">
      <w:pPr>
        <w:pStyle w:val="ListParagraph"/>
        <w:numPr>
          <w:ilvl w:val="0"/>
          <w:numId w:val="1"/>
        </w:numPr>
        <w:spacing w:after="0" w:line="480" w:lineRule="auto"/>
        <w:ind w:left="426" w:hanging="426"/>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Kondisi Sosial Masyarakat </w:t>
      </w:r>
      <w:r w:rsidR="002F15A2">
        <w:rPr>
          <w:rFonts w:ascii="Times New Roman" w:eastAsia="Times New Roman" w:hAnsi="Times New Roman" w:cs="Times New Roman"/>
          <w:b/>
          <w:bCs/>
          <w:sz w:val="24"/>
          <w:szCs w:val="24"/>
          <w:lang w:eastAsia="id-ID"/>
        </w:rPr>
        <w:t>Arab</w:t>
      </w:r>
      <w:r>
        <w:rPr>
          <w:rFonts w:ascii="Times New Roman" w:eastAsia="Times New Roman" w:hAnsi="Times New Roman" w:cs="Times New Roman"/>
          <w:b/>
          <w:bCs/>
          <w:sz w:val="24"/>
          <w:szCs w:val="24"/>
          <w:lang w:eastAsia="id-ID"/>
        </w:rPr>
        <w:t xml:space="preserve"> </w:t>
      </w:r>
    </w:p>
    <w:p w:rsidR="00805B38" w:rsidRDefault="002A2C7B" w:rsidP="00805B38">
      <w:pPr>
        <w:pStyle w:val="ListParagraph"/>
        <w:spacing w:after="0" w:line="480" w:lineRule="auto"/>
        <w:ind w:left="0" w:firstLine="709"/>
        <w:jc w:val="both"/>
        <w:rPr>
          <w:rFonts w:ascii="Times New Roman" w:eastAsia="Times New Roman" w:hAnsi="Times New Roman" w:cs="Times New Roman"/>
          <w:sz w:val="24"/>
          <w:szCs w:val="24"/>
          <w:lang w:eastAsia="id-ID"/>
        </w:rPr>
      </w:pPr>
      <w:r w:rsidRPr="002A2C7B">
        <w:rPr>
          <w:rFonts w:ascii="Times New Roman" w:eastAsia="Times New Roman" w:hAnsi="Times New Roman" w:cs="Times New Roman"/>
          <w:sz w:val="24"/>
          <w:szCs w:val="24"/>
          <w:lang w:eastAsia="id-ID"/>
        </w:rPr>
        <w:t xml:space="preserve">Jazirah </w:t>
      </w:r>
      <w:r w:rsidR="002F15A2">
        <w:rPr>
          <w:rFonts w:ascii="Times New Roman" w:eastAsia="Times New Roman" w:hAnsi="Times New Roman" w:cs="Times New Roman"/>
          <w:sz w:val="24"/>
          <w:szCs w:val="24"/>
          <w:lang w:eastAsia="id-ID"/>
        </w:rPr>
        <w:t>Arab</w:t>
      </w:r>
      <w:r w:rsidRPr="002A2C7B">
        <w:rPr>
          <w:rFonts w:ascii="Times New Roman" w:eastAsia="Times New Roman" w:hAnsi="Times New Roman" w:cs="Times New Roman"/>
          <w:sz w:val="24"/>
          <w:szCs w:val="24"/>
          <w:lang w:eastAsia="id-ID"/>
        </w:rPr>
        <w:t xml:space="preserve"> secara geografis dan demografis telah membentuk suatu kawasan dan bersambung antara yang satu dengan yang lain. Suatu kesatuan wilayah dengan masyarakatnya yang berkebudayaan dan berperadaban sehingga mampu menunjukkan eksistensinya sebagai suatu bangsa yang besar. Kebesaran bangsa </w:t>
      </w:r>
      <w:r w:rsidR="002F15A2">
        <w:rPr>
          <w:rFonts w:ascii="Times New Roman" w:eastAsia="Times New Roman" w:hAnsi="Times New Roman" w:cs="Times New Roman"/>
          <w:sz w:val="24"/>
          <w:szCs w:val="24"/>
          <w:lang w:eastAsia="id-ID"/>
        </w:rPr>
        <w:t>Arab</w:t>
      </w:r>
      <w:r w:rsidRPr="002A2C7B">
        <w:rPr>
          <w:rFonts w:ascii="Times New Roman" w:eastAsia="Times New Roman" w:hAnsi="Times New Roman" w:cs="Times New Roman"/>
          <w:sz w:val="24"/>
          <w:szCs w:val="24"/>
          <w:lang w:eastAsia="id-ID"/>
        </w:rPr>
        <w:t xml:space="preserve"> dengan segala kebudayaan dan peradabannya tidak lepas dari kontribusi masyarakat </w:t>
      </w:r>
      <w:r w:rsidR="002F15A2">
        <w:rPr>
          <w:rFonts w:ascii="Times New Roman" w:eastAsia="Times New Roman" w:hAnsi="Times New Roman" w:cs="Times New Roman"/>
          <w:sz w:val="24"/>
          <w:szCs w:val="24"/>
          <w:lang w:eastAsia="id-ID"/>
        </w:rPr>
        <w:t>Arab</w:t>
      </w:r>
      <w:r w:rsidRPr="002A2C7B">
        <w:rPr>
          <w:rFonts w:ascii="Times New Roman" w:eastAsia="Times New Roman" w:hAnsi="Times New Roman" w:cs="Times New Roman"/>
          <w:sz w:val="24"/>
          <w:szCs w:val="24"/>
          <w:lang w:eastAsia="id-ID"/>
        </w:rPr>
        <w:t xml:space="preserve"> dengan sistem sosialnya.</w:t>
      </w:r>
    </w:p>
    <w:p w:rsidR="00805B38" w:rsidRDefault="00805B38" w:rsidP="00F5637D">
      <w:pPr>
        <w:pStyle w:val="ListParagraph"/>
        <w:spacing w:after="0" w:line="480" w:lineRule="auto"/>
        <w:ind w:left="0" w:firstLine="709"/>
        <w:jc w:val="both"/>
        <w:rPr>
          <w:rFonts w:ascii="Times New Roman" w:eastAsia="Times New Roman" w:hAnsi="Times New Roman" w:cs="Times New Roman"/>
          <w:sz w:val="24"/>
          <w:szCs w:val="24"/>
          <w:lang w:eastAsia="id-ID"/>
        </w:rPr>
      </w:pPr>
      <w:r w:rsidRPr="00A643C7">
        <w:rPr>
          <w:rFonts w:ascii="Times New Roman" w:eastAsia="Times New Roman" w:hAnsi="Times New Roman" w:cs="Times New Roman"/>
          <w:sz w:val="24"/>
          <w:szCs w:val="24"/>
          <w:lang w:eastAsia="id-ID"/>
        </w:rPr>
        <w:t>Sistem sosial mas</w:t>
      </w:r>
      <w:r w:rsidR="00F5637D">
        <w:rPr>
          <w:rFonts w:ascii="Times New Roman" w:eastAsia="Times New Roman" w:hAnsi="Times New Roman" w:cs="Times New Roman"/>
          <w:sz w:val="24"/>
          <w:szCs w:val="24"/>
          <w:lang w:eastAsia="id-ID"/>
        </w:rPr>
        <w:t>y</w:t>
      </w:r>
      <w:r w:rsidRPr="00A643C7">
        <w:rPr>
          <w:rFonts w:ascii="Times New Roman" w:eastAsia="Times New Roman" w:hAnsi="Times New Roman" w:cs="Times New Roman"/>
          <w:sz w:val="24"/>
          <w:szCs w:val="24"/>
          <w:lang w:eastAsia="id-ID"/>
        </w:rPr>
        <w:t xml:space="preserve">arakat </w:t>
      </w:r>
      <w:r w:rsidR="002F15A2">
        <w:rPr>
          <w:rFonts w:ascii="Times New Roman" w:eastAsia="Times New Roman" w:hAnsi="Times New Roman" w:cs="Times New Roman"/>
          <w:sz w:val="24"/>
          <w:szCs w:val="24"/>
          <w:lang w:eastAsia="id-ID"/>
        </w:rPr>
        <w:t>Arab</w:t>
      </w:r>
      <w:r w:rsidRPr="00A643C7">
        <w:rPr>
          <w:rFonts w:ascii="Times New Roman" w:eastAsia="Times New Roman" w:hAnsi="Times New Roman" w:cs="Times New Roman"/>
          <w:sz w:val="24"/>
          <w:szCs w:val="24"/>
          <w:lang w:eastAsia="id-ID"/>
        </w:rPr>
        <w:t xml:space="preserve"> mengikuti garis bapak (</w:t>
      </w:r>
      <w:r w:rsidRPr="00F5637D">
        <w:rPr>
          <w:rFonts w:ascii="Times New Roman" w:eastAsia="Times New Roman" w:hAnsi="Times New Roman" w:cs="Times New Roman"/>
          <w:i/>
          <w:iCs/>
          <w:sz w:val="24"/>
          <w:szCs w:val="24"/>
          <w:lang w:eastAsia="id-ID"/>
        </w:rPr>
        <w:t>patrilinial</w:t>
      </w:r>
      <w:r w:rsidRPr="00A643C7">
        <w:rPr>
          <w:rFonts w:ascii="Times New Roman" w:eastAsia="Times New Roman" w:hAnsi="Times New Roman" w:cs="Times New Roman"/>
          <w:sz w:val="24"/>
          <w:szCs w:val="24"/>
          <w:lang w:eastAsia="id-ID"/>
        </w:rPr>
        <w:t xml:space="preserve">) dalam memperhitungkan keturunan, sehingga setiap nama anak dibelakangnya selalu disebutkan nama bapak. Bahkan secara beruntun nama bapak-bapak mereka dicantumkan dibelakang nama mereka dan dikaitkan dengan status dalam </w:t>
      </w:r>
      <w:r w:rsidR="00F5637D">
        <w:rPr>
          <w:rFonts w:ascii="Times New Roman" w:eastAsia="Times New Roman" w:hAnsi="Times New Roman" w:cs="Times New Roman"/>
          <w:sz w:val="24"/>
          <w:szCs w:val="24"/>
          <w:lang w:eastAsia="id-ID"/>
        </w:rPr>
        <w:t>keluarga</w:t>
      </w:r>
      <w:r w:rsidRPr="00A643C7">
        <w:rPr>
          <w:rFonts w:ascii="Times New Roman" w:eastAsia="Times New Roman" w:hAnsi="Times New Roman" w:cs="Times New Roman"/>
          <w:sz w:val="24"/>
          <w:szCs w:val="24"/>
          <w:lang w:eastAsia="id-ID"/>
        </w:rPr>
        <w:t xml:space="preserve">, yaitu </w:t>
      </w:r>
      <w:r w:rsidR="00F5637D">
        <w:rPr>
          <w:rFonts w:ascii="Times New Roman" w:eastAsia="Times New Roman" w:hAnsi="Times New Roman" w:cs="Times New Roman"/>
          <w:sz w:val="24"/>
          <w:szCs w:val="24"/>
          <w:lang w:eastAsia="id-ID"/>
        </w:rPr>
        <w:t>“</w:t>
      </w:r>
      <w:r w:rsidRPr="00A643C7">
        <w:rPr>
          <w:rFonts w:ascii="Times New Roman" w:eastAsia="Times New Roman" w:hAnsi="Times New Roman" w:cs="Times New Roman"/>
          <w:sz w:val="24"/>
          <w:szCs w:val="24"/>
          <w:lang w:eastAsia="id-ID"/>
        </w:rPr>
        <w:t>bin</w:t>
      </w:r>
      <w:r w:rsidR="00F5637D">
        <w:rPr>
          <w:rFonts w:ascii="Times New Roman" w:eastAsia="Times New Roman" w:hAnsi="Times New Roman" w:cs="Times New Roman"/>
          <w:sz w:val="24"/>
          <w:szCs w:val="24"/>
          <w:lang w:eastAsia="id-ID"/>
        </w:rPr>
        <w:t>”</w:t>
      </w:r>
      <w:r w:rsidRPr="00A643C7">
        <w:rPr>
          <w:rFonts w:ascii="Times New Roman" w:eastAsia="Times New Roman" w:hAnsi="Times New Roman" w:cs="Times New Roman"/>
          <w:sz w:val="24"/>
          <w:szCs w:val="24"/>
          <w:lang w:eastAsia="id-ID"/>
        </w:rPr>
        <w:t xml:space="preserve"> yang berasal dari kata </w:t>
      </w:r>
      <w:r w:rsidRPr="00F5637D">
        <w:rPr>
          <w:rFonts w:ascii="Times New Roman" w:eastAsia="Times New Roman" w:hAnsi="Times New Roman" w:cs="Times New Roman"/>
          <w:i/>
          <w:iCs/>
          <w:sz w:val="24"/>
          <w:szCs w:val="24"/>
          <w:lang w:eastAsia="id-ID"/>
        </w:rPr>
        <w:t>ibnu</w:t>
      </w:r>
      <w:r w:rsidRPr="00A643C7">
        <w:rPr>
          <w:rFonts w:ascii="Times New Roman" w:eastAsia="Times New Roman" w:hAnsi="Times New Roman" w:cs="Times New Roman"/>
          <w:sz w:val="24"/>
          <w:szCs w:val="24"/>
          <w:lang w:eastAsia="id-ID"/>
        </w:rPr>
        <w:t xml:space="preserve"> yang berarti anak laki-laki. Bagi anak perempuan  tentu saja disebut </w:t>
      </w:r>
      <w:r w:rsidRPr="00F5637D">
        <w:rPr>
          <w:rFonts w:ascii="Times New Roman" w:eastAsia="Times New Roman" w:hAnsi="Times New Roman" w:cs="Times New Roman"/>
          <w:i/>
          <w:iCs/>
          <w:sz w:val="24"/>
          <w:szCs w:val="24"/>
          <w:lang w:eastAsia="id-ID"/>
        </w:rPr>
        <w:t>binti</w:t>
      </w:r>
      <w:r w:rsidRPr="00A643C7">
        <w:rPr>
          <w:rFonts w:ascii="Times New Roman" w:eastAsia="Times New Roman" w:hAnsi="Times New Roman" w:cs="Times New Roman"/>
          <w:sz w:val="24"/>
          <w:szCs w:val="24"/>
          <w:lang w:eastAsia="id-ID"/>
        </w:rPr>
        <w:t xml:space="preserve">, yang berarti anak perempuan. Orang-orang </w:t>
      </w:r>
      <w:r w:rsidR="002F15A2">
        <w:rPr>
          <w:rFonts w:ascii="Times New Roman" w:eastAsia="Times New Roman" w:hAnsi="Times New Roman" w:cs="Times New Roman"/>
          <w:sz w:val="24"/>
          <w:szCs w:val="24"/>
          <w:lang w:eastAsia="id-ID"/>
        </w:rPr>
        <w:t>Arab</w:t>
      </w:r>
      <w:r w:rsidRPr="00A643C7">
        <w:rPr>
          <w:rFonts w:ascii="Times New Roman" w:eastAsia="Times New Roman" w:hAnsi="Times New Roman" w:cs="Times New Roman"/>
          <w:sz w:val="24"/>
          <w:szCs w:val="24"/>
          <w:lang w:eastAsia="id-ID"/>
        </w:rPr>
        <w:t xml:space="preserve"> sangat bangga dengan rentetan nama-nama di</w:t>
      </w:r>
      <w:r w:rsidR="00F5637D">
        <w:rPr>
          <w:rFonts w:ascii="Times New Roman" w:eastAsia="Times New Roman" w:hAnsi="Times New Roman" w:cs="Times New Roman"/>
          <w:sz w:val="24"/>
          <w:szCs w:val="24"/>
          <w:lang w:eastAsia="id-ID"/>
        </w:rPr>
        <w:t xml:space="preserve"> </w:t>
      </w:r>
      <w:r w:rsidRPr="00A643C7">
        <w:rPr>
          <w:rFonts w:ascii="Times New Roman" w:eastAsia="Times New Roman" w:hAnsi="Times New Roman" w:cs="Times New Roman"/>
          <w:sz w:val="24"/>
          <w:szCs w:val="24"/>
          <w:lang w:eastAsia="id-ID"/>
        </w:rPr>
        <w:t>belakang  nama mereka. Dalam sebuah kabilah atau suku bangsa mereka terikat oleh bapak moyang mereka yang sangat dihormati. Sekelompok orang yang berada dalam satu garis keturunan dengan moyang yang sama biasa disebut sebagai satu keluarga besar dengan sebutan Bani (anak k</w:t>
      </w:r>
      <w:r w:rsidR="00F5637D">
        <w:rPr>
          <w:rFonts w:ascii="Times New Roman" w:eastAsia="Times New Roman" w:hAnsi="Times New Roman" w:cs="Times New Roman"/>
          <w:sz w:val="24"/>
          <w:szCs w:val="24"/>
          <w:lang w:eastAsia="id-ID"/>
        </w:rPr>
        <w:t xml:space="preserve">eturunan), </w:t>
      </w:r>
      <w:r w:rsidR="00F5637D" w:rsidRPr="00F5637D">
        <w:rPr>
          <w:rFonts w:ascii="Times New Roman" w:eastAsia="Times New Roman" w:hAnsi="Times New Roman" w:cs="Times New Roman"/>
          <w:i/>
          <w:iCs/>
          <w:sz w:val="24"/>
          <w:szCs w:val="24"/>
          <w:lang w:eastAsia="id-ID"/>
        </w:rPr>
        <w:t>kalueangsa</w:t>
      </w:r>
      <w:r w:rsidR="00F5637D">
        <w:rPr>
          <w:rFonts w:ascii="Times New Roman" w:eastAsia="Times New Roman" w:hAnsi="Times New Roman" w:cs="Times New Roman"/>
          <w:sz w:val="24"/>
          <w:szCs w:val="24"/>
          <w:lang w:eastAsia="id-ID"/>
        </w:rPr>
        <w:t xml:space="preserve"> atau dina</w:t>
      </w:r>
      <w:r w:rsidRPr="00A643C7">
        <w:rPr>
          <w:rFonts w:ascii="Times New Roman" w:eastAsia="Times New Roman" w:hAnsi="Times New Roman" w:cs="Times New Roman"/>
          <w:sz w:val="24"/>
          <w:szCs w:val="24"/>
          <w:lang w:eastAsia="id-ID"/>
        </w:rPr>
        <w:t>sti tertentu</w:t>
      </w:r>
      <w:r>
        <w:rPr>
          <w:rFonts w:ascii="Times New Roman" w:eastAsia="Times New Roman" w:hAnsi="Times New Roman" w:cs="Times New Roman"/>
          <w:sz w:val="24"/>
          <w:szCs w:val="24"/>
          <w:lang w:eastAsia="id-ID"/>
        </w:rPr>
        <w:t>.</w:t>
      </w:r>
    </w:p>
    <w:p w:rsidR="00805B38" w:rsidRPr="001613CA" w:rsidRDefault="00D97A67" w:rsidP="00F5637D">
      <w:pPr>
        <w:pStyle w:val="ListParagraph"/>
        <w:spacing w:after="0" w:line="480" w:lineRule="auto"/>
        <w:ind w:left="0" w:firstLine="709"/>
        <w:jc w:val="both"/>
        <w:rPr>
          <w:rFonts w:asciiTheme="majorBidi" w:hAnsiTheme="majorBidi" w:cstheme="majorBidi"/>
          <w:sz w:val="24"/>
          <w:szCs w:val="24"/>
        </w:rPr>
      </w:pPr>
      <w:r w:rsidRPr="001613CA">
        <w:rPr>
          <w:rFonts w:asciiTheme="majorBidi" w:hAnsiTheme="majorBidi" w:cstheme="majorBidi"/>
          <w:sz w:val="24"/>
          <w:szCs w:val="24"/>
        </w:rPr>
        <w:lastRenderedPageBreak/>
        <w:t xml:space="preserve">Dilihat dari struktur sosialnya, masyarakat </w:t>
      </w:r>
      <w:r w:rsidR="002F15A2">
        <w:rPr>
          <w:rFonts w:asciiTheme="majorBidi" w:hAnsiTheme="majorBidi" w:cstheme="majorBidi"/>
          <w:sz w:val="24"/>
          <w:szCs w:val="24"/>
        </w:rPr>
        <w:t>Arab</w:t>
      </w:r>
      <w:r w:rsidRPr="001613CA">
        <w:rPr>
          <w:rFonts w:asciiTheme="majorBidi" w:hAnsiTheme="majorBidi" w:cstheme="majorBidi"/>
          <w:sz w:val="24"/>
          <w:szCs w:val="24"/>
        </w:rPr>
        <w:t xml:space="preserve">, seperti telah </w:t>
      </w:r>
      <w:r w:rsidR="00F5637D">
        <w:rPr>
          <w:rFonts w:asciiTheme="majorBidi" w:hAnsiTheme="majorBidi" w:cstheme="majorBidi"/>
          <w:sz w:val="24"/>
          <w:szCs w:val="24"/>
        </w:rPr>
        <w:t>diuraikan sebelumnya</w:t>
      </w:r>
      <w:r w:rsidRPr="001613CA">
        <w:rPr>
          <w:rFonts w:asciiTheme="majorBidi" w:hAnsiTheme="majorBidi" w:cstheme="majorBidi"/>
          <w:sz w:val="24"/>
          <w:szCs w:val="24"/>
        </w:rPr>
        <w:t xml:space="preserve"> ada yang bersifat menetap dan berpindah-pindah atau nomad</w:t>
      </w:r>
      <w:r w:rsidR="00F5637D">
        <w:rPr>
          <w:rFonts w:asciiTheme="majorBidi" w:hAnsiTheme="majorBidi" w:cstheme="majorBidi"/>
          <w:sz w:val="24"/>
          <w:szCs w:val="24"/>
        </w:rPr>
        <w:t>en</w:t>
      </w:r>
      <w:r w:rsidRPr="001613CA">
        <w:rPr>
          <w:rFonts w:asciiTheme="majorBidi" w:hAnsiTheme="majorBidi" w:cstheme="majorBidi"/>
          <w:sz w:val="24"/>
          <w:szCs w:val="24"/>
        </w:rPr>
        <w:t xml:space="preserve">. Baik masyarakat </w:t>
      </w:r>
      <w:r w:rsidR="00F5637D">
        <w:rPr>
          <w:rFonts w:asciiTheme="majorBidi" w:hAnsiTheme="majorBidi" w:cstheme="majorBidi"/>
          <w:sz w:val="24"/>
          <w:szCs w:val="24"/>
        </w:rPr>
        <w:t>yang menetap maupun yang nomaden</w:t>
      </w:r>
      <w:r w:rsidRPr="001613CA">
        <w:rPr>
          <w:rFonts w:asciiTheme="majorBidi" w:hAnsiTheme="majorBidi" w:cstheme="majorBidi"/>
          <w:sz w:val="24"/>
          <w:szCs w:val="24"/>
        </w:rPr>
        <w:t>, mereka pada umumnya hidup dalam budaya kesukuan. Organisasi dan identitas sosialnya berakar kuat pada keanggotaan dalam suatu komunitas kesukuan. Kelompok kesukuan sebagai bentuk komunitas sosial merupakan kumpulan dari beberapa kabilah (</w:t>
      </w:r>
      <w:r w:rsidRPr="001613CA">
        <w:rPr>
          <w:rFonts w:asciiTheme="majorBidi" w:hAnsiTheme="majorBidi" w:cstheme="majorBidi"/>
          <w:i/>
          <w:iCs/>
          <w:sz w:val="24"/>
          <w:szCs w:val="24"/>
        </w:rPr>
        <w:t>clan</w:t>
      </w:r>
      <w:r w:rsidRPr="001613CA">
        <w:rPr>
          <w:rFonts w:asciiTheme="majorBidi" w:hAnsiTheme="majorBidi" w:cstheme="majorBidi"/>
          <w:sz w:val="24"/>
          <w:szCs w:val="24"/>
        </w:rPr>
        <w:t xml:space="preserve">). Sementara itu kabilah adalah kumpulan dari kelompok keluarga. Pada umumnya kesukuan atau kabilah ini memiliki ikatan kekerabatan. Oleh karena itu, tingkat solidaritas kabilah dan kesukuan sangat kuat dan kokoh karena di antara mereka terikat melalui hubungan darah atau keturunan. Solidaritas kelompok merupakan kekuatan bagi satu kabilah dan suku. Satu kabilah biasanya dipimpin oleh seseorang yang diberi gelar </w:t>
      </w:r>
      <w:r w:rsidRPr="001613CA">
        <w:rPr>
          <w:rFonts w:asciiTheme="majorBidi" w:hAnsiTheme="majorBidi" w:cstheme="majorBidi"/>
          <w:i/>
          <w:iCs/>
          <w:sz w:val="24"/>
          <w:szCs w:val="24"/>
        </w:rPr>
        <w:t xml:space="preserve">syeikh </w:t>
      </w:r>
      <w:r w:rsidRPr="001613CA">
        <w:rPr>
          <w:rFonts w:asciiTheme="majorBidi" w:hAnsiTheme="majorBidi" w:cstheme="majorBidi"/>
          <w:sz w:val="24"/>
          <w:szCs w:val="24"/>
        </w:rPr>
        <w:t xml:space="preserve">atau </w:t>
      </w:r>
      <w:r w:rsidRPr="001613CA">
        <w:rPr>
          <w:rFonts w:asciiTheme="majorBidi" w:hAnsiTheme="majorBidi" w:cstheme="majorBidi"/>
          <w:i/>
          <w:iCs/>
          <w:sz w:val="24"/>
          <w:szCs w:val="24"/>
        </w:rPr>
        <w:t>amir</w:t>
      </w:r>
      <w:r w:rsidRPr="001613CA">
        <w:rPr>
          <w:rFonts w:asciiTheme="majorBidi" w:hAnsiTheme="majorBidi" w:cstheme="majorBidi"/>
          <w:sz w:val="24"/>
          <w:szCs w:val="24"/>
        </w:rPr>
        <w:t xml:space="preserve">. </w:t>
      </w:r>
      <w:r w:rsidRPr="00F55123">
        <w:rPr>
          <w:rFonts w:asciiTheme="majorBidi" w:hAnsiTheme="majorBidi" w:cstheme="majorBidi"/>
          <w:i/>
          <w:iCs/>
          <w:sz w:val="24"/>
          <w:szCs w:val="24"/>
        </w:rPr>
        <w:t>Sye</w:t>
      </w:r>
      <w:r w:rsidR="00F55123" w:rsidRPr="00F55123">
        <w:rPr>
          <w:rFonts w:asciiTheme="majorBidi" w:hAnsiTheme="majorBidi" w:cstheme="majorBidi"/>
          <w:i/>
          <w:iCs/>
          <w:sz w:val="24"/>
          <w:szCs w:val="24"/>
        </w:rPr>
        <w:t>i</w:t>
      </w:r>
      <w:r w:rsidRPr="00F55123">
        <w:rPr>
          <w:rFonts w:asciiTheme="majorBidi" w:hAnsiTheme="majorBidi" w:cstheme="majorBidi"/>
          <w:i/>
          <w:iCs/>
          <w:sz w:val="24"/>
          <w:szCs w:val="24"/>
        </w:rPr>
        <w:t>kh</w:t>
      </w:r>
      <w:r w:rsidRPr="001613CA">
        <w:rPr>
          <w:rFonts w:asciiTheme="majorBidi" w:hAnsiTheme="majorBidi" w:cstheme="majorBidi"/>
          <w:sz w:val="24"/>
          <w:szCs w:val="24"/>
        </w:rPr>
        <w:t xml:space="preserve"> atau </w:t>
      </w:r>
      <w:r w:rsidRPr="00F55123">
        <w:rPr>
          <w:rFonts w:asciiTheme="majorBidi" w:hAnsiTheme="majorBidi" w:cstheme="majorBidi"/>
          <w:i/>
          <w:iCs/>
          <w:sz w:val="24"/>
          <w:szCs w:val="24"/>
        </w:rPr>
        <w:t>amir</w:t>
      </w:r>
      <w:r w:rsidRPr="001613CA">
        <w:rPr>
          <w:rFonts w:asciiTheme="majorBidi" w:hAnsiTheme="majorBidi" w:cstheme="majorBidi"/>
          <w:sz w:val="24"/>
          <w:szCs w:val="24"/>
        </w:rPr>
        <w:t xml:space="preserve"> ini berperan dalam hal memimpin peperangan dan pembagian harta rampasan perang. Dalam situasi masyarakat kesukuan yang demikian, perang antar suku merupakan fenomena yang sering terjadi dan tidak terelakkan. Hal yang demikian kemudian berpengaruh terhadap kedudukan wanita. Kalau kemudian ada pandangan yang merendahkan kaum wanita, hal ini terutama disebabkan berasal dari cara pandang fungsional wanita, kaitannya dengan perang antar suku ini. Mereka menganggap minimnya andil wanita dalam peperangan.</w:t>
      </w:r>
      <w:r w:rsidR="00805B38" w:rsidRPr="001613CA">
        <w:rPr>
          <w:rFonts w:asciiTheme="majorBidi" w:hAnsiTheme="majorBidi" w:cstheme="majorBidi"/>
          <w:sz w:val="24"/>
          <w:szCs w:val="24"/>
        </w:rPr>
        <w:t xml:space="preserve"> </w:t>
      </w:r>
    </w:p>
    <w:p w:rsidR="00805B38" w:rsidRDefault="00805B38" w:rsidP="001613CA">
      <w:pPr>
        <w:pStyle w:val="ListParagraph"/>
        <w:spacing w:after="0" w:line="480" w:lineRule="auto"/>
        <w:ind w:left="0" w:firstLine="709"/>
        <w:jc w:val="both"/>
        <w:rPr>
          <w:rFonts w:ascii="Times New Roman" w:eastAsia="Times New Roman" w:hAnsi="Times New Roman" w:cs="Times New Roman"/>
          <w:sz w:val="24"/>
          <w:szCs w:val="24"/>
          <w:lang w:eastAsia="id-ID"/>
        </w:rPr>
      </w:pPr>
      <w:r w:rsidRPr="001613CA">
        <w:rPr>
          <w:rFonts w:asciiTheme="majorBidi" w:eastAsia="Times New Roman" w:hAnsiTheme="majorBidi" w:cstheme="majorBidi"/>
          <w:sz w:val="24"/>
          <w:szCs w:val="24"/>
          <w:lang w:eastAsia="id-ID"/>
        </w:rPr>
        <w:t>M</w:t>
      </w:r>
      <w:r w:rsidRPr="00A643C7">
        <w:rPr>
          <w:rFonts w:ascii="Times New Roman" w:eastAsia="Times New Roman" w:hAnsi="Times New Roman" w:cs="Times New Roman"/>
          <w:sz w:val="24"/>
          <w:szCs w:val="24"/>
          <w:lang w:eastAsia="id-ID"/>
        </w:rPr>
        <w:t xml:space="preserve">asyarakat </w:t>
      </w:r>
      <w:r w:rsidR="002F15A2">
        <w:rPr>
          <w:rFonts w:ascii="Times New Roman" w:eastAsia="Times New Roman" w:hAnsi="Times New Roman" w:cs="Times New Roman"/>
          <w:sz w:val="24"/>
          <w:szCs w:val="24"/>
          <w:lang w:eastAsia="id-ID"/>
        </w:rPr>
        <w:t>Arab</w:t>
      </w:r>
      <w:r w:rsidRPr="00A643C7">
        <w:rPr>
          <w:rFonts w:ascii="Times New Roman" w:eastAsia="Times New Roman" w:hAnsi="Times New Roman" w:cs="Times New Roman"/>
          <w:sz w:val="24"/>
          <w:szCs w:val="24"/>
          <w:lang w:eastAsia="id-ID"/>
        </w:rPr>
        <w:t xml:space="preserve"> sebelum </w:t>
      </w:r>
      <w:r w:rsidR="002F15A2">
        <w:rPr>
          <w:rFonts w:ascii="Times New Roman" w:eastAsia="Times New Roman" w:hAnsi="Times New Roman" w:cs="Times New Roman"/>
          <w:sz w:val="24"/>
          <w:szCs w:val="24"/>
          <w:lang w:eastAsia="id-ID"/>
        </w:rPr>
        <w:t>Islam</w:t>
      </w:r>
      <w:r w:rsidRPr="00A643C7">
        <w:rPr>
          <w:rFonts w:ascii="Times New Roman" w:eastAsia="Times New Roman" w:hAnsi="Times New Roman" w:cs="Times New Roman"/>
          <w:sz w:val="24"/>
          <w:szCs w:val="24"/>
          <w:lang w:eastAsia="id-ID"/>
        </w:rPr>
        <w:t xml:space="preserve"> adalah masyarakat feodal dan sudah mengenal sistem perbudakan. Sis</w:t>
      </w:r>
      <w:r w:rsidR="00F55123">
        <w:rPr>
          <w:rFonts w:ascii="Times New Roman" w:eastAsia="Times New Roman" w:hAnsi="Times New Roman" w:cs="Times New Roman"/>
          <w:sz w:val="24"/>
          <w:szCs w:val="24"/>
          <w:lang w:eastAsia="id-ID"/>
        </w:rPr>
        <w:t>tem kekerabatanya adalah sistem</w:t>
      </w:r>
      <w:r w:rsidRPr="00A643C7">
        <w:rPr>
          <w:rFonts w:ascii="Times New Roman" w:eastAsia="Times New Roman" w:hAnsi="Times New Roman" w:cs="Times New Roman"/>
          <w:sz w:val="24"/>
          <w:szCs w:val="24"/>
          <w:lang w:eastAsia="id-ID"/>
        </w:rPr>
        <w:t xml:space="preserve"> </w:t>
      </w:r>
      <w:r w:rsidR="00F55123">
        <w:rPr>
          <w:rFonts w:ascii="Times New Roman" w:eastAsia="Times New Roman" w:hAnsi="Times New Roman" w:cs="Times New Roman"/>
          <w:i/>
          <w:iCs/>
          <w:sz w:val="24"/>
          <w:szCs w:val="24"/>
          <w:lang w:eastAsia="id-ID"/>
        </w:rPr>
        <w:t>pa</w:t>
      </w:r>
      <w:r w:rsidRPr="00F55123">
        <w:rPr>
          <w:rFonts w:ascii="Times New Roman" w:eastAsia="Times New Roman" w:hAnsi="Times New Roman" w:cs="Times New Roman"/>
          <w:i/>
          <w:iCs/>
          <w:sz w:val="24"/>
          <w:szCs w:val="24"/>
          <w:lang w:eastAsia="id-ID"/>
        </w:rPr>
        <w:t>t</w:t>
      </w:r>
      <w:r w:rsidR="00F55123">
        <w:rPr>
          <w:rFonts w:ascii="Times New Roman" w:eastAsia="Times New Roman" w:hAnsi="Times New Roman" w:cs="Times New Roman"/>
          <w:i/>
          <w:iCs/>
          <w:sz w:val="24"/>
          <w:szCs w:val="24"/>
          <w:lang w:eastAsia="id-ID"/>
        </w:rPr>
        <w:t>r</w:t>
      </w:r>
      <w:r w:rsidRPr="00F55123">
        <w:rPr>
          <w:rFonts w:ascii="Times New Roman" w:eastAsia="Times New Roman" w:hAnsi="Times New Roman" w:cs="Times New Roman"/>
          <w:i/>
          <w:iCs/>
          <w:sz w:val="24"/>
          <w:szCs w:val="24"/>
          <w:lang w:eastAsia="id-ID"/>
        </w:rPr>
        <w:t xml:space="preserve">ilinial </w:t>
      </w:r>
      <w:r w:rsidRPr="00A643C7">
        <w:rPr>
          <w:rFonts w:ascii="Times New Roman" w:eastAsia="Times New Roman" w:hAnsi="Times New Roman" w:cs="Times New Roman"/>
          <w:sz w:val="24"/>
          <w:szCs w:val="24"/>
          <w:lang w:eastAsia="id-ID"/>
        </w:rPr>
        <w:t>(</w:t>
      </w:r>
      <w:r w:rsidR="00F55123" w:rsidRPr="00F55123">
        <w:rPr>
          <w:rFonts w:ascii="Times New Roman" w:eastAsia="Times New Roman" w:hAnsi="Times New Roman" w:cs="Times New Roman"/>
          <w:i/>
          <w:iCs/>
          <w:sz w:val="24"/>
          <w:szCs w:val="24"/>
          <w:lang w:eastAsia="id-ID"/>
        </w:rPr>
        <w:t>patriarchat-agnatic</w:t>
      </w:r>
      <w:r w:rsidRPr="00A643C7">
        <w:rPr>
          <w:rFonts w:ascii="Times New Roman" w:eastAsia="Times New Roman" w:hAnsi="Times New Roman" w:cs="Times New Roman"/>
          <w:sz w:val="24"/>
          <w:szCs w:val="24"/>
          <w:lang w:eastAsia="id-ID"/>
        </w:rPr>
        <w:t xml:space="preserve">), yaitu hubungan kekerabatan yang berdasarkan garis keturunan bapak. Wanita kurang mendapat tempat yang layak dalam masyarakat. </w:t>
      </w:r>
      <w:r w:rsidRPr="00A643C7">
        <w:rPr>
          <w:rFonts w:ascii="Times New Roman" w:eastAsia="Times New Roman" w:hAnsi="Times New Roman" w:cs="Times New Roman"/>
          <w:sz w:val="24"/>
          <w:szCs w:val="24"/>
          <w:lang w:eastAsia="id-ID"/>
        </w:rPr>
        <w:lastRenderedPageBreak/>
        <w:t xml:space="preserve">Bahkan tidak jarang apabila mereka melahirkan anak perempuan, mereka merasa malu dan hina mereka kuburkan hidup-hidup, seperti yang dinyatakan dalam ayat </w:t>
      </w:r>
      <w:r w:rsidR="00F55123" w:rsidRPr="00A643C7">
        <w:rPr>
          <w:rFonts w:ascii="Times New Roman" w:eastAsia="Times New Roman" w:hAnsi="Times New Roman" w:cs="Times New Roman"/>
          <w:sz w:val="24"/>
          <w:szCs w:val="24"/>
          <w:lang w:eastAsia="id-ID"/>
        </w:rPr>
        <w:t>al</w:t>
      </w:r>
      <w:r w:rsidRPr="00A643C7">
        <w:rPr>
          <w:rFonts w:ascii="Times New Roman" w:eastAsia="Times New Roman" w:hAnsi="Times New Roman" w:cs="Times New Roman"/>
          <w:sz w:val="24"/>
          <w:szCs w:val="24"/>
          <w:lang w:eastAsia="id-ID"/>
        </w:rPr>
        <w:t>-</w:t>
      </w:r>
      <w:r w:rsidR="00F55123" w:rsidRPr="00A643C7">
        <w:rPr>
          <w:rFonts w:ascii="Times New Roman" w:eastAsia="Times New Roman" w:hAnsi="Times New Roman" w:cs="Times New Roman"/>
          <w:sz w:val="24"/>
          <w:szCs w:val="24"/>
          <w:lang w:eastAsia="id-ID"/>
        </w:rPr>
        <w:t xml:space="preserve">Qur'an </w:t>
      </w:r>
      <w:r w:rsidRPr="00A643C7">
        <w:rPr>
          <w:rFonts w:ascii="Times New Roman" w:eastAsia="Times New Roman" w:hAnsi="Times New Roman" w:cs="Times New Roman"/>
          <w:sz w:val="24"/>
          <w:szCs w:val="24"/>
          <w:lang w:eastAsia="id-ID"/>
        </w:rPr>
        <w:t xml:space="preserve">surat </w:t>
      </w:r>
      <w:r w:rsidR="00F55123" w:rsidRPr="00A643C7">
        <w:rPr>
          <w:rFonts w:ascii="Times New Roman" w:eastAsia="Times New Roman" w:hAnsi="Times New Roman" w:cs="Times New Roman"/>
          <w:sz w:val="24"/>
          <w:szCs w:val="24"/>
          <w:lang w:eastAsia="id-ID"/>
        </w:rPr>
        <w:t>an</w:t>
      </w:r>
      <w:r w:rsidRPr="00A643C7">
        <w:rPr>
          <w:rFonts w:ascii="Times New Roman" w:eastAsia="Times New Roman" w:hAnsi="Times New Roman" w:cs="Times New Roman"/>
          <w:sz w:val="24"/>
          <w:szCs w:val="24"/>
          <w:lang w:eastAsia="id-ID"/>
        </w:rPr>
        <w:t>-Nahal Ayat 58-59</w:t>
      </w:r>
      <w:r>
        <w:rPr>
          <w:rFonts w:ascii="Times New Roman" w:eastAsia="Times New Roman" w:hAnsi="Times New Roman" w:cs="Times New Roman"/>
          <w:sz w:val="24"/>
          <w:szCs w:val="24"/>
          <w:lang w:eastAsia="id-ID"/>
        </w:rPr>
        <w:t>:</w:t>
      </w:r>
    </w:p>
    <w:p w:rsidR="003456DA" w:rsidRDefault="003456DA" w:rsidP="003456DA">
      <w:pPr>
        <w:pStyle w:val="ListParagraph"/>
        <w:bidi/>
        <w:spacing w:after="0" w:line="240" w:lineRule="auto"/>
        <w:ind w:left="0" w:hanging="1"/>
        <w:jc w:val="both"/>
        <w:rPr>
          <w:rFonts w:ascii="(normal text)" w:hAnsi="(normal text)"/>
          <w:rtl/>
        </w:rPr>
      </w:pP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CF"/>
      </w:r>
      <w:r>
        <w:rPr>
          <w:sz w:val="28"/>
          <w:szCs w:val="28"/>
        </w:rPr>
        <w:sym w:font="HQPB4" w:char="F065"/>
      </w:r>
      <w:r>
        <w:rPr>
          <w:sz w:val="28"/>
          <w:szCs w:val="28"/>
        </w:rPr>
        <w:sym w:font="HQPB1" w:char="F0B1"/>
      </w:r>
      <w:r>
        <w:rPr>
          <w:sz w:val="28"/>
          <w:szCs w:val="28"/>
        </w:rPr>
        <w:sym w:font="HQPB4" w:char="F0E7"/>
      </w:r>
      <w:r>
        <w:rPr>
          <w:sz w:val="28"/>
          <w:szCs w:val="28"/>
        </w:rPr>
        <w:sym w:font="HQPB1" w:char="F030"/>
      </w:r>
      <w:r>
        <w:rPr>
          <w:rFonts w:ascii="(normal text)" w:hAnsi="(normal text)"/>
          <w:rtl/>
        </w:rPr>
        <w:t xml:space="preserve"> </w:t>
      </w:r>
      <w:r>
        <w:rPr>
          <w:sz w:val="28"/>
          <w:szCs w:val="28"/>
        </w:rPr>
        <w:sym w:font="HQPB2" w:char="F04E"/>
      </w:r>
      <w:r>
        <w:rPr>
          <w:sz w:val="28"/>
          <w:szCs w:val="28"/>
        </w:rPr>
        <w:sym w:font="HQPB4" w:char="F0E8"/>
      </w:r>
      <w:r>
        <w:rPr>
          <w:sz w:val="28"/>
          <w:szCs w:val="28"/>
        </w:rPr>
        <w:sym w:font="HQPB2" w:char="F064"/>
      </w:r>
      <w:r>
        <w:rPr>
          <w:sz w:val="28"/>
          <w:szCs w:val="28"/>
        </w:rPr>
        <w:sym w:font="HQPB4" w:char="F0DF"/>
      </w:r>
      <w:r>
        <w:rPr>
          <w:sz w:val="28"/>
          <w:szCs w:val="28"/>
        </w:rPr>
        <w:sym w:font="HQPB1" w:char="F089"/>
      </w:r>
      <w:r>
        <w:rPr>
          <w:sz w:val="28"/>
          <w:szCs w:val="28"/>
        </w:rPr>
        <w:sym w:font="HQPB5" w:char="F079"/>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3"/>
      </w:r>
      <w:r>
        <w:rPr>
          <w:sz w:val="28"/>
          <w:szCs w:val="28"/>
        </w:rPr>
        <w:sym w:font="HQPB1" w:char="F05C"/>
      </w:r>
      <w:r>
        <w:rPr>
          <w:sz w:val="28"/>
          <w:szCs w:val="28"/>
        </w:rPr>
        <w:sym w:font="HQPB2" w:char="F052"/>
      </w:r>
      <w:r>
        <w:rPr>
          <w:sz w:val="28"/>
          <w:szCs w:val="28"/>
        </w:rPr>
        <w:sym w:font="HQPB5" w:char="F057"/>
      </w:r>
      <w:r>
        <w:rPr>
          <w:sz w:val="28"/>
          <w:szCs w:val="28"/>
        </w:rPr>
        <w:sym w:font="HQPB2" w:char="F07B"/>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3"/>
      </w:r>
      <w:r>
        <w:rPr>
          <w:sz w:val="28"/>
          <w:szCs w:val="28"/>
        </w:rPr>
        <w:sym w:font="HQPB1" w:char="F0DF"/>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DF"/>
      </w:r>
      <w:r>
        <w:rPr>
          <w:sz w:val="28"/>
          <w:szCs w:val="28"/>
        </w:rPr>
        <w:sym w:font="HQPB2" w:char="F067"/>
      </w:r>
      <w:r>
        <w:rPr>
          <w:sz w:val="28"/>
          <w:szCs w:val="28"/>
        </w:rPr>
        <w:sym w:font="HQPB4" w:char="F0F4"/>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74"/>
      </w:r>
      <w:r>
        <w:rPr>
          <w:sz w:val="28"/>
          <w:szCs w:val="28"/>
        </w:rPr>
        <w:sym w:font="HQPB1" w:char="F08A"/>
      </w:r>
      <w:r>
        <w:rPr>
          <w:sz w:val="28"/>
          <w:szCs w:val="28"/>
        </w:rPr>
        <w:sym w:font="HQPB5" w:char="F075"/>
      </w:r>
      <w:r>
        <w:rPr>
          <w:sz w:val="28"/>
          <w:szCs w:val="28"/>
        </w:rPr>
        <w:sym w:font="HQPB2" w:char="F071"/>
      </w:r>
      <w:r>
        <w:rPr>
          <w:sz w:val="28"/>
          <w:szCs w:val="28"/>
        </w:rPr>
        <w:sym w:font="HQPB4" w:char="F0F3"/>
      </w:r>
      <w:r>
        <w:rPr>
          <w:sz w:val="28"/>
          <w:szCs w:val="28"/>
        </w:rPr>
        <w:sym w:font="HQPB1" w:char="F0A1"/>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2" w:char="F04C"/>
      </w:r>
      <w:r>
        <w:rPr>
          <w:sz w:val="28"/>
          <w:szCs w:val="28"/>
        </w:rPr>
        <w:sym w:font="HQPB2" w:char="F0EC"/>
      </w:r>
      <w:r>
        <w:rPr>
          <w:sz w:val="28"/>
          <w:szCs w:val="28"/>
        </w:rPr>
        <w:sym w:font="HQPB4" w:char="F0CF"/>
      </w:r>
      <w:r>
        <w:rPr>
          <w:sz w:val="28"/>
          <w:szCs w:val="28"/>
        </w:rPr>
        <w:sym w:font="HQPB1" w:char="F0E0"/>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1"/>
      </w:r>
      <w:r>
        <w:rPr>
          <w:sz w:val="28"/>
          <w:szCs w:val="28"/>
        </w:rPr>
        <w:sym w:font="HQPB2" w:char="F0C8"/>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1" w:char="F091"/>
      </w:r>
      <w:r>
        <w:rPr>
          <w:sz w:val="28"/>
          <w:szCs w:val="28"/>
        </w:rPr>
        <w:sym w:font="HQPB2" w:char="F0BA"/>
      </w:r>
      <w:r>
        <w:rPr>
          <w:sz w:val="28"/>
          <w:szCs w:val="28"/>
        </w:rPr>
        <w:sym w:font="HQPB5" w:char="F075"/>
      </w:r>
      <w:r>
        <w:rPr>
          <w:sz w:val="28"/>
          <w:szCs w:val="28"/>
        </w:rPr>
        <w:sym w:font="HQPB2" w:char="F071"/>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E4"/>
      </w:r>
      <w:r>
        <w:rPr>
          <w:sz w:val="28"/>
          <w:szCs w:val="28"/>
        </w:rPr>
        <w:sym w:font="HQPB4" w:char="F0FE"/>
      </w:r>
      <w:r>
        <w:rPr>
          <w:sz w:val="28"/>
          <w:szCs w:val="28"/>
        </w:rPr>
        <w:sym w:font="HQPB2" w:char="F071"/>
      </w:r>
      <w:r>
        <w:rPr>
          <w:sz w:val="28"/>
          <w:szCs w:val="28"/>
        </w:rPr>
        <w:sym w:font="HQPB4" w:char="F0DF"/>
      </w:r>
      <w:r>
        <w:rPr>
          <w:sz w:val="28"/>
          <w:szCs w:val="28"/>
        </w:rPr>
        <w:sym w:font="HQPB1" w:char="F09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C5"/>
      </w:r>
      <w:r>
        <w:rPr>
          <w:sz w:val="28"/>
          <w:szCs w:val="28"/>
        </w:rPr>
        <w:sym w:font="HQPB4" w:char="F065"/>
      </w:r>
      <w:r>
        <w:rPr>
          <w:sz w:val="28"/>
          <w:szCs w:val="28"/>
        </w:rPr>
        <w:sym w:font="HQPB1" w:char="F0B3"/>
      </w:r>
      <w:r>
        <w:rPr>
          <w:sz w:val="28"/>
          <w:szCs w:val="28"/>
        </w:rPr>
        <w:sym w:font="HQPB4" w:char="F0E7"/>
      </w:r>
      <w:r>
        <w:rPr>
          <w:sz w:val="28"/>
          <w:szCs w:val="28"/>
        </w:rPr>
        <w:sym w:font="HQPB1" w:char="F030"/>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F4"/>
      </w:r>
      <w:r>
        <w:rPr>
          <w:sz w:val="28"/>
          <w:szCs w:val="28"/>
        </w:rPr>
        <w:sym w:font="HQPB2" w:char="F04A"/>
      </w:r>
      <w:r>
        <w:rPr>
          <w:sz w:val="28"/>
          <w:szCs w:val="28"/>
        </w:rPr>
        <w:sym w:font="HQPB4" w:char="F0E3"/>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41"/>
      </w:r>
      <w:r>
        <w:rPr>
          <w:sz w:val="28"/>
          <w:szCs w:val="28"/>
        </w:rPr>
        <w:sym w:font="HQPB2" w:char="F063"/>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F4"/>
      </w:r>
      <w:r>
        <w:rPr>
          <w:sz w:val="28"/>
          <w:szCs w:val="28"/>
        </w:rPr>
        <w:sym w:font="HQPB2" w:char="F051"/>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94"/>
      </w:r>
      <w:r>
        <w:rPr>
          <w:sz w:val="28"/>
          <w:szCs w:val="28"/>
        </w:rPr>
        <w:sym w:font="HQPB1" w:char="F099"/>
      </w:r>
      <w:r>
        <w:rPr>
          <w:sz w:val="28"/>
          <w:szCs w:val="28"/>
        </w:rPr>
        <w:sym w:font="HQPB4" w:char="F0DF"/>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3"/>
      </w:r>
      <w:r>
        <w:rPr>
          <w:sz w:val="28"/>
          <w:szCs w:val="28"/>
        </w:rPr>
        <w:sym w:font="HQPB5" w:char="F075"/>
      </w:r>
      <w:r>
        <w:rPr>
          <w:sz w:val="28"/>
          <w:szCs w:val="28"/>
        </w:rPr>
        <w:sym w:font="HQPB1" w:char="F08E"/>
      </w:r>
      <w:r>
        <w:rPr>
          <w:sz w:val="28"/>
          <w:szCs w:val="28"/>
        </w:rPr>
        <w:sym w:font="HQPB4" w:char="F097"/>
      </w:r>
      <w:r>
        <w:rPr>
          <w:sz w:val="28"/>
          <w:szCs w:val="28"/>
        </w:rPr>
        <w:sym w:font="HQPB1" w:char="F04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1" w:char="F09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4" w:char="F0E4"/>
      </w:r>
      <w:r>
        <w:rPr>
          <w:sz w:val="28"/>
          <w:szCs w:val="28"/>
        </w:rPr>
        <w:sym w:font="HQPB2" w:char="F033"/>
      </w:r>
      <w:r>
        <w:rPr>
          <w:sz w:val="28"/>
          <w:szCs w:val="28"/>
        </w:rPr>
        <w:sym w:font="HQPB4" w:char="F0F8"/>
      </w:r>
      <w:r>
        <w:rPr>
          <w:sz w:val="28"/>
          <w:szCs w:val="28"/>
        </w:rPr>
        <w:sym w:font="HQPB1" w:char="F074"/>
      </w:r>
      <w:r>
        <w:rPr>
          <w:sz w:val="28"/>
          <w:szCs w:val="28"/>
        </w:rPr>
        <w:sym w:font="HQPB5" w:char="F073"/>
      </w:r>
      <w:r>
        <w:rPr>
          <w:sz w:val="28"/>
          <w:szCs w:val="28"/>
        </w:rPr>
        <w:sym w:font="HQPB2" w:char="F086"/>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2"/>
      </w:r>
      <w:r>
        <w:rPr>
          <w:sz w:val="28"/>
          <w:szCs w:val="28"/>
        </w:rPr>
        <w:sym w:font="HQPB2" w:char="F0C8"/>
      </w:r>
      <w:r>
        <w:rPr>
          <w:rFonts w:ascii="(normal text)" w:hAnsi="(normal text)"/>
          <w:rtl/>
        </w:rPr>
        <w:t xml:space="preserve">   </w:t>
      </w:r>
    </w:p>
    <w:p w:rsidR="003456DA" w:rsidRPr="003456DA" w:rsidRDefault="003456DA" w:rsidP="00F55123">
      <w:pPr>
        <w:pStyle w:val="ListParagraph"/>
        <w:spacing w:after="0" w:line="240" w:lineRule="auto"/>
        <w:ind w:left="993" w:hanging="993"/>
        <w:jc w:val="both"/>
        <w:rPr>
          <w:rFonts w:asciiTheme="majorBidi" w:hAnsiTheme="majorBidi" w:cstheme="majorBidi"/>
          <w:sz w:val="24"/>
          <w:szCs w:val="26"/>
        </w:rPr>
      </w:pPr>
      <w:r w:rsidRPr="003456DA">
        <w:rPr>
          <w:rFonts w:asciiTheme="majorBidi" w:hAnsiTheme="majorBidi" w:cstheme="majorBidi"/>
          <w:sz w:val="24"/>
          <w:szCs w:val="26"/>
        </w:rPr>
        <w:t>Artinya: “</w:t>
      </w:r>
      <w:r w:rsidRPr="003456DA">
        <w:rPr>
          <w:rFonts w:asciiTheme="majorBidi" w:hAnsiTheme="majorBidi" w:cstheme="majorBidi"/>
          <w:i/>
          <w:iCs/>
          <w:sz w:val="24"/>
          <w:szCs w:val="26"/>
        </w:rPr>
        <w:t>Dan apabila seseorang dari mereka diberi kabar dengan (kelahiran) anak perempuan, hitamlah (merah padamlah) mukanya, dan Dia sangat marah. Ia Menyembunyikan dirinya dari orang banyak, disebabkan buruknya berita yang disampaikan kepadanya. Apakah Dia akan memeliharanya dengan menanggung kehinaan ataukah akan menguburkanny</w:t>
      </w:r>
      <w:r w:rsidR="00F55123">
        <w:rPr>
          <w:rFonts w:asciiTheme="majorBidi" w:hAnsiTheme="majorBidi" w:cstheme="majorBidi"/>
          <w:i/>
          <w:iCs/>
          <w:sz w:val="24"/>
          <w:szCs w:val="26"/>
        </w:rPr>
        <w:t>a ke dalam tanah (hidup-hidup)</w:t>
      </w:r>
      <w:r w:rsidRPr="003456DA">
        <w:rPr>
          <w:rFonts w:asciiTheme="majorBidi" w:hAnsiTheme="majorBidi" w:cstheme="majorBidi"/>
          <w:i/>
          <w:iCs/>
          <w:sz w:val="24"/>
          <w:szCs w:val="26"/>
        </w:rPr>
        <w:t xml:space="preserve">?. </w:t>
      </w:r>
      <w:r w:rsidR="00F55123" w:rsidRPr="003456DA">
        <w:rPr>
          <w:rFonts w:asciiTheme="majorBidi" w:hAnsiTheme="majorBidi" w:cstheme="majorBidi"/>
          <w:i/>
          <w:iCs/>
          <w:sz w:val="24"/>
          <w:szCs w:val="26"/>
        </w:rPr>
        <w:t>Ketahuilah</w:t>
      </w:r>
      <w:r w:rsidRPr="003456DA">
        <w:rPr>
          <w:rFonts w:asciiTheme="majorBidi" w:hAnsiTheme="majorBidi" w:cstheme="majorBidi"/>
          <w:i/>
          <w:iCs/>
          <w:sz w:val="24"/>
          <w:szCs w:val="26"/>
        </w:rPr>
        <w:t>, Alangkah buruknya apa yang mereka tetapkan itu</w:t>
      </w:r>
      <w:r w:rsidRPr="003456DA">
        <w:rPr>
          <w:rFonts w:asciiTheme="majorBidi" w:hAnsiTheme="majorBidi" w:cstheme="majorBidi"/>
          <w:sz w:val="24"/>
          <w:szCs w:val="26"/>
        </w:rPr>
        <w:t xml:space="preserve">”. </w:t>
      </w:r>
    </w:p>
    <w:p w:rsidR="003456DA" w:rsidRDefault="003456DA" w:rsidP="003456DA">
      <w:pPr>
        <w:pStyle w:val="ListParagraph"/>
        <w:spacing w:after="0" w:line="480" w:lineRule="auto"/>
        <w:ind w:left="0" w:firstLine="709"/>
        <w:jc w:val="both"/>
        <w:rPr>
          <w:rFonts w:ascii="(normal text)" w:hAnsi="(normal text)"/>
          <w:sz w:val="20"/>
        </w:rPr>
      </w:pPr>
    </w:p>
    <w:p w:rsidR="00C37032" w:rsidRDefault="00805B38" w:rsidP="00C37032">
      <w:pPr>
        <w:pStyle w:val="ListParagraph"/>
        <w:spacing w:after="0" w:line="480" w:lineRule="auto"/>
        <w:ind w:left="0" w:firstLine="709"/>
        <w:jc w:val="both"/>
        <w:rPr>
          <w:rFonts w:asciiTheme="majorBidi" w:hAnsiTheme="majorBidi" w:cstheme="majorBidi"/>
          <w:sz w:val="24"/>
          <w:szCs w:val="24"/>
        </w:rPr>
      </w:pPr>
      <w:r w:rsidRPr="001613CA">
        <w:rPr>
          <w:rFonts w:asciiTheme="majorBidi" w:hAnsiTheme="majorBidi" w:cstheme="majorBidi"/>
          <w:sz w:val="24"/>
          <w:szCs w:val="24"/>
        </w:rPr>
        <w:t xml:space="preserve">Sampai pertengahan abad 19, wilayah padang pasir di Afrika Utara dan Semenanjung </w:t>
      </w:r>
      <w:r w:rsidR="002F15A2">
        <w:rPr>
          <w:rFonts w:asciiTheme="majorBidi" w:hAnsiTheme="majorBidi" w:cstheme="majorBidi"/>
          <w:sz w:val="24"/>
          <w:szCs w:val="24"/>
        </w:rPr>
        <w:t>Arab</w:t>
      </w:r>
      <w:r w:rsidRPr="001613CA">
        <w:rPr>
          <w:rFonts w:asciiTheme="majorBidi" w:hAnsiTheme="majorBidi" w:cstheme="majorBidi"/>
          <w:sz w:val="24"/>
          <w:szCs w:val="24"/>
        </w:rPr>
        <w:t>ia dikuasai oleh penduduk yang bersifat nomad</w:t>
      </w:r>
      <w:r w:rsidR="00F55123">
        <w:rPr>
          <w:rFonts w:asciiTheme="majorBidi" w:hAnsiTheme="majorBidi" w:cstheme="majorBidi"/>
          <w:sz w:val="24"/>
          <w:szCs w:val="24"/>
        </w:rPr>
        <w:t>en</w:t>
      </w:r>
      <w:r w:rsidRPr="001613CA">
        <w:rPr>
          <w:rFonts w:asciiTheme="majorBidi" w:hAnsiTheme="majorBidi" w:cstheme="majorBidi"/>
          <w:sz w:val="24"/>
          <w:szCs w:val="24"/>
        </w:rPr>
        <w:t>. Penduduk nomad</w:t>
      </w:r>
      <w:r w:rsidR="00F55123">
        <w:rPr>
          <w:rFonts w:asciiTheme="majorBidi" w:hAnsiTheme="majorBidi" w:cstheme="majorBidi"/>
          <w:sz w:val="24"/>
          <w:szCs w:val="24"/>
        </w:rPr>
        <w:t>en</w:t>
      </w:r>
      <w:r w:rsidRPr="001613CA">
        <w:rPr>
          <w:rFonts w:asciiTheme="majorBidi" w:hAnsiTheme="majorBidi" w:cstheme="majorBidi"/>
          <w:sz w:val="24"/>
          <w:szCs w:val="24"/>
        </w:rPr>
        <w:t xml:space="preserve"> adalah kelompok orang yang memiliki cara hidup berpindah dari satu tempat ke tempat lain. Biasanya mereka hidup dalam kemah, gubug, atau tempat tinggal berpindah yang dibuat dari bulu kambing atau unta. Istilah nomadisme digunakan</w:t>
      </w:r>
      <w:r w:rsidRPr="001613CA">
        <w:rPr>
          <w:rFonts w:asciiTheme="majorBidi" w:eastAsia="Times New Roman" w:hAnsiTheme="majorBidi" w:cstheme="majorBidi"/>
          <w:sz w:val="24"/>
          <w:szCs w:val="24"/>
          <w:lang w:eastAsia="id-ID"/>
        </w:rPr>
        <w:t xml:space="preserve"> </w:t>
      </w:r>
      <w:r w:rsidRPr="001613CA">
        <w:rPr>
          <w:rFonts w:asciiTheme="majorBidi" w:hAnsiTheme="majorBidi" w:cstheme="majorBidi"/>
          <w:sz w:val="24"/>
          <w:szCs w:val="24"/>
        </w:rPr>
        <w:t>untuk menunjuk pada cara hidup yang berkeliling (</w:t>
      </w:r>
      <w:r w:rsidRPr="001613CA">
        <w:rPr>
          <w:rFonts w:asciiTheme="majorBidi" w:hAnsiTheme="majorBidi" w:cstheme="majorBidi"/>
          <w:i/>
          <w:iCs/>
          <w:sz w:val="24"/>
          <w:szCs w:val="24"/>
        </w:rPr>
        <w:t>peripatetic</w:t>
      </w:r>
      <w:r w:rsidRPr="001613CA">
        <w:rPr>
          <w:rFonts w:asciiTheme="majorBidi" w:hAnsiTheme="majorBidi" w:cstheme="majorBidi"/>
          <w:sz w:val="24"/>
          <w:szCs w:val="24"/>
        </w:rPr>
        <w:t>) atau mengembara.</w:t>
      </w:r>
    </w:p>
    <w:p w:rsidR="00C37032" w:rsidRDefault="00C37032" w:rsidP="00C37032">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Dengan demikian dapat diuraikan bahwa </w:t>
      </w:r>
      <w:r w:rsidRPr="001A4455">
        <w:rPr>
          <w:rFonts w:ascii="Times New Roman" w:eastAsia="Times New Roman" w:hAnsi="Times New Roman" w:cs="Times New Roman"/>
          <w:sz w:val="24"/>
          <w:szCs w:val="24"/>
          <w:lang w:eastAsia="id-ID"/>
        </w:rPr>
        <w:t xml:space="preserve">sistem sosial masyarakat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 telah mengalami perkembangan dari masa ke masa. Dalam hal ini perkembangan sistem sosial masyarakat dapat diklarifikasikan menjadi </w:t>
      </w:r>
      <w:r>
        <w:rPr>
          <w:rFonts w:ascii="Times New Roman" w:eastAsia="Times New Roman" w:hAnsi="Times New Roman" w:cs="Times New Roman"/>
          <w:sz w:val="24"/>
          <w:szCs w:val="24"/>
          <w:lang w:eastAsia="id-ID"/>
        </w:rPr>
        <w:t>dua</w:t>
      </w:r>
      <w:r w:rsidRPr="001A4455">
        <w:rPr>
          <w:rFonts w:ascii="Times New Roman" w:eastAsia="Times New Roman" w:hAnsi="Times New Roman" w:cs="Times New Roman"/>
          <w:sz w:val="24"/>
          <w:szCs w:val="24"/>
          <w:lang w:eastAsia="id-ID"/>
        </w:rPr>
        <w:t xml:space="preserve"> fase utama, di antaranya:</w:t>
      </w:r>
    </w:p>
    <w:p w:rsidR="00DB7DFD" w:rsidRDefault="00DB7DFD" w:rsidP="00C37032">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C37032" w:rsidRPr="00C37032" w:rsidRDefault="00C37032" w:rsidP="00C37032">
      <w:pPr>
        <w:pStyle w:val="ListParagraph"/>
        <w:numPr>
          <w:ilvl w:val="0"/>
          <w:numId w:val="7"/>
        </w:numPr>
        <w:spacing w:after="0" w:line="480" w:lineRule="auto"/>
        <w:ind w:left="426" w:hanging="426"/>
        <w:jc w:val="both"/>
        <w:rPr>
          <w:rFonts w:asciiTheme="majorBidi" w:hAnsiTheme="majorBidi" w:cstheme="majorBidi"/>
          <w:sz w:val="24"/>
          <w:szCs w:val="24"/>
        </w:rPr>
      </w:pPr>
      <w:r w:rsidRPr="00C37032">
        <w:rPr>
          <w:rFonts w:ascii="Times New Roman" w:eastAsia="Times New Roman" w:hAnsi="Times New Roman" w:cs="Times New Roman"/>
          <w:sz w:val="24"/>
          <w:szCs w:val="24"/>
          <w:lang w:eastAsia="id-ID"/>
        </w:rPr>
        <w:lastRenderedPageBreak/>
        <w:t xml:space="preserve">Masyarakat </w:t>
      </w:r>
      <w:r w:rsidR="002F15A2">
        <w:rPr>
          <w:rFonts w:ascii="Times New Roman" w:eastAsia="Times New Roman" w:hAnsi="Times New Roman" w:cs="Times New Roman"/>
          <w:sz w:val="24"/>
          <w:szCs w:val="24"/>
          <w:lang w:eastAsia="id-ID"/>
        </w:rPr>
        <w:t>Arab</w:t>
      </w:r>
      <w:r w:rsidRPr="00C37032">
        <w:rPr>
          <w:rFonts w:ascii="Times New Roman" w:eastAsia="Times New Roman" w:hAnsi="Times New Roman" w:cs="Times New Roman"/>
          <w:sz w:val="24"/>
          <w:szCs w:val="24"/>
          <w:lang w:eastAsia="id-ID"/>
        </w:rPr>
        <w:t xml:space="preserve"> sebelum </w:t>
      </w:r>
      <w:r w:rsidR="002F15A2">
        <w:rPr>
          <w:rFonts w:ascii="Times New Roman" w:eastAsia="Times New Roman" w:hAnsi="Times New Roman" w:cs="Times New Roman"/>
          <w:sz w:val="24"/>
          <w:szCs w:val="24"/>
          <w:lang w:eastAsia="id-ID"/>
        </w:rPr>
        <w:t>Islam</w:t>
      </w:r>
    </w:p>
    <w:p w:rsidR="00C37032" w:rsidRDefault="00C37032" w:rsidP="00F55123">
      <w:pPr>
        <w:pStyle w:val="ListParagraph"/>
        <w:spacing w:after="0" w:line="480" w:lineRule="auto"/>
        <w:ind w:left="0" w:firstLine="709"/>
        <w:jc w:val="both"/>
        <w:rPr>
          <w:rFonts w:ascii="Times New Roman" w:eastAsia="Times New Roman" w:hAnsi="Times New Roman" w:cs="Times New Roman"/>
          <w:sz w:val="24"/>
          <w:szCs w:val="24"/>
          <w:lang w:eastAsia="id-ID"/>
        </w:rPr>
      </w:pPr>
      <w:r w:rsidRPr="00C37032">
        <w:rPr>
          <w:rFonts w:ascii="Times New Roman" w:eastAsia="Times New Roman" w:hAnsi="Times New Roman" w:cs="Times New Roman"/>
          <w:sz w:val="24"/>
          <w:szCs w:val="24"/>
          <w:lang w:eastAsia="id-ID"/>
        </w:rPr>
        <w:t xml:space="preserve">Pada dasarnya masyarakat </w:t>
      </w:r>
      <w:r w:rsidR="002F15A2">
        <w:rPr>
          <w:rFonts w:ascii="Times New Roman" w:eastAsia="Times New Roman" w:hAnsi="Times New Roman" w:cs="Times New Roman"/>
          <w:sz w:val="24"/>
          <w:szCs w:val="24"/>
          <w:lang w:eastAsia="id-ID"/>
        </w:rPr>
        <w:t>Arab</w:t>
      </w:r>
      <w:r w:rsidRPr="00C37032">
        <w:rPr>
          <w:rFonts w:ascii="Times New Roman" w:eastAsia="Times New Roman" w:hAnsi="Times New Roman" w:cs="Times New Roman"/>
          <w:sz w:val="24"/>
          <w:szCs w:val="24"/>
          <w:lang w:eastAsia="id-ID"/>
        </w:rPr>
        <w:t xml:space="preserve"> berdasarkan pemukiman yang mereka huni dibagi menjadi dua kategori utama sebagaimana telah disinggung di atas yaitu: </w:t>
      </w:r>
      <w:r w:rsidRPr="00C37032">
        <w:rPr>
          <w:rFonts w:ascii="Times New Roman" w:eastAsia="Times New Roman" w:hAnsi="Times New Roman" w:cs="Times New Roman"/>
          <w:i/>
          <w:iCs/>
          <w:sz w:val="24"/>
          <w:szCs w:val="24"/>
          <w:lang w:eastAsia="id-ID"/>
        </w:rPr>
        <w:t>Al-Badawi</w:t>
      </w:r>
      <w:r w:rsidRPr="00C37032">
        <w:rPr>
          <w:rFonts w:ascii="Times New Roman" w:eastAsia="Times New Roman" w:hAnsi="Times New Roman" w:cs="Times New Roman"/>
          <w:sz w:val="24"/>
          <w:szCs w:val="24"/>
          <w:lang w:eastAsia="id-ID"/>
        </w:rPr>
        <w:t xml:space="preserve"> dan </w:t>
      </w:r>
      <w:r w:rsidRPr="00C37032">
        <w:rPr>
          <w:rFonts w:ascii="Times New Roman" w:eastAsia="Times New Roman" w:hAnsi="Times New Roman" w:cs="Times New Roman"/>
          <w:i/>
          <w:iCs/>
          <w:sz w:val="24"/>
          <w:szCs w:val="24"/>
          <w:lang w:eastAsia="id-ID"/>
        </w:rPr>
        <w:t>Al-Hadlar</w:t>
      </w:r>
      <w:r w:rsidRPr="00C37032">
        <w:rPr>
          <w:rFonts w:ascii="Times New Roman" w:eastAsia="Times New Roman" w:hAnsi="Times New Roman" w:cs="Times New Roman"/>
          <w:sz w:val="24"/>
          <w:szCs w:val="24"/>
          <w:lang w:eastAsia="id-ID"/>
        </w:rPr>
        <w:t xml:space="preserve">. Kaum </w:t>
      </w:r>
      <w:r w:rsidRPr="00F55123">
        <w:rPr>
          <w:rFonts w:ascii="Times New Roman" w:eastAsia="Times New Roman" w:hAnsi="Times New Roman" w:cs="Times New Roman"/>
          <w:i/>
          <w:iCs/>
          <w:sz w:val="24"/>
          <w:szCs w:val="24"/>
          <w:lang w:eastAsia="id-ID"/>
        </w:rPr>
        <w:t>badawi</w:t>
      </w:r>
      <w:r w:rsidRPr="00C37032">
        <w:rPr>
          <w:rFonts w:ascii="Times New Roman" w:eastAsia="Times New Roman" w:hAnsi="Times New Roman" w:cs="Times New Roman"/>
          <w:sz w:val="24"/>
          <w:szCs w:val="24"/>
          <w:lang w:eastAsia="id-ID"/>
        </w:rPr>
        <w:t xml:space="preserve"> adalah penduduk padang pasir, mereka tidak memiliki tempat tinggal tetap tetapi hidup secara nomaden yang berpindah-pindah dari satu tempat ke t</w:t>
      </w:r>
      <w:r w:rsidR="00F55123">
        <w:rPr>
          <w:rFonts w:ascii="Times New Roman" w:eastAsia="Times New Roman" w:hAnsi="Times New Roman" w:cs="Times New Roman"/>
          <w:sz w:val="24"/>
          <w:szCs w:val="24"/>
          <w:lang w:eastAsia="id-ID"/>
        </w:rPr>
        <w:t>e</w:t>
      </w:r>
      <w:r w:rsidRPr="00C37032">
        <w:rPr>
          <w:rFonts w:ascii="Times New Roman" w:eastAsia="Times New Roman" w:hAnsi="Times New Roman" w:cs="Times New Roman"/>
          <w:sz w:val="24"/>
          <w:szCs w:val="24"/>
          <w:lang w:eastAsia="id-ID"/>
        </w:rPr>
        <w:t>mpat yang lain untuk mencari sumber mata air dan padang rumput baru. Mata penghidupan mereka adalah beternak kambing, biri-biri, kuda dan unta. Kehidupan masyarakat nom</w:t>
      </w:r>
      <w:r w:rsidR="00F55123">
        <w:rPr>
          <w:rFonts w:ascii="Times New Roman" w:eastAsia="Times New Roman" w:hAnsi="Times New Roman" w:cs="Times New Roman"/>
          <w:sz w:val="24"/>
          <w:szCs w:val="24"/>
          <w:lang w:eastAsia="id-ID"/>
        </w:rPr>
        <w:t>aden tidak banyak memberikan pe</w:t>
      </w:r>
      <w:r w:rsidRPr="00C37032">
        <w:rPr>
          <w:rFonts w:ascii="Times New Roman" w:eastAsia="Times New Roman" w:hAnsi="Times New Roman" w:cs="Times New Roman"/>
          <w:sz w:val="24"/>
          <w:szCs w:val="24"/>
          <w:lang w:eastAsia="id-ID"/>
        </w:rPr>
        <w:t xml:space="preserve">luang untuk membangun sebuah peradaban. Sedangkan </w:t>
      </w:r>
      <w:r w:rsidRPr="00C37032">
        <w:rPr>
          <w:rFonts w:ascii="Times New Roman" w:eastAsia="Times New Roman" w:hAnsi="Times New Roman" w:cs="Times New Roman"/>
          <w:i/>
          <w:iCs/>
          <w:sz w:val="24"/>
          <w:szCs w:val="24"/>
          <w:lang w:eastAsia="id-ID"/>
        </w:rPr>
        <w:t>ahl</w:t>
      </w:r>
      <w:r w:rsidRPr="00C37032">
        <w:rPr>
          <w:rFonts w:ascii="Times New Roman" w:eastAsia="Times New Roman" w:hAnsi="Times New Roman" w:cs="Times New Roman"/>
          <w:sz w:val="24"/>
          <w:szCs w:val="24"/>
          <w:lang w:eastAsia="id-ID"/>
        </w:rPr>
        <w:t xml:space="preserve"> </w:t>
      </w:r>
      <w:r w:rsidRPr="00C37032">
        <w:rPr>
          <w:rFonts w:ascii="Times New Roman" w:eastAsia="Times New Roman" w:hAnsi="Times New Roman" w:cs="Times New Roman"/>
          <w:i/>
          <w:iCs/>
          <w:sz w:val="24"/>
          <w:szCs w:val="24"/>
          <w:lang w:eastAsia="id-ID"/>
        </w:rPr>
        <w:t xml:space="preserve">al-hadlar </w:t>
      </w:r>
      <w:r w:rsidRPr="00C37032">
        <w:rPr>
          <w:rFonts w:ascii="Times New Roman" w:eastAsia="Times New Roman" w:hAnsi="Times New Roman" w:cs="Times New Roman"/>
          <w:sz w:val="24"/>
          <w:szCs w:val="24"/>
          <w:lang w:eastAsia="id-ID"/>
        </w:rPr>
        <w:t>ialah penduduk yang sudah bertempat tinggal menetap di kota-kota atau daerah-daerah pemukiman yang subur. Mereka hidup berdagan</w:t>
      </w:r>
      <w:r w:rsidR="00F55123">
        <w:rPr>
          <w:rFonts w:ascii="Times New Roman" w:eastAsia="Times New Roman" w:hAnsi="Times New Roman" w:cs="Times New Roman"/>
          <w:sz w:val="24"/>
          <w:szCs w:val="24"/>
          <w:lang w:eastAsia="id-ID"/>
        </w:rPr>
        <w:t xml:space="preserve">g,  bercocok tanam, dan </w:t>
      </w:r>
      <w:r w:rsidRPr="00C37032">
        <w:rPr>
          <w:rFonts w:ascii="Times New Roman" w:eastAsia="Times New Roman" w:hAnsi="Times New Roman" w:cs="Times New Roman"/>
          <w:sz w:val="24"/>
          <w:szCs w:val="24"/>
          <w:lang w:eastAsia="id-ID"/>
        </w:rPr>
        <w:t>mereka memiliki peluang besar untuk membentuk sebuah peradaban.</w:t>
      </w:r>
      <w:r>
        <w:rPr>
          <w:rStyle w:val="FootnoteReference"/>
          <w:rFonts w:ascii="Times New Roman" w:eastAsia="Times New Roman" w:hAnsi="Times New Roman" w:cs="Times New Roman"/>
          <w:sz w:val="24"/>
          <w:szCs w:val="24"/>
          <w:lang w:eastAsia="id-ID"/>
        </w:rPr>
        <w:footnoteReference w:id="19"/>
      </w:r>
    </w:p>
    <w:p w:rsidR="00C37032" w:rsidRDefault="00C37032" w:rsidP="00C37032">
      <w:pPr>
        <w:pStyle w:val="ListParagraph"/>
        <w:spacing w:after="0" w:line="480" w:lineRule="auto"/>
        <w:ind w:left="0" w:firstLine="709"/>
        <w:jc w:val="both"/>
        <w:rPr>
          <w:rFonts w:ascii="Times New Roman" w:eastAsia="Times New Roman" w:hAnsi="Times New Roman" w:cs="Times New Roman"/>
          <w:i/>
          <w:iCs/>
          <w:sz w:val="24"/>
          <w:szCs w:val="24"/>
          <w:lang w:eastAsia="id-ID"/>
        </w:rPr>
      </w:pPr>
      <w:r w:rsidRPr="001A4455">
        <w:rPr>
          <w:rFonts w:ascii="Times New Roman" w:eastAsia="Times New Roman" w:hAnsi="Times New Roman" w:cs="Times New Roman"/>
          <w:sz w:val="24"/>
          <w:szCs w:val="24"/>
          <w:lang w:eastAsia="id-ID"/>
        </w:rPr>
        <w:t xml:space="preserve">Dalam struktur masyarakat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 terdapat kabilah sebagai inti dari sebuah komunitas yang lebih besar. Kabilah merupakan organisasi keluarga besar yang memiliki keterikatan hubungan berdasarkan pertalian darah (</w:t>
      </w:r>
      <w:r w:rsidR="00D876DF" w:rsidRPr="001A4455">
        <w:rPr>
          <w:rFonts w:ascii="Times New Roman" w:eastAsia="Times New Roman" w:hAnsi="Times New Roman" w:cs="Times New Roman"/>
          <w:i/>
          <w:iCs/>
          <w:sz w:val="24"/>
          <w:szCs w:val="24"/>
          <w:lang w:eastAsia="id-ID"/>
        </w:rPr>
        <w:t>nasab</w:t>
      </w:r>
      <w:r w:rsidRPr="001A4455">
        <w:rPr>
          <w:rFonts w:ascii="Times New Roman" w:eastAsia="Times New Roman" w:hAnsi="Times New Roman" w:cs="Times New Roman"/>
          <w:sz w:val="24"/>
          <w:szCs w:val="24"/>
          <w:lang w:eastAsia="id-ID"/>
        </w:rPr>
        <w:t xml:space="preserve">), tetapi terdapat juga hubungan yang didasarkan pada ikatan perkawinan, suaka politik atau karena sumpah setia. Kabilah dalam kehidupan masyarakat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 merupakan ikatan keluarga sekaligus sebagai ikatan politik yang dipimpin oleh  seorang kepala yang disebut </w:t>
      </w:r>
      <w:r w:rsidRPr="001A4455">
        <w:rPr>
          <w:rFonts w:ascii="Times New Roman" w:eastAsia="Times New Roman" w:hAnsi="Times New Roman" w:cs="Times New Roman"/>
          <w:i/>
          <w:iCs/>
          <w:sz w:val="24"/>
          <w:szCs w:val="24"/>
          <w:lang w:eastAsia="id-ID"/>
        </w:rPr>
        <w:t>syaikh al-qabilah.</w:t>
      </w:r>
      <w:r w:rsidRPr="00C37032">
        <w:rPr>
          <w:rStyle w:val="FootnoteReference"/>
          <w:rFonts w:ascii="Times New Roman" w:eastAsia="Times New Roman" w:hAnsi="Times New Roman" w:cs="Times New Roman"/>
          <w:sz w:val="24"/>
          <w:szCs w:val="24"/>
          <w:lang w:eastAsia="id-ID"/>
        </w:rPr>
        <w:footnoteReference w:id="20"/>
      </w:r>
    </w:p>
    <w:p w:rsidR="00C37032" w:rsidRDefault="00C37032" w:rsidP="00D876DF">
      <w:pPr>
        <w:pStyle w:val="ListParagraph"/>
        <w:spacing w:after="0" w:line="480" w:lineRule="auto"/>
        <w:ind w:left="0" w:firstLine="709"/>
        <w:jc w:val="both"/>
        <w:rPr>
          <w:rFonts w:asciiTheme="majorBidi" w:hAnsiTheme="majorBidi" w:cstheme="majorBidi"/>
          <w:sz w:val="24"/>
          <w:szCs w:val="24"/>
        </w:rPr>
      </w:pPr>
      <w:r w:rsidRPr="001A4455">
        <w:rPr>
          <w:rFonts w:ascii="Times New Roman" w:eastAsia="Times New Roman" w:hAnsi="Times New Roman" w:cs="Times New Roman"/>
          <w:sz w:val="24"/>
          <w:szCs w:val="24"/>
          <w:lang w:eastAsia="id-ID"/>
        </w:rPr>
        <w:t xml:space="preserve">Di samping itu, masyarakat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 sebelum </w:t>
      </w:r>
      <w:r w:rsidR="002F15A2">
        <w:rPr>
          <w:rFonts w:ascii="Times New Roman" w:eastAsia="Times New Roman" w:hAnsi="Times New Roman" w:cs="Times New Roman"/>
          <w:sz w:val="24"/>
          <w:szCs w:val="24"/>
          <w:lang w:eastAsia="id-ID"/>
        </w:rPr>
        <w:t>Islam</w:t>
      </w:r>
      <w:r w:rsidRPr="001A4455">
        <w:rPr>
          <w:rFonts w:ascii="Times New Roman" w:eastAsia="Times New Roman" w:hAnsi="Times New Roman" w:cs="Times New Roman"/>
          <w:sz w:val="24"/>
          <w:szCs w:val="24"/>
          <w:lang w:eastAsia="id-ID"/>
        </w:rPr>
        <w:t xml:space="preserve"> memiliki sebuah solidaritas sosial yang sangat kuat. Solidaritas yang didasarkan pada ikatan kesukuan atau </w:t>
      </w:r>
      <w:r w:rsidRPr="001A4455">
        <w:rPr>
          <w:rFonts w:ascii="Times New Roman" w:eastAsia="Times New Roman" w:hAnsi="Times New Roman" w:cs="Times New Roman"/>
          <w:i/>
          <w:iCs/>
          <w:sz w:val="24"/>
          <w:szCs w:val="24"/>
          <w:lang w:eastAsia="id-ID"/>
        </w:rPr>
        <w:t>ashabiyah qabaliyah</w:t>
      </w:r>
      <w:r w:rsidRPr="001A4455">
        <w:rPr>
          <w:rFonts w:ascii="Times New Roman" w:eastAsia="Times New Roman" w:hAnsi="Times New Roman" w:cs="Times New Roman"/>
          <w:sz w:val="24"/>
          <w:szCs w:val="24"/>
          <w:lang w:eastAsia="id-ID"/>
        </w:rPr>
        <w:t xml:space="preserve"> sebagai wadah politik setelah </w:t>
      </w:r>
      <w:r w:rsidRPr="001A4455">
        <w:rPr>
          <w:rFonts w:ascii="Times New Roman" w:eastAsia="Times New Roman" w:hAnsi="Times New Roman" w:cs="Times New Roman"/>
          <w:i/>
          <w:iCs/>
          <w:sz w:val="24"/>
          <w:szCs w:val="24"/>
          <w:lang w:eastAsia="id-ID"/>
        </w:rPr>
        <w:t>nasab</w:t>
      </w:r>
      <w:r w:rsidRPr="001A4455">
        <w:rPr>
          <w:rFonts w:ascii="Times New Roman" w:eastAsia="Times New Roman" w:hAnsi="Times New Roman" w:cs="Times New Roman"/>
          <w:sz w:val="24"/>
          <w:szCs w:val="24"/>
          <w:lang w:eastAsia="id-ID"/>
        </w:rPr>
        <w:t xml:space="preserve">. </w:t>
      </w:r>
      <w:r w:rsidRPr="001A4455">
        <w:rPr>
          <w:rFonts w:ascii="Times New Roman" w:eastAsia="Times New Roman" w:hAnsi="Times New Roman" w:cs="Times New Roman"/>
          <w:sz w:val="24"/>
          <w:szCs w:val="24"/>
          <w:lang w:eastAsia="id-ID"/>
        </w:rPr>
        <w:lastRenderedPageBreak/>
        <w:t>Solidaritas tersebut diwujudkan dalam bentuk proteksi kabilah atas seluruh anggota kabilahnya. Kesalahan anggota kabilah terhadap kabilah lain menjadi tanggung jawab kabilahnya.</w:t>
      </w:r>
      <w:r>
        <w:rPr>
          <w:rStyle w:val="FootnoteReference"/>
          <w:rFonts w:ascii="Times New Roman" w:eastAsia="Times New Roman" w:hAnsi="Times New Roman" w:cs="Times New Roman"/>
          <w:sz w:val="24"/>
          <w:szCs w:val="24"/>
          <w:lang w:eastAsia="id-ID"/>
        </w:rPr>
        <w:footnoteReference w:id="21"/>
      </w:r>
      <w:r w:rsidRPr="001A4455">
        <w:rPr>
          <w:rFonts w:ascii="Times New Roman" w:eastAsia="Times New Roman" w:hAnsi="Times New Roman" w:cs="Times New Roman"/>
          <w:sz w:val="24"/>
          <w:szCs w:val="24"/>
          <w:lang w:eastAsia="id-ID"/>
        </w:rPr>
        <w:t xml:space="preserve"> Selain itu bentuk solidaritas ini memiliki peran sebagai upaya untuk mewujudkan suatu komunitas kuat yang mampu mengalahkan para penghalang dalam kehidupan mereka. Suatu bentuk solidaritas sosial untuk mewujudkan kedaulatan yang kuat. Solidaritas di sini juga bertujuan untuk mencegah adanya bahaya yang mengancam di mana ia membutuhkan seorang pemimpin yang yang bisa mencegah adanya sifat kebinatangan manusia yang berusah untuk menyakiti antar sesama. Pemimpin inilah yang akan membawa pada kedaulatan suatu solidaritas masyarakat tertentu.</w:t>
      </w:r>
      <w:r w:rsidRPr="00C37032">
        <w:rPr>
          <w:rFonts w:asciiTheme="majorBidi" w:hAnsiTheme="majorBidi" w:cstheme="majorBidi"/>
          <w:sz w:val="24"/>
          <w:szCs w:val="24"/>
        </w:rPr>
        <w:t xml:space="preserve"> </w:t>
      </w:r>
    </w:p>
    <w:p w:rsidR="00C37032" w:rsidRDefault="00C37032" w:rsidP="00DB7DFD">
      <w:pPr>
        <w:pStyle w:val="ListParagraph"/>
        <w:spacing w:after="0" w:line="480" w:lineRule="auto"/>
        <w:ind w:left="0" w:firstLine="709"/>
        <w:jc w:val="both"/>
        <w:rPr>
          <w:rFonts w:ascii="Times New Roman" w:eastAsia="Times New Roman" w:hAnsi="Times New Roman" w:cs="Times New Roman"/>
          <w:sz w:val="24"/>
          <w:szCs w:val="24"/>
          <w:lang w:eastAsia="id-ID"/>
        </w:rPr>
      </w:pPr>
      <w:r w:rsidRPr="001A4455">
        <w:rPr>
          <w:rFonts w:ascii="Times New Roman" w:eastAsia="Times New Roman" w:hAnsi="Times New Roman" w:cs="Times New Roman"/>
          <w:sz w:val="24"/>
          <w:szCs w:val="24"/>
          <w:lang w:eastAsia="id-ID"/>
        </w:rPr>
        <w:t xml:space="preserve">Kekuatan solidaritas tersebut telah melahirkan kedamaian bagi masyarakatnya, sehingga perkembangan kehidupan terjaga. Rasa aman dari ancaman memberikan aspek positif bagi komunitas masyarakat tertentu untuk menjalankan roda kehidupannya masing-masing. Salah satu bukti yang nyata adalah adanya pasar tempat mereka berkumpul untuk melakukan transaksi jual beli dan membacakan syair. Di antara pasar-pasar yang utama terletak di dekat </w:t>
      </w:r>
      <w:r w:rsidR="00DB7DFD">
        <w:rPr>
          <w:rFonts w:asciiTheme="majorBidi" w:hAnsiTheme="majorBidi" w:cstheme="majorBidi"/>
          <w:sz w:val="24"/>
          <w:szCs w:val="24"/>
        </w:rPr>
        <w:t>Me</w:t>
      </w:r>
      <w:r w:rsidR="00DB7DFD" w:rsidRPr="0065401E">
        <w:rPr>
          <w:rFonts w:asciiTheme="majorBidi" w:hAnsiTheme="majorBidi" w:cstheme="majorBidi"/>
          <w:sz w:val="24"/>
          <w:szCs w:val="24"/>
        </w:rPr>
        <w:t>kah</w:t>
      </w:r>
      <w:r w:rsidRPr="001A4455">
        <w:rPr>
          <w:rFonts w:ascii="Times New Roman" w:eastAsia="Times New Roman" w:hAnsi="Times New Roman" w:cs="Times New Roman"/>
          <w:sz w:val="24"/>
          <w:szCs w:val="24"/>
          <w:lang w:eastAsia="id-ID"/>
        </w:rPr>
        <w:t xml:space="preserve"> dan yang terpenting adalah pasar Ukadh, Majinnah dan Dzul Majaz. Letak pasar-pasar tersebut sangatlah strategis yaitu jalur perdagangan utama Yaman-Hijaz-Syiria.</w:t>
      </w:r>
      <w:r>
        <w:rPr>
          <w:rStyle w:val="FootnoteReference"/>
          <w:rFonts w:ascii="Times New Roman" w:eastAsia="Times New Roman" w:hAnsi="Times New Roman" w:cs="Times New Roman"/>
          <w:sz w:val="24"/>
          <w:szCs w:val="24"/>
          <w:lang w:eastAsia="id-ID"/>
        </w:rPr>
        <w:footnoteReference w:id="22"/>
      </w:r>
    </w:p>
    <w:p w:rsidR="00B02CD5" w:rsidRDefault="00B02CD5" w:rsidP="00C37032">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B02CD5" w:rsidRDefault="00B02CD5" w:rsidP="00C37032">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E85EBD" w:rsidRDefault="00E85EBD" w:rsidP="00C37032">
      <w:pPr>
        <w:pStyle w:val="ListParagraph"/>
        <w:spacing w:after="0" w:line="480" w:lineRule="auto"/>
        <w:ind w:left="0" w:firstLine="709"/>
        <w:jc w:val="both"/>
        <w:rPr>
          <w:rFonts w:asciiTheme="majorBidi" w:hAnsiTheme="majorBidi" w:cstheme="majorBidi"/>
          <w:sz w:val="24"/>
          <w:szCs w:val="24"/>
        </w:rPr>
      </w:pPr>
    </w:p>
    <w:p w:rsidR="003D425C" w:rsidRPr="003D425C" w:rsidRDefault="00C37032" w:rsidP="003D425C">
      <w:pPr>
        <w:pStyle w:val="ListParagraph"/>
        <w:numPr>
          <w:ilvl w:val="0"/>
          <w:numId w:val="7"/>
        </w:numPr>
        <w:spacing w:after="0" w:line="480" w:lineRule="auto"/>
        <w:ind w:left="426" w:hanging="426"/>
        <w:jc w:val="both"/>
        <w:rPr>
          <w:rFonts w:ascii="Times New Roman" w:eastAsia="Times New Roman" w:hAnsi="Times New Roman" w:cs="Times New Roman"/>
          <w:sz w:val="28"/>
          <w:szCs w:val="28"/>
          <w:lang w:eastAsia="id-ID"/>
        </w:rPr>
      </w:pPr>
      <w:r w:rsidRPr="003D425C">
        <w:rPr>
          <w:rFonts w:ascii="Times New Roman" w:eastAsia="Times New Roman" w:hAnsi="Times New Roman" w:cs="Times New Roman"/>
          <w:sz w:val="24"/>
          <w:szCs w:val="26"/>
          <w:lang w:eastAsia="id-ID"/>
        </w:rPr>
        <w:t xml:space="preserve">Masyarakat </w:t>
      </w:r>
      <w:r w:rsidR="002F15A2">
        <w:rPr>
          <w:rFonts w:ascii="Times New Roman" w:eastAsia="Times New Roman" w:hAnsi="Times New Roman" w:cs="Times New Roman"/>
          <w:sz w:val="24"/>
          <w:szCs w:val="26"/>
          <w:lang w:eastAsia="id-ID"/>
        </w:rPr>
        <w:t>Arab</w:t>
      </w:r>
      <w:r w:rsidRPr="003D425C">
        <w:rPr>
          <w:rFonts w:ascii="Times New Roman" w:eastAsia="Times New Roman" w:hAnsi="Times New Roman" w:cs="Times New Roman"/>
          <w:sz w:val="24"/>
          <w:szCs w:val="26"/>
          <w:lang w:eastAsia="id-ID"/>
        </w:rPr>
        <w:t xml:space="preserve"> Setelah </w:t>
      </w:r>
      <w:r w:rsidR="002F15A2">
        <w:rPr>
          <w:rFonts w:ascii="Times New Roman" w:eastAsia="Times New Roman" w:hAnsi="Times New Roman" w:cs="Times New Roman"/>
          <w:sz w:val="24"/>
          <w:szCs w:val="26"/>
          <w:lang w:eastAsia="id-ID"/>
        </w:rPr>
        <w:t>Islam</w:t>
      </w:r>
    </w:p>
    <w:p w:rsidR="003D425C" w:rsidRDefault="00C37032" w:rsidP="003D425C">
      <w:pPr>
        <w:pStyle w:val="ListParagraph"/>
        <w:spacing w:after="0" w:line="480" w:lineRule="auto"/>
        <w:ind w:left="0" w:firstLine="720"/>
        <w:jc w:val="both"/>
        <w:rPr>
          <w:rFonts w:ascii="Times New Roman" w:eastAsia="Times New Roman" w:hAnsi="Times New Roman" w:cs="Times New Roman"/>
          <w:sz w:val="24"/>
          <w:szCs w:val="24"/>
          <w:vertAlign w:val="superscript"/>
          <w:lang w:eastAsia="id-ID"/>
        </w:rPr>
      </w:pPr>
      <w:r w:rsidRPr="003D425C">
        <w:rPr>
          <w:rFonts w:ascii="Times New Roman" w:eastAsia="Times New Roman" w:hAnsi="Times New Roman" w:cs="Times New Roman"/>
          <w:sz w:val="24"/>
          <w:szCs w:val="24"/>
          <w:lang w:eastAsia="id-ID"/>
        </w:rPr>
        <w:t xml:space="preserve">Pada tahun 632, bangsa </w:t>
      </w:r>
      <w:r w:rsidR="002F15A2">
        <w:rPr>
          <w:rFonts w:ascii="Times New Roman" w:eastAsia="Times New Roman" w:hAnsi="Times New Roman" w:cs="Times New Roman"/>
          <w:sz w:val="24"/>
          <w:szCs w:val="24"/>
          <w:lang w:eastAsia="id-ID"/>
        </w:rPr>
        <w:t>Arab</w:t>
      </w:r>
      <w:r w:rsidRPr="003D425C">
        <w:rPr>
          <w:rFonts w:ascii="Times New Roman" w:eastAsia="Times New Roman" w:hAnsi="Times New Roman" w:cs="Times New Roman"/>
          <w:sz w:val="24"/>
          <w:szCs w:val="24"/>
          <w:lang w:eastAsia="id-ID"/>
        </w:rPr>
        <w:t xml:space="preserve"> mendiami semenanjung </w:t>
      </w:r>
      <w:r w:rsidR="002F15A2">
        <w:rPr>
          <w:rFonts w:ascii="Times New Roman" w:eastAsia="Times New Roman" w:hAnsi="Times New Roman" w:cs="Times New Roman"/>
          <w:sz w:val="24"/>
          <w:szCs w:val="24"/>
          <w:lang w:eastAsia="id-ID"/>
        </w:rPr>
        <w:t>Arab</w:t>
      </w:r>
      <w:r w:rsidRPr="003D425C">
        <w:rPr>
          <w:rFonts w:ascii="Times New Roman" w:eastAsia="Times New Roman" w:hAnsi="Times New Roman" w:cs="Times New Roman"/>
          <w:sz w:val="24"/>
          <w:szCs w:val="24"/>
          <w:lang w:eastAsia="id-ID"/>
        </w:rPr>
        <w:t xml:space="preserve"> serta padang pasir Syiria dan sekitarnya. Namun saat berlangsungnya penaklukan, semakin bertambah banyak orang yang berbahasa </w:t>
      </w:r>
      <w:r w:rsidR="002F15A2">
        <w:rPr>
          <w:rFonts w:ascii="Times New Roman" w:eastAsia="Times New Roman" w:hAnsi="Times New Roman" w:cs="Times New Roman"/>
          <w:sz w:val="24"/>
          <w:szCs w:val="24"/>
          <w:lang w:eastAsia="id-ID"/>
        </w:rPr>
        <w:t>Arab</w:t>
      </w:r>
      <w:r w:rsidRPr="003D425C">
        <w:rPr>
          <w:rFonts w:ascii="Times New Roman" w:eastAsia="Times New Roman" w:hAnsi="Times New Roman" w:cs="Times New Roman"/>
          <w:sz w:val="24"/>
          <w:szCs w:val="24"/>
          <w:lang w:eastAsia="id-ID"/>
        </w:rPr>
        <w:t xml:space="preserve"> dan banyak pula yang sebenarnya tidak memiliki “darah </w:t>
      </w:r>
      <w:r w:rsidR="002F15A2">
        <w:rPr>
          <w:rFonts w:ascii="Times New Roman" w:eastAsia="Times New Roman" w:hAnsi="Times New Roman" w:cs="Times New Roman"/>
          <w:sz w:val="24"/>
          <w:szCs w:val="24"/>
          <w:lang w:eastAsia="id-ID"/>
        </w:rPr>
        <w:t>Arab</w:t>
      </w:r>
      <w:r w:rsidRPr="003D425C">
        <w:rPr>
          <w:rFonts w:ascii="Times New Roman" w:eastAsia="Times New Roman" w:hAnsi="Times New Roman" w:cs="Times New Roman"/>
          <w:sz w:val="24"/>
          <w:szCs w:val="24"/>
          <w:lang w:eastAsia="id-ID"/>
        </w:rPr>
        <w:t xml:space="preserve">” tetapi menggunakan bahasa </w:t>
      </w:r>
      <w:r w:rsidR="002F15A2">
        <w:rPr>
          <w:rFonts w:ascii="Times New Roman" w:eastAsia="Times New Roman" w:hAnsi="Times New Roman" w:cs="Times New Roman"/>
          <w:sz w:val="24"/>
          <w:szCs w:val="24"/>
          <w:lang w:eastAsia="id-ID"/>
        </w:rPr>
        <w:t>Arab</w:t>
      </w:r>
      <w:r w:rsidRPr="003D425C">
        <w:rPr>
          <w:rFonts w:ascii="Times New Roman" w:eastAsia="Times New Roman" w:hAnsi="Times New Roman" w:cs="Times New Roman"/>
          <w:sz w:val="24"/>
          <w:szCs w:val="24"/>
          <w:lang w:eastAsia="id-ID"/>
        </w:rPr>
        <w:t xml:space="preserve"> sebagai bahasa aslinya. Pada beberapa area di mana asimilasi antara penakluk dan masyarakat yang ditaklukkan berlangsung sangat cepat, perbedaan antara </w:t>
      </w:r>
      <w:r w:rsidR="002F15A2">
        <w:rPr>
          <w:rFonts w:ascii="Times New Roman" w:eastAsia="Times New Roman" w:hAnsi="Times New Roman" w:cs="Times New Roman"/>
          <w:sz w:val="24"/>
          <w:szCs w:val="24"/>
          <w:lang w:eastAsia="id-ID"/>
        </w:rPr>
        <w:t>Arab</w:t>
      </w:r>
      <w:r w:rsidRPr="003D425C">
        <w:rPr>
          <w:rFonts w:ascii="Times New Roman" w:eastAsia="Times New Roman" w:hAnsi="Times New Roman" w:cs="Times New Roman"/>
          <w:sz w:val="24"/>
          <w:szCs w:val="24"/>
          <w:lang w:eastAsia="id-ID"/>
        </w:rPr>
        <w:t xml:space="preserve"> dan non-</w:t>
      </w:r>
      <w:r w:rsidR="002F15A2">
        <w:rPr>
          <w:rFonts w:ascii="Times New Roman" w:eastAsia="Times New Roman" w:hAnsi="Times New Roman" w:cs="Times New Roman"/>
          <w:sz w:val="24"/>
          <w:szCs w:val="24"/>
          <w:lang w:eastAsia="id-ID"/>
        </w:rPr>
        <w:t>Arab</w:t>
      </w:r>
      <w:r w:rsidRPr="003D425C">
        <w:rPr>
          <w:rFonts w:ascii="Times New Roman" w:eastAsia="Times New Roman" w:hAnsi="Times New Roman" w:cs="Times New Roman"/>
          <w:sz w:val="24"/>
          <w:szCs w:val="24"/>
          <w:lang w:eastAsia="id-ID"/>
        </w:rPr>
        <w:t xml:space="preserve"> menjadi sangat samar pada akhir abad pertama </w:t>
      </w:r>
      <w:r w:rsidR="002F15A2">
        <w:rPr>
          <w:rFonts w:ascii="Times New Roman" w:eastAsia="Times New Roman" w:hAnsi="Times New Roman" w:cs="Times New Roman"/>
          <w:sz w:val="24"/>
          <w:szCs w:val="24"/>
          <w:lang w:eastAsia="id-ID"/>
        </w:rPr>
        <w:t>Islam</w:t>
      </w:r>
      <w:r w:rsidRPr="003D425C">
        <w:rPr>
          <w:rFonts w:ascii="Times New Roman" w:eastAsia="Times New Roman" w:hAnsi="Times New Roman" w:cs="Times New Roman"/>
          <w:sz w:val="24"/>
          <w:szCs w:val="24"/>
          <w:lang w:eastAsia="id-ID"/>
        </w:rPr>
        <w:t>.</w:t>
      </w:r>
      <w:r w:rsidRPr="003D425C">
        <w:rPr>
          <w:rFonts w:ascii="Times New Roman" w:eastAsia="Times New Roman" w:hAnsi="Times New Roman" w:cs="Times New Roman"/>
          <w:sz w:val="24"/>
          <w:szCs w:val="24"/>
          <w:vertAlign w:val="superscript"/>
          <w:lang w:eastAsia="id-ID"/>
        </w:rPr>
        <w:t xml:space="preserve"> </w:t>
      </w:r>
    </w:p>
    <w:p w:rsidR="003D425C" w:rsidRDefault="00C37032" w:rsidP="00DB7DFD">
      <w:pPr>
        <w:pStyle w:val="ListParagraph"/>
        <w:spacing w:after="0" w:line="480" w:lineRule="auto"/>
        <w:ind w:left="0" w:firstLine="720"/>
        <w:jc w:val="both"/>
        <w:rPr>
          <w:rFonts w:ascii="Times New Roman" w:eastAsia="Times New Roman" w:hAnsi="Times New Roman" w:cs="Times New Roman"/>
          <w:sz w:val="24"/>
          <w:szCs w:val="24"/>
          <w:lang w:eastAsia="id-ID"/>
        </w:rPr>
      </w:pPr>
      <w:r w:rsidRPr="001A4455">
        <w:rPr>
          <w:rFonts w:ascii="Times New Roman" w:eastAsia="Times New Roman" w:hAnsi="Times New Roman" w:cs="Times New Roman"/>
          <w:sz w:val="24"/>
          <w:szCs w:val="24"/>
          <w:lang w:eastAsia="id-ID"/>
        </w:rPr>
        <w:t xml:space="preserve">Fenomena sosial tersebut muncul menjelang awal abad ke-7 M di mana telah terjadi suatu kombinasi pertemuan kebudayaan yang mampu memberi tatanan politik baru mencakup seluruh </w:t>
      </w:r>
      <w:r w:rsidR="00D876DF" w:rsidRPr="001A4455">
        <w:rPr>
          <w:rFonts w:ascii="Times New Roman" w:eastAsia="Times New Roman" w:hAnsi="Times New Roman" w:cs="Times New Roman"/>
          <w:sz w:val="24"/>
          <w:szCs w:val="24"/>
          <w:lang w:eastAsia="id-ID"/>
        </w:rPr>
        <w:t xml:space="preserve">Jazirah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 seluruh tanah Sassaniyah, Syuriah dan Mesir milik imperium Bizantium. Suatu kebudayaan baru oleh kekuasaan baru yang dibawa oleh bangsa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 dari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ia Barat, sebagian besar dari </w:t>
      </w:r>
      <w:r w:rsidR="00DB7DFD">
        <w:rPr>
          <w:rFonts w:asciiTheme="majorBidi" w:hAnsiTheme="majorBidi" w:cstheme="majorBidi"/>
          <w:sz w:val="24"/>
          <w:szCs w:val="24"/>
        </w:rPr>
        <w:t>Me</w:t>
      </w:r>
      <w:r w:rsidR="00DB7DFD" w:rsidRPr="0065401E">
        <w:rPr>
          <w:rFonts w:asciiTheme="majorBidi" w:hAnsiTheme="majorBidi" w:cstheme="majorBidi"/>
          <w:sz w:val="24"/>
          <w:szCs w:val="24"/>
        </w:rPr>
        <w:t>kah</w:t>
      </w:r>
      <w:r w:rsidRPr="001A4455">
        <w:rPr>
          <w:rFonts w:ascii="Times New Roman" w:eastAsia="Times New Roman" w:hAnsi="Times New Roman" w:cs="Times New Roman"/>
          <w:sz w:val="24"/>
          <w:szCs w:val="24"/>
          <w:lang w:eastAsia="id-ID"/>
        </w:rPr>
        <w:t xml:space="preserve">. Penguasa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 ini menisbahkan tatanan barunya dengan wahyu yang diturunkan Tuhan kepada Muhammad </w:t>
      </w:r>
      <w:r w:rsidR="00D876DF">
        <w:rPr>
          <w:rFonts w:ascii="Times New Roman" w:eastAsia="Times New Roman" w:hAnsi="Times New Roman" w:cs="Times New Roman"/>
          <w:sz w:val="24"/>
          <w:szCs w:val="24"/>
          <w:lang w:eastAsia="id-ID"/>
        </w:rPr>
        <w:t>saw</w:t>
      </w:r>
      <w:r w:rsidRPr="001A4455">
        <w:rPr>
          <w:rFonts w:ascii="Times New Roman" w:eastAsia="Times New Roman" w:hAnsi="Times New Roman" w:cs="Times New Roman"/>
          <w:sz w:val="24"/>
          <w:szCs w:val="24"/>
          <w:lang w:eastAsia="id-ID"/>
        </w:rPr>
        <w:t xml:space="preserve">. Suatu tatanan masyarakat sebagai wadah dari pengembangan kebudayaan dengan meletakkan dasar-dasar kebudayaan </w:t>
      </w:r>
      <w:r w:rsidR="002F15A2">
        <w:rPr>
          <w:rFonts w:ascii="Times New Roman" w:eastAsia="Times New Roman" w:hAnsi="Times New Roman" w:cs="Times New Roman"/>
          <w:sz w:val="24"/>
          <w:szCs w:val="24"/>
          <w:lang w:eastAsia="id-ID"/>
        </w:rPr>
        <w:t>Islam</w:t>
      </w:r>
      <w:r w:rsidRPr="001A4455">
        <w:rPr>
          <w:rFonts w:ascii="Times New Roman" w:eastAsia="Times New Roman" w:hAnsi="Times New Roman" w:cs="Times New Roman"/>
          <w:sz w:val="24"/>
          <w:szCs w:val="24"/>
          <w:lang w:eastAsia="id-ID"/>
        </w:rPr>
        <w:t xml:space="preserve"> di dalamnya.</w:t>
      </w:r>
    </w:p>
    <w:p w:rsidR="003D425C" w:rsidRDefault="00C37032" w:rsidP="003D425C">
      <w:pPr>
        <w:pStyle w:val="ListParagraph"/>
        <w:spacing w:after="0" w:line="480" w:lineRule="auto"/>
        <w:ind w:left="0" w:firstLine="720"/>
        <w:jc w:val="both"/>
        <w:rPr>
          <w:rFonts w:ascii="Times New Roman" w:eastAsia="Times New Roman" w:hAnsi="Times New Roman" w:cs="Times New Roman"/>
          <w:sz w:val="28"/>
          <w:szCs w:val="28"/>
          <w:lang w:eastAsia="id-ID"/>
        </w:rPr>
      </w:pPr>
      <w:r w:rsidRPr="001A4455">
        <w:rPr>
          <w:rFonts w:ascii="Times New Roman" w:eastAsia="Times New Roman" w:hAnsi="Times New Roman" w:cs="Times New Roman"/>
          <w:sz w:val="24"/>
          <w:szCs w:val="24"/>
          <w:lang w:eastAsia="id-ID"/>
        </w:rPr>
        <w:t xml:space="preserve">Dasar-dasar kebudayaan yang diletakkan oleh Rasulullah </w:t>
      </w:r>
      <w:r w:rsidR="00D876DF">
        <w:rPr>
          <w:rFonts w:ascii="Times New Roman" w:eastAsia="Times New Roman" w:hAnsi="Times New Roman" w:cs="Times New Roman"/>
          <w:sz w:val="24"/>
          <w:szCs w:val="24"/>
          <w:lang w:eastAsia="id-ID"/>
        </w:rPr>
        <w:t>saw</w:t>
      </w:r>
      <w:r w:rsidR="00D876DF" w:rsidRPr="001A4455">
        <w:rPr>
          <w:rFonts w:ascii="Times New Roman" w:eastAsia="Times New Roman" w:hAnsi="Times New Roman" w:cs="Times New Roman"/>
          <w:sz w:val="24"/>
          <w:szCs w:val="24"/>
          <w:lang w:eastAsia="id-ID"/>
        </w:rPr>
        <w:t xml:space="preserve"> </w:t>
      </w:r>
      <w:r w:rsidRPr="001A4455">
        <w:rPr>
          <w:rFonts w:ascii="Times New Roman" w:eastAsia="Times New Roman" w:hAnsi="Times New Roman" w:cs="Times New Roman"/>
          <w:sz w:val="24"/>
          <w:szCs w:val="24"/>
          <w:lang w:eastAsia="id-ID"/>
        </w:rPr>
        <w:t xml:space="preserve">pada umumnya merupakan sejumlah nilai-nilai dan norma-norma yang mengatur manusia dan masyarakat dalam hal yang berkaitan dengan peribadatan, sosial, ekonomi, dan politik yang bersumber pada </w:t>
      </w:r>
      <w:r w:rsidR="00D876DF" w:rsidRPr="001A4455">
        <w:rPr>
          <w:rFonts w:ascii="Times New Roman" w:eastAsia="Times New Roman" w:hAnsi="Times New Roman" w:cs="Times New Roman"/>
          <w:sz w:val="24"/>
          <w:szCs w:val="24"/>
          <w:lang w:eastAsia="id-ID"/>
        </w:rPr>
        <w:t>al</w:t>
      </w:r>
      <w:r w:rsidRPr="001A4455">
        <w:rPr>
          <w:rFonts w:ascii="Times New Roman" w:eastAsia="Times New Roman" w:hAnsi="Times New Roman" w:cs="Times New Roman"/>
          <w:sz w:val="24"/>
          <w:szCs w:val="24"/>
          <w:lang w:eastAsia="id-ID"/>
        </w:rPr>
        <w:t xml:space="preserve">-Qur’an. Lembaga utama yang didirikan oleh Rasulullah </w:t>
      </w:r>
      <w:r w:rsidR="00D876DF">
        <w:rPr>
          <w:rFonts w:ascii="Times New Roman" w:eastAsia="Times New Roman" w:hAnsi="Times New Roman" w:cs="Times New Roman"/>
          <w:sz w:val="24"/>
          <w:szCs w:val="24"/>
          <w:lang w:eastAsia="id-ID"/>
        </w:rPr>
        <w:t>saw</w:t>
      </w:r>
      <w:r w:rsidR="00D876DF" w:rsidRPr="001A4455">
        <w:rPr>
          <w:rFonts w:ascii="Times New Roman" w:eastAsia="Times New Roman" w:hAnsi="Times New Roman" w:cs="Times New Roman"/>
          <w:sz w:val="24"/>
          <w:szCs w:val="24"/>
          <w:lang w:eastAsia="id-ID"/>
        </w:rPr>
        <w:t xml:space="preserve"> </w:t>
      </w:r>
      <w:r w:rsidRPr="001A4455">
        <w:rPr>
          <w:rFonts w:ascii="Times New Roman" w:eastAsia="Times New Roman" w:hAnsi="Times New Roman" w:cs="Times New Roman"/>
          <w:sz w:val="24"/>
          <w:szCs w:val="24"/>
          <w:lang w:eastAsia="id-ID"/>
        </w:rPr>
        <w:t xml:space="preserve">adalah masjid Quba di Yatsrib sebagai tempat </w:t>
      </w:r>
      <w:r w:rsidRPr="001A4455">
        <w:rPr>
          <w:rFonts w:ascii="Times New Roman" w:eastAsia="Times New Roman" w:hAnsi="Times New Roman" w:cs="Times New Roman"/>
          <w:sz w:val="24"/>
          <w:szCs w:val="24"/>
          <w:lang w:eastAsia="id-ID"/>
        </w:rPr>
        <w:lastRenderedPageBreak/>
        <w:t xml:space="preserve">beribadah dan pertemuan bagi Rasulullah </w:t>
      </w:r>
      <w:r w:rsidR="002C5189">
        <w:rPr>
          <w:rFonts w:ascii="Times New Roman" w:eastAsia="Times New Roman" w:hAnsi="Times New Roman" w:cs="Times New Roman"/>
          <w:sz w:val="24"/>
          <w:szCs w:val="24"/>
          <w:lang w:eastAsia="id-ID"/>
        </w:rPr>
        <w:t>saw</w:t>
      </w:r>
      <w:r w:rsidR="002C5189" w:rsidRPr="001A4455">
        <w:rPr>
          <w:rFonts w:ascii="Times New Roman" w:eastAsia="Times New Roman" w:hAnsi="Times New Roman" w:cs="Times New Roman"/>
          <w:sz w:val="24"/>
          <w:szCs w:val="24"/>
          <w:lang w:eastAsia="id-ID"/>
        </w:rPr>
        <w:t xml:space="preserve"> </w:t>
      </w:r>
      <w:r w:rsidRPr="001A4455">
        <w:rPr>
          <w:rFonts w:ascii="Times New Roman" w:eastAsia="Times New Roman" w:hAnsi="Times New Roman" w:cs="Times New Roman"/>
          <w:sz w:val="24"/>
          <w:szCs w:val="24"/>
          <w:lang w:eastAsia="id-ID"/>
        </w:rPr>
        <w:t>dengan para sahabatnya dan kaum muslimin. Di masjid ini pula kaum muslimin melakukan kegiatan belajar mengajar, mengadili suatu perkara, berjual beli, bermusyawarah untuk menyelesaikan persoalan umat dan berbagai kegiatan lainnya.</w:t>
      </w:r>
      <w:r w:rsidR="003D425C">
        <w:rPr>
          <w:rStyle w:val="FootnoteReference"/>
          <w:rFonts w:ascii="Times New Roman" w:eastAsia="Times New Roman" w:hAnsi="Times New Roman" w:cs="Times New Roman"/>
          <w:sz w:val="24"/>
          <w:szCs w:val="24"/>
          <w:lang w:eastAsia="id-ID"/>
        </w:rPr>
        <w:footnoteReference w:id="23"/>
      </w:r>
    </w:p>
    <w:p w:rsidR="003D425C" w:rsidRDefault="00C37032" w:rsidP="00CE00E0">
      <w:pPr>
        <w:pStyle w:val="ListParagraph"/>
        <w:spacing w:after="0" w:line="480" w:lineRule="auto"/>
        <w:ind w:left="0" w:firstLine="720"/>
        <w:jc w:val="both"/>
        <w:rPr>
          <w:rFonts w:ascii="Times New Roman" w:eastAsia="Times New Roman" w:hAnsi="Times New Roman" w:cs="Times New Roman"/>
          <w:sz w:val="28"/>
          <w:szCs w:val="28"/>
          <w:lang w:eastAsia="id-ID"/>
        </w:rPr>
      </w:pPr>
      <w:r w:rsidRPr="001A4455">
        <w:rPr>
          <w:rFonts w:ascii="Times New Roman" w:eastAsia="Times New Roman" w:hAnsi="Times New Roman" w:cs="Times New Roman"/>
          <w:sz w:val="24"/>
          <w:szCs w:val="24"/>
          <w:lang w:eastAsia="id-ID"/>
        </w:rPr>
        <w:t xml:space="preserve">Dalam kebijakan politik Rasulullah </w:t>
      </w:r>
      <w:r w:rsidR="00CE00E0">
        <w:rPr>
          <w:rFonts w:ascii="Times New Roman" w:eastAsia="Times New Roman" w:hAnsi="Times New Roman" w:cs="Times New Roman"/>
          <w:sz w:val="24"/>
          <w:szCs w:val="24"/>
          <w:lang w:eastAsia="id-ID"/>
        </w:rPr>
        <w:t>saw</w:t>
      </w:r>
      <w:r w:rsidR="00CE00E0" w:rsidRPr="001A4455">
        <w:rPr>
          <w:rFonts w:ascii="Times New Roman" w:eastAsia="Times New Roman" w:hAnsi="Times New Roman" w:cs="Times New Roman"/>
          <w:sz w:val="24"/>
          <w:szCs w:val="24"/>
          <w:lang w:eastAsia="id-ID"/>
        </w:rPr>
        <w:t xml:space="preserve"> </w:t>
      </w:r>
      <w:r w:rsidRPr="001A4455">
        <w:rPr>
          <w:rFonts w:ascii="Times New Roman" w:eastAsia="Times New Roman" w:hAnsi="Times New Roman" w:cs="Times New Roman"/>
          <w:sz w:val="24"/>
          <w:szCs w:val="24"/>
          <w:lang w:eastAsia="id-ID"/>
        </w:rPr>
        <w:t>telah menunjukkan dirinya sebagai seorang ahli politik dan diplomat yang bijak. Hal itu terlihat dengan adanya Piagam Madinah (</w:t>
      </w:r>
      <w:r w:rsidRPr="001A4455">
        <w:rPr>
          <w:rFonts w:ascii="Times New Roman" w:eastAsia="Times New Roman" w:hAnsi="Times New Roman" w:cs="Times New Roman"/>
          <w:i/>
          <w:iCs/>
          <w:sz w:val="24"/>
          <w:szCs w:val="24"/>
          <w:lang w:eastAsia="id-ID"/>
        </w:rPr>
        <w:t>Madinah Carter</w:t>
      </w:r>
      <w:r w:rsidRPr="001A4455">
        <w:rPr>
          <w:rFonts w:ascii="Times New Roman" w:eastAsia="Times New Roman" w:hAnsi="Times New Roman" w:cs="Times New Roman"/>
          <w:sz w:val="24"/>
          <w:szCs w:val="24"/>
          <w:lang w:eastAsia="id-ID"/>
        </w:rPr>
        <w:t xml:space="preserve">) sebagai bentuk kemerdekaan dan kebebasan setiap golongan dalam memeluk agamanya masing-masing. Suatu bentuk perdamaian dengan penduduk non-muslim dalam rangka menyelenggarakan keamanan dan membela serta mempertahankan negeri terhadap ancaman dan serangan musuh. Rasulullah </w:t>
      </w:r>
      <w:r w:rsidR="00CE00E0">
        <w:rPr>
          <w:rFonts w:ascii="Times New Roman" w:eastAsia="Times New Roman" w:hAnsi="Times New Roman" w:cs="Times New Roman"/>
          <w:sz w:val="24"/>
          <w:szCs w:val="24"/>
          <w:lang w:eastAsia="id-ID"/>
        </w:rPr>
        <w:t>saw</w:t>
      </w:r>
      <w:r w:rsidR="00CE00E0" w:rsidRPr="001A4455">
        <w:rPr>
          <w:rFonts w:ascii="Times New Roman" w:eastAsia="Times New Roman" w:hAnsi="Times New Roman" w:cs="Times New Roman"/>
          <w:sz w:val="24"/>
          <w:szCs w:val="24"/>
          <w:lang w:eastAsia="id-ID"/>
        </w:rPr>
        <w:t xml:space="preserve"> </w:t>
      </w:r>
      <w:r w:rsidRPr="001A4455">
        <w:rPr>
          <w:rFonts w:ascii="Times New Roman" w:eastAsia="Times New Roman" w:hAnsi="Times New Roman" w:cs="Times New Roman"/>
          <w:sz w:val="24"/>
          <w:szCs w:val="24"/>
          <w:lang w:eastAsia="id-ID"/>
        </w:rPr>
        <w:t xml:space="preserve">meletakkan sistem masyarakat </w:t>
      </w:r>
      <w:r w:rsidR="002F15A2">
        <w:rPr>
          <w:rFonts w:ascii="Times New Roman" w:eastAsia="Times New Roman" w:hAnsi="Times New Roman" w:cs="Times New Roman"/>
          <w:sz w:val="24"/>
          <w:szCs w:val="24"/>
          <w:lang w:eastAsia="id-ID"/>
        </w:rPr>
        <w:t>Islam</w:t>
      </w:r>
      <w:r w:rsidRPr="001A4455">
        <w:rPr>
          <w:rFonts w:ascii="Times New Roman" w:eastAsia="Times New Roman" w:hAnsi="Times New Roman" w:cs="Times New Roman"/>
          <w:sz w:val="24"/>
          <w:szCs w:val="24"/>
          <w:lang w:eastAsia="id-ID"/>
        </w:rPr>
        <w:t xml:space="preserve"> yang dibentuk atas dasar prinsip-prinsip </w:t>
      </w:r>
      <w:r w:rsidRPr="001A4455">
        <w:rPr>
          <w:rFonts w:ascii="Times New Roman" w:eastAsia="Times New Roman" w:hAnsi="Times New Roman" w:cs="Times New Roman"/>
          <w:i/>
          <w:iCs/>
          <w:sz w:val="24"/>
          <w:szCs w:val="24"/>
          <w:lang w:eastAsia="id-ID"/>
        </w:rPr>
        <w:t>al-ikha, al-mu</w:t>
      </w:r>
      <w:r w:rsidR="008509B2">
        <w:rPr>
          <w:rFonts w:ascii="Times New Roman" w:eastAsia="Times New Roman" w:hAnsi="Times New Roman" w:cs="Times New Roman"/>
          <w:i/>
          <w:iCs/>
          <w:sz w:val="24"/>
          <w:szCs w:val="24"/>
          <w:lang w:eastAsia="id-ID"/>
        </w:rPr>
        <w:t>saw</w:t>
      </w:r>
      <w:r w:rsidRPr="001A4455">
        <w:rPr>
          <w:rFonts w:ascii="Times New Roman" w:eastAsia="Times New Roman" w:hAnsi="Times New Roman" w:cs="Times New Roman"/>
          <w:i/>
          <w:iCs/>
          <w:sz w:val="24"/>
          <w:szCs w:val="24"/>
          <w:lang w:eastAsia="id-ID"/>
        </w:rPr>
        <w:t>ah, al-tasamuh, al-tasyawur, al-ta’awun,</w:t>
      </w:r>
      <w:r w:rsidRPr="001A4455">
        <w:rPr>
          <w:rFonts w:ascii="Times New Roman" w:eastAsia="Times New Roman" w:hAnsi="Times New Roman" w:cs="Times New Roman"/>
          <w:sz w:val="24"/>
          <w:szCs w:val="24"/>
          <w:lang w:eastAsia="id-ID"/>
        </w:rPr>
        <w:t xml:space="preserve"> dan </w:t>
      </w:r>
      <w:r w:rsidRPr="001A4455">
        <w:rPr>
          <w:rFonts w:ascii="Times New Roman" w:eastAsia="Times New Roman" w:hAnsi="Times New Roman" w:cs="Times New Roman"/>
          <w:i/>
          <w:iCs/>
          <w:sz w:val="24"/>
          <w:szCs w:val="24"/>
          <w:lang w:eastAsia="id-ID"/>
        </w:rPr>
        <w:t>al-‘adalah</w:t>
      </w:r>
      <w:r w:rsidRPr="001A4455">
        <w:rPr>
          <w:rFonts w:ascii="Times New Roman" w:eastAsia="Times New Roman" w:hAnsi="Times New Roman" w:cs="Times New Roman"/>
          <w:sz w:val="24"/>
          <w:szCs w:val="24"/>
          <w:lang w:eastAsia="id-ID"/>
        </w:rPr>
        <w:t xml:space="preserve">. Seluruh prinsip hidup dalam masyarakat tersebut merupakan sebuah upaya mengikis dan menghilangkan sistem sosial masyarakat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 sebelum </w:t>
      </w:r>
      <w:r w:rsidR="002F15A2">
        <w:rPr>
          <w:rFonts w:ascii="Times New Roman" w:eastAsia="Times New Roman" w:hAnsi="Times New Roman" w:cs="Times New Roman"/>
          <w:sz w:val="24"/>
          <w:szCs w:val="24"/>
          <w:lang w:eastAsia="id-ID"/>
        </w:rPr>
        <w:t>Islam</w:t>
      </w:r>
      <w:r w:rsidRPr="001A4455">
        <w:rPr>
          <w:rFonts w:ascii="Times New Roman" w:eastAsia="Times New Roman" w:hAnsi="Times New Roman" w:cs="Times New Roman"/>
          <w:sz w:val="24"/>
          <w:szCs w:val="24"/>
          <w:lang w:eastAsia="id-ID"/>
        </w:rPr>
        <w:t>.</w:t>
      </w:r>
      <w:r w:rsidR="003D425C" w:rsidRPr="003D425C">
        <w:rPr>
          <w:rFonts w:ascii="Times New Roman" w:eastAsia="Times New Roman" w:hAnsi="Times New Roman" w:cs="Times New Roman"/>
          <w:sz w:val="28"/>
          <w:szCs w:val="28"/>
          <w:lang w:eastAsia="id-ID"/>
        </w:rPr>
        <w:t xml:space="preserve"> </w:t>
      </w:r>
    </w:p>
    <w:p w:rsidR="003D425C" w:rsidRDefault="00C37032" w:rsidP="00D66D33">
      <w:pPr>
        <w:pStyle w:val="ListParagraph"/>
        <w:spacing w:after="0" w:line="480" w:lineRule="auto"/>
        <w:ind w:left="0" w:firstLine="720"/>
        <w:jc w:val="both"/>
        <w:rPr>
          <w:rFonts w:ascii="Times New Roman" w:eastAsia="Times New Roman" w:hAnsi="Times New Roman" w:cs="Times New Roman"/>
          <w:sz w:val="24"/>
          <w:szCs w:val="24"/>
          <w:lang w:eastAsia="id-ID"/>
        </w:rPr>
      </w:pPr>
      <w:r w:rsidRPr="001A4455">
        <w:rPr>
          <w:rFonts w:ascii="Times New Roman" w:eastAsia="Times New Roman" w:hAnsi="Times New Roman" w:cs="Times New Roman"/>
          <w:sz w:val="24"/>
          <w:szCs w:val="24"/>
          <w:lang w:eastAsia="id-ID"/>
        </w:rPr>
        <w:t>Piagam Madinah (</w:t>
      </w:r>
      <w:r w:rsidR="00F25A84" w:rsidRPr="001A4455">
        <w:rPr>
          <w:rFonts w:ascii="Times New Roman" w:eastAsia="Times New Roman" w:hAnsi="Times New Roman" w:cs="Times New Roman"/>
          <w:i/>
          <w:iCs/>
          <w:sz w:val="24"/>
          <w:szCs w:val="24"/>
          <w:lang w:eastAsia="id-ID"/>
        </w:rPr>
        <w:t>madinah carter</w:t>
      </w:r>
      <w:r w:rsidRPr="001A4455">
        <w:rPr>
          <w:rFonts w:ascii="Times New Roman" w:eastAsia="Times New Roman" w:hAnsi="Times New Roman" w:cs="Times New Roman"/>
          <w:sz w:val="24"/>
          <w:szCs w:val="24"/>
          <w:lang w:eastAsia="id-ID"/>
        </w:rPr>
        <w:t xml:space="preserve">) sebagai landasan dasar tatanan masyarakat </w:t>
      </w:r>
      <w:r w:rsidR="002F15A2">
        <w:rPr>
          <w:rFonts w:ascii="Times New Roman" w:eastAsia="Times New Roman" w:hAnsi="Times New Roman" w:cs="Times New Roman"/>
          <w:sz w:val="24"/>
          <w:szCs w:val="24"/>
          <w:lang w:eastAsia="id-ID"/>
        </w:rPr>
        <w:t>Islam</w:t>
      </w:r>
      <w:r w:rsidRPr="001A4455">
        <w:rPr>
          <w:rFonts w:ascii="Times New Roman" w:eastAsia="Times New Roman" w:hAnsi="Times New Roman" w:cs="Times New Roman"/>
          <w:sz w:val="24"/>
          <w:szCs w:val="24"/>
          <w:lang w:eastAsia="id-ID"/>
        </w:rPr>
        <w:t xml:space="preserve"> yang dicetuskan Rasulullah </w:t>
      </w:r>
      <w:r w:rsidR="00F25A84">
        <w:rPr>
          <w:rFonts w:ascii="Times New Roman" w:eastAsia="Times New Roman" w:hAnsi="Times New Roman" w:cs="Times New Roman"/>
          <w:sz w:val="24"/>
          <w:szCs w:val="24"/>
          <w:lang w:eastAsia="id-ID"/>
        </w:rPr>
        <w:t>saw</w:t>
      </w:r>
      <w:r w:rsidR="00F25A84" w:rsidRPr="001A4455">
        <w:rPr>
          <w:rFonts w:ascii="Times New Roman" w:eastAsia="Times New Roman" w:hAnsi="Times New Roman" w:cs="Times New Roman"/>
          <w:sz w:val="24"/>
          <w:szCs w:val="24"/>
          <w:lang w:eastAsia="id-ID"/>
        </w:rPr>
        <w:t xml:space="preserve"> </w:t>
      </w:r>
      <w:r w:rsidRPr="001A4455">
        <w:rPr>
          <w:rFonts w:ascii="Times New Roman" w:eastAsia="Times New Roman" w:hAnsi="Times New Roman" w:cs="Times New Roman"/>
          <w:sz w:val="24"/>
          <w:szCs w:val="24"/>
          <w:lang w:eastAsia="id-ID"/>
        </w:rPr>
        <w:t xml:space="preserve">telah membawa kepada suatu bentuk negara </w:t>
      </w:r>
      <w:r w:rsidR="002F15A2">
        <w:rPr>
          <w:rFonts w:ascii="Times New Roman" w:eastAsia="Times New Roman" w:hAnsi="Times New Roman" w:cs="Times New Roman"/>
          <w:sz w:val="24"/>
          <w:szCs w:val="24"/>
          <w:lang w:eastAsia="id-ID"/>
        </w:rPr>
        <w:t>Islam</w:t>
      </w:r>
      <w:r w:rsidRPr="001A4455">
        <w:rPr>
          <w:rFonts w:ascii="Times New Roman" w:eastAsia="Times New Roman" w:hAnsi="Times New Roman" w:cs="Times New Roman"/>
          <w:sz w:val="24"/>
          <w:szCs w:val="24"/>
          <w:lang w:eastAsia="id-ID"/>
        </w:rPr>
        <w:t xml:space="preserve"> dengan sistem pemerintahan baru yang berlandaskan asas-asas </w:t>
      </w:r>
      <w:r w:rsidR="002F15A2">
        <w:rPr>
          <w:rFonts w:ascii="Times New Roman" w:eastAsia="Times New Roman" w:hAnsi="Times New Roman" w:cs="Times New Roman"/>
          <w:sz w:val="24"/>
          <w:szCs w:val="24"/>
          <w:lang w:eastAsia="id-ID"/>
        </w:rPr>
        <w:t>Islam</w:t>
      </w:r>
      <w:r w:rsidRPr="001A4455">
        <w:rPr>
          <w:rFonts w:ascii="Times New Roman" w:eastAsia="Times New Roman" w:hAnsi="Times New Roman" w:cs="Times New Roman"/>
          <w:sz w:val="24"/>
          <w:szCs w:val="24"/>
          <w:lang w:eastAsia="id-ID"/>
        </w:rPr>
        <w:t xml:space="preserve">. Negara dan pemerintahan Madinah bercorak teokrasi yang dikepalai oleh Rasullullah Muhammad </w:t>
      </w:r>
      <w:r w:rsidR="00D66D33">
        <w:rPr>
          <w:rFonts w:ascii="Times New Roman" w:eastAsia="Times New Roman" w:hAnsi="Times New Roman" w:cs="Times New Roman"/>
          <w:sz w:val="24"/>
          <w:szCs w:val="24"/>
          <w:lang w:eastAsia="id-ID"/>
        </w:rPr>
        <w:t>saw</w:t>
      </w:r>
      <w:r w:rsidR="00D66D33" w:rsidRPr="001A4455">
        <w:rPr>
          <w:rFonts w:ascii="Times New Roman" w:eastAsia="Times New Roman" w:hAnsi="Times New Roman" w:cs="Times New Roman"/>
          <w:sz w:val="24"/>
          <w:szCs w:val="24"/>
          <w:lang w:eastAsia="id-ID"/>
        </w:rPr>
        <w:t xml:space="preserve"> </w:t>
      </w:r>
      <w:r w:rsidRPr="001A4455">
        <w:rPr>
          <w:rFonts w:ascii="Times New Roman" w:eastAsia="Times New Roman" w:hAnsi="Times New Roman" w:cs="Times New Roman"/>
          <w:sz w:val="24"/>
          <w:szCs w:val="24"/>
          <w:lang w:eastAsia="id-ID"/>
        </w:rPr>
        <w:t xml:space="preserve">sebagai representasi dari kedaulatan Tuhan tanpa mengabaikan kedaulatan rakyat. </w:t>
      </w:r>
      <w:r w:rsidR="00D66D33" w:rsidRPr="001A4455">
        <w:rPr>
          <w:rFonts w:ascii="Times New Roman" w:eastAsia="Times New Roman" w:hAnsi="Times New Roman" w:cs="Times New Roman"/>
          <w:sz w:val="24"/>
          <w:szCs w:val="24"/>
          <w:lang w:eastAsia="id-ID"/>
        </w:rPr>
        <w:t xml:space="preserve">Hal </w:t>
      </w:r>
      <w:r w:rsidRPr="001A4455">
        <w:rPr>
          <w:rFonts w:ascii="Times New Roman" w:eastAsia="Times New Roman" w:hAnsi="Times New Roman" w:cs="Times New Roman"/>
          <w:sz w:val="24"/>
          <w:szCs w:val="24"/>
          <w:lang w:eastAsia="id-ID"/>
        </w:rPr>
        <w:t xml:space="preserve">ini dapat dilihat dengan diterapkannya sistem </w:t>
      </w:r>
      <w:r w:rsidRPr="001A4455">
        <w:rPr>
          <w:rFonts w:ascii="Times New Roman" w:eastAsia="Times New Roman" w:hAnsi="Times New Roman" w:cs="Times New Roman"/>
          <w:i/>
          <w:iCs/>
          <w:sz w:val="24"/>
          <w:szCs w:val="24"/>
          <w:lang w:eastAsia="id-ID"/>
        </w:rPr>
        <w:t>majelis syura</w:t>
      </w:r>
      <w:r w:rsidRPr="001A4455">
        <w:rPr>
          <w:rFonts w:ascii="Times New Roman" w:eastAsia="Times New Roman" w:hAnsi="Times New Roman" w:cs="Times New Roman"/>
          <w:sz w:val="24"/>
          <w:szCs w:val="24"/>
          <w:lang w:eastAsia="id-ID"/>
        </w:rPr>
        <w:t xml:space="preserve"> yang menunjukkan kerepublikan sistem pemerintahan dan </w:t>
      </w:r>
      <w:r w:rsidRPr="001A4455">
        <w:rPr>
          <w:rFonts w:ascii="Times New Roman" w:eastAsia="Times New Roman" w:hAnsi="Times New Roman" w:cs="Times New Roman"/>
          <w:sz w:val="24"/>
          <w:szCs w:val="24"/>
          <w:lang w:eastAsia="id-ID"/>
        </w:rPr>
        <w:lastRenderedPageBreak/>
        <w:t xml:space="preserve">menghapus klaim monarki dalam sistem kepemimpinan </w:t>
      </w:r>
      <w:r w:rsidR="00D66D33">
        <w:rPr>
          <w:rFonts w:ascii="Times New Roman" w:eastAsia="Times New Roman" w:hAnsi="Times New Roman" w:cs="Times New Roman"/>
          <w:sz w:val="24"/>
          <w:szCs w:val="24"/>
          <w:lang w:eastAsia="id-ID"/>
        </w:rPr>
        <w:t xml:space="preserve">Nabi </w:t>
      </w:r>
      <w:r w:rsidRPr="001A4455">
        <w:rPr>
          <w:rFonts w:ascii="Times New Roman" w:eastAsia="Times New Roman" w:hAnsi="Times New Roman" w:cs="Times New Roman"/>
          <w:sz w:val="24"/>
          <w:szCs w:val="24"/>
          <w:lang w:eastAsia="id-ID"/>
        </w:rPr>
        <w:t xml:space="preserve">Muhammad </w:t>
      </w:r>
      <w:r w:rsidR="00D66D33">
        <w:rPr>
          <w:rFonts w:ascii="Times New Roman" w:eastAsia="Times New Roman" w:hAnsi="Times New Roman" w:cs="Times New Roman"/>
          <w:sz w:val="24"/>
          <w:szCs w:val="24"/>
          <w:lang w:eastAsia="id-ID"/>
        </w:rPr>
        <w:t>saw</w:t>
      </w:r>
      <w:r w:rsidRPr="001A4455">
        <w:rPr>
          <w:rFonts w:ascii="Times New Roman" w:eastAsia="Times New Roman" w:hAnsi="Times New Roman" w:cs="Times New Roman"/>
          <w:sz w:val="24"/>
          <w:szCs w:val="24"/>
          <w:lang w:eastAsia="id-ID"/>
        </w:rPr>
        <w:t>. Dalam pelaksanaan administrasi negara sudah dibentuk sekretaris negara dan pembagian daerah kekuasaan menjadi sembilan bagian di mana setiap bagian dikepalai oleh gubernur (wali) dan dua puluh satu bagian yang dikepalai oleh ‘</w:t>
      </w:r>
      <w:r w:rsidRPr="001A4455">
        <w:rPr>
          <w:rFonts w:ascii="Times New Roman" w:eastAsia="Times New Roman" w:hAnsi="Times New Roman" w:cs="Times New Roman"/>
          <w:i/>
          <w:iCs/>
          <w:sz w:val="24"/>
          <w:szCs w:val="24"/>
          <w:lang w:eastAsia="id-ID"/>
        </w:rPr>
        <w:t>amil</w:t>
      </w:r>
      <w:r w:rsidRPr="001A4455">
        <w:rPr>
          <w:rFonts w:ascii="Times New Roman" w:eastAsia="Times New Roman" w:hAnsi="Times New Roman" w:cs="Times New Roman"/>
          <w:sz w:val="24"/>
          <w:szCs w:val="24"/>
          <w:lang w:eastAsia="id-ID"/>
        </w:rPr>
        <w:t xml:space="preserve"> sebagai </w:t>
      </w:r>
      <w:r w:rsidRPr="001A4455">
        <w:rPr>
          <w:rFonts w:ascii="Times New Roman" w:eastAsia="Times New Roman" w:hAnsi="Times New Roman" w:cs="Times New Roman"/>
          <w:i/>
          <w:iCs/>
          <w:sz w:val="24"/>
          <w:szCs w:val="24"/>
          <w:lang w:eastAsia="id-ID"/>
        </w:rPr>
        <w:t>tax collector</w:t>
      </w:r>
      <w:r w:rsidRPr="001A4455">
        <w:rPr>
          <w:rFonts w:ascii="Times New Roman" w:eastAsia="Times New Roman" w:hAnsi="Times New Roman" w:cs="Times New Roman"/>
          <w:sz w:val="24"/>
          <w:szCs w:val="24"/>
          <w:lang w:eastAsia="id-ID"/>
        </w:rPr>
        <w:t xml:space="preserve">. Di samping itu terdapat departemen pendapatan negara, departemen kehakiman, departemen pertahanan, dan departemen keagamaan. Negara </w:t>
      </w:r>
      <w:r w:rsidR="002F15A2">
        <w:rPr>
          <w:rFonts w:ascii="Times New Roman" w:eastAsia="Times New Roman" w:hAnsi="Times New Roman" w:cs="Times New Roman"/>
          <w:sz w:val="24"/>
          <w:szCs w:val="24"/>
          <w:lang w:eastAsia="id-ID"/>
        </w:rPr>
        <w:t>Islam</w:t>
      </w:r>
      <w:r w:rsidRPr="001A4455">
        <w:rPr>
          <w:rFonts w:ascii="Times New Roman" w:eastAsia="Times New Roman" w:hAnsi="Times New Roman" w:cs="Times New Roman"/>
          <w:sz w:val="24"/>
          <w:szCs w:val="24"/>
          <w:lang w:eastAsia="id-ID"/>
        </w:rPr>
        <w:t xml:space="preserve"> yang dikepalai oleh Nabi Muhammad </w:t>
      </w:r>
      <w:r w:rsidR="00D66D33">
        <w:rPr>
          <w:rFonts w:ascii="Times New Roman" w:eastAsia="Times New Roman" w:hAnsi="Times New Roman" w:cs="Times New Roman"/>
          <w:sz w:val="24"/>
          <w:szCs w:val="24"/>
          <w:lang w:eastAsia="id-ID"/>
        </w:rPr>
        <w:t>saw</w:t>
      </w:r>
      <w:r w:rsidR="00D66D33" w:rsidRPr="001A4455">
        <w:rPr>
          <w:rFonts w:ascii="Times New Roman" w:eastAsia="Times New Roman" w:hAnsi="Times New Roman" w:cs="Times New Roman"/>
          <w:sz w:val="24"/>
          <w:szCs w:val="24"/>
          <w:lang w:eastAsia="id-ID"/>
        </w:rPr>
        <w:t xml:space="preserve"> </w:t>
      </w:r>
      <w:r w:rsidRPr="001A4455">
        <w:rPr>
          <w:rFonts w:ascii="Times New Roman" w:eastAsia="Times New Roman" w:hAnsi="Times New Roman" w:cs="Times New Roman"/>
          <w:sz w:val="24"/>
          <w:szCs w:val="24"/>
          <w:lang w:eastAsia="id-ID"/>
        </w:rPr>
        <w:t>memberikan kemerdekaan individu, kebebasan beragama, kebebasan hak sebagai warga sosial dan negara</w:t>
      </w:r>
      <w:r w:rsidR="003D425C">
        <w:rPr>
          <w:rFonts w:ascii="Times New Roman" w:eastAsia="Times New Roman" w:hAnsi="Times New Roman" w:cs="Times New Roman"/>
          <w:sz w:val="24"/>
          <w:szCs w:val="24"/>
          <w:lang w:eastAsia="id-ID"/>
        </w:rPr>
        <w:t>.</w:t>
      </w:r>
      <w:r w:rsidR="003D425C">
        <w:rPr>
          <w:rStyle w:val="FootnoteReference"/>
          <w:rFonts w:ascii="Times New Roman" w:eastAsia="Times New Roman" w:hAnsi="Times New Roman" w:cs="Times New Roman"/>
          <w:sz w:val="24"/>
          <w:szCs w:val="24"/>
          <w:lang w:eastAsia="id-ID"/>
        </w:rPr>
        <w:footnoteReference w:id="24"/>
      </w:r>
    </w:p>
    <w:p w:rsidR="003D425C" w:rsidRDefault="00C37032" w:rsidP="00D66D33">
      <w:pPr>
        <w:pStyle w:val="ListParagraph"/>
        <w:spacing w:after="0" w:line="480" w:lineRule="auto"/>
        <w:ind w:left="0" w:firstLine="720"/>
        <w:jc w:val="both"/>
        <w:rPr>
          <w:rFonts w:ascii="Times New Roman" w:eastAsia="Times New Roman" w:hAnsi="Times New Roman" w:cs="Times New Roman"/>
          <w:sz w:val="24"/>
          <w:szCs w:val="24"/>
          <w:lang w:eastAsia="id-ID"/>
        </w:rPr>
      </w:pPr>
      <w:r w:rsidRPr="001A4455">
        <w:rPr>
          <w:rFonts w:ascii="Times New Roman" w:eastAsia="Times New Roman" w:hAnsi="Times New Roman" w:cs="Times New Roman"/>
          <w:sz w:val="24"/>
          <w:szCs w:val="24"/>
          <w:lang w:eastAsia="id-ID"/>
        </w:rPr>
        <w:t xml:space="preserve">Gambaran di atas memberikan sedikit potret sistem sosial politik masyarakat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 pasca </w:t>
      </w:r>
      <w:r w:rsidR="002F15A2">
        <w:rPr>
          <w:rFonts w:ascii="Times New Roman" w:eastAsia="Times New Roman" w:hAnsi="Times New Roman" w:cs="Times New Roman"/>
          <w:sz w:val="24"/>
          <w:szCs w:val="24"/>
          <w:lang w:eastAsia="id-ID"/>
        </w:rPr>
        <w:t>Islam</w:t>
      </w:r>
      <w:r w:rsidRPr="001A4455">
        <w:rPr>
          <w:rFonts w:ascii="Times New Roman" w:eastAsia="Times New Roman" w:hAnsi="Times New Roman" w:cs="Times New Roman"/>
          <w:sz w:val="24"/>
          <w:szCs w:val="24"/>
          <w:lang w:eastAsia="id-ID"/>
        </w:rPr>
        <w:t xml:space="preserve">. Di mana sistem sosial masyarakat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 telah mengalami perubahan yang signifikan ke arah yang lebih maju dan beradab, baik perkembangan secara materi maupun moral. </w:t>
      </w:r>
      <w:r w:rsidR="00D66D33" w:rsidRPr="001A4455">
        <w:rPr>
          <w:rFonts w:ascii="Times New Roman" w:eastAsia="Times New Roman" w:hAnsi="Times New Roman" w:cs="Times New Roman"/>
          <w:sz w:val="24"/>
          <w:szCs w:val="24"/>
          <w:lang w:eastAsia="id-ID"/>
        </w:rPr>
        <w:t xml:space="preserve">Masa </w:t>
      </w:r>
      <w:r w:rsidRPr="001A4455">
        <w:rPr>
          <w:rFonts w:ascii="Times New Roman" w:eastAsia="Times New Roman" w:hAnsi="Times New Roman" w:cs="Times New Roman"/>
          <w:sz w:val="24"/>
          <w:szCs w:val="24"/>
          <w:lang w:eastAsia="id-ID"/>
        </w:rPr>
        <w:t xml:space="preserve">Rasulullah </w:t>
      </w:r>
      <w:r w:rsidR="00D66D33">
        <w:rPr>
          <w:rFonts w:ascii="Times New Roman" w:eastAsia="Times New Roman" w:hAnsi="Times New Roman" w:cs="Times New Roman"/>
          <w:sz w:val="24"/>
          <w:szCs w:val="24"/>
          <w:lang w:eastAsia="id-ID"/>
        </w:rPr>
        <w:t>saw</w:t>
      </w:r>
      <w:r w:rsidR="00D66D33" w:rsidRPr="001A4455">
        <w:rPr>
          <w:rFonts w:ascii="Times New Roman" w:eastAsia="Times New Roman" w:hAnsi="Times New Roman" w:cs="Times New Roman"/>
          <w:sz w:val="24"/>
          <w:szCs w:val="24"/>
          <w:lang w:eastAsia="id-ID"/>
        </w:rPr>
        <w:t xml:space="preserve"> </w:t>
      </w:r>
      <w:r w:rsidRPr="001A4455">
        <w:rPr>
          <w:rFonts w:ascii="Times New Roman" w:eastAsia="Times New Roman" w:hAnsi="Times New Roman" w:cs="Times New Roman"/>
          <w:sz w:val="24"/>
          <w:szCs w:val="24"/>
          <w:lang w:eastAsia="id-ID"/>
        </w:rPr>
        <w:t xml:space="preserve">merupakan dasar terbentuknya kebudayaan dan peradaban </w:t>
      </w:r>
      <w:r w:rsidR="002F15A2">
        <w:rPr>
          <w:rFonts w:ascii="Times New Roman" w:eastAsia="Times New Roman" w:hAnsi="Times New Roman" w:cs="Times New Roman"/>
          <w:sz w:val="24"/>
          <w:szCs w:val="24"/>
          <w:lang w:eastAsia="id-ID"/>
        </w:rPr>
        <w:t>Islam</w:t>
      </w:r>
      <w:r w:rsidRPr="001A4455">
        <w:rPr>
          <w:rFonts w:ascii="Times New Roman" w:eastAsia="Times New Roman" w:hAnsi="Times New Roman" w:cs="Times New Roman"/>
          <w:sz w:val="24"/>
          <w:szCs w:val="24"/>
          <w:lang w:eastAsia="id-ID"/>
        </w:rPr>
        <w:t xml:space="preserve"> dengan mengakomodir setiap budaya lo</w:t>
      </w:r>
      <w:r w:rsidR="00D66D33">
        <w:rPr>
          <w:rFonts w:ascii="Times New Roman" w:eastAsia="Times New Roman" w:hAnsi="Times New Roman" w:cs="Times New Roman"/>
          <w:sz w:val="24"/>
          <w:szCs w:val="24"/>
          <w:lang w:eastAsia="id-ID"/>
        </w:rPr>
        <w:t>k</w:t>
      </w:r>
      <w:r w:rsidRPr="001A4455">
        <w:rPr>
          <w:rFonts w:ascii="Times New Roman" w:eastAsia="Times New Roman" w:hAnsi="Times New Roman" w:cs="Times New Roman"/>
          <w:sz w:val="24"/>
          <w:szCs w:val="24"/>
          <w:lang w:eastAsia="id-ID"/>
        </w:rPr>
        <w:t xml:space="preserve">al yang dinilai bermanfaat bagi kelangsungan pemerintahan </w:t>
      </w:r>
      <w:r w:rsidR="002F15A2">
        <w:rPr>
          <w:rFonts w:ascii="Times New Roman" w:eastAsia="Times New Roman" w:hAnsi="Times New Roman" w:cs="Times New Roman"/>
          <w:sz w:val="24"/>
          <w:szCs w:val="24"/>
          <w:lang w:eastAsia="id-ID"/>
        </w:rPr>
        <w:t>Islam</w:t>
      </w:r>
      <w:r w:rsidRPr="001A4455">
        <w:rPr>
          <w:rFonts w:ascii="Times New Roman" w:eastAsia="Times New Roman" w:hAnsi="Times New Roman" w:cs="Times New Roman"/>
          <w:sz w:val="24"/>
          <w:szCs w:val="24"/>
          <w:lang w:eastAsia="id-ID"/>
        </w:rPr>
        <w:t xml:space="preserve">.  </w:t>
      </w:r>
    </w:p>
    <w:p w:rsidR="00C37032" w:rsidRDefault="00D66D33" w:rsidP="00D66D33">
      <w:pPr>
        <w:pStyle w:val="ListParagraph"/>
        <w:spacing w:after="0" w:line="480" w:lineRule="auto"/>
        <w:ind w:left="0" w:firstLine="720"/>
        <w:jc w:val="both"/>
        <w:rPr>
          <w:rFonts w:ascii="Times New Roman" w:eastAsia="Times New Roman" w:hAnsi="Times New Roman" w:cs="Times New Roman"/>
          <w:sz w:val="28"/>
          <w:szCs w:val="28"/>
          <w:lang w:eastAsia="id-ID"/>
        </w:rPr>
      </w:pPr>
      <w:r>
        <w:rPr>
          <w:rFonts w:ascii="Times New Roman" w:eastAsia="Times New Roman" w:hAnsi="Times New Roman" w:cs="Times New Roman"/>
          <w:sz w:val="24"/>
          <w:szCs w:val="24"/>
          <w:lang w:eastAsia="id-ID"/>
        </w:rPr>
        <w:t>Orang-</w:t>
      </w:r>
      <w:r w:rsidR="00C37032" w:rsidRPr="001A4455">
        <w:rPr>
          <w:rFonts w:ascii="Times New Roman" w:eastAsia="Times New Roman" w:hAnsi="Times New Roman" w:cs="Times New Roman"/>
          <w:sz w:val="24"/>
          <w:szCs w:val="24"/>
          <w:lang w:eastAsia="id-ID"/>
        </w:rPr>
        <w:t xml:space="preserve">orang </w:t>
      </w:r>
      <w:r w:rsidR="002F15A2">
        <w:rPr>
          <w:rFonts w:ascii="Times New Roman" w:eastAsia="Times New Roman" w:hAnsi="Times New Roman" w:cs="Times New Roman"/>
          <w:sz w:val="24"/>
          <w:szCs w:val="24"/>
          <w:lang w:eastAsia="id-ID"/>
        </w:rPr>
        <w:t>Arab</w:t>
      </w:r>
      <w:r w:rsidR="00C37032" w:rsidRPr="001A445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kini </w:t>
      </w:r>
      <w:r w:rsidR="00C37032" w:rsidRPr="001A4455">
        <w:rPr>
          <w:rFonts w:ascii="Times New Roman" w:eastAsia="Times New Roman" w:hAnsi="Times New Roman" w:cs="Times New Roman"/>
          <w:sz w:val="24"/>
          <w:szCs w:val="24"/>
          <w:lang w:eastAsia="id-ID"/>
        </w:rPr>
        <w:t xml:space="preserve">sekitar 40% tinggal di kota-kota besar. Hal ini, telah menyebabkan ikatan tradisional keluarga dan suku putus. Kini, para wanita dan pria memiliki pendidikan yang lebih tinggi dan kesempatan kerja yang lebih besar.. Komunitas imigran </w:t>
      </w:r>
      <w:r w:rsidR="002F15A2">
        <w:rPr>
          <w:rFonts w:ascii="Times New Roman" w:eastAsia="Times New Roman" w:hAnsi="Times New Roman" w:cs="Times New Roman"/>
          <w:sz w:val="24"/>
          <w:szCs w:val="24"/>
          <w:lang w:eastAsia="id-ID"/>
        </w:rPr>
        <w:t>Arab</w:t>
      </w:r>
      <w:r w:rsidR="00C37032" w:rsidRPr="001A4455">
        <w:rPr>
          <w:rFonts w:ascii="Times New Roman" w:eastAsia="Times New Roman" w:hAnsi="Times New Roman" w:cs="Times New Roman"/>
          <w:sz w:val="24"/>
          <w:szCs w:val="24"/>
          <w:lang w:eastAsia="id-ID"/>
        </w:rPr>
        <w:t xml:space="preserve"> (orang </w:t>
      </w:r>
      <w:r w:rsidR="002F15A2">
        <w:rPr>
          <w:rFonts w:ascii="Times New Roman" w:eastAsia="Times New Roman" w:hAnsi="Times New Roman" w:cs="Times New Roman"/>
          <w:sz w:val="24"/>
          <w:szCs w:val="24"/>
          <w:lang w:eastAsia="id-ID"/>
        </w:rPr>
        <w:t>Arab</w:t>
      </w:r>
      <w:r w:rsidR="00C37032" w:rsidRPr="001A4455">
        <w:rPr>
          <w:rFonts w:ascii="Times New Roman" w:eastAsia="Times New Roman" w:hAnsi="Times New Roman" w:cs="Times New Roman"/>
          <w:sz w:val="24"/>
          <w:szCs w:val="24"/>
          <w:lang w:eastAsia="id-ID"/>
        </w:rPr>
        <w:t xml:space="preserve"> yang tinggal di negara-negara bukan </w:t>
      </w:r>
      <w:r w:rsidR="002F15A2">
        <w:rPr>
          <w:rFonts w:ascii="Times New Roman" w:eastAsia="Times New Roman" w:hAnsi="Times New Roman" w:cs="Times New Roman"/>
          <w:sz w:val="24"/>
          <w:szCs w:val="24"/>
          <w:lang w:eastAsia="id-ID"/>
        </w:rPr>
        <w:t>Arab</w:t>
      </w:r>
      <w:r w:rsidR="00C37032" w:rsidRPr="001A4455">
        <w:rPr>
          <w:rFonts w:ascii="Times New Roman" w:eastAsia="Times New Roman" w:hAnsi="Times New Roman" w:cs="Times New Roman"/>
          <w:sz w:val="24"/>
          <w:szCs w:val="24"/>
          <w:lang w:eastAsia="id-ID"/>
        </w:rPr>
        <w:t xml:space="preserve">) masuk dalam ketegori “kelas menengah”. Karena para imigran </w:t>
      </w:r>
      <w:r w:rsidR="002F15A2">
        <w:rPr>
          <w:rFonts w:ascii="Times New Roman" w:eastAsia="Times New Roman" w:hAnsi="Times New Roman" w:cs="Times New Roman"/>
          <w:sz w:val="24"/>
          <w:szCs w:val="24"/>
          <w:lang w:eastAsia="id-ID"/>
        </w:rPr>
        <w:t>Arab</w:t>
      </w:r>
      <w:r w:rsidR="00C37032" w:rsidRPr="001A4455">
        <w:rPr>
          <w:rFonts w:ascii="Times New Roman" w:eastAsia="Times New Roman" w:hAnsi="Times New Roman" w:cs="Times New Roman"/>
          <w:sz w:val="24"/>
          <w:szCs w:val="24"/>
          <w:lang w:eastAsia="id-ID"/>
        </w:rPr>
        <w:t xml:space="preserve"> sangat terbuka terhadap budaya barat, sehingga budaya dan gaya hidup tradisional </w:t>
      </w:r>
      <w:r w:rsidR="00C37032" w:rsidRPr="001A4455">
        <w:rPr>
          <w:rFonts w:ascii="Times New Roman" w:eastAsia="Times New Roman" w:hAnsi="Times New Roman" w:cs="Times New Roman"/>
          <w:sz w:val="24"/>
          <w:szCs w:val="24"/>
          <w:lang w:eastAsia="id-ID"/>
        </w:rPr>
        <w:lastRenderedPageBreak/>
        <w:t>mereka telah mengalami banyak perubahan. Akibatnya, ikatan budaya mereka merenggang</w:t>
      </w:r>
      <w:r w:rsidR="003D425C">
        <w:rPr>
          <w:rFonts w:ascii="Times New Roman" w:eastAsia="Times New Roman" w:hAnsi="Times New Roman" w:cs="Times New Roman"/>
          <w:sz w:val="24"/>
          <w:szCs w:val="24"/>
          <w:lang w:eastAsia="id-ID"/>
        </w:rPr>
        <w:t>.</w:t>
      </w:r>
      <w:r w:rsidR="003D425C">
        <w:rPr>
          <w:rStyle w:val="FootnoteReference"/>
          <w:rFonts w:ascii="Times New Roman" w:eastAsia="Times New Roman" w:hAnsi="Times New Roman" w:cs="Times New Roman"/>
          <w:sz w:val="24"/>
          <w:szCs w:val="24"/>
          <w:lang w:eastAsia="id-ID"/>
        </w:rPr>
        <w:footnoteReference w:id="25"/>
      </w:r>
      <w:r w:rsidR="003D425C" w:rsidRPr="003D425C">
        <w:rPr>
          <w:rFonts w:ascii="Times New Roman" w:eastAsia="Times New Roman" w:hAnsi="Times New Roman" w:cs="Times New Roman"/>
          <w:sz w:val="28"/>
          <w:szCs w:val="28"/>
          <w:lang w:eastAsia="id-ID"/>
        </w:rPr>
        <w:t xml:space="preserve"> </w:t>
      </w:r>
    </w:p>
    <w:p w:rsidR="005C34EF" w:rsidRPr="001348F8" w:rsidRDefault="005C34EF" w:rsidP="00D66D33">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uraian tersebut maka dapat disimpulkan bahwa dalam sistem sosial yang berkembang pada masyarakat </w:t>
      </w:r>
      <w:r w:rsidR="002F15A2">
        <w:rPr>
          <w:rFonts w:ascii="Times New Roman" w:eastAsia="Times New Roman" w:hAnsi="Times New Roman" w:cs="Times New Roman"/>
          <w:sz w:val="24"/>
          <w:szCs w:val="24"/>
          <w:lang w:eastAsia="id-ID"/>
        </w:rPr>
        <w:t>Arab</w:t>
      </w:r>
      <w:r>
        <w:rPr>
          <w:rFonts w:ascii="Times New Roman" w:eastAsia="Times New Roman" w:hAnsi="Times New Roman" w:cs="Times New Roman"/>
          <w:sz w:val="24"/>
          <w:szCs w:val="24"/>
          <w:lang w:eastAsia="id-ID"/>
        </w:rPr>
        <w:t xml:space="preserve"> </w:t>
      </w:r>
      <w:r w:rsidR="00D66D33">
        <w:rPr>
          <w:rFonts w:ascii="Times New Roman" w:eastAsia="Times New Roman" w:hAnsi="Times New Roman" w:cs="Times New Roman"/>
          <w:sz w:val="24"/>
          <w:szCs w:val="24"/>
          <w:lang w:eastAsia="id-ID"/>
        </w:rPr>
        <w:t>a</w:t>
      </w:r>
      <w:r w:rsidR="002A3A80">
        <w:rPr>
          <w:rFonts w:ascii="Times New Roman" w:eastAsia="Times New Roman" w:hAnsi="Times New Roman" w:cs="Times New Roman"/>
          <w:sz w:val="24"/>
          <w:szCs w:val="24"/>
          <w:lang w:eastAsia="id-ID"/>
        </w:rPr>
        <w:t xml:space="preserve">dalah: </w:t>
      </w:r>
      <w:r w:rsidR="002A3A80">
        <w:rPr>
          <w:rFonts w:ascii="Times New Roman" w:eastAsia="Times New Roman" w:hAnsi="Times New Roman" w:cs="Times New Roman"/>
          <w:i/>
          <w:iCs/>
          <w:sz w:val="24"/>
          <w:szCs w:val="24"/>
          <w:lang w:eastAsia="id-ID"/>
        </w:rPr>
        <w:t xml:space="preserve">Pertama, </w:t>
      </w:r>
      <w:r w:rsidR="002A3A80">
        <w:rPr>
          <w:rFonts w:ascii="Times New Roman" w:eastAsia="Times New Roman" w:hAnsi="Times New Roman" w:cs="Times New Roman"/>
          <w:sz w:val="24"/>
          <w:szCs w:val="24"/>
          <w:lang w:eastAsia="id-ID"/>
        </w:rPr>
        <w:t xml:space="preserve">masyarakat </w:t>
      </w:r>
      <w:r w:rsidR="002F15A2">
        <w:rPr>
          <w:rFonts w:ascii="Times New Roman" w:eastAsia="Times New Roman" w:hAnsi="Times New Roman" w:cs="Times New Roman"/>
          <w:sz w:val="24"/>
          <w:szCs w:val="24"/>
          <w:lang w:eastAsia="id-ID"/>
        </w:rPr>
        <w:t>Arab</w:t>
      </w:r>
      <w:r w:rsidR="002A3A80">
        <w:rPr>
          <w:rFonts w:ascii="Times New Roman" w:eastAsia="Times New Roman" w:hAnsi="Times New Roman" w:cs="Times New Roman"/>
          <w:sz w:val="24"/>
          <w:szCs w:val="24"/>
          <w:lang w:eastAsia="id-ID"/>
        </w:rPr>
        <w:t xml:space="preserve"> sangat bangga terhadap keturunannya. Karena </w:t>
      </w:r>
      <w:r w:rsidR="002A3A80" w:rsidRPr="001348F8">
        <w:rPr>
          <w:rFonts w:asciiTheme="majorBidi" w:eastAsia="Times New Roman" w:hAnsiTheme="majorBidi" w:cstheme="majorBidi"/>
          <w:sz w:val="24"/>
          <w:szCs w:val="24"/>
          <w:lang w:eastAsia="id-ID"/>
        </w:rPr>
        <w:t xml:space="preserve">keturunan </w:t>
      </w:r>
      <w:r w:rsidRPr="001348F8">
        <w:rPr>
          <w:rFonts w:asciiTheme="majorBidi" w:eastAsia="Times New Roman" w:hAnsiTheme="majorBidi" w:cstheme="majorBidi"/>
          <w:sz w:val="24"/>
          <w:szCs w:val="24"/>
          <w:lang w:eastAsia="id-ID"/>
        </w:rPr>
        <w:t xml:space="preserve">bagi orang-orang </w:t>
      </w:r>
      <w:r w:rsidR="002F15A2">
        <w:rPr>
          <w:rFonts w:asciiTheme="majorBidi" w:eastAsia="Times New Roman" w:hAnsiTheme="majorBidi" w:cstheme="majorBidi"/>
          <w:sz w:val="24"/>
          <w:szCs w:val="24"/>
          <w:lang w:eastAsia="id-ID"/>
        </w:rPr>
        <w:t>Arab</w:t>
      </w:r>
      <w:r w:rsidRPr="001348F8">
        <w:rPr>
          <w:rFonts w:asciiTheme="majorBidi" w:eastAsia="Times New Roman" w:hAnsiTheme="majorBidi" w:cstheme="majorBidi"/>
          <w:sz w:val="24"/>
          <w:szCs w:val="24"/>
          <w:lang w:eastAsia="id-ID"/>
        </w:rPr>
        <w:t xml:space="preserve"> benar-benar merupakan sesuatu yang mendasar. Hal ini berkaitan dengan faktor ekonomi, sehingga semakin b</w:t>
      </w:r>
      <w:r w:rsidR="00D66D33">
        <w:rPr>
          <w:rFonts w:asciiTheme="majorBidi" w:eastAsia="Times New Roman" w:hAnsiTheme="majorBidi" w:cstheme="majorBidi"/>
          <w:sz w:val="24"/>
          <w:szCs w:val="24"/>
          <w:lang w:eastAsia="id-ID"/>
        </w:rPr>
        <w:t>a</w:t>
      </w:r>
      <w:r w:rsidRPr="001348F8">
        <w:rPr>
          <w:rFonts w:asciiTheme="majorBidi" w:eastAsia="Times New Roman" w:hAnsiTheme="majorBidi" w:cstheme="majorBidi"/>
          <w:sz w:val="24"/>
          <w:szCs w:val="24"/>
          <w:lang w:eastAsia="id-ID"/>
        </w:rPr>
        <w:t>nyak keturunan seseorang, semakin terbuka peluang untuk memperoleh sebanyak-bany</w:t>
      </w:r>
      <w:r w:rsidR="00D66D33">
        <w:rPr>
          <w:rFonts w:asciiTheme="majorBidi" w:eastAsia="Times New Roman" w:hAnsiTheme="majorBidi" w:cstheme="majorBidi"/>
          <w:sz w:val="24"/>
          <w:szCs w:val="24"/>
          <w:lang w:eastAsia="id-ID"/>
        </w:rPr>
        <w:t>aknya barang kebutuhan untuk kon</w:t>
      </w:r>
      <w:r w:rsidRPr="001348F8">
        <w:rPr>
          <w:rFonts w:asciiTheme="majorBidi" w:eastAsia="Times New Roman" w:hAnsiTheme="majorBidi" w:cstheme="majorBidi"/>
          <w:sz w:val="24"/>
          <w:szCs w:val="24"/>
          <w:lang w:eastAsia="id-ID"/>
        </w:rPr>
        <w:t>sumsi. Demikian seterusnya hingga derajat seseorang di tengah masyarakat akan sangat bergantung pada b</w:t>
      </w:r>
      <w:r w:rsidR="00D66D33">
        <w:rPr>
          <w:rFonts w:asciiTheme="majorBidi" w:eastAsia="Times New Roman" w:hAnsiTheme="majorBidi" w:cstheme="majorBidi"/>
          <w:sz w:val="24"/>
          <w:szCs w:val="24"/>
          <w:lang w:eastAsia="id-ID"/>
        </w:rPr>
        <w:t xml:space="preserve">esar kecilnya keturunan, tinggi </w:t>
      </w:r>
      <w:r w:rsidRPr="001348F8">
        <w:rPr>
          <w:rFonts w:asciiTheme="majorBidi" w:eastAsia="Times New Roman" w:hAnsiTheme="majorBidi" w:cstheme="majorBidi"/>
          <w:sz w:val="24"/>
          <w:szCs w:val="24"/>
          <w:lang w:eastAsia="id-ID"/>
        </w:rPr>
        <w:t xml:space="preserve">rendahnya kemuliaan hubungan nasab dengan orang-orang terdahulu, atau keadaan tertentu yang mencirikan ketinggian suatu suku. Itulah sebabnya orang-orang </w:t>
      </w:r>
      <w:r w:rsidR="002F15A2">
        <w:rPr>
          <w:rFonts w:asciiTheme="majorBidi" w:eastAsia="Times New Roman" w:hAnsiTheme="majorBidi" w:cstheme="majorBidi"/>
          <w:sz w:val="24"/>
          <w:szCs w:val="24"/>
          <w:lang w:eastAsia="id-ID"/>
        </w:rPr>
        <w:t>Arab</w:t>
      </w:r>
      <w:r w:rsidRPr="001348F8">
        <w:rPr>
          <w:rFonts w:asciiTheme="majorBidi" w:eastAsia="Times New Roman" w:hAnsiTheme="majorBidi" w:cstheme="majorBidi"/>
          <w:sz w:val="24"/>
          <w:szCs w:val="24"/>
          <w:lang w:eastAsia="id-ID"/>
        </w:rPr>
        <w:t xml:space="preserve"> merangkai nama individu dengan silsilah keturunan, atau suku tertentu.</w:t>
      </w:r>
      <w:r w:rsidR="002A3A80">
        <w:rPr>
          <w:rFonts w:asciiTheme="majorBidi" w:eastAsia="Times New Roman" w:hAnsiTheme="majorBidi" w:cstheme="majorBidi"/>
          <w:sz w:val="24"/>
          <w:szCs w:val="24"/>
          <w:lang w:eastAsia="id-ID"/>
        </w:rPr>
        <w:t xml:space="preserve"> Sehingga </w:t>
      </w:r>
      <w:r w:rsidR="002A3A80" w:rsidRPr="001348F8">
        <w:rPr>
          <w:rFonts w:asciiTheme="majorBidi" w:eastAsia="Times New Roman" w:hAnsiTheme="majorBidi" w:cstheme="majorBidi"/>
          <w:sz w:val="24"/>
          <w:szCs w:val="24"/>
          <w:lang w:eastAsia="id-ID"/>
        </w:rPr>
        <w:t xml:space="preserve">keadaan </w:t>
      </w:r>
      <w:r w:rsidRPr="001348F8">
        <w:rPr>
          <w:rFonts w:asciiTheme="majorBidi" w:eastAsia="Times New Roman" w:hAnsiTheme="majorBidi" w:cstheme="majorBidi"/>
          <w:sz w:val="24"/>
          <w:szCs w:val="24"/>
          <w:lang w:eastAsia="id-ID"/>
        </w:rPr>
        <w:t>seperti</w:t>
      </w:r>
      <w:r w:rsidR="00D66D33">
        <w:rPr>
          <w:rFonts w:asciiTheme="majorBidi" w:eastAsia="Times New Roman" w:hAnsiTheme="majorBidi" w:cstheme="majorBidi"/>
          <w:sz w:val="24"/>
          <w:szCs w:val="24"/>
          <w:lang w:eastAsia="id-ID"/>
        </w:rPr>
        <w:t xml:space="preserve"> ini melahirkan stratifikasi sos</w:t>
      </w:r>
      <w:r w:rsidRPr="001348F8">
        <w:rPr>
          <w:rFonts w:asciiTheme="majorBidi" w:eastAsia="Times New Roman" w:hAnsiTheme="majorBidi" w:cstheme="majorBidi"/>
          <w:sz w:val="24"/>
          <w:szCs w:val="24"/>
          <w:lang w:eastAsia="id-ID"/>
        </w:rPr>
        <w:t>ial dalam lapisan suku-suku, yang wujud fisiknya terlihat pada jauh dekatnya tempat tinggal seseorang atau suatu keluarga dengan bangunan Ka`bah. Mereka yang terdekat rumahnya dengan Ka`bah, tentulah sebagai anggota terhormat di tengah masyarakat itu. Demikian pula sebaliknya.</w:t>
      </w:r>
    </w:p>
    <w:p w:rsidR="002A3A80" w:rsidRDefault="002A3A80" w:rsidP="00691671">
      <w:pPr>
        <w:spacing w:after="0" w:line="480" w:lineRule="auto"/>
        <w:ind w:firstLine="720"/>
        <w:jc w:val="both"/>
        <w:rPr>
          <w:rFonts w:ascii="Times New Roman" w:eastAsia="Times New Roman" w:hAnsi="Times New Roman" w:cs="Times New Roman"/>
          <w:sz w:val="24"/>
          <w:szCs w:val="24"/>
          <w:lang w:eastAsia="id-ID"/>
        </w:rPr>
      </w:pPr>
      <w:r>
        <w:rPr>
          <w:rFonts w:asciiTheme="majorBidi" w:eastAsia="Times New Roman" w:hAnsiTheme="majorBidi" w:cstheme="majorBidi"/>
          <w:i/>
          <w:iCs/>
          <w:sz w:val="24"/>
          <w:szCs w:val="24"/>
          <w:lang w:eastAsia="id-ID"/>
        </w:rPr>
        <w:t xml:space="preserve">Kedua, </w:t>
      </w:r>
      <w:r>
        <w:rPr>
          <w:rFonts w:asciiTheme="majorBidi" w:eastAsia="Times New Roman" w:hAnsiTheme="majorBidi" w:cstheme="majorBidi"/>
          <w:sz w:val="24"/>
          <w:szCs w:val="24"/>
          <w:lang w:eastAsia="id-ID"/>
        </w:rPr>
        <w:t xml:space="preserve">masyarakat </w:t>
      </w:r>
      <w:r w:rsidR="002F15A2">
        <w:rPr>
          <w:rFonts w:asciiTheme="majorBidi" w:eastAsia="Times New Roman" w:hAnsiTheme="majorBidi" w:cstheme="majorBidi"/>
          <w:sz w:val="24"/>
          <w:szCs w:val="24"/>
          <w:lang w:eastAsia="id-ID"/>
        </w:rPr>
        <w:t>Arab</w:t>
      </w:r>
      <w:r>
        <w:rPr>
          <w:rFonts w:asciiTheme="majorBidi" w:eastAsia="Times New Roman" w:hAnsiTheme="majorBidi" w:cstheme="majorBidi"/>
          <w:sz w:val="24"/>
          <w:szCs w:val="24"/>
          <w:lang w:eastAsia="id-ID"/>
        </w:rPr>
        <w:t xml:space="preserve"> sangat pandai menunggang kuda, </w:t>
      </w:r>
      <w:r w:rsidRPr="001348F8">
        <w:rPr>
          <w:rFonts w:asciiTheme="majorBidi" w:eastAsia="Times New Roman" w:hAnsiTheme="majorBidi" w:cstheme="majorBidi"/>
          <w:sz w:val="24"/>
          <w:szCs w:val="24"/>
          <w:lang w:eastAsia="id-ID"/>
        </w:rPr>
        <w:t>se</w:t>
      </w:r>
      <w:r>
        <w:rPr>
          <w:rFonts w:asciiTheme="majorBidi" w:eastAsia="Times New Roman" w:hAnsiTheme="majorBidi" w:cstheme="majorBidi"/>
          <w:sz w:val="24"/>
          <w:szCs w:val="24"/>
          <w:lang w:eastAsia="id-ID"/>
        </w:rPr>
        <w:t>b</w:t>
      </w:r>
      <w:r w:rsidRPr="001348F8">
        <w:rPr>
          <w:rFonts w:asciiTheme="majorBidi" w:eastAsia="Times New Roman" w:hAnsiTheme="majorBidi" w:cstheme="majorBidi"/>
          <w:sz w:val="24"/>
          <w:szCs w:val="24"/>
          <w:lang w:eastAsia="id-ID"/>
        </w:rPr>
        <w:t xml:space="preserve">agai </w:t>
      </w:r>
      <w:r w:rsidR="005C34EF" w:rsidRPr="001348F8">
        <w:rPr>
          <w:rFonts w:asciiTheme="majorBidi" w:eastAsia="Times New Roman" w:hAnsiTheme="majorBidi" w:cstheme="majorBidi"/>
          <w:sz w:val="24"/>
          <w:szCs w:val="24"/>
          <w:lang w:eastAsia="id-ID"/>
        </w:rPr>
        <w:t xml:space="preserve">dampaknya, tumbuh pula model stritifikasi kedua, yakni memandang posisi sosial seseorang atau suatu keluarga, berdasarkan kemampuan dalam berperang. Kegagahannya dalam menaklukkan lawan di medan perang, menimbulkan </w:t>
      </w:r>
      <w:r w:rsidR="005C34EF" w:rsidRPr="001348F8">
        <w:rPr>
          <w:rFonts w:asciiTheme="majorBidi" w:eastAsia="Times New Roman" w:hAnsiTheme="majorBidi" w:cstheme="majorBidi"/>
          <w:sz w:val="24"/>
          <w:szCs w:val="24"/>
          <w:lang w:eastAsia="id-ID"/>
        </w:rPr>
        <w:lastRenderedPageBreak/>
        <w:t xml:space="preserve">keseganan dan kewibawaan di tengah masyarakat. Dengan demikian, kejayaan seseorang dalam menaklukkan musuh, akan semakin meningkatkan kedudukannya dalam masyarakat. Hal ini akan tercermin dalam panutan terhadap tingkah lakunya, ketaatan terhadap perintah, serta perlindungan tingkah lakunya, ketaatan terhadap perintah, serta perlindungan dari ancaman luar. Begitulah perlakuan orang </w:t>
      </w:r>
      <w:r w:rsidR="002F15A2">
        <w:rPr>
          <w:rFonts w:asciiTheme="majorBidi" w:eastAsia="Times New Roman" w:hAnsiTheme="majorBidi" w:cstheme="majorBidi"/>
          <w:sz w:val="24"/>
          <w:szCs w:val="24"/>
          <w:lang w:eastAsia="id-ID"/>
        </w:rPr>
        <w:t>Arab</w:t>
      </w:r>
      <w:r w:rsidR="005C34EF" w:rsidRPr="001348F8">
        <w:rPr>
          <w:rFonts w:asciiTheme="majorBidi" w:eastAsia="Times New Roman" w:hAnsiTheme="majorBidi" w:cstheme="majorBidi"/>
          <w:sz w:val="24"/>
          <w:szCs w:val="24"/>
          <w:lang w:eastAsia="id-ID"/>
        </w:rPr>
        <w:t xml:space="preserve"> terhadap keperkasaan seseorang.</w:t>
      </w:r>
    </w:p>
    <w:p w:rsidR="00691671" w:rsidRDefault="002A3A80" w:rsidP="00AB67D2">
      <w:pPr>
        <w:spacing w:after="0" w:line="480" w:lineRule="auto"/>
        <w:ind w:firstLine="720"/>
        <w:jc w:val="both"/>
        <w:rPr>
          <w:rFonts w:asciiTheme="majorBidi" w:eastAsia="Times New Roman" w:hAnsiTheme="majorBidi" w:cstheme="majorBidi"/>
          <w:sz w:val="24"/>
          <w:szCs w:val="24"/>
          <w:lang w:eastAsia="id-ID"/>
        </w:rPr>
      </w:pPr>
      <w:r>
        <w:rPr>
          <w:rFonts w:ascii="Times New Roman" w:eastAsia="Times New Roman" w:hAnsi="Times New Roman" w:cs="Times New Roman"/>
          <w:i/>
          <w:iCs/>
          <w:sz w:val="24"/>
          <w:szCs w:val="24"/>
          <w:lang w:eastAsia="id-ID"/>
        </w:rPr>
        <w:t xml:space="preserve">Ketga, </w:t>
      </w:r>
      <w:r w:rsidR="005C34EF" w:rsidRPr="001348F8">
        <w:rPr>
          <w:rFonts w:asciiTheme="majorBidi" w:eastAsia="Times New Roman" w:hAnsiTheme="majorBidi" w:cstheme="majorBidi"/>
          <w:sz w:val="24"/>
          <w:szCs w:val="24"/>
          <w:lang w:eastAsia="id-ID"/>
        </w:rPr>
        <w:t xml:space="preserve">Puncak kebudayaan </w:t>
      </w:r>
      <w:r w:rsidR="002F15A2">
        <w:rPr>
          <w:rFonts w:asciiTheme="majorBidi" w:eastAsia="Times New Roman" w:hAnsiTheme="majorBidi" w:cstheme="majorBidi"/>
          <w:sz w:val="24"/>
          <w:szCs w:val="24"/>
          <w:lang w:eastAsia="id-ID"/>
        </w:rPr>
        <w:t>Arab</w:t>
      </w:r>
      <w:r w:rsidR="005C34EF" w:rsidRPr="001348F8">
        <w:rPr>
          <w:rFonts w:asciiTheme="majorBidi" w:eastAsia="Times New Roman" w:hAnsiTheme="majorBidi" w:cstheme="majorBidi"/>
          <w:sz w:val="24"/>
          <w:szCs w:val="24"/>
          <w:lang w:eastAsia="id-ID"/>
        </w:rPr>
        <w:t xml:space="preserve"> justru berangkat dari kemampuannya yang tidak bersifat kekerasan, yakni: </w:t>
      </w:r>
      <w:r w:rsidR="005C34EF" w:rsidRPr="00AB67D2">
        <w:rPr>
          <w:rFonts w:asciiTheme="majorBidi" w:eastAsia="Times New Roman" w:hAnsiTheme="majorBidi" w:cstheme="majorBidi"/>
          <w:sz w:val="24"/>
          <w:szCs w:val="24"/>
          <w:lang w:eastAsia="id-ID"/>
        </w:rPr>
        <w:t>berbahasa lisan.</w:t>
      </w:r>
      <w:r>
        <w:rPr>
          <w:rFonts w:ascii="Times New Roman" w:eastAsia="Times New Roman" w:hAnsi="Times New Roman" w:cs="Times New Roman"/>
          <w:sz w:val="24"/>
          <w:szCs w:val="24"/>
          <w:lang w:eastAsia="id-ID"/>
        </w:rPr>
        <w:t xml:space="preserve"> </w:t>
      </w:r>
      <w:r w:rsidR="005C34EF" w:rsidRPr="001348F8">
        <w:rPr>
          <w:rFonts w:asciiTheme="majorBidi" w:eastAsia="Times New Roman" w:hAnsiTheme="majorBidi" w:cstheme="majorBidi"/>
          <w:sz w:val="24"/>
          <w:szCs w:val="24"/>
          <w:lang w:eastAsia="id-ID"/>
        </w:rPr>
        <w:t xml:space="preserve">Masyarakat </w:t>
      </w:r>
      <w:r w:rsidR="002F15A2">
        <w:rPr>
          <w:rFonts w:asciiTheme="majorBidi" w:eastAsia="Times New Roman" w:hAnsiTheme="majorBidi" w:cstheme="majorBidi"/>
          <w:sz w:val="24"/>
          <w:szCs w:val="24"/>
          <w:lang w:eastAsia="id-ID"/>
        </w:rPr>
        <w:t>Arab</w:t>
      </w:r>
      <w:r w:rsidR="005C34EF" w:rsidRPr="001348F8">
        <w:rPr>
          <w:rFonts w:asciiTheme="majorBidi" w:eastAsia="Times New Roman" w:hAnsiTheme="majorBidi" w:cstheme="majorBidi"/>
          <w:sz w:val="24"/>
          <w:szCs w:val="24"/>
          <w:lang w:eastAsia="id-ID"/>
        </w:rPr>
        <w:t xml:space="preserve"> sangat menghargai orang-orang yang pandai berbicara, terlebih lagi mereka yang mampu melakukan secara puitis. Jika malam hari t</w:t>
      </w:r>
      <w:r w:rsidR="003F7E81">
        <w:rPr>
          <w:rFonts w:asciiTheme="majorBidi" w:eastAsia="Times New Roman" w:hAnsiTheme="majorBidi" w:cstheme="majorBidi"/>
          <w:sz w:val="24"/>
          <w:szCs w:val="24"/>
          <w:lang w:eastAsia="id-ID"/>
        </w:rPr>
        <w:t>iba umpamanya, penduduk kota Me</w:t>
      </w:r>
      <w:r w:rsidR="005C34EF" w:rsidRPr="001348F8">
        <w:rPr>
          <w:rFonts w:asciiTheme="majorBidi" w:eastAsia="Times New Roman" w:hAnsiTheme="majorBidi" w:cstheme="majorBidi"/>
          <w:sz w:val="24"/>
          <w:szCs w:val="24"/>
          <w:lang w:eastAsia="id-ID"/>
        </w:rPr>
        <w:t>kah berkumpul di sekitar Ka`bah untuk mendengarkan cerita tentang masyarakat pedalaman. Kisah-kisah orang dahulu,</w:t>
      </w:r>
      <w:r w:rsidR="00AB67D2">
        <w:rPr>
          <w:rFonts w:asciiTheme="majorBidi" w:eastAsia="Times New Roman" w:hAnsiTheme="majorBidi" w:cstheme="majorBidi"/>
          <w:sz w:val="24"/>
          <w:szCs w:val="24"/>
          <w:lang w:eastAsia="id-ID"/>
        </w:rPr>
        <w:t xml:space="preserve"> </w:t>
      </w:r>
      <w:r w:rsidR="005C34EF" w:rsidRPr="001348F8">
        <w:rPr>
          <w:rFonts w:asciiTheme="majorBidi" w:eastAsia="Times New Roman" w:hAnsiTheme="majorBidi" w:cstheme="majorBidi"/>
          <w:sz w:val="24"/>
          <w:szCs w:val="24"/>
          <w:lang w:eastAsia="id-ID"/>
        </w:rPr>
        <w:t>ataupun s</w:t>
      </w:r>
      <w:r w:rsidR="00691671">
        <w:rPr>
          <w:rFonts w:asciiTheme="majorBidi" w:eastAsia="Times New Roman" w:hAnsiTheme="majorBidi" w:cstheme="majorBidi"/>
          <w:sz w:val="24"/>
          <w:szCs w:val="24"/>
          <w:lang w:eastAsia="id-ID"/>
        </w:rPr>
        <w:t>yair-syair pujian. Kebiasaan it</w:t>
      </w:r>
      <w:r w:rsidR="005C34EF" w:rsidRPr="001348F8">
        <w:rPr>
          <w:rFonts w:asciiTheme="majorBidi" w:eastAsia="Times New Roman" w:hAnsiTheme="majorBidi" w:cstheme="majorBidi"/>
          <w:sz w:val="24"/>
          <w:szCs w:val="24"/>
          <w:lang w:eastAsia="id-ID"/>
        </w:rPr>
        <w:t>u</w:t>
      </w:r>
      <w:r w:rsidR="00691671">
        <w:rPr>
          <w:rFonts w:asciiTheme="majorBidi" w:eastAsia="Times New Roman" w:hAnsiTheme="majorBidi" w:cstheme="majorBidi"/>
          <w:sz w:val="24"/>
          <w:szCs w:val="24"/>
          <w:lang w:eastAsia="id-ID"/>
        </w:rPr>
        <w:t xml:space="preserve"> </w:t>
      </w:r>
      <w:r w:rsidR="005C34EF" w:rsidRPr="001348F8">
        <w:rPr>
          <w:rFonts w:asciiTheme="majorBidi" w:eastAsia="Times New Roman" w:hAnsiTheme="majorBidi" w:cstheme="majorBidi"/>
          <w:sz w:val="24"/>
          <w:szCs w:val="24"/>
          <w:lang w:eastAsia="id-ID"/>
        </w:rPr>
        <w:t xml:space="preserve">terus berkembang sampai kerumah-rumah penduduk </w:t>
      </w:r>
      <w:r w:rsidR="00AB67D2">
        <w:rPr>
          <w:rFonts w:asciiTheme="majorBidi" w:eastAsia="Times New Roman" w:hAnsiTheme="majorBidi" w:cstheme="majorBidi"/>
          <w:sz w:val="24"/>
          <w:szCs w:val="24"/>
          <w:lang w:eastAsia="id-ID"/>
        </w:rPr>
        <w:t xml:space="preserve">dan </w:t>
      </w:r>
      <w:r w:rsidR="005C34EF" w:rsidRPr="001348F8">
        <w:rPr>
          <w:rFonts w:asciiTheme="majorBidi" w:eastAsia="Times New Roman" w:hAnsiTheme="majorBidi" w:cstheme="majorBidi"/>
          <w:sz w:val="24"/>
          <w:szCs w:val="24"/>
          <w:lang w:eastAsia="id-ID"/>
        </w:rPr>
        <w:t>menjadi tradisi di dalam keluarga.</w:t>
      </w:r>
      <w:r w:rsidR="00691671">
        <w:rPr>
          <w:rFonts w:ascii="Times New Roman" w:eastAsia="Times New Roman" w:hAnsi="Times New Roman" w:cs="Times New Roman"/>
          <w:sz w:val="24"/>
          <w:szCs w:val="24"/>
          <w:lang w:eastAsia="id-ID"/>
        </w:rPr>
        <w:t xml:space="preserve"> </w:t>
      </w:r>
      <w:r w:rsidR="005C34EF" w:rsidRPr="001348F8">
        <w:rPr>
          <w:rFonts w:asciiTheme="majorBidi" w:eastAsia="Times New Roman" w:hAnsiTheme="majorBidi" w:cstheme="majorBidi"/>
          <w:sz w:val="24"/>
          <w:szCs w:val="24"/>
          <w:lang w:eastAsia="id-ID"/>
        </w:rPr>
        <w:t>Oleh sebab itu, penghargaan mereka terhadap tukan</w:t>
      </w:r>
      <w:r>
        <w:rPr>
          <w:rFonts w:asciiTheme="majorBidi" w:eastAsia="Times New Roman" w:hAnsiTheme="majorBidi" w:cstheme="majorBidi"/>
          <w:sz w:val="24"/>
          <w:szCs w:val="24"/>
          <w:lang w:eastAsia="id-ID"/>
        </w:rPr>
        <w:t>g</w:t>
      </w:r>
      <w:r w:rsidR="005C34EF" w:rsidRPr="001348F8">
        <w:rPr>
          <w:rFonts w:asciiTheme="majorBidi" w:eastAsia="Times New Roman" w:hAnsiTheme="majorBidi" w:cstheme="majorBidi"/>
          <w:sz w:val="24"/>
          <w:szCs w:val="24"/>
          <w:lang w:eastAsia="id-ID"/>
        </w:rPr>
        <w:t xml:space="preserve"> pencerita, pembaca kisah, ataupun para pengubah dan pembaca syair-syair tinggi. Sehingga secar</w:t>
      </w:r>
      <w:r w:rsidR="000E25CA">
        <w:rPr>
          <w:rFonts w:asciiTheme="majorBidi" w:eastAsia="Times New Roman" w:hAnsiTheme="majorBidi" w:cstheme="majorBidi"/>
          <w:sz w:val="24"/>
          <w:szCs w:val="24"/>
          <w:lang w:eastAsia="id-ID"/>
        </w:rPr>
        <w:t>a</w:t>
      </w:r>
      <w:r w:rsidR="005C34EF" w:rsidRPr="001348F8">
        <w:rPr>
          <w:rFonts w:asciiTheme="majorBidi" w:eastAsia="Times New Roman" w:hAnsiTheme="majorBidi" w:cstheme="majorBidi"/>
          <w:sz w:val="24"/>
          <w:szCs w:val="24"/>
          <w:lang w:eastAsia="id-ID"/>
        </w:rPr>
        <w:t xml:space="preserve">  so</w:t>
      </w:r>
      <w:r w:rsidR="000E25CA">
        <w:rPr>
          <w:rFonts w:asciiTheme="majorBidi" w:eastAsia="Times New Roman" w:hAnsiTheme="majorBidi" w:cstheme="majorBidi"/>
          <w:sz w:val="24"/>
          <w:szCs w:val="24"/>
          <w:lang w:eastAsia="id-ID"/>
        </w:rPr>
        <w:t>s</w:t>
      </w:r>
      <w:r w:rsidR="005C34EF" w:rsidRPr="001348F8">
        <w:rPr>
          <w:rFonts w:asciiTheme="majorBidi" w:eastAsia="Times New Roman" w:hAnsiTheme="majorBidi" w:cstheme="majorBidi"/>
          <w:sz w:val="24"/>
          <w:szCs w:val="24"/>
          <w:lang w:eastAsia="id-ID"/>
        </w:rPr>
        <w:t xml:space="preserve">ial, derajat kemualiaan seseorang sangat ditentukan pula oleh kemampuanya dalam berbahasa lisan. </w:t>
      </w:r>
    </w:p>
    <w:p w:rsidR="0078012E" w:rsidRDefault="0078012E" w:rsidP="004F2583">
      <w:pPr>
        <w:pStyle w:val="ListParagraph"/>
        <w:numPr>
          <w:ilvl w:val="0"/>
          <w:numId w:val="1"/>
        </w:numPr>
        <w:spacing w:after="0" w:line="480" w:lineRule="auto"/>
        <w:ind w:left="426" w:hanging="426"/>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 xml:space="preserve">Agama dan Kepercayaan Masyarakat </w:t>
      </w:r>
      <w:r w:rsidR="002F15A2">
        <w:rPr>
          <w:rFonts w:asciiTheme="majorBidi" w:eastAsia="Times New Roman" w:hAnsiTheme="majorBidi" w:cstheme="majorBidi"/>
          <w:b/>
          <w:bCs/>
          <w:sz w:val="24"/>
          <w:szCs w:val="24"/>
          <w:lang w:eastAsia="id-ID"/>
        </w:rPr>
        <w:t>Arab</w:t>
      </w:r>
      <w:r>
        <w:rPr>
          <w:rFonts w:asciiTheme="majorBidi" w:eastAsia="Times New Roman" w:hAnsiTheme="majorBidi" w:cstheme="majorBidi"/>
          <w:b/>
          <w:bCs/>
          <w:sz w:val="24"/>
          <w:szCs w:val="24"/>
          <w:lang w:eastAsia="id-ID"/>
        </w:rPr>
        <w:t xml:space="preserve"> sebelum </w:t>
      </w:r>
      <w:r w:rsidR="002F15A2">
        <w:rPr>
          <w:rFonts w:asciiTheme="majorBidi" w:eastAsia="Times New Roman" w:hAnsiTheme="majorBidi" w:cstheme="majorBidi"/>
          <w:b/>
          <w:bCs/>
          <w:sz w:val="24"/>
          <w:szCs w:val="24"/>
          <w:lang w:eastAsia="id-ID"/>
        </w:rPr>
        <w:t>Islam</w:t>
      </w:r>
      <w:r>
        <w:rPr>
          <w:rFonts w:asciiTheme="majorBidi" w:eastAsia="Times New Roman" w:hAnsiTheme="majorBidi" w:cstheme="majorBidi"/>
          <w:b/>
          <w:bCs/>
          <w:sz w:val="24"/>
          <w:szCs w:val="24"/>
          <w:lang w:eastAsia="id-ID"/>
        </w:rPr>
        <w:t xml:space="preserve"> </w:t>
      </w:r>
    </w:p>
    <w:p w:rsidR="004F2583" w:rsidRPr="0065401E" w:rsidRDefault="00E7312F" w:rsidP="00D204E8">
      <w:pPr>
        <w:pStyle w:val="ListParagraph"/>
        <w:spacing w:after="0" w:line="480" w:lineRule="auto"/>
        <w:ind w:left="0" w:firstLine="709"/>
        <w:jc w:val="both"/>
        <w:rPr>
          <w:rFonts w:asciiTheme="majorBidi" w:hAnsiTheme="majorBidi" w:cstheme="majorBidi"/>
          <w:sz w:val="24"/>
          <w:szCs w:val="24"/>
        </w:rPr>
      </w:pPr>
      <w:r w:rsidRPr="0065401E">
        <w:rPr>
          <w:rFonts w:asciiTheme="majorBidi" w:hAnsiTheme="majorBidi" w:cstheme="majorBidi"/>
          <w:sz w:val="24"/>
          <w:szCs w:val="24"/>
        </w:rPr>
        <w:t xml:space="preserve">Sebelum mengulas wacana keagamaan yang berkembang di Semenanjung </w:t>
      </w:r>
      <w:r w:rsidR="002F15A2">
        <w:rPr>
          <w:rFonts w:asciiTheme="majorBidi" w:hAnsiTheme="majorBidi" w:cstheme="majorBidi"/>
          <w:sz w:val="24"/>
          <w:szCs w:val="24"/>
        </w:rPr>
        <w:t>Arab</w:t>
      </w:r>
      <w:r w:rsidRPr="0065401E">
        <w:rPr>
          <w:rFonts w:asciiTheme="majorBidi" w:hAnsiTheme="majorBidi" w:cstheme="majorBidi"/>
          <w:sz w:val="24"/>
          <w:szCs w:val="24"/>
        </w:rPr>
        <w:t xml:space="preserve">ia, perlu diingat pernyataan Goldziher bahwa agama merupakan suatu fenomena yang kompleks dalam alam kejiwaan umat manusia. Bangun keagamaan tidak bisa dipulangkan begitu saja pada satu impuls yang muncul </w:t>
      </w:r>
      <w:r w:rsidRPr="0065401E">
        <w:rPr>
          <w:rFonts w:asciiTheme="majorBidi" w:hAnsiTheme="majorBidi" w:cstheme="majorBidi"/>
          <w:sz w:val="24"/>
          <w:szCs w:val="24"/>
        </w:rPr>
        <w:lastRenderedPageBreak/>
        <w:t>sebagai satu abstraksi yang bebas dari kondisi historis tertentu.</w:t>
      </w:r>
      <w:r w:rsidRPr="0065401E">
        <w:rPr>
          <w:rStyle w:val="FootnoteReference"/>
          <w:rFonts w:asciiTheme="majorBidi" w:hAnsiTheme="majorBidi" w:cstheme="majorBidi"/>
          <w:sz w:val="24"/>
          <w:szCs w:val="24"/>
        </w:rPr>
        <w:footnoteReference w:id="26"/>
      </w:r>
      <w:r w:rsidRPr="0065401E">
        <w:rPr>
          <w:rFonts w:asciiTheme="majorBidi" w:hAnsiTheme="majorBidi" w:cstheme="majorBidi"/>
          <w:sz w:val="24"/>
          <w:szCs w:val="24"/>
        </w:rPr>
        <w:t xml:space="preserve"> Kondisi jazirah </w:t>
      </w:r>
      <w:r w:rsidR="002F15A2">
        <w:rPr>
          <w:rFonts w:asciiTheme="majorBidi" w:hAnsiTheme="majorBidi" w:cstheme="majorBidi"/>
          <w:sz w:val="24"/>
          <w:szCs w:val="24"/>
        </w:rPr>
        <w:t>Arab</w:t>
      </w:r>
      <w:r w:rsidRPr="0065401E">
        <w:rPr>
          <w:rFonts w:asciiTheme="majorBidi" w:hAnsiTheme="majorBidi" w:cstheme="majorBidi"/>
          <w:sz w:val="24"/>
          <w:szCs w:val="24"/>
        </w:rPr>
        <w:t xml:space="preserve"> yang kering, gersang, tidak subur, dan monoton mempengaruhi pola pikir </w:t>
      </w:r>
      <w:r w:rsidR="00D204E8" w:rsidRPr="0065401E">
        <w:rPr>
          <w:rFonts w:asciiTheme="majorBidi" w:hAnsiTheme="majorBidi" w:cstheme="majorBidi"/>
          <w:sz w:val="24"/>
          <w:szCs w:val="24"/>
        </w:rPr>
        <w:t xml:space="preserve">Bangsa </w:t>
      </w:r>
      <w:r w:rsidR="002F15A2">
        <w:rPr>
          <w:rFonts w:asciiTheme="majorBidi" w:hAnsiTheme="majorBidi" w:cstheme="majorBidi"/>
          <w:sz w:val="24"/>
          <w:szCs w:val="24"/>
        </w:rPr>
        <w:t>Arab</w:t>
      </w:r>
      <w:r w:rsidRPr="0065401E">
        <w:rPr>
          <w:rFonts w:asciiTheme="majorBidi" w:hAnsiTheme="majorBidi" w:cstheme="majorBidi"/>
          <w:sz w:val="24"/>
          <w:szCs w:val="24"/>
        </w:rPr>
        <w:t xml:space="preserve">. Ahmad Amin menulis bahwa akibat kondisi alam tempat tinggalnya, </w:t>
      </w:r>
      <w:r w:rsidR="00D204E8" w:rsidRPr="0065401E">
        <w:rPr>
          <w:rFonts w:asciiTheme="majorBidi" w:hAnsiTheme="majorBidi" w:cstheme="majorBidi"/>
          <w:sz w:val="24"/>
          <w:szCs w:val="24"/>
        </w:rPr>
        <w:t xml:space="preserve">Bangsa </w:t>
      </w:r>
      <w:r w:rsidR="002F15A2">
        <w:rPr>
          <w:rFonts w:asciiTheme="majorBidi" w:hAnsiTheme="majorBidi" w:cstheme="majorBidi"/>
          <w:sz w:val="24"/>
          <w:szCs w:val="24"/>
        </w:rPr>
        <w:t>Arab</w:t>
      </w:r>
      <w:r w:rsidRPr="0065401E">
        <w:rPr>
          <w:rFonts w:asciiTheme="majorBidi" w:hAnsiTheme="majorBidi" w:cstheme="majorBidi"/>
          <w:sz w:val="24"/>
          <w:szCs w:val="24"/>
        </w:rPr>
        <w:t xml:space="preserve"> kurang terampil melakukan pemikiran yang bersifat analisis sebab-akibat. </w:t>
      </w:r>
      <w:r w:rsidR="004F2583" w:rsidRPr="0065401E">
        <w:rPr>
          <w:rFonts w:asciiTheme="majorBidi" w:hAnsiTheme="majorBidi" w:cstheme="majorBidi"/>
          <w:sz w:val="24"/>
          <w:szCs w:val="24"/>
        </w:rPr>
        <w:t xml:space="preserve">Sehingga </w:t>
      </w:r>
      <w:r w:rsidRPr="0065401E">
        <w:rPr>
          <w:rFonts w:asciiTheme="majorBidi" w:hAnsiTheme="majorBidi" w:cstheme="majorBidi"/>
          <w:sz w:val="24"/>
          <w:szCs w:val="24"/>
        </w:rPr>
        <w:t>mereka belum mampu melakukan pemikiran yang holistik dan cenderung melihat setiap fenomena sebagai fakta khusus</w:t>
      </w:r>
      <w:r w:rsidR="004F2583" w:rsidRPr="0065401E">
        <w:rPr>
          <w:rFonts w:asciiTheme="majorBidi" w:hAnsiTheme="majorBidi" w:cstheme="majorBidi"/>
          <w:sz w:val="24"/>
          <w:szCs w:val="24"/>
        </w:rPr>
        <w:t>.</w:t>
      </w:r>
      <w:r w:rsidR="004F2583" w:rsidRPr="0065401E">
        <w:rPr>
          <w:rStyle w:val="FootnoteReference"/>
          <w:rFonts w:asciiTheme="majorBidi" w:hAnsiTheme="majorBidi" w:cstheme="majorBidi"/>
          <w:sz w:val="24"/>
          <w:szCs w:val="24"/>
        </w:rPr>
        <w:footnoteReference w:id="27"/>
      </w:r>
      <w:r w:rsidR="004F2583" w:rsidRPr="0065401E">
        <w:rPr>
          <w:rFonts w:asciiTheme="majorBidi" w:hAnsiTheme="majorBidi" w:cstheme="majorBidi"/>
          <w:sz w:val="24"/>
          <w:szCs w:val="24"/>
        </w:rPr>
        <w:t xml:space="preserve"> </w:t>
      </w:r>
      <w:r w:rsidRPr="0065401E">
        <w:rPr>
          <w:rFonts w:asciiTheme="majorBidi" w:hAnsiTheme="majorBidi" w:cstheme="majorBidi"/>
          <w:sz w:val="24"/>
          <w:szCs w:val="24"/>
        </w:rPr>
        <w:t xml:space="preserve">Mereka belum mampu memahami fenomena alam dan sosial di sekitarnya secara rasionil akibat kehidupan nomaden. </w:t>
      </w:r>
      <w:r w:rsidR="00D204E8">
        <w:rPr>
          <w:rFonts w:asciiTheme="majorBidi" w:hAnsiTheme="majorBidi" w:cstheme="majorBidi"/>
          <w:sz w:val="24"/>
          <w:szCs w:val="24"/>
        </w:rPr>
        <w:t>Akibatnya</w:t>
      </w:r>
      <w:r w:rsidRPr="0065401E">
        <w:rPr>
          <w:rFonts w:asciiTheme="majorBidi" w:hAnsiTheme="majorBidi" w:cstheme="majorBidi"/>
          <w:sz w:val="24"/>
          <w:szCs w:val="24"/>
        </w:rPr>
        <w:t xml:space="preserve"> model pemikiran yang sederhana tersebut memunculkan model keberagamaan yang sederhana.</w:t>
      </w:r>
      <w:r w:rsidR="004F2583" w:rsidRPr="0065401E">
        <w:rPr>
          <w:rStyle w:val="FootnoteReference"/>
          <w:rFonts w:asciiTheme="majorBidi" w:hAnsiTheme="majorBidi" w:cstheme="majorBidi"/>
          <w:sz w:val="24"/>
          <w:szCs w:val="24"/>
        </w:rPr>
        <w:footnoteReference w:id="28"/>
      </w:r>
      <w:r w:rsidRPr="0065401E">
        <w:rPr>
          <w:rFonts w:asciiTheme="majorBidi" w:hAnsiTheme="majorBidi" w:cstheme="majorBidi"/>
          <w:sz w:val="24"/>
          <w:szCs w:val="24"/>
        </w:rPr>
        <w:t xml:space="preserve"> </w:t>
      </w:r>
    </w:p>
    <w:p w:rsidR="0080557F" w:rsidRPr="0065401E" w:rsidRDefault="0080557F" w:rsidP="00D204E8">
      <w:pPr>
        <w:pStyle w:val="ListParagraph"/>
        <w:spacing w:after="0" w:line="480" w:lineRule="auto"/>
        <w:ind w:left="0" w:firstLine="709"/>
        <w:jc w:val="both"/>
        <w:rPr>
          <w:rFonts w:asciiTheme="majorBidi" w:hAnsiTheme="majorBidi" w:cstheme="majorBidi"/>
          <w:sz w:val="24"/>
          <w:szCs w:val="24"/>
        </w:rPr>
      </w:pPr>
      <w:r w:rsidRPr="0065401E">
        <w:rPr>
          <w:rFonts w:asciiTheme="majorBidi" w:eastAsia="Times New Roman" w:hAnsiTheme="majorBidi" w:cstheme="majorBidi"/>
          <w:sz w:val="24"/>
          <w:szCs w:val="24"/>
          <w:lang w:eastAsia="id-ID"/>
        </w:rPr>
        <w:t xml:space="preserve">Sebelum </w:t>
      </w:r>
      <w:r w:rsidR="002F15A2">
        <w:rPr>
          <w:rFonts w:asciiTheme="majorBidi" w:eastAsia="Times New Roman" w:hAnsiTheme="majorBidi" w:cstheme="majorBidi"/>
          <w:sz w:val="24"/>
          <w:szCs w:val="24"/>
          <w:lang w:eastAsia="id-ID"/>
        </w:rPr>
        <w:t>Islam</w:t>
      </w:r>
      <w:r w:rsidRPr="0065401E">
        <w:rPr>
          <w:rFonts w:asciiTheme="majorBidi" w:eastAsia="Times New Roman" w:hAnsiTheme="majorBidi" w:cstheme="majorBidi"/>
          <w:sz w:val="24"/>
          <w:szCs w:val="24"/>
          <w:lang w:eastAsia="id-ID"/>
        </w:rPr>
        <w:t xml:space="preserve"> datang, </w:t>
      </w:r>
      <w:r w:rsidR="00D204E8" w:rsidRPr="0065401E">
        <w:rPr>
          <w:rFonts w:asciiTheme="majorBidi" w:eastAsia="Times New Roman" w:hAnsiTheme="majorBidi" w:cstheme="majorBidi"/>
          <w:sz w:val="24"/>
          <w:szCs w:val="24"/>
          <w:lang w:eastAsia="id-ID"/>
        </w:rPr>
        <w:t xml:space="preserve">Bangsa </w:t>
      </w:r>
      <w:r w:rsidR="002F15A2">
        <w:rPr>
          <w:rFonts w:asciiTheme="majorBidi" w:eastAsia="Times New Roman" w:hAnsiTheme="majorBidi" w:cstheme="majorBidi"/>
          <w:sz w:val="24"/>
          <w:szCs w:val="24"/>
          <w:lang w:eastAsia="id-ID"/>
        </w:rPr>
        <w:t>Arab</w:t>
      </w:r>
      <w:r w:rsidRPr="0065401E">
        <w:rPr>
          <w:rFonts w:asciiTheme="majorBidi" w:eastAsia="Times New Roman" w:hAnsiTheme="majorBidi" w:cstheme="majorBidi"/>
          <w:sz w:val="24"/>
          <w:szCs w:val="24"/>
          <w:lang w:eastAsia="id-ID"/>
        </w:rPr>
        <w:t xml:space="preserve"> telah menganut agama yang mengakui bahwa Allah sebagai Tuhan mereka. </w:t>
      </w:r>
      <w:r w:rsidR="00D204E8" w:rsidRPr="0065401E">
        <w:rPr>
          <w:rFonts w:asciiTheme="majorBidi" w:eastAsia="Times New Roman" w:hAnsiTheme="majorBidi" w:cstheme="majorBidi"/>
          <w:sz w:val="24"/>
          <w:szCs w:val="24"/>
          <w:lang w:eastAsia="id-ID"/>
        </w:rPr>
        <w:t xml:space="preserve">Kepercayaan </w:t>
      </w:r>
      <w:r w:rsidRPr="0065401E">
        <w:rPr>
          <w:rFonts w:asciiTheme="majorBidi" w:eastAsia="Times New Roman" w:hAnsiTheme="majorBidi" w:cstheme="majorBidi"/>
          <w:sz w:val="24"/>
          <w:szCs w:val="24"/>
          <w:lang w:eastAsia="id-ID"/>
        </w:rPr>
        <w:t xml:space="preserve">kepada Allah tersebut tetap diyakini oleh </w:t>
      </w:r>
      <w:r w:rsidR="00D204E8" w:rsidRPr="0065401E">
        <w:rPr>
          <w:rFonts w:asciiTheme="majorBidi" w:eastAsia="Times New Roman" w:hAnsiTheme="majorBidi" w:cstheme="majorBidi"/>
          <w:sz w:val="24"/>
          <w:szCs w:val="24"/>
          <w:lang w:eastAsia="id-ID"/>
        </w:rPr>
        <w:t xml:space="preserve">Bangsa </w:t>
      </w:r>
      <w:r w:rsidR="002F15A2">
        <w:rPr>
          <w:rFonts w:asciiTheme="majorBidi" w:eastAsia="Times New Roman" w:hAnsiTheme="majorBidi" w:cstheme="majorBidi"/>
          <w:sz w:val="24"/>
          <w:szCs w:val="24"/>
          <w:lang w:eastAsia="id-ID"/>
        </w:rPr>
        <w:t>Arab</w:t>
      </w:r>
      <w:r w:rsidRPr="0065401E">
        <w:rPr>
          <w:rFonts w:asciiTheme="majorBidi" w:eastAsia="Times New Roman" w:hAnsiTheme="majorBidi" w:cstheme="majorBidi"/>
          <w:sz w:val="24"/>
          <w:szCs w:val="24"/>
          <w:lang w:eastAsia="id-ID"/>
        </w:rPr>
        <w:t xml:space="preserve"> sampai kerasulan Nabi Muhammad </w:t>
      </w:r>
      <w:r w:rsidR="00D204E8">
        <w:rPr>
          <w:rFonts w:asciiTheme="majorBidi" w:eastAsia="Times New Roman" w:hAnsiTheme="majorBidi" w:cstheme="majorBidi"/>
          <w:sz w:val="24"/>
          <w:szCs w:val="24"/>
          <w:lang w:eastAsia="id-ID"/>
        </w:rPr>
        <w:t>saw</w:t>
      </w:r>
      <w:r w:rsidRPr="0065401E">
        <w:rPr>
          <w:rFonts w:asciiTheme="majorBidi" w:eastAsia="Times New Roman" w:hAnsiTheme="majorBidi" w:cstheme="majorBidi"/>
          <w:sz w:val="24"/>
          <w:szCs w:val="24"/>
          <w:lang w:eastAsia="id-ID"/>
        </w:rPr>
        <w:t>., ha</w:t>
      </w:r>
      <w:r w:rsidR="00D204E8">
        <w:rPr>
          <w:rFonts w:asciiTheme="majorBidi" w:eastAsia="Times New Roman" w:hAnsiTheme="majorBidi" w:cstheme="majorBidi"/>
          <w:sz w:val="24"/>
          <w:szCs w:val="24"/>
          <w:lang w:eastAsia="id-ID"/>
        </w:rPr>
        <w:t>nya saja keyakinan itu dicampur aduk</w:t>
      </w:r>
      <w:r w:rsidRPr="0065401E">
        <w:rPr>
          <w:rFonts w:asciiTheme="majorBidi" w:eastAsia="Times New Roman" w:hAnsiTheme="majorBidi" w:cstheme="majorBidi"/>
          <w:sz w:val="24"/>
          <w:szCs w:val="24"/>
          <w:lang w:eastAsia="id-ID"/>
        </w:rPr>
        <w:t xml:space="preserve">kan dengan </w:t>
      </w:r>
      <w:r w:rsidRPr="0065401E">
        <w:rPr>
          <w:rFonts w:asciiTheme="majorBidi" w:eastAsia="Times New Roman" w:hAnsiTheme="majorBidi" w:cstheme="majorBidi"/>
          <w:i/>
          <w:iCs/>
          <w:sz w:val="24"/>
          <w:szCs w:val="24"/>
          <w:lang w:eastAsia="id-ID"/>
        </w:rPr>
        <w:t>takhayul</w:t>
      </w:r>
      <w:r w:rsidR="00D204E8">
        <w:rPr>
          <w:rFonts w:asciiTheme="majorBidi" w:eastAsia="Times New Roman" w:hAnsiTheme="majorBidi" w:cstheme="majorBidi"/>
          <w:sz w:val="24"/>
          <w:szCs w:val="24"/>
          <w:lang w:eastAsia="id-ID"/>
        </w:rPr>
        <w:t xml:space="preserve"> dan kemusyrikan, meny</w:t>
      </w:r>
      <w:r w:rsidRPr="0065401E">
        <w:rPr>
          <w:rFonts w:asciiTheme="majorBidi" w:eastAsia="Times New Roman" w:hAnsiTheme="majorBidi" w:cstheme="majorBidi"/>
          <w:sz w:val="24"/>
          <w:szCs w:val="24"/>
          <w:lang w:eastAsia="id-ID"/>
        </w:rPr>
        <w:t xml:space="preserve">ekutukan Allah dengan sesuatu dalam menyembah kepada-Nya, seperti jin, roh, hantu, bulan, matahari, tumbuh-tumbuhan, berhala dan sebagainya. Kepercayaan yang menyimpang dari agama yang benar itu disebut agama </w:t>
      </w:r>
      <w:r w:rsidRPr="0065401E">
        <w:rPr>
          <w:rFonts w:asciiTheme="majorBidi" w:eastAsia="Times New Roman" w:hAnsiTheme="majorBidi" w:cstheme="majorBidi"/>
          <w:i/>
          <w:iCs/>
          <w:sz w:val="24"/>
          <w:szCs w:val="24"/>
          <w:lang w:eastAsia="id-ID"/>
        </w:rPr>
        <w:t>watsaniyah</w:t>
      </w:r>
      <w:r w:rsidRPr="0065401E">
        <w:rPr>
          <w:rFonts w:asciiTheme="majorBidi" w:eastAsia="Times New Roman" w:hAnsiTheme="majorBidi" w:cstheme="majorBidi"/>
          <w:sz w:val="24"/>
          <w:szCs w:val="24"/>
          <w:lang w:eastAsia="id-ID"/>
        </w:rPr>
        <w:t xml:space="preserve">. </w:t>
      </w:r>
      <w:r w:rsidRPr="0065401E">
        <w:rPr>
          <w:rFonts w:asciiTheme="majorBidi" w:eastAsia="Times New Roman" w:hAnsiTheme="majorBidi" w:cstheme="majorBidi"/>
          <w:i/>
          <w:iCs/>
          <w:sz w:val="24"/>
          <w:szCs w:val="24"/>
          <w:lang w:eastAsia="id-ID"/>
        </w:rPr>
        <w:t>Watsaniyah</w:t>
      </w:r>
      <w:r w:rsidRPr="0065401E">
        <w:rPr>
          <w:rFonts w:asciiTheme="majorBidi" w:eastAsia="Times New Roman" w:hAnsiTheme="majorBidi" w:cstheme="majorBidi"/>
          <w:sz w:val="24"/>
          <w:szCs w:val="24"/>
          <w:lang w:eastAsia="id-ID"/>
        </w:rPr>
        <w:t xml:space="preserve"> adalah agama yang mempersekutukan Allah dengan mengadakan penyembahan kepada </w:t>
      </w:r>
      <w:r w:rsidRPr="0065401E">
        <w:rPr>
          <w:rFonts w:asciiTheme="majorBidi" w:eastAsia="Times New Roman" w:hAnsiTheme="majorBidi" w:cstheme="majorBidi"/>
          <w:i/>
          <w:iCs/>
          <w:sz w:val="24"/>
          <w:szCs w:val="24"/>
          <w:lang w:eastAsia="id-ID"/>
        </w:rPr>
        <w:t>aushab</w:t>
      </w:r>
      <w:r w:rsidRPr="0065401E">
        <w:rPr>
          <w:rFonts w:asciiTheme="majorBidi" w:eastAsia="Times New Roman" w:hAnsiTheme="majorBidi" w:cstheme="majorBidi"/>
          <w:sz w:val="24"/>
          <w:szCs w:val="24"/>
          <w:lang w:eastAsia="id-ID"/>
        </w:rPr>
        <w:t xml:space="preserve"> (batu yang dibentuk menjadi patung) dan </w:t>
      </w:r>
      <w:r w:rsidRPr="0065401E">
        <w:rPr>
          <w:rFonts w:asciiTheme="majorBidi" w:eastAsia="Times New Roman" w:hAnsiTheme="majorBidi" w:cstheme="majorBidi"/>
          <w:i/>
          <w:iCs/>
          <w:sz w:val="24"/>
          <w:szCs w:val="24"/>
          <w:lang w:eastAsia="id-ID"/>
        </w:rPr>
        <w:t>ashaam</w:t>
      </w:r>
      <w:r w:rsidRPr="0065401E">
        <w:rPr>
          <w:rFonts w:asciiTheme="majorBidi" w:eastAsia="Times New Roman" w:hAnsiTheme="majorBidi" w:cstheme="majorBidi"/>
          <w:sz w:val="24"/>
          <w:szCs w:val="24"/>
          <w:lang w:eastAsia="id-ID"/>
        </w:rPr>
        <w:t xml:space="preserve"> (patung yang terbuat dari kayu, emas, perak, logam dan semua patung yang tidak terbuat dari batu).</w:t>
      </w:r>
      <w:r w:rsidR="00A27012">
        <w:rPr>
          <w:rStyle w:val="FootnoteReference"/>
          <w:rFonts w:asciiTheme="majorBidi" w:eastAsia="Times New Roman" w:hAnsiTheme="majorBidi" w:cstheme="majorBidi"/>
          <w:sz w:val="24"/>
          <w:szCs w:val="24"/>
          <w:lang w:eastAsia="id-ID"/>
        </w:rPr>
        <w:footnoteReference w:id="29"/>
      </w:r>
      <w:r w:rsidR="00A27012" w:rsidRPr="0065401E">
        <w:rPr>
          <w:rFonts w:asciiTheme="majorBidi" w:hAnsiTheme="majorBidi" w:cstheme="majorBidi"/>
          <w:sz w:val="24"/>
          <w:szCs w:val="24"/>
        </w:rPr>
        <w:t xml:space="preserve"> </w:t>
      </w:r>
    </w:p>
    <w:p w:rsidR="00C00E52" w:rsidRPr="0065401E" w:rsidRDefault="00E7312F" w:rsidP="00786AC8">
      <w:pPr>
        <w:pStyle w:val="ListParagraph"/>
        <w:spacing w:after="0" w:line="480" w:lineRule="auto"/>
        <w:ind w:left="0" w:firstLine="709"/>
        <w:jc w:val="both"/>
        <w:rPr>
          <w:rFonts w:asciiTheme="majorBidi" w:hAnsiTheme="majorBidi" w:cstheme="majorBidi"/>
          <w:sz w:val="24"/>
          <w:szCs w:val="24"/>
        </w:rPr>
      </w:pPr>
      <w:r w:rsidRPr="0065401E">
        <w:rPr>
          <w:rFonts w:asciiTheme="majorBidi" w:hAnsiTheme="majorBidi" w:cstheme="majorBidi"/>
          <w:sz w:val="24"/>
          <w:szCs w:val="24"/>
        </w:rPr>
        <w:lastRenderedPageBreak/>
        <w:t xml:space="preserve">Bangsa </w:t>
      </w:r>
      <w:r w:rsidR="002F15A2">
        <w:rPr>
          <w:rFonts w:asciiTheme="majorBidi" w:hAnsiTheme="majorBidi" w:cstheme="majorBidi"/>
          <w:sz w:val="24"/>
          <w:szCs w:val="24"/>
        </w:rPr>
        <w:t>Arab</w:t>
      </w:r>
      <w:r w:rsidRPr="0065401E">
        <w:rPr>
          <w:rFonts w:asciiTheme="majorBidi" w:hAnsiTheme="majorBidi" w:cstheme="majorBidi"/>
          <w:sz w:val="24"/>
          <w:szCs w:val="24"/>
        </w:rPr>
        <w:t xml:space="preserve"> meyakini adanya kekuatan-kekuatan ghaib di luar manusia yang mempengaruhi kehidupan mereka. Hal ini digamba</w:t>
      </w:r>
      <w:r w:rsidR="005B15A4">
        <w:rPr>
          <w:rFonts w:asciiTheme="majorBidi" w:hAnsiTheme="majorBidi" w:cstheme="majorBidi"/>
          <w:sz w:val="24"/>
          <w:szCs w:val="24"/>
        </w:rPr>
        <w:t>rkan dalam beberapa ayat al-Qur’</w:t>
      </w:r>
      <w:r w:rsidRPr="0065401E">
        <w:rPr>
          <w:rFonts w:asciiTheme="majorBidi" w:hAnsiTheme="majorBidi" w:cstheme="majorBidi"/>
          <w:sz w:val="24"/>
          <w:szCs w:val="24"/>
        </w:rPr>
        <w:t>an yang berisi dialog tentang keyakinan mereka. Dewa-dewa da</w:t>
      </w:r>
      <w:r w:rsidR="00786AC8">
        <w:rPr>
          <w:rFonts w:asciiTheme="majorBidi" w:hAnsiTheme="majorBidi" w:cstheme="majorBidi"/>
          <w:sz w:val="24"/>
          <w:szCs w:val="24"/>
        </w:rPr>
        <w:t>lam agama mereka adalah si</w:t>
      </w:r>
      <w:r w:rsidRPr="0065401E">
        <w:rPr>
          <w:rFonts w:asciiTheme="majorBidi" w:hAnsiTheme="majorBidi" w:cstheme="majorBidi"/>
          <w:sz w:val="24"/>
          <w:szCs w:val="24"/>
        </w:rPr>
        <w:t>mbol yang dijadikan sebagai mediator untu</w:t>
      </w:r>
      <w:r w:rsidR="00D26329" w:rsidRPr="0065401E">
        <w:rPr>
          <w:rFonts w:asciiTheme="majorBidi" w:hAnsiTheme="majorBidi" w:cstheme="majorBidi"/>
          <w:sz w:val="24"/>
          <w:szCs w:val="24"/>
        </w:rPr>
        <w:t>k menuju kekuatan yang tertinggi</w:t>
      </w:r>
      <w:r w:rsidRPr="0065401E">
        <w:rPr>
          <w:rFonts w:asciiTheme="majorBidi" w:hAnsiTheme="majorBidi" w:cstheme="majorBidi"/>
          <w:sz w:val="24"/>
          <w:szCs w:val="24"/>
        </w:rPr>
        <w:t>. Selain dewa-dewa, terdapat pula kultu</w:t>
      </w:r>
      <w:r w:rsidR="00786AC8">
        <w:rPr>
          <w:rFonts w:asciiTheme="majorBidi" w:hAnsiTheme="majorBidi" w:cstheme="majorBidi"/>
          <w:sz w:val="24"/>
          <w:szCs w:val="24"/>
        </w:rPr>
        <w:t>r</w:t>
      </w:r>
      <w:r w:rsidRPr="0065401E">
        <w:rPr>
          <w:rFonts w:asciiTheme="majorBidi" w:hAnsiTheme="majorBidi" w:cstheme="majorBidi"/>
          <w:sz w:val="24"/>
          <w:szCs w:val="24"/>
        </w:rPr>
        <w:t xml:space="preserve"> individu terhadap tokoh-tokoh yang dianggap memiliki kemampuan berhubun</w:t>
      </w:r>
      <w:r w:rsidR="00D26329" w:rsidRPr="0065401E">
        <w:rPr>
          <w:rFonts w:asciiTheme="majorBidi" w:hAnsiTheme="majorBidi" w:cstheme="majorBidi"/>
          <w:sz w:val="24"/>
          <w:szCs w:val="24"/>
        </w:rPr>
        <w:t>gan dengan Tuhan dan para dewa.</w:t>
      </w:r>
    </w:p>
    <w:p w:rsidR="00C00E52" w:rsidRPr="0065401E" w:rsidRDefault="00D26329" w:rsidP="0080557F">
      <w:pPr>
        <w:pStyle w:val="ListParagraph"/>
        <w:spacing w:after="0" w:line="480" w:lineRule="auto"/>
        <w:ind w:left="0" w:firstLine="709"/>
        <w:jc w:val="both"/>
        <w:rPr>
          <w:rFonts w:asciiTheme="majorBidi" w:hAnsiTheme="majorBidi" w:cstheme="majorBidi"/>
          <w:sz w:val="24"/>
          <w:szCs w:val="24"/>
        </w:rPr>
      </w:pPr>
      <w:r w:rsidRPr="0065401E">
        <w:rPr>
          <w:rFonts w:asciiTheme="majorBidi" w:hAnsiTheme="majorBidi" w:cstheme="majorBidi"/>
          <w:sz w:val="24"/>
          <w:szCs w:val="24"/>
        </w:rPr>
        <w:t xml:space="preserve">Kepercayaan animisme, dinamisme, totemisme, dan politeisme merupakan model keberagamaan yang paling dominan dalam masyarakat </w:t>
      </w:r>
      <w:r w:rsidR="002F15A2">
        <w:rPr>
          <w:rFonts w:asciiTheme="majorBidi" w:hAnsiTheme="majorBidi" w:cstheme="majorBidi"/>
          <w:sz w:val="24"/>
          <w:szCs w:val="24"/>
        </w:rPr>
        <w:t>Arab</w:t>
      </w:r>
      <w:r w:rsidRPr="0065401E">
        <w:rPr>
          <w:rFonts w:asciiTheme="majorBidi" w:hAnsiTheme="majorBidi" w:cstheme="majorBidi"/>
          <w:sz w:val="24"/>
          <w:szCs w:val="24"/>
        </w:rPr>
        <w:t xml:space="preserve"> khususnya masyarakat badui. Hal ini terkait dengan sifat hidup mereka yang tergantung sepenuhnya pada alam. Dalam kepercayaan mereka, alam diwarnai oleh kehidupan makhluk lain (jin) yang harus dit</w:t>
      </w:r>
      <w:r w:rsidR="00A27012">
        <w:rPr>
          <w:rFonts w:asciiTheme="majorBidi" w:hAnsiTheme="majorBidi" w:cstheme="majorBidi"/>
          <w:sz w:val="24"/>
          <w:szCs w:val="24"/>
        </w:rPr>
        <w:t>undukkan dengan kekuatan magis.</w:t>
      </w:r>
      <w:r w:rsidR="00A27012">
        <w:rPr>
          <w:rStyle w:val="FootnoteReference"/>
          <w:rFonts w:asciiTheme="majorBidi" w:hAnsiTheme="majorBidi" w:cstheme="majorBidi"/>
          <w:sz w:val="24"/>
          <w:szCs w:val="24"/>
        </w:rPr>
        <w:footnoteReference w:id="30"/>
      </w:r>
    </w:p>
    <w:p w:rsidR="0080557F" w:rsidRDefault="0080557F" w:rsidP="00786AC8">
      <w:pPr>
        <w:spacing w:after="0" w:line="480" w:lineRule="auto"/>
        <w:ind w:firstLine="720"/>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Diantara beberapa agama/</w:t>
      </w:r>
      <w:r w:rsidR="00786AC8">
        <w:rPr>
          <w:rFonts w:asciiTheme="majorBidi" w:eastAsia="Times New Roman" w:hAnsiTheme="majorBidi" w:cstheme="majorBidi"/>
          <w:sz w:val="24"/>
          <w:szCs w:val="24"/>
          <w:lang w:eastAsia="id-ID"/>
        </w:rPr>
        <w:t xml:space="preserve"> </w:t>
      </w:r>
      <w:r w:rsidRPr="0065401E">
        <w:rPr>
          <w:rFonts w:asciiTheme="majorBidi" w:eastAsia="Times New Roman" w:hAnsiTheme="majorBidi" w:cstheme="majorBidi"/>
          <w:sz w:val="24"/>
          <w:szCs w:val="24"/>
          <w:lang w:val="sv-SE" w:eastAsia="id-ID"/>
        </w:rPr>
        <w:t xml:space="preserve">kepercayaan tersebut yang paling terkenal adalah penyembahan terhadap berhala yang jumlahnya mencapai lebih dari 360 buah, sehingga </w:t>
      </w:r>
      <w:r w:rsidR="00786AC8">
        <w:rPr>
          <w:rFonts w:asciiTheme="majorBidi" w:eastAsia="Times New Roman" w:hAnsiTheme="majorBidi" w:cstheme="majorBidi"/>
          <w:sz w:val="24"/>
          <w:szCs w:val="24"/>
          <w:lang w:eastAsia="id-ID"/>
        </w:rPr>
        <w:t>membuat sesak</w:t>
      </w:r>
      <w:r w:rsidRPr="0065401E">
        <w:rPr>
          <w:rFonts w:asciiTheme="majorBidi" w:eastAsia="Times New Roman" w:hAnsiTheme="majorBidi" w:cstheme="majorBidi"/>
          <w:sz w:val="24"/>
          <w:szCs w:val="24"/>
          <w:lang w:val="sv-SE" w:eastAsia="id-ID"/>
        </w:rPr>
        <w:t xml:space="preserve"> lingkungan Ka’bah.</w:t>
      </w:r>
      <w:r w:rsidR="005B15A4">
        <w:rPr>
          <w:rStyle w:val="FootnoteReference"/>
          <w:rFonts w:asciiTheme="majorBidi" w:eastAsia="Times New Roman" w:hAnsiTheme="majorBidi" w:cstheme="majorBidi"/>
          <w:sz w:val="24"/>
          <w:szCs w:val="24"/>
          <w:lang w:val="sv-SE" w:eastAsia="id-ID"/>
        </w:rPr>
        <w:footnoteReference w:id="31"/>
      </w:r>
      <w:r w:rsidRPr="0065401E">
        <w:rPr>
          <w:rFonts w:asciiTheme="majorBidi" w:eastAsia="Times New Roman" w:hAnsiTheme="majorBidi" w:cstheme="majorBidi"/>
          <w:sz w:val="24"/>
          <w:szCs w:val="24"/>
          <w:lang w:val="sv-SE" w:eastAsia="id-ID"/>
        </w:rPr>
        <w:t xml:space="preserve"> Dan setiap qabilah di </w:t>
      </w:r>
      <w:r w:rsidR="002F15A2">
        <w:rPr>
          <w:rFonts w:asciiTheme="majorBidi" w:eastAsia="Times New Roman" w:hAnsiTheme="majorBidi" w:cstheme="majorBidi"/>
          <w:sz w:val="24"/>
          <w:szCs w:val="24"/>
          <w:lang w:val="sv-SE" w:eastAsia="id-ID"/>
        </w:rPr>
        <w:t>Arab</w:t>
      </w:r>
      <w:r w:rsidRPr="0065401E">
        <w:rPr>
          <w:rFonts w:asciiTheme="majorBidi" w:eastAsia="Times New Roman" w:hAnsiTheme="majorBidi" w:cstheme="majorBidi"/>
          <w:sz w:val="24"/>
          <w:szCs w:val="24"/>
          <w:lang w:val="sv-SE" w:eastAsia="id-ID"/>
        </w:rPr>
        <w:t xml:space="preserve"> memiliki berhala sebagai sesembahan mereka sendiri-sendiri. Di antara berhala yang paling p</w:t>
      </w:r>
      <w:r w:rsidR="00786AC8">
        <w:rPr>
          <w:rFonts w:asciiTheme="majorBidi" w:eastAsia="Times New Roman" w:hAnsiTheme="majorBidi" w:cstheme="majorBidi"/>
          <w:sz w:val="24"/>
          <w:szCs w:val="24"/>
          <w:lang w:val="sv-SE" w:eastAsia="id-ID"/>
        </w:rPr>
        <w:t>opuler di kalangan mereka ialah</w:t>
      </w:r>
      <w:r w:rsidRPr="0065401E">
        <w:rPr>
          <w:rFonts w:asciiTheme="majorBidi" w:eastAsia="Times New Roman" w:hAnsiTheme="majorBidi" w:cstheme="majorBidi"/>
          <w:sz w:val="24"/>
          <w:szCs w:val="24"/>
          <w:lang w:val="sv-SE" w:eastAsia="id-ID"/>
        </w:rPr>
        <w:t>:</w:t>
      </w:r>
    </w:p>
    <w:p w:rsidR="003456DA" w:rsidRDefault="003456DA" w:rsidP="005B15A4">
      <w:pPr>
        <w:spacing w:after="0" w:line="480" w:lineRule="auto"/>
        <w:ind w:firstLine="720"/>
        <w:jc w:val="both"/>
        <w:rPr>
          <w:rFonts w:asciiTheme="majorBidi" w:eastAsia="Times New Roman" w:hAnsiTheme="majorBidi" w:cstheme="majorBidi"/>
          <w:sz w:val="24"/>
          <w:szCs w:val="24"/>
          <w:lang w:eastAsia="id-ID"/>
        </w:rPr>
      </w:pPr>
    </w:p>
    <w:p w:rsidR="0080557F" w:rsidRPr="0065401E" w:rsidRDefault="0080557F" w:rsidP="0065401E">
      <w:pPr>
        <w:pStyle w:val="ListParagraph"/>
        <w:numPr>
          <w:ilvl w:val="0"/>
          <w:numId w:val="10"/>
        </w:numPr>
        <w:spacing w:after="0" w:line="480" w:lineRule="auto"/>
        <w:ind w:left="426" w:hanging="426"/>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 xml:space="preserve">Wadd. </w:t>
      </w:r>
    </w:p>
    <w:p w:rsidR="0080557F" w:rsidRPr="0065401E" w:rsidRDefault="0080557F" w:rsidP="00786AC8">
      <w:pPr>
        <w:spacing w:after="0" w:line="480" w:lineRule="auto"/>
        <w:ind w:firstLine="709"/>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 xml:space="preserve">Adalah nama patung milik kaum </w:t>
      </w:r>
      <w:r w:rsidR="00786AC8" w:rsidRPr="0065401E">
        <w:rPr>
          <w:rFonts w:asciiTheme="majorBidi" w:eastAsia="Times New Roman" w:hAnsiTheme="majorBidi" w:cstheme="majorBidi"/>
          <w:sz w:val="24"/>
          <w:szCs w:val="24"/>
          <w:lang w:val="sv-SE" w:eastAsia="id-ID"/>
        </w:rPr>
        <w:t xml:space="preserve">Nabi </w:t>
      </w:r>
      <w:r w:rsidRPr="0065401E">
        <w:rPr>
          <w:rFonts w:asciiTheme="majorBidi" w:eastAsia="Times New Roman" w:hAnsiTheme="majorBidi" w:cstheme="majorBidi"/>
          <w:sz w:val="24"/>
          <w:szCs w:val="24"/>
          <w:lang w:val="sv-SE" w:eastAsia="id-ID"/>
        </w:rPr>
        <w:t xml:space="preserve">Nuh yang berasal dari nama seorang shalih dari mereka. Ditemukan kembali oleh Amru bin Luhai di Jeddah dan diberikan kepada Auf bin ‘Adzrah dan ditempatkan di Wadi Al Quraa di </w:t>
      </w:r>
      <w:r w:rsidRPr="0065401E">
        <w:rPr>
          <w:rFonts w:asciiTheme="majorBidi" w:eastAsia="Times New Roman" w:hAnsiTheme="majorBidi" w:cstheme="majorBidi"/>
          <w:sz w:val="24"/>
          <w:szCs w:val="24"/>
          <w:lang w:val="sv-SE" w:eastAsia="id-ID"/>
        </w:rPr>
        <w:lastRenderedPageBreak/>
        <w:t xml:space="preserve">Dumatul Jandal dan disembah oleh bani </w:t>
      </w:r>
      <w:r w:rsidR="00786AC8" w:rsidRPr="0065401E">
        <w:rPr>
          <w:rFonts w:asciiTheme="majorBidi" w:eastAsia="Times New Roman" w:hAnsiTheme="majorBidi" w:cstheme="majorBidi"/>
          <w:sz w:val="24"/>
          <w:szCs w:val="24"/>
          <w:lang w:val="sv-SE" w:eastAsia="id-ID"/>
        </w:rPr>
        <w:t xml:space="preserve">Kalb </w:t>
      </w:r>
      <w:r w:rsidRPr="0065401E">
        <w:rPr>
          <w:rFonts w:asciiTheme="majorBidi" w:eastAsia="Times New Roman" w:hAnsiTheme="majorBidi" w:cstheme="majorBidi"/>
          <w:sz w:val="24"/>
          <w:szCs w:val="24"/>
          <w:lang w:val="sv-SE" w:eastAsia="id-ID"/>
        </w:rPr>
        <w:t xml:space="preserve">bin Murrah. Patung ini ada sampai datangnya </w:t>
      </w:r>
      <w:r w:rsidR="002F15A2">
        <w:rPr>
          <w:rFonts w:asciiTheme="majorBidi" w:eastAsia="Times New Roman" w:hAnsiTheme="majorBidi" w:cstheme="majorBidi"/>
          <w:sz w:val="24"/>
          <w:szCs w:val="24"/>
          <w:lang w:val="sv-SE" w:eastAsia="id-ID"/>
        </w:rPr>
        <w:t>Islam</w:t>
      </w:r>
      <w:r w:rsidRPr="0065401E">
        <w:rPr>
          <w:rFonts w:asciiTheme="majorBidi" w:eastAsia="Times New Roman" w:hAnsiTheme="majorBidi" w:cstheme="majorBidi"/>
          <w:sz w:val="24"/>
          <w:szCs w:val="24"/>
          <w:lang w:val="sv-SE" w:eastAsia="id-ID"/>
        </w:rPr>
        <w:t xml:space="preserve"> kemudian dihancurkan Khalid bin Walid.</w:t>
      </w:r>
    </w:p>
    <w:p w:rsidR="0080557F" w:rsidRPr="0065401E" w:rsidRDefault="0080557F" w:rsidP="0065401E">
      <w:pPr>
        <w:pStyle w:val="ListParagraph"/>
        <w:numPr>
          <w:ilvl w:val="0"/>
          <w:numId w:val="10"/>
        </w:numPr>
        <w:spacing w:after="0" w:line="480" w:lineRule="auto"/>
        <w:ind w:left="426" w:hanging="426"/>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 xml:space="preserve">Suwaa’ </w:t>
      </w:r>
    </w:p>
    <w:p w:rsidR="0080557F" w:rsidRPr="005B15A4" w:rsidRDefault="0080557F" w:rsidP="003F7E81">
      <w:pPr>
        <w:spacing w:after="0" w:line="480" w:lineRule="auto"/>
        <w:ind w:firstLine="709"/>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 xml:space="preserve">Adalah salah satu patung kaum </w:t>
      </w:r>
      <w:r w:rsidR="00786AC8" w:rsidRPr="0065401E">
        <w:rPr>
          <w:rFonts w:asciiTheme="majorBidi" w:eastAsia="Times New Roman" w:hAnsiTheme="majorBidi" w:cstheme="majorBidi"/>
          <w:sz w:val="24"/>
          <w:szCs w:val="24"/>
          <w:lang w:val="sv-SE" w:eastAsia="id-ID"/>
        </w:rPr>
        <w:t xml:space="preserve">Nabi </w:t>
      </w:r>
      <w:r w:rsidRPr="0065401E">
        <w:rPr>
          <w:rFonts w:asciiTheme="majorBidi" w:eastAsia="Times New Roman" w:hAnsiTheme="majorBidi" w:cstheme="majorBidi"/>
          <w:sz w:val="24"/>
          <w:szCs w:val="24"/>
          <w:lang w:val="sv-SE" w:eastAsia="id-ID"/>
        </w:rPr>
        <w:t xml:space="preserve">Nuh yang ditemukan kembali dan diberikan kepada Mudhor bin Nizaar dan diserahkan kepada bani Hudzail serta ditempatkan di Rohaath sekitar 3 mil dari </w:t>
      </w:r>
      <w:r w:rsidR="003F7E81">
        <w:rPr>
          <w:rFonts w:asciiTheme="majorBidi" w:hAnsiTheme="majorBidi" w:cstheme="majorBidi"/>
          <w:sz w:val="24"/>
          <w:szCs w:val="24"/>
        </w:rPr>
        <w:t>Me</w:t>
      </w:r>
      <w:r w:rsidR="003F7E81" w:rsidRPr="0065401E">
        <w:rPr>
          <w:rFonts w:asciiTheme="majorBidi" w:hAnsiTheme="majorBidi" w:cstheme="majorBidi"/>
          <w:sz w:val="24"/>
          <w:szCs w:val="24"/>
        </w:rPr>
        <w:t>kah</w:t>
      </w:r>
      <w:r w:rsidR="005B15A4">
        <w:rPr>
          <w:rFonts w:asciiTheme="majorBidi" w:eastAsia="Times New Roman" w:hAnsiTheme="majorBidi" w:cstheme="majorBidi"/>
          <w:sz w:val="24"/>
          <w:szCs w:val="24"/>
          <w:lang w:eastAsia="id-ID"/>
        </w:rPr>
        <w:t>.</w:t>
      </w:r>
      <w:r w:rsidR="005B15A4">
        <w:rPr>
          <w:rStyle w:val="FootnoteReference"/>
          <w:rFonts w:asciiTheme="majorBidi" w:eastAsia="Times New Roman" w:hAnsiTheme="majorBidi" w:cstheme="majorBidi"/>
          <w:sz w:val="24"/>
          <w:szCs w:val="24"/>
          <w:lang w:eastAsia="id-ID"/>
        </w:rPr>
        <w:footnoteReference w:id="32"/>
      </w:r>
      <w:r w:rsidR="005B15A4">
        <w:rPr>
          <w:rFonts w:asciiTheme="majorBidi" w:eastAsia="Times New Roman" w:hAnsiTheme="majorBidi" w:cstheme="majorBidi"/>
          <w:sz w:val="24"/>
          <w:szCs w:val="24"/>
          <w:lang w:eastAsia="id-ID"/>
        </w:rPr>
        <w:t xml:space="preserve"> </w:t>
      </w:r>
    </w:p>
    <w:p w:rsidR="0080557F" w:rsidRPr="0065401E" w:rsidRDefault="0080557F" w:rsidP="0065401E">
      <w:pPr>
        <w:pStyle w:val="ListParagraph"/>
        <w:numPr>
          <w:ilvl w:val="0"/>
          <w:numId w:val="10"/>
        </w:numPr>
        <w:spacing w:after="0" w:line="480" w:lineRule="auto"/>
        <w:ind w:left="426" w:hanging="426"/>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 xml:space="preserve">Yaghuts </w:t>
      </w:r>
    </w:p>
    <w:p w:rsidR="0065401E" w:rsidRPr="0065401E" w:rsidRDefault="0080557F" w:rsidP="00E85EBD">
      <w:pPr>
        <w:spacing w:after="0" w:line="480" w:lineRule="auto"/>
        <w:ind w:firstLine="709"/>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 xml:space="preserve">Adalah salah satu patung kaum </w:t>
      </w:r>
      <w:r w:rsidR="00786AC8" w:rsidRPr="0065401E">
        <w:rPr>
          <w:rFonts w:asciiTheme="majorBidi" w:eastAsia="Times New Roman" w:hAnsiTheme="majorBidi" w:cstheme="majorBidi"/>
          <w:sz w:val="24"/>
          <w:szCs w:val="24"/>
          <w:lang w:val="sv-SE" w:eastAsia="id-ID"/>
        </w:rPr>
        <w:t xml:space="preserve">Nabi </w:t>
      </w:r>
      <w:r w:rsidRPr="0065401E">
        <w:rPr>
          <w:rFonts w:asciiTheme="majorBidi" w:eastAsia="Times New Roman" w:hAnsiTheme="majorBidi" w:cstheme="majorBidi"/>
          <w:sz w:val="24"/>
          <w:szCs w:val="24"/>
          <w:lang w:val="sv-SE" w:eastAsia="id-ID"/>
        </w:rPr>
        <w:t>Nuh yang ditemukan kembali dan diberikan kepada Na’im bin Umar Al Muradi dari Majhaj dan ditempatkan di Akmah atau Jarsy di Yaman, disembah oleh bani Majhaj dan bani An’am dari kabilah Thaiyi’.</w:t>
      </w:r>
    </w:p>
    <w:p w:rsidR="0080557F" w:rsidRPr="0065401E" w:rsidRDefault="0080557F" w:rsidP="0065401E">
      <w:pPr>
        <w:pStyle w:val="ListParagraph"/>
        <w:numPr>
          <w:ilvl w:val="0"/>
          <w:numId w:val="10"/>
        </w:numPr>
        <w:spacing w:after="0" w:line="480" w:lineRule="auto"/>
        <w:ind w:left="426" w:hanging="426"/>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Ya’uq</w:t>
      </w:r>
    </w:p>
    <w:p w:rsidR="003456DA" w:rsidRPr="003456DA" w:rsidRDefault="0080557F" w:rsidP="00302AC4">
      <w:pPr>
        <w:spacing w:after="0" w:line="480" w:lineRule="auto"/>
        <w:ind w:firstLine="709"/>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 xml:space="preserve">Adalah salah satu patung kaum </w:t>
      </w:r>
      <w:r w:rsidR="00786AC8" w:rsidRPr="0065401E">
        <w:rPr>
          <w:rFonts w:asciiTheme="majorBidi" w:eastAsia="Times New Roman" w:hAnsiTheme="majorBidi" w:cstheme="majorBidi"/>
          <w:sz w:val="24"/>
          <w:szCs w:val="24"/>
          <w:lang w:val="sv-SE" w:eastAsia="id-ID"/>
        </w:rPr>
        <w:t xml:space="preserve">Nabi </w:t>
      </w:r>
      <w:r w:rsidRPr="0065401E">
        <w:rPr>
          <w:rFonts w:asciiTheme="majorBidi" w:eastAsia="Times New Roman" w:hAnsiTheme="majorBidi" w:cstheme="majorBidi"/>
          <w:sz w:val="24"/>
          <w:szCs w:val="24"/>
          <w:lang w:val="sv-SE" w:eastAsia="id-ID"/>
        </w:rPr>
        <w:t>Nuh yang ditemukan kembali dan diberikan kepada kabilah Hamadan dan ditempatkan di Khaiwaan, disembah oleh orang-orang Hamadan.</w:t>
      </w:r>
    </w:p>
    <w:p w:rsidR="0080557F" w:rsidRPr="0065401E" w:rsidRDefault="0080557F" w:rsidP="0065401E">
      <w:pPr>
        <w:pStyle w:val="ListParagraph"/>
        <w:numPr>
          <w:ilvl w:val="0"/>
          <w:numId w:val="10"/>
        </w:numPr>
        <w:spacing w:after="0" w:line="480" w:lineRule="auto"/>
        <w:ind w:left="426" w:hanging="426"/>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Nasr</w:t>
      </w:r>
    </w:p>
    <w:p w:rsidR="0080557F" w:rsidRPr="0065401E" w:rsidRDefault="0080557F" w:rsidP="0065401E">
      <w:pPr>
        <w:spacing w:after="0" w:line="480" w:lineRule="auto"/>
        <w:ind w:firstLine="709"/>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 xml:space="preserve">Adalah salah satu patung kaum </w:t>
      </w:r>
      <w:r w:rsidR="00786AC8" w:rsidRPr="0065401E">
        <w:rPr>
          <w:rFonts w:asciiTheme="majorBidi" w:eastAsia="Times New Roman" w:hAnsiTheme="majorBidi" w:cstheme="majorBidi"/>
          <w:sz w:val="24"/>
          <w:szCs w:val="24"/>
          <w:lang w:val="sv-SE" w:eastAsia="id-ID"/>
        </w:rPr>
        <w:t xml:space="preserve">Nabi </w:t>
      </w:r>
      <w:r w:rsidRPr="0065401E">
        <w:rPr>
          <w:rFonts w:asciiTheme="majorBidi" w:eastAsia="Times New Roman" w:hAnsiTheme="majorBidi" w:cstheme="majorBidi"/>
          <w:sz w:val="24"/>
          <w:szCs w:val="24"/>
          <w:lang w:val="sv-SE" w:eastAsia="id-ID"/>
        </w:rPr>
        <w:t>Nuh yang ditemukan kembali dan diberikan kepada kabilah Himyar dan ditempatkan di Saba’ disembah oleh bani Dzi Al Kilaa’ dari kabilah Himyar dan sekitarnya.</w:t>
      </w:r>
    </w:p>
    <w:p w:rsidR="0080557F" w:rsidRPr="0065401E" w:rsidRDefault="0080557F" w:rsidP="0065401E">
      <w:pPr>
        <w:pStyle w:val="ListParagraph"/>
        <w:numPr>
          <w:ilvl w:val="0"/>
          <w:numId w:val="10"/>
        </w:numPr>
        <w:spacing w:after="0" w:line="480" w:lineRule="auto"/>
        <w:ind w:left="426" w:hanging="426"/>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Manaah</w:t>
      </w:r>
    </w:p>
    <w:p w:rsidR="0080557F" w:rsidRPr="0065401E" w:rsidRDefault="0080557F" w:rsidP="00DB7DFD">
      <w:pPr>
        <w:spacing w:after="0" w:line="480" w:lineRule="auto"/>
        <w:ind w:firstLine="709"/>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 xml:space="preserve">Adalah salah satu patung berhala yang ditempatkan di pantai laut dari arah Al Musyallal di Qadid antara </w:t>
      </w:r>
      <w:r w:rsidR="00DB7DFD">
        <w:rPr>
          <w:rFonts w:asciiTheme="majorBidi" w:hAnsiTheme="majorBidi" w:cstheme="majorBidi"/>
          <w:sz w:val="24"/>
          <w:szCs w:val="24"/>
        </w:rPr>
        <w:t>Me</w:t>
      </w:r>
      <w:r w:rsidR="00DB7DFD" w:rsidRPr="0065401E">
        <w:rPr>
          <w:rFonts w:asciiTheme="majorBidi" w:hAnsiTheme="majorBidi" w:cstheme="majorBidi"/>
          <w:sz w:val="24"/>
          <w:szCs w:val="24"/>
        </w:rPr>
        <w:t>kah</w:t>
      </w:r>
      <w:r w:rsidRPr="0065401E">
        <w:rPr>
          <w:rFonts w:asciiTheme="majorBidi" w:eastAsia="Times New Roman" w:hAnsiTheme="majorBidi" w:cstheme="majorBidi"/>
          <w:sz w:val="24"/>
          <w:szCs w:val="24"/>
          <w:lang w:val="sv-SE" w:eastAsia="id-ID"/>
        </w:rPr>
        <w:t xml:space="preserve"> dan Madinah. Patung ini</w:t>
      </w:r>
      <w:r w:rsidR="0065401E" w:rsidRPr="0065401E">
        <w:rPr>
          <w:rFonts w:asciiTheme="majorBidi" w:eastAsia="Times New Roman" w:hAnsiTheme="majorBidi" w:cstheme="majorBidi"/>
          <w:sz w:val="24"/>
          <w:szCs w:val="24"/>
          <w:lang w:eastAsia="id-ID"/>
        </w:rPr>
        <w:t xml:space="preserve"> </w:t>
      </w:r>
      <w:r w:rsidR="00786AC8">
        <w:rPr>
          <w:rFonts w:asciiTheme="majorBidi" w:eastAsia="Times New Roman" w:hAnsiTheme="majorBidi" w:cstheme="majorBidi"/>
          <w:sz w:val="24"/>
          <w:szCs w:val="24"/>
          <w:lang w:val="sv-SE" w:eastAsia="id-ID"/>
        </w:rPr>
        <w:t xml:space="preserve">sangat diagungkan </w:t>
      </w:r>
      <w:r w:rsidR="00786AC8">
        <w:rPr>
          <w:rFonts w:asciiTheme="majorBidi" w:eastAsia="Times New Roman" w:hAnsiTheme="majorBidi" w:cstheme="majorBidi"/>
          <w:sz w:val="24"/>
          <w:szCs w:val="24"/>
          <w:lang w:val="sv-SE" w:eastAsia="id-ID"/>
        </w:rPr>
        <w:lastRenderedPageBreak/>
        <w:t xml:space="preserve">oleh suku </w:t>
      </w:r>
      <w:r w:rsidRPr="0065401E">
        <w:rPr>
          <w:rFonts w:asciiTheme="majorBidi" w:eastAsia="Times New Roman" w:hAnsiTheme="majorBidi" w:cstheme="majorBidi"/>
          <w:sz w:val="24"/>
          <w:szCs w:val="24"/>
          <w:lang w:val="sv-SE" w:eastAsia="id-ID"/>
        </w:rPr>
        <w:t xml:space="preserve">Aus </w:t>
      </w:r>
      <w:r w:rsidR="00786AC8">
        <w:rPr>
          <w:rFonts w:asciiTheme="majorBidi" w:eastAsia="Times New Roman" w:hAnsiTheme="majorBidi" w:cstheme="majorBidi"/>
          <w:sz w:val="24"/>
          <w:szCs w:val="24"/>
          <w:lang w:val="sv-SE" w:eastAsia="id-ID"/>
        </w:rPr>
        <w:t xml:space="preserve">dan </w:t>
      </w:r>
      <w:r w:rsidRPr="0065401E">
        <w:rPr>
          <w:rFonts w:asciiTheme="majorBidi" w:eastAsia="Times New Roman" w:hAnsiTheme="majorBidi" w:cstheme="majorBidi"/>
          <w:sz w:val="24"/>
          <w:szCs w:val="24"/>
          <w:lang w:val="sv-SE" w:eastAsia="id-ID"/>
        </w:rPr>
        <w:t xml:space="preserve">Khazraj. Rasulullah mengutus Ali bin Abi Thalib untuk menghancurkannya pada penaklukan kota </w:t>
      </w:r>
      <w:r w:rsidR="00DB7DFD">
        <w:rPr>
          <w:rFonts w:asciiTheme="majorBidi" w:hAnsiTheme="majorBidi" w:cstheme="majorBidi"/>
          <w:sz w:val="24"/>
          <w:szCs w:val="24"/>
        </w:rPr>
        <w:t>Me</w:t>
      </w:r>
      <w:r w:rsidR="00DB7DFD" w:rsidRPr="0065401E">
        <w:rPr>
          <w:rFonts w:asciiTheme="majorBidi" w:hAnsiTheme="majorBidi" w:cstheme="majorBidi"/>
          <w:sz w:val="24"/>
          <w:szCs w:val="24"/>
        </w:rPr>
        <w:t>kah</w:t>
      </w:r>
      <w:r w:rsidRPr="0065401E">
        <w:rPr>
          <w:rFonts w:asciiTheme="majorBidi" w:eastAsia="Times New Roman" w:hAnsiTheme="majorBidi" w:cstheme="majorBidi"/>
          <w:sz w:val="24"/>
          <w:szCs w:val="24"/>
          <w:lang w:val="sv-SE" w:eastAsia="id-ID"/>
        </w:rPr>
        <w:t>.</w:t>
      </w:r>
    </w:p>
    <w:p w:rsidR="0080557F" w:rsidRPr="0065401E" w:rsidRDefault="0080557F" w:rsidP="0065401E">
      <w:pPr>
        <w:pStyle w:val="ListParagraph"/>
        <w:numPr>
          <w:ilvl w:val="0"/>
          <w:numId w:val="10"/>
        </w:numPr>
        <w:spacing w:after="0" w:line="480" w:lineRule="auto"/>
        <w:ind w:left="426" w:hanging="426"/>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Laata</w:t>
      </w:r>
    </w:p>
    <w:p w:rsidR="0080557F" w:rsidRPr="0065401E" w:rsidRDefault="0080557F" w:rsidP="0065401E">
      <w:pPr>
        <w:spacing w:after="0" w:line="480" w:lineRule="auto"/>
        <w:ind w:firstLine="709"/>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 xml:space="preserve">Laata adalah kuburan orang shalih yang ada di Thaif yang dibangun dengan batu persegi empat. Bangsa </w:t>
      </w:r>
      <w:r w:rsidR="002F15A2">
        <w:rPr>
          <w:rFonts w:asciiTheme="majorBidi" w:eastAsia="Times New Roman" w:hAnsiTheme="majorBidi" w:cstheme="majorBidi"/>
          <w:sz w:val="24"/>
          <w:szCs w:val="24"/>
          <w:lang w:val="sv-SE" w:eastAsia="id-ID"/>
        </w:rPr>
        <w:t>Arab</w:t>
      </w:r>
      <w:r w:rsidRPr="0065401E">
        <w:rPr>
          <w:rFonts w:asciiTheme="majorBidi" w:eastAsia="Times New Roman" w:hAnsiTheme="majorBidi" w:cstheme="majorBidi"/>
          <w:sz w:val="24"/>
          <w:szCs w:val="24"/>
          <w:lang w:val="sv-SE" w:eastAsia="id-ID"/>
        </w:rPr>
        <w:t xml:space="preserve"> seluruhnya sangat mengagungkannya dan sekarang tempatnya adalah di menara masjid Thaif. Ada yang mengatakan bahwa Laata adalah nama seorang yang membuat masakan </w:t>
      </w:r>
      <w:r w:rsidR="008509B2">
        <w:rPr>
          <w:rFonts w:asciiTheme="majorBidi" w:eastAsia="Times New Roman" w:hAnsiTheme="majorBidi" w:cstheme="majorBidi"/>
          <w:sz w:val="24"/>
          <w:szCs w:val="24"/>
          <w:lang w:val="sv-SE" w:eastAsia="id-ID"/>
        </w:rPr>
        <w:t>Saw</w:t>
      </w:r>
      <w:r w:rsidRPr="0065401E">
        <w:rPr>
          <w:rFonts w:asciiTheme="majorBidi" w:eastAsia="Times New Roman" w:hAnsiTheme="majorBidi" w:cstheme="majorBidi"/>
          <w:sz w:val="24"/>
          <w:szCs w:val="24"/>
          <w:lang w:val="sv-SE" w:eastAsia="id-ID"/>
        </w:rPr>
        <w:t xml:space="preserve">iiq untuk jamaah haji, lalu ia meninggal kemudian kuburannya disembah. Ketika bani Tsaqif masuk </w:t>
      </w:r>
      <w:r w:rsidR="002F15A2">
        <w:rPr>
          <w:rFonts w:asciiTheme="majorBidi" w:eastAsia="Times New Roman" w:hAnsiTheme="majorBidi" w:cstheme="majorBidi"/>
          <w:sz w:val="24"/>
          <w:szCs w:val="24"/>
          <w:lang w:val="sv-SE" w:eastAsia="id-ID"/>
        </w:rPr>
        <w:t>Islam</w:t>
      </w:r>
      <w:r w:rsidRPr="0065401E">
        <w:rPr>
          <w:rFonts w:asciiTheme="majorBidi" w:eastAsia="Times New Roman" w:hAnsiTheme="majorBidi" w:cstheme="majorBidi"/>
          <w:sz w:val="24"/>
          <w:szCs w:val="24"/>
          <w:lang w:val="sv-SE" w:eastAsia="id-ID"/>
        </w:rPr>
        <w:t xml:space="preserve"> maka Rasulullah mengutus Al Mughiroh bin Syu’bah untuk menghancurkannya dan kuburan ini dibakar habis.</w:t>
      </w:r>
    </w:p>
    <w:p w:rsidR="0080557F" w:rsidRPr="0065401E" w:rsidRDefault="0080557F" w:rsidP="0065401E">
      <w:pPr>
        <w:pStyle w:val="ListParagraph"/>
        <w:numPr>
          <w:ilvl w:val="0"/>
          <w:numId w:val="10"/>
        </w:numPr>
        <w:spacing w:after="0" w:line="480" w:lineRule="auto"/>
        <w:ind w:left="426" w:hanging="426"/>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Al ‘Uzza</w:t>
      </w:r>
    </w:p>
    <w:p w:rsidR="0080557F" w:rsidRPr="0065401E" w:rsidRDefault="0080557F" w:rsidP="00DB7DFD">
      <w:pPr>
        <w:spacing w:after="0" w:line="480" w:lineRule="auto"/>
        <w:ind w:firstLine="709"/>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 xml:space="preserve">Al ‘Uzza adalah satu pohon yang disembah. la lebih baru dari Laata, ditempatkan di Wadi Nakhlah di atas Dzatu ‘Irqin. Mereka dulu mendengar suara keluar dari </w:t>
      </w:r>
      <w:r w:rsidR="00786AC8" w:rsidRPr="0065401E">
        <w:rPr>
          <w:rFonts w:asciiTheme="majorBidi" w:eastAsia="Times New Roman" w:hAnsiTheme="majorBidi" w:cstheme="majorBidi"/>
          <w:sz w:val="24"/>
          <w:szCs w:val="24"/>
          <w:lang w:val="sv-SE" w:eastAsia="id-ID"/>
        </w:rPr>
        <w:t>al</w:t>
      </w:r>
      <w:r w:rsidR="00786AC8">
        <w:rPr>
          <w:rFonts w:asciiTheme="majorBidi" w:eastAsia="Times New Roman" w:hAnsiTheme="majorBidi" w:cstheme="majorBidi"/>
          <w:sz w:val="24"/>
          <w:szCs w:val="24"/>
          <w:lang w:eastAsia="id-ID"/>
        </w:rPr>
        <w:t>-</w:t>
      </w:r>
      <w:r w:rsidRPr="0065401E">
        <w:rPr>
          <w:rFonts w:asciiTheme="majorBidi" w:eastAsia="Times New Roman" w:hAnsiTheme="majorBidi" w:cstheme="majorBidi"/>
          <w:sz w:val="24"/>
          <w:szCs w:val="24"/>
          <w:lang w:val="sv-SE" w:eastAsia="id-ID"/>
        </w:rPr>
        <w:t xml:space="preserve">Uzza. Berhala ini sangat diagungkan Quraisy dan Kinanah. Ketika Rasulullah menaklukan </w:t>
      </w:r>
      <w:r w:rsidR="00DB7DFD">
        <w:rPr>
          <w:rFonts w:asciiTheme="majorBidi" w:hAnsiTheme="majorBidi" w:cstheme="majorBidi"/>
          <w:sz w:val="24"/>
          <w:szCs w:val="24"/>
        </w:rPr>
        <w:t>Me</w:t>
      </w:r>
      <w:r w:rsidR="00DB7DFD" w:rsidRPr="0065401E">
        <w:rPr>
          <w:rFonts w:asciiTheme="majorBidi" w:hAnsiTheme="majorBidi" w:cstheme="majorBidi"/>
          <w:sz w:val="24"/>
          <w:szCs w:val="24"/>
        </w:rPr>
        <w:t>kah</w:t>
      </w:r>
      <w:r w:rsidRPr="0065401E">
        <w:rPr>
          <w:rFonts w:asciiTheme="majorBidi" w:eastAsia="Times New Roman" w:hAnsiTheme="majorBidi" w:cstheme="majorBidi"/>
          <w:sz w:val="24"/>
          <w:szCs w:val="24"/>
          <w:lang w:val="sv-SE" w:eastAsia="id-ID"/>
        </w:rPr>
        <w:t xml:space="preserve">, beliau mengutus Khalid bin Al Walid untuk menghancurkannya. </w:t>
      </w:r>
    </w:p>
    <w:p w:rsidR="0080557F" w:rsidRPr="0065401E" w:rsidRDefault="0080557F" w:rsidP="0065401E">
      <w:pPr>
        <w:pStyle w:val="ListParagraph"/>
        <w:numPr>
          <w:ilvl w:val="0"/>
          <w:numId w:val="10"/>
        </w:numPr>
        <w:spacing w:after="0" w:line="480" w:lineRule="auto"/>
        <w:ind w:left="426" w:hanging="426"/>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Hubal</w:t>
      </w:r>
    </w:p>
    <w:p w:rsidR="0080557F" w:rsidRPr="0065401E" w:rsidRDefault="0080557F" w:rsidP="0065401E">
      <w:pPr>
        <w:spacing w:after="0" w:line="480" w:lineRule="auto"/>
        <w:ind w:firstLine="709"/>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t xml:space="preserve">Merupakan patung yang paling besar di Ka’bah. Diletakkan di tengah Ka’bah. patung ini terbuat dari batu </w:t>
      </w:r>
      <w:r w:rsidRPr="00786AC8">
        <w:rPr>
          <w:rFonts w:asciiTheme="majorBidi" w:eastAsia="Times New Roman" w:hAnsiTheme="majorBidi" w:cstheme="majorBidi"/>
          <w:i/>
          <w:iCs/>
          <w:sz w:val="24"/>
          <w:szCs w:val="24"/>
          <w:lang w:val="sv-SE" w:eastAsia="id-ID"/>
        </w:rPr>
        <w:t>‘aqiq</w:t>
      </w:r>
      <w:r w:rsidRPr="0065401E">
        <w:rPr>
          <w:rFonts w:asciiTheme="majorBidi" w:eastAsia="Times New Roman" w:hAnsiTheme="majorBidi" w:cstheme="majorBidi"/>
          <w:sz w:val="24"/>
          <w:szCs w:val="24"/>
          <w:lang w:val="sv-SE" w:eastAsia="id-ID"/>
        </w:rPr>
        <w:t xml:space="preserve"> merah dalam rupa manusia. Dibawa ‘Amru bin Luhai dari Syam. Isaaf dan Naailah (Dua patung berhala yang ada di dekat sumur Zamzam. Dua patung ini berasal dari sepasang orang Jurhum yang masuk ke Ka’bah dan berbuat fujur, lalu dikutuk menjadi dua batu, seiring perjalanan waktu, keduanya disembah.</w:t>
      </w:r>
    </w:p>
    <w:p w:rsidR="0080557F" w:rsidRPr="0065401E" w:rsidRDefault="0080557F" w:rsidP="0065401E">
      <w:pPr>
        <w:pStyle w:val="ListParagraph"/>
        <w:numPr>
          <w:ilvl w:val="0"/>
          <w:numId w:val="10"/>
        </w:numPr>
        <w:spacing w:after="0" w:line="480" w:lineRule="auto"/>
        <w:ind w:left="426" w:hanging="426"/>
        <w:jc w:val="both"/>
        <w:rPr>
          <w:rFonts w:asciiTheme="majorBidi" w:eastAsia="Times New Roman" w:hAnsiTheme="majorBidi" w:cstheme="majorBidi"/>
          <w:sz w:val="24"/>
          <w:szCs w:val="24"/>
          <w:lang w:eastAsia="id-ID"/>
        </w:rPr>
      </w:pPr>
      <w:r w:rsidRPr="0065401E">
        <w:rPr>
          <w:rFonts w:asciiTheme="majorBidi" w:eastAsia="Times New Roman" w:hAnsiTheme="majorBidi" w:cstheme="majorBidi"/>
          <w:sz w:val="24"/>
          <w:szCs w:val="24"/>
          <w:lang w:val="sv-SE" w:eastAsia="id-ID"/>
        </w:rPr>
        <w:lastRenderedPageBreak/>
        <w:t>Dzul Khalashah</w:t>
      </w:r>
    </w:p>
    <w:p w:rsidR="0080557F" w:rsidRPr="0065401E" w:rsidRDefault="0080557F" w:rsidP="0065401E">
      <w:pPr>
        <w:pStyle w:val="ListParagraph"/>
        <w:spacing w:after="0" w:line="480" w:lineRule="auto"/>
        <w:ind w:left="0" w:firstLine="709"/>
        <w:jc w:val="both"/>
        <w:rPr>
          <w:rFonts w:asciiTheme="majorBidi" w:hAnsiTheme="majorBidi" w:cstheme="majorBidi"/>
          <w:sz w:val="24"/>
          <w:szCs w:val="24"/>
        </w:rPr>
      </w:pPr>
      <w:r w:rsidRPr="0065401E">
        <w:rPr>
          <w:rFonts w:asciiTheme="majorBidi" w:eastAsia="Times New Roman" w:hAnsiTheme="majorBidi" w:cstheme="majorBidi"/>
          <w:sz w:val="24"/>
          <w:szCs w:val="24"/>
          <w:lang w:val="sv-SE" w:eastAsia="id-ID"/>
        </w:rPr>
        <w:t>Ini adalah berhala milik kabilah Khats’am, Bajilah dan Daus yang berada di Tubaalah, daerah</w:t>
      </w:r>
      <w:r w:rsidR="00EC6EB1">
        <w:rPr>
          <w:rFonts w:asciiTheme="majorBidi" w:eastAsia="Times New Roman" w:hAnsiTheme="majorBidi" w:cstheme="majorBidi"/>
          <w:sz w:val="24"/>
          <w:szCs w:val="24"/>
          <w:lang w:val="sv-SE" w:eastAsia="id-ID"/>
        </w:rPr>
        <w:t xml:space="preserve"> antara M</w:t>
      </w:r>
      <w:r w:rsidR="00EC6EB1">
        <w:rPr>
          <w:rFonts w:asciiTheme="majorBidi" w:eastAsia="Times New Roman" w:hAnsiTheme="majorBidi" w:cstheme="majorBidi"/>
          <w:sz w:val="24"/>
          <w:szCs w:val="24"/>
          <w:lang w:eastAsia="id-ID"/>
        </w:rPr>
        <w:t>e</w:t>
      </w:r>
      <w:r w:rsidRPr="0065401E">
        <w:rPr>
          <w:rFonts w:asciiTheme="majorBidi" w:eastAsia="Times New Roman" w:hAnsiTheme="majorBidi" w:cstheme="majorBidi"/>
          <w:sz w:val="24"/>
          <w:szCs w:val="24"/>
          <w:lang w:val="sv-SE" w:eastAsia="id-ID"/>
        </w:rPr>
        <w:t xml:space="preserve">kah dan Yaman. </w:t>
      </w:r>
    </w:p>
    <w:p w:rsidR="00786AC8" w:rsidRDefault="00786AC8" w:rsidP="0065401E">
      <w:pPr>
        <w:pStyle w:val="ListParagraph"/>
        <w:spacing w:after="0" w:line="480" w:lineRule="auto"/>
        <w:ind w:left="0" w:firstLine="709"/>
        <w:jc w:val="both"/>
        <w:rPr>
          <w:rFonts w:asciiTheme="majorBidi" w:hAnsiTheme="majorBidi" w:cstheme="majorBidi"/>
          <w:sz w:val="24"/>
          <w:szCs w:val="24"/>
        </w:rPr>
      </w:pPr>
    </w:p>
    <w:p w:rsidR="00DE01D7" w:rsidRPr="0065401E" w:rsidRDefault="0065401E" w:rsidP="0065401E">
      <w:pPr>
        <w:pStyle w:val="ListParagraph"/>
        <w:spacing w:after="0" w:line="480" w:lineRule="auto"/>
        <w:ind w:left="0" w:firstLine="709"/>
        <w:jc w:val="both"/>
        <w:rPr>
          <w:rFonts w:asciiTheme="majorBidi" w:hAnsiTheme="majorBidi" w:cstheme="majorBidi"/>
          <w:i/>
          <w:iCs/>
          <w:sz w:val="24"/>
          <w:szCs w:val="24"/>
        </w:rPr>
      </w:pPr>
      <w:r w:rsidRPr="0065401E">
        <w:rPr>
          <w:rFonts w:asciiTheme="majorBidi" w:hAnsiTheme="majorBidi" w:cstheme="majorBidi"/>
          <w:sz w:val="24"/>
          <w:szCs w:val="24"/>
        </w:rPr>
        <w:t xml:space="preserve">Selain agama dan kepercayaan tersebut bangsa </w:t>
      </w:r>
      <w:r w:rsidR="002F15A2">
        <w:rPr>
          <w:rFonts w:asciiTheme="majorBidi" w:hAnsiTheme="majorBidi" w:cstheme="majorBidi"/>
          <w:sz w:val="24"/>
          <w:szCs w:val="24"/>
        </w:rPr>
        <w:t>Arab</w:t>
      </w:r>
      <w:r w:rsidR="00C00E52" w:rsidRPr="0065401E">
        <w:rPr>
          <w:rFonts w:asciiTheme="majorBidi" w:hAnsiTheme="majorBidi" w:cstheme="majorBidi"/>
          <w:sz w:val="24"/>
          <w:szCs w:val="24"/>
        </w:rPr>
        <w:t xml:space="preserve"> juga memiliki kepercayaan kepada objek-objek natural seperti batu atau pohon tertentu yang dikeramatkan. Kepercayaan model ini banyak terdapat di </w:t>
      </w:r>
      <w:r w:rsidR="002F15A2">
        <w:rPr>
          <w:rFonts w:asciiTheme="majorBidi" w:hAnsiTheme="majorBidi" w:cstheme="majorBidi"/>
          <w:sz w:val="24"/>
          <w:szCs w:val="24"/>
        </w:rPr>
        <w:t>Arab</w:t>
      </w:r>
      <w:r w:rsidR="00C00E52" w:rsidRPr="0065401E">
        <w:rPr>
          <w:rFonts w:asciiTheme="majorBidi" w:hAnsiTheme="majorBidi" w:cstheme="majorBidi"/>
          <w:sz w:val="24"/>
          <w:szCs w:val="24"/>
        </w:rPr>
        <w:t xml:space="preserve"> Tengah dan </w:t>
      </w:r>
      <w:r w:rsidR="00DB7DFD">
        <w:rPr>
          <w:rFonts w:asciiTheme="majorBidi" w:hAnsiTheme="majorBidi" w:cstheme="majorBidi"/>
          <w:sz w:val="24"/>
          <w:szCs w:val="24"/>
        </w:rPr>
        <w:t>Barat, terutama di Thaif dan Me</w:t>
      </w:r>
      <w:r w:rsidR="00C00E52" w:rsidRPr="0065401E">
        <w:rPr>
          <w:rFonts w:asciiTheme="majorBidi" w:hAnsiTheme="majorBidi" w:cstheme="majorBidi"/>
          <w:sz w:val="24"/>
          <w:szCs w:val="24"/>
        </w:rPr>
        <w:t xml:space="preserve">kah, yang banyak terdapat tempat-tempat keramat. Di samping itu, kerajaan </w:t>
      </w:r>
      <w:r w:rsidR="00C00E52" w:rsidRPr="00786AC8">
        <w:rPr>
          <w:rFonts w:asciiTheme="majorBidi" w:hAnsiTheme="majorBidi" w:cstheme="majorBidi"/>
          <w:i/>
          <w:iCs/>
          <w:sz w:val="24"/>
          <w:szCs w:val="24"/>
        </w:rPr>
        <w:t>totemisme</w:t>
      </w:r>
      <w:r w:rsidR="00C00E52" w:rsidRPr="0065401E">
        <w:rPr>
          <w:rFonts w:asciiTheme="majorBidi" w:hAnsiTheme="majorBidi" w:cstheme="majorBidi"/>
          <w:sz w:val="24"/>
          <w:szCs w:val="24"/>
        </w:rPr>
        <w:t xml:space="preserve"> juga berkembang di kalangan bangsa </w:t>
      </w:r>
      <w:r w:rsidR="002F15A2">
        <w:rPr>
          <w:rFonts w:asciiTheme="majorBidi" w:hAnsiTheme="majorBidi" w:cstheme="majorBidi"/>
          <w:sz w:val="24"/>
          <w:szCs w:val="24"/>
        </w:rPr>
        <w:t>Arab</w:t>
      </w:r>
      <w:r w:rsidR="00C00E52" w:rsidRPr="0065401E">
        <w:rPr>
          <w:rFonts w:asciiTheme="majorBidi" w:hAnsiTheme="majorBidi" w:cstheme="majorBidi"/>
          <w:sz w:val="24"/>
          <w:szCs w:val="24"/>
        </w:rPr>
        <w:t xml:space="preserve">. Banyak suku yang menyembah dewa binatang seperti: dewa </w:t>
      </w:r>
      <w:r w:rsidR="00C00E52" w:rsidRPr="0065401E">
        <w:rPr>
          <w:rFonts w:asciiTheme="majorBidi" w:hAnsiTheme="majorBidi" w:cstheme="majorBidi"/>
          <w:i/>
          <w:iCs/>
          <w:sz w:val="24"/>
          <w:szCs w:val="24"/>
        </w:rPr>
        <w:t xml:space="preserve">Asad </w:t>
      </w:r>
      <w:r w:rsidR="00C00E52" w:rsidRPr="0065401E">
        <w:rPr>
          <w:rFonts w:asciiTheme="majorBidi" w:hAnsiTheme="majorBidi" w:cstheme="majorBidi"/>
          <w:sz w:val="24"/>
          <w:szCs w:val="24"/>
        </w:rPr>
        <w:t xml:space="preserve">(singa), </w:t>
      </w:r>
      <w:r w:rsidR="00C00E52" w:rsidRPr="0065401E">
        <w:rPr>
          <w:rFonts w:asciiTheme="majorBidi" w:hAnsiTheme="majorBidi" w:cstheme="majorBidi"/>
          <w:i/>
          <w:iCs/>
          <w:sz w:val="24"/>
          <w:szCs w:val="24"/>
        </w:rPr>
        <w:t xml:space="preserve">Nasr </w:t>
      </w:r>
      <w:r w:rsidR="00C00E52" w:rsidRPr="0065401E">
        <w:rPr>
          <w:rFonts w:asciiTheme="majorBidi" w:hAnsiTheme="majorBidi" w:cstheme="majorBidi"/>
          <w:sz w:val="24"/>
          <w:szCs w:val="24"/>
        </w:rPr>
        <w:t xml:space="preserve">(burung nasr), dan </w:t>
      </w:r>
      <w:r w:rsidR="00C00E52" w:rsidRPr="0065401E">
        <w:rPr>
          <w:rFonts w:asciiTheme="majorBidi" w:hAnsiTheme="majorBidi" w:cstheme="majorBidi"/>
          <w:i/>
          <w:iCs/>
          <w:sz w:val="24"/>
          <w:szCs w:val="24"/>
        </w:rPr>
        <w:t xml:space="preserve">Auf </w:t>
      </w:r>
      <w:r w:rsidR="00C00E52" w:rsidRPr="0065401E">
        <w:rPr>
          <w:rFonts w:asciiTheme="majorBidi" w:hAnsiTheme="majorBidi" w:cstheme="majorBidi"/>
          <w:sz w:val="24"/>
          <w:szCs w:val="24"/>
        </w:rPr>
        <w:t xml:space="preserve">(burung besar). </w:t>
      </w:r>
      <w:r w:rsidR="00C00E52" w:rsidRPr="0065401E">
        <w:rPr>
          <w:rStyle w:val="FootnoteReference"/>
          <w:rFonts w:asciiTheme="majorBidi" w:hAnsiTheme="majorBidi" w:cstheme="majorBidi"/>
          <w:sz w:val="24"/>
          <w:szCs w:val="24"/>
        </w:rPr>
        <w:footnoteReference w:id="33"/>
      </w:r>
      <w:r w:rsidR="00C00E52" w:rsidRPr="0065401E">
        <w:rPr>
          <w:rFonts w:asciiTheme="majorBidi" w:hAnsiTheme="majorBidi" w:cstheme="majorBidi"/>
          <w:sz w:val="24"/>
          <w:szCs w:val="24"/>
        </w:rPr>
        <w:t xml:space="preserve"> Di samping dewa-dewa yang terkait dengan kehidupan, masyarakat </w:t>
      </w:r>
      <w:r w:rsidR="002F15A2">
        <w:rPr>
          <w:rFonts w:asciiTheme="majorBidi" w:hAnsiTheme="majorBidi" w:cstheme="majorBidi"/>
          <w:sz w:val="24"/>
          <w:szCs w:val="24"/>
        </w:rPr>
        <w:t>Arab</w:t>
      </w:r>
      <w:r w:rsidR="00C00E52" w:rsidRPr="0065401E">
        <w:rPr>
          <w:rFonts w:asciiTheme="majorBidi" w:hAnsiTheme="majorBidi" w:cstheme="majorBidi"/>
          <w:sz w:val="24"/>
          <w:szCs w:val="24"/>
        </w:rPr>
        <w:t xml:space="preserve"> juga mengenal dewa-dewa dalam bentuk abstrak, seperti dewa waktu (</w:t>
      </w:r>
      <w:r w:rsidR="00C00E52" w:rsidRPr="0065401E">
        <w:rPr>
          <w:rFonts w:asciiTheme="majorBidi" w:hAnsiTheme="majorBidi" w:cstheme="majorBidi"/>
          <w:i/>
          <w:iCs/>
          <w:sz w:val="24"/>
          <w:szCs w:val="24"/>
        </w:rPr>
        <w:t>dahr, zaman</w:t>
      </w:r>
      <w:r w:rsidR="00C00E52" w:rsidRPr="0065401E">
        <w:rPr>
          <w:rFonts w:asciiTheme="majorBidi" w:hAnsiTheme="majorBidi" w:cstheme="majorBidi"/>
          <w:sz w:val="24"/>
          <w:szCs w:val="24"/>
        </w:rPr>
        <w:t>), keberuntungan (</w:t>
      </w:r>
      <w:r w:rsidR="00C00E52" w:rsidRPr="0065401E">
        <w:rPr>
          <w:rFonts w:asciiTheme="majorBidi" w:hAnsiTheme="majorBidi" w:cstheme="majorBidi"/>
          <w:i/>
          <w:iCs/>
          <w:sz w:val="24"/>
          <w:szCs w:val="24"/>
        </w:rPr>
        <w:t>sa’d</w:t>
      </w:r>
      <w:r w:rsidR="00C00E52" w:rsidRPr="0065401E">
        <w:rPr>
          <w:rFonts w:asciiTheme="majorBidi" w:hAnsiTheme="majorBidi" w:cstheme="majorBidi"/>
          <w:sz w:val="24"/>
          <w:szCs w:val="24"/>
        </w:rPr>
        <w:t>), karunia (</w:t>
      </w:r>
      <w:r w:rsidR="00C00E52" w:rsidRPr="0065401E">
        <w:rPr>
          <w:rFonts w:asciiTheme="majorBidi" w:hAnsiTheme="majorBidi" w:cstheme="majorBidi"/>
          <w:i/>
          <w:iCs/>
          <w:sz w:val="24"/>
          <w:szCs w:val="24"/>
        </w:rPr>
        <w:t>rida</w:t>
      </w:r>
      <w:r w:rsidR="00C00E52" w:rsidRPr="0065401E">
        <w:rPr>
          <w:rFonts w:asciiTheme="majorBidi" w:hAnsiTheme="majorBidi" w:cstheme="majorBidi"/>
          <w:sz w:val="24"/>
          <w:szCs w:val="24"/>
        </w:rPr>
        <w:t>)</w:t>
      </w:r>
      <w:r w:rsidR="00C00E52" w:rsidRPr="0065401E">
        <w:rPr>
          <w:rFonts w:asciiTheme="majorBidi" w:hAnsiTheme="majorBidi" w:cstheme="majorBidi"/>
          <w:i/>
          <w:iCs/>
          <w:sz w:val="24"/>
          <w:szCs w:val="24"/>
        </w:rPr>
        <w:t xml:space="preserve">, </w:t>
      </w:r>
      <w:r w:rsidR="00C00E52" w:rsidRPr="0065401E">
        <w:rPr>
          <w:rFonts w:asciiTheme="majorBidi" w:hAnsiTheme="majorBidi" w:cstheme="majorBidi"/>
          <w:sz w:val="24"/>
          <w:szCs w:val="24"/>
        </w:rPr>
        <w:t>dan persahabatan (</w:t>
      </w:r>
      <w:r w:rsidR="00C00E52" w:rsidRPr="0065401E">
        <w:rPr>
          <w:rFonts w:asciiTheme="majorBidi" w:hAnsiTheme="majorBidi" w:cstheme="majorBidi"/>
          <w:i/>
          <w:iCs/>
          <w:sz w:val="24"/>
          <w:szCs w:val="24"/>
        </w:rPr>
        <w:t>wadd</w:t>
      </w:r>
      <w:r w:rsidR="00C00E52" w:rsidRPr="0065401E">
        <w:rPr>
          <w:rFonts w:asciiTheme="majorBidi" w:hAnsiTheme="majorBidi" w:cstheme="majorBidi"/>
          <w:sz w:val="24"/>
          <w:szCs w:val="24"/>
        </w:rPr>
        <w:t xml:space="preserve">), terdapat juga dewa-dewa angkasa, seperti: </w:t>
      </w:r>
      <w:r w:rsidR="00C00E52" w:rsidRPr="0065401E">
        <w:rPr>
          <w:rFonts w:asciiTheme="majorBidi" w:hAnsiTheme="majorBidi" w:cstheme="majorBidi"/>
          <w:i/>
          <w:iCs/>
          <w:sz w:val="24"/>
          <w:szCs w:val="24"/>
        </w:rPr>
        <w:t xml:space="preserve">syams </w:t>
      </w:r>
      <w:r w:rsidR="00C00E52" w:rsidRPr="0065401E">
        <w:rPr>
          <w:rFonts w:asciiTheme="majorBidi" w:hAnsiTheme="majorBidi" w:cstheme="majorBidi"/>
          <w:sz w:val="24"/>
          <w:szCs w:val="24"/>
        </w:rPr>
        <w:t xml:space="preserve">(matahari), yang dipuja oleh suku Humair; </w:t>
      </w:r>
      <w:r w:rsidR="00C00E52" w:rsidRPr="0065401E">
        <w:rPr>
          <w:rFonts w:asciiTheme="majorBidi" w:hAnsiTheme="majorBidi" w:cstheme="majorBidi"/>
          <w:i/>
          <w:iCs/>
          <w:sz w:val="24"/>
          <w:szCs w:val="24"/>
        </w:rPr>
        <w:t xml:space="preserve">al-Mushtri </w:t>
      </w:r>
      <w:r w:rsidR="00C00E52" w:rsidRPr="0065401E">
        <w:rPr>
          <w:rFonts w:asciiTheme="majorBidi" w:hAnsiTheme="majorBidi" w:cstheme="majorBidi"/>
          <w:sz w:val="24"/>
          <w:szCs w:val="24"/>
        </w:rPr>
        <w:t xml:space="preserve">(Jupiter), yang disembah </w:t>
      </w:r>
      <w:r w:rsidR="00786AC8">
        <w:rPr>
          <w:rFonts w:asciiTheme="majorBidi" w:hAnsiTheme="majorBidi" w:cstheme="majorBidi"/>
          <w:sz w:val="24"/>
          <w:szCs w:val="24"/>
        </w:rPr>
        <w:t>oleh suku Lakhm dan Judzam,</w:t>
      </w:r>
      <w:r w:rsidR="00C00E52" w:rsidRPr="0065401E">
        <w:rPr>
          <w:rFonts w:asciiTheme="majorBidi" w:hAnsiTheme="majorBidi" w:cstheme="majorBidi"/>
          <w:sz w:val="24"/>
          <w:szCs w:val="24"/>
        </w:rPr>
        <w:t xml:space="preserve"> dewa b</w:t>
      </w:r>
      <w:r w:rsidR="00786AC8">
        <w:rPr>
          <w:rFonts w:asciiTheme="majorBidi" w:hAnsiTheme="majorBidi" w:cstheme="majorBidi"/>
          <w:sz w:val="24"/>
          <w:szCs w:val="24"/>
        </w:rPr>
        <w:t>ulan disembah oleh suku Kinanah,</w:t>
      </w:r>
      <w:r w:rsidR="00C00E52" w:rsidRPr="0065401E">
        <w:rPr>
          <w:rFonts w:asciiTheme="majorBidi" w:hAnsiTheme="majorBidi" w:cstheme="majorBidi"/>
          <w:sz w:val="24"/>
          <w:szCs w:val="24"/>
        </w:rPr>
        <w:t xml:space="preserve"> dan dewa bintang dipuja oleh suku Tamim. Dewa angkasa lainnya antara lain adalah dewa </w:t>
      </w:r>
      <w:r w:rsidR="00C00E52" w:rsidRPr="0065401E">
        <w:rPr>
          <w:rFonts w:asciiTheme="majorBidi" w:hAnsiTheme="majorBidi" w:cstheme="majorBidi"/>
          <w:i/>
          <w:iCs/>
          <w:sz w:val="24"/>
          <w:szCs w:val="24"/>
        </w:rPr>
        <w:t xml:space="preserve">syarq </w:t>
      </w:r>
      <w:r w:rsidR="00C00E52" w:rsidRPr="0065401E">
        <w:rPr>
          <w:rFonts w:asciiTheme="majorBidi" w:hAnsiTheme="majorBidi" w:cstheme="majorBidi"/>
          <w:sz w:val="24"/>
          <w:szCs w:val="24"/>
        </w:rPr>
        <w:t xml:space="preserve">(terbit), </w:t>
      </w:r>
      <w:r w:rsidR="00C00E52" w:rsidRPr="0065401E">
        <w:rPr>
          <w:rFonts w:asciiTheme="majorBidi" w:hAnsiTheme="majorBidi" w:cstheme="majorBidi"/>
          <w:i/>
          <w:iCs/>
          <w:sz w:val="24"/>
          <w:szCs w:val="24"/>
        </w:rPr>
        <w:t>suhail (canopus), al-shi’ira (Sirius), utarid (mercury), al-zuhra (venus).</w:t>
      </w:r>
      <w:r w:rsidR="00C00E52" w:rsidRPr="0065401E">
        <w:rPr>
          <w:rStyle w:val="FootnoteReference"/>
          <w:rFonts w:asciiTheme="majorBidi" w:hAnsiTheme="majorBidi" w:cstheme="majorBidi"/>
          <w:i/>
          <w:iCs/>
          <w:sz w:val="24"/>
          <w:szCs w:val="24"/>
        </w:rPr>
        <w:footnoteReference w:id="34"/>
      </w:r>
    </w:p>
    <w:p w:rsidR="0080557F" w:rsidRPr="0065401E" w:rsidRDefault="00DE01D7" w:rsidP="0065401E">
      <w:pPr>
        <w:pStyle w:val="ListParagraph"/>
        <w:spacing w:after="0" w:line="480" w:lineRule="auto"/>
        <w:ind w:left="0" w:firstLine="709"/>
        <w:jc w:val="both"/>
        <w:rPr>
          <w:rFonts w:asciiTheme="majorBidi" w:hAnsiTheme="majorBidi" w:cstheme="majorBidi"/>
          <w:sz w:val="24"/>
          <w:szCs w:val="24"/>
        </w:rPr>
      </w:pPr>
      <w:r w:rsidRPr="0065401E">
        <w:rPr>
          <w:rFonts w:asciiTheme="majorBidi" w:hAnsiTheme="majorBidi" w:cstheme="majorBidi"/>
          <w:sz w:val="24"/>
          <w:szCs w:val="24"/>
        </w:rPr>
        <w:t xml:space="preserve">Di samping kepercayaan lokal, terdapat pula penganut agama-agama seperti Yahudi dan Nashrani. Agama Yahudi berkembang di sepanjang kota-kota oasis yang membentang dari selatan hingga pesisir utara laut Merah, termasuk </w:t>
      </w:r>
      <w:r w:rsidRPr="0065401E">
        <w:rPr>
          <w:rFonts w:asciiTheme="majorBidi" w:hAnsiTheme="majorBidi" w:cstheme="majorBidi"/>
          <w:sz w:val="24"/>
          <w:szCs w:val="24"/>
        </w:rPr>
        <w:lastRenderedPageBreak/>
        <w:t xml:space="preserve">kota Khaibar dan Yatsrib. Selain itu, penganut agama ini juga terdapat di wilayah </w:t>
      </w:r>
      <w:r w:rsidR="002F15A2">
        <w:rPr>
          <w:rFonts w:asciiTheme="majorBidi" w:hAnsiTheme="majorBidi" w:cstheme="majorBidi"/>
          <w:sz w:val="24"/>
          <w:szCs w:val="24"/>
        </w:rPr>
        <w:t>Arab</w:t>
      </w:r>
      <w:r w:rsidRPr="0065401E">
        <w:rPr>
          <w:rFonts w:asciiTheme="majorBidi" w:hAnsiTheme="majorBidi" w:cstheme="majorBidi"/>
          <w:sz w:val="24"/>
          <w:szCs w:val="24"/>
        </w:rPr>
        <w:t xml:space="preserve"> Timur. Penyebaran agama Yahudi di kalangan masyarakat </w:t>
      </w:r>
      <w:r w:rsidR="002F15A2">
        <w:rPr>
          <w:rFonts w:asciiTheme="majorBidi" w:hAnsiTheme="majorBidi" w:cstheme="majorBidi"/>
          <w:sz w:val="24"/>
          <w:szCs w:val="24"/>
        </w:rPr>
        <w:t>Arab</w:t>
      </w:r>
      <w:r w:rsidRPr="0065401E">
        <w:rPr>
          <w:rFonts w:asciiTheme="majorBidi" w:hAnsiTheme="majorBidi" w:cstheme="majorBidi"/>
          <w:sz w:val="24"/>
          <w:szCs w:val="24"/>
        </w:rPr>
        <w:t xml:space="preserve"> adalah melalui hubungan raja-raja Himyar dengan orang Yahudi di Yatsrib. Pengaruh agama Yahudi yang tampak dalam kepercayaan orang </w:t>
      </w:r>
      <w:r w:rsidR="002F15A2">
        <w:rPr>
          <w:rFonts w:asciiTheme="majorBidi" w:hAnsiTheme="majorBidi" w:cstheme="majorBidi"/>
          <w:sz w:val="24"/>
          <w:szCs w:val="24"/>
        </w:rPr>
        <w:t>Arab</w:t>
      </w:r>
      <w:r w:rsidRPr="0065401E">
        <w:rPr>
          <w:rFonts w:asciiTheme="majorBidi" w:hAnsiTheme="majorBidi" w:cstheme="majorBidi"/>
          <w:sz w:val="24"/>
          <w:szCs w:val="24"/>
        </w:rPr>
        <w:t xml:space="preserve"> adalah tersebarnya akidah tauhid atau paham monoteis. Pemikiran tentang kedatangan nabi yang akan membebaskan juga berasal dari ajaran Yahudi. Wacana keagamaan lainnya adalah: adanya hari kebangkitan (</w:t>
      </w:r>
      <w:r w:rsidRPr="0065401E">
        <w:rPr>
          <w:rFonts w:asciiTheme="majorBidi" w:hAnsiTheme="majorBidi" w:cstheme="majorBidi"/>
          <w:i/>
          <w:iCs/>
          <w:sz w:val="24"/>
          <w:szCs w:val="24"/>
        </w:rPr>
        <w:t>ba’ts</w:t>
      </w:r>
      <w:r w:rsidRPr="0065401E">
        <w:rPr>
          <w:rFonts w:asciiTheme="majorBidi" w:hAnsiTheme="majorBidi" w:cstheme="majorBidi"/>
          <w:sz w:val="24"/>
          <w:szCs w:val="24"/>
        </w:rPr>
        <w:t>), hari perhitungan (</w:t>
      </w:r>
      <w:r w:rsidRPr="0065401E">
        <w:rPr>
          <w:rFonts w:asciiTheme="majorBidi" w:hAnsiTheme="majorBidi" w:cstheme="majorBidi"/>
          <w:i/>
          <w:iCs/>
          <w:sz w:val="24"/>
          <w:szCs w:val="24"/>
        </w:rPr>
        <w:t>hisab</w:t>
      </w:r>
      <w:r w:rsidRPr="0065401E">
        <w:rPr>
          <w:rFonts w:asciiTheme="majorBidi" w:hAnsiTheme="majorBidi" w:cstheme="majorBidi"/>
          <w:sz w:val="24"/>
          <w:szCs w:val="24"/>
        </w:rPr>
        <w:t>), timbangan (</w:t>
      </w:r>
      <w:r w:rsidRPr="0065401E">
        <w:rPr>
          <w:rFonts w:asciiTheme="majorBidi" w:hAnsiTheme="majorBidi" w:cstheme="majorBidi"/>
          <w:i/>
          <w:iCs/>
          <w:sz w:val="24"/>
          <w:szCs w:val="24"/>
        </w:rPr>
        <w:t>mizan</w:t>
      </w:r>
      <w:r w:rsidR="00E85EBD">
        <w:rPr>
          <w:rFonts w:asciiTheme="majorBidi" w:hAnsiTheme="majorBidi" w:cstheme="majorBidi"/>
          <w:sz w:val="24"/>
          <w:szCs w:val="24"/>
        </w:rPr>
        <w:t>), neraka, dan iblis.</w:t>
      </w:r>
    </w:p>
    <w:p w:rsidR="00DE01D7" w:rsidRPr="0065401E" w:rsidRDefault="00DE01D7" w:rsidP="0080557F">
      <w:pPr>
        <w:pStyle w:val="ListParagraph"/>
        <w:spacing w:after="0" w:line="480" w:lineRule="auto"/>
        <w:ind w:left="0" w:firstLine="709"/>
        <w:jc w:val="both"/>
        <w:rPr>
          <w:rFonts w:asciiTheme="majorBidi" w:hAnsiTheme="majorBidi" w:cstheme="majorBidi"/>
          <w:sz w:val="24"/>
          <w:szCs w:val="24"/>
        </w:rPr>
      </w:pPr>
      <w:r w:rsidRPr="0065401E">
        <w:rPr>
          <w:rFonts w:asciiTheme="majorBidi" w:hAnsiTheme="majorBidi" w:cstheme="majorBidi"/>
          <w:sz w:val="24"/>
          <w:szCs w:val="24"/>
        </w:rPr>
        <w:t xml:space="preserve">Penganut agama Nasrani tidak terlalu banyak di kalangan masyarakat </w:t>
      </w:r>
      <w:r w:rsidR="002F15A2">
        <w:rPr>
          <w:rFonts w:asciiTheme="majorBidi" w:hAnsiTheme="majorBidi" w:cstheme="majorBidi"/>
          <w:sz w:val="24"/>
          <w:szCs w:val="24"/>
        </w:rPr>
        <w:t>Arab</w:t>
      </w:r>
      <w:r w:rsidRPr="0065401E">
        <w:rPr>
          <w:rFonts w:asciiTheme="majorBidi" w:hAnsiTheme="majorBidi" w:cstheme="majorBidi"/>
          <w:sz w:val="24"/>
          <w:szCs w:val="24"/>
        </w:rPr>
        <w:t xml:space="preserve">. Kebanyakan mereka berasal dari Syria dan Abyssinia dan tinggal di selatan </w:t>
      </w:r>
      <w:r w:rsidR="002F15A2">
        <w:rPr>
          <w:rFonts w:asciiTheme="majorBidi" w:hAnsiTheme="majorBidi" w:cstheme="majorBidi"/>
          <w:sz w:val="24"/>
          <w:szCs w:val="24"/>
        </w:rPr>
        <w:t>Arab</w:t>
      </w:r>
      <w:r w:rsidRPr="0065401E">
        <w:rPr>
          <w:rFonts w:asciiTheme="majorBidi" w:hAnsiTheme="majorBidi" w:cstheme="majorBidi"/>
          <w:sz w:val="24"/>
          <w:szCs w:val="24"/>
        </w:rPr>
        <w:t xml:space="preserve">ia. Daerah lain yang menjadi tempat berkembangnya agama ini adalah wilayah </w:t>
      </w:r>
      <w:r w:rsidR="002F15A2">
        <w:rPr>
          <w:rFonts w:asciiTheme="majorBidi" w:hAnsiTheme="majorBidi" w:cstheme="majorBidi"/>
          <w:sz w:val="24"/>
          <w:szCs w:val="24"/>
        </w:rPr>
        <w:t>Arab</w:t>
      </w:r>
      <w:r w:rsidRPr="0065401E">
        <w:rPr>
          <w:rFonts w:asciiTheme="majorBidi" w:hAnsiTheme="majorBidi" w:cstheme="majorBidi"/>
          <w:sz w:val="24"/>
          <w:szCs w:val="24"/>
        </w:rPr>
        <w:t xml:space="preserve"> Timur di sepanjang pesisir teluk Persia, Oman, Yaman, dan Najran. Agama-agama Yahudi maupun Nashrani tidak banyak berkembang di </w:t>
      </w:r>
      <w:r w:rsidR="002F15A2">
        <w:rPr>
          <w:rFonts w:asciiTheme="majorBidi" w:hAnsiTheme="majorBidi" w:cstheme="majorBidi"/>
          <w:sz w:val="24"/>
          <w:szCs w:val="24"/>
        </w:rPr>
        <w:t>Arab</w:t>
      </w:r>
      <w:r w:rsidRPr="0065401E">
        <w:rPr>
          <w:rFonts w:asciiTheme="majorBidi" w:hAnsiTheme="majorBidi" w:cstheme="majorBidi"/>
          <w:sz w:val="24"/>
          <w:szCs w:val="24"/>
        </w:rPr>
        <w:t xml:space="preserve">. Hal ini disebabkan karena sifat dan sikap orang </w:t>
      </w:r>
      <w:r w:rsidR="002F15A2">
        <w:rPr>
          <w:rFonts w:asciiTheme="majorBidi" w:hAnsiTheme="majorBidi" w:cstheme="majorBidi"/>
          <w:sz w:val="24"/>
          <w:szCs w:val="24"/>
        </w:rPr>
        <w:t>Arab</w:t>
      </w:r>
      <w:r w:rsidRPr="0065401E">
        <w:rPr>
          <w:rFonts w:asciiTheme="majorBidi" w:hAnsiTheme="majorBidi" w:cstheme="majorBidi"/>
          <w:sz w:val="24"/>
          <w:szCs w:val="24"/>
        </w:rPr>
        <w:t xml:space="preserve"> yang tidak mudah menerima pengaruh asing, termasuk keyakinan agama. Suku-suku </w:t>
      </w:r>
      <w:r w:rsidR="002F15A2">
        <w:rPr>
          <w:rFonts w:asciiTheme="majorBidi" w:hAnsiTheme="majorBidi" w:cstheme="majorBidi"/>
          <w:sz w:val="24"/>
          <w:szCs w:val="24"/>
        </w:rPr>
        <w:t>Arab</w:t>
      </w:r>
      <w:r w:rsidRPr="0065401E">
        <w:rPr>
          <w:rFonts w:asciiTheme="majorBidi" w:hAnsiTheme="majorBidi" w:cstheme="majorBidi"/>
          <w:sz w:val="24"/>
          <w:szCs w:val="24"/>
        </w:rPr>
        <w:t>, terutama yang nomad</w:t>
      </w:r>
      <w:r w:rsidR="00786AC8">
        <w:rPr>
          <w:rFonts w:asciiTheme="majorBidi" w:hAnsiTheme="majorBidi" w:cstheme="majorBidi"/>
          <w:sz w:val="24"/>
          <w:szCs w:val="24"/>
        </w:rPr>
        <w:t>en</w:t>
      </w:r>
      <w:r w:rsidRPr="0065401E">
        <w:rPr>
          <w:rFonts w:asciiTheme="majorBidi" w:hAnsiTheme="majorBidi" w:cstheme="majorBidi"/>
          <w:sz w:val="24"/>
          <w:szCs w:val="24"/>
        </w:rPr>
        <w:t>, lebih menyukai hal-hal yang bersifat duniawi, meskipun ada beberapa orang yang memiliki kecenderungan spiritualitas. Di sisi lain, agama Nashrani dan Zoroaster dianggap sebagai agama penjajah. Menurut pandangan mereka, agama-agama besar tersebut hanyal</w:t>
      </w:r>
      <w:r w:rsidR="0080557F" w:rsidRPr="0065401E">
        <w:rPr>
          <w:rFonts w:asciiTheme="majorBidi" w:hAnsiTheme="majorBidi" w:cstheme="majorBidi"/>
          <w:sz w:val="24"/>
          <w:szCs w:val="24"/>
        </w:rPr>
        <w:t>a</w:t>
      </w:r>
      <w:r w:rsidRPr="0065401E">
        <w:rPr>
          <w:rFonts w:asciiTheme="majorBidi" w:hAnsiTheme="majorBidi" w:cstheme="majorBidi"/>
          <w:sz w:val="24"/>
          <w:szCs w:val="24"/>
        </w:rPr>
        <w:t>h merupakan alat kontrol imperial</w:t>
      </w:r>
      <w:r w:rsidR="00E85EBD">
        <w:rPr>
          <w:rFonts w:asciiTheme="majorBidi" w:hAnsiTheme="majorBidi" w:cstheme="majorBidi"/>
          <w:sz w:val="24"/>
          <w:szCs w:val="24"/>
        </w:rPr>
        <w:t>ime Bizantium ataupun Persia.</w:t>
      </w:r>
    </w:p>
    <w:p w:rsidR="00C00E52" w:rsidRPr="0065401E" w:rsidRDefault="00DE01D7" w:rsidP="00DE01D7">
      <w:pPr>
        <w:pStyle w:val="ListParagraph"/>
        <w:spacing w:after="0" w:line="480" w:lineRule="auto"/>
        <w:ind w:left="0" w:firstLine="709"/>
        <w:jc w:val="both"/>
        <w:rPr>
          <w:rFonts w:asciiTheme="majorBidi" w:hAnsiTheme="majorBidi" w:cstheme="majorBidi"/>
          <w:sz w:val="24"/>
          <w:szCs w:val="24"/>
        </w:rPr>
      </w:pPr>
      <w:r w:rsidRPr="0065401E">
        <w:rPr>
          <w:rFonts w:asciiTheme="majorBidi" w:hAnsiTheme="majorBidi" w:cstheme="majorBidi"/>
          <w:sz w:val="24"/>
          <w:szCs w:val="24"/>
        </w:rPr>
        <w:t xml:space="preserve">Meskipun tidak menganut salah satu dari ketiga agama tersebut, orang </w:t>
      </w:r>
      <w:r w:rsidR="002F15A2">
        <w:rPr>
          <w:rFonts w:asciiTheme="majorBidi" w:hAnsiTheme="majorBidi" w:cstheme="majorBidi"/>
          <w:sz w:val="24"/>
          <w:szCs w:val="24"/>
        </w:rPr>
        <w:t>Arab</w:t>
      </w:r>
      <w:r w:rsidRPr="0065401E">
        <w:rPr>
          <w:rFonts w:asciiTheme="majorBidi" w:hAnsiTheme="majorBidi" w:cstheme="majorBidi"/>
          <w:sz w:val="24"/>
          <w:szCs w:val="24"/>
        </w:rPr>
        <w:t xml:space="preserve"> memiliki kepercayaan monotheisme yang disebut dengan agama </w:t>
      </w:r>
      <w:r w:rsidRPr="0065401E">
        <w:rPr>
          <w:rFonts w:asciiTheme="majorBidi" w:hAnsiTheme="majorBidi" w:cstheme="majorBidi"/>
          <w:i/>
          <w:iCs/>
          <w:sz w:val="24"/>
          <w:szCs w:val="24"/>
        </w:rPr>
        <w:t xml:space="preserve">hanif. </w:t>
      </w:r>
      <w:r w:rsidRPr="0065401E">
        <w:rPr>
          <w:rFonts w:asciiTheme="majorBidi" w:hAnsiTheme="majorBidi" w:cstheme="majorBidi"/>
          <w:sz w:val="24"/>
          <w:szCs w:val="24"/>
        </w:rPr>
        <w:t xml:space="preserve">Hanif merupakan kelompok orang-orang yang beriman kepada Tuhan Yang Maha </w:t>
      </w:r>
      <w:r w:rsidRPr="0065401E">
        <w:rPr>
          <w:rFonts w:asciiTheme="majorBidi" w:hAnsiTheme="majorBidi" w:cstheme="majorBidi"/>
          <w:sz w:val="24"/>
          <w:szCs w:val="24"/>
        </w:rPr>
        <w:lastRenderedPageBreak/>
        <w:t xml:space="preserve">Esa, tetapi bukan memeluk keyakinan tertentu. Kepercayaan ini berkembang di wilayah Hijaz. Ajaran-ajaran agama Yahudi dan Nashrani dianggap berperan dalam membentuk kepercayaan ini. Pengaruh tersebut berasal dari para pedagang, propagandis, dan tradisi </w:t>
      </w:r>
      <w:r w:rsidR="00D26DBF" w:rsidRPr="0065401E">
        <w:rPr>
          <w:rFonts w:asciiTheme="majorBidi" w:hAnsiTheme="majorBidi" w:cstheme="majorBidi"/>
          <w:sz w:val="24"/>
          <w:szCs w:val="24"/>
        </w:rPr>
        <w:t>al</w:t>
      </w:r>
      <w:r w:rsidRPr="0065401E">
        <w:rPr>
          <w:rFonts w:asciiTheme="majorBidi" w:hAnsiTheme="majorBidi" w:cstheme="majorBidi"/>
          <w:sz w:val="24"/>
          <w:szCs w:val="24"/>
        </w:rPr>
        <w:t>-Kitab yang terdapat da</w:t>
      </w:r>
      <w:r w:rsidR="00E85EBD">
        <w:rPr>
          <w:rFonts w:asciiTheme="majorBidi" w:hAnsiTheme="majorBidi" w:cstheme="majorBidi"/>
          <w:sz w:val="24"/>
          <w:szCs w:val="24"/>
        </w:rPr>
        <w:t>lam agama Yahudi dan Nashrani.</w:t>
      </w:r>
    </w:p>
    <w:p w:rsidR="00DE01D7" w:rsidRPr="0065401E" w:rsidRDefault="00DE01D7" w:rsidP="00076DAE">
      <w:pPr>
        <w:pStyle w:val="ListParagraph"/>
        <w:spacing w:after="0" w:line="480" w:lineRule="auto"/>
        <w:ind w:left="0" w:firstLine="709"/>
        <w:jc w:val="both"/>
        <w:rPr>
          <w:rFonts w:asciiTheme="majorBidi" w:eastAsia="Times New Roman" w:hAnsiTheme="majorBidi" w:cstheme="majorBidi"/>
          <w:b/>
          <w:bCs/>
          <w:sz w:val="24"/>
          <w:szCs w:val="24"/>
          <w:lang w:eastAsia="id-ID"/>
        </w:rPr>
      </w:pPr>
      <w:r w:rsidRPr="0065401E">
        <w:rPr>
          <w:rFonts w:asciiTheme="majorBidi" w:hAnsiTheme="majorBidi" w:cstheme="majorBidi"/>
          <w:sz w:val="24"/>
          <w:szCs w:val="24"/>
        </w:rPr>
        <w:t xml:space="preserve">Ajaran agama ini adalah menolak penyembahan terhadap berhala dan mengajak kepada ketauhidan. Meskipun demikian, ajaran mereka tidak condong kepada agama monotheisme yang ada, baik Yahudi maupun Nasrani. Dalam </w:t>
      </w:r>
      <w:r w:rsidRPr="0065401E">
        <w:rPr>
          <w:rFonts w:asciiTheme="majorBidi" w:hAnsiTheme="majorBidi" w:cstheme="majorBidi"/>
          <w:i/>
          <w:iCs/>
          <w:sz w:val="24"/>
          <w:szCs w:val="24"/>
        </w:rPr>
        <w:t>qasidah-</w:t>
      </w:r>
      <w:r w:rsidRPr="0065401E">
        <w:rPr>
          <w:rFonts w:asciiTheme="majorBidi" w:hAnsiTheme="majorBidi" w:cstheme="majorBidi"/>
          <w:sz w:val="24"/>
          <w:szCs w:val="24"/>
        </w:rPr>
        <w:t>nya, para penyair dari kelompok ini mengumandangkan syair yang bertemakan keimanan dan keesaan Allah. Tema keagamaan lainnya adalah tentang hari kebangkitan, hari kiamat, dan hari perhitungan amal. Di samping itu, tema sosial yang menjadi sasaran m</w:t>
      </w:r>
      <w:r w:rsidR="00076DAE">
        <w:rPr>
          <w:rFonts w:asciiTheme="majorBidi" w:hAnsiTheme="majorBidi" w:cstheme="majorBidi"/>
          <w:sz w:val="24"/>
          <w:szCs w:val="24"/>
        </w:rPr>
        <w:t>ereka adalah kesederhanaan duni</w:t>
      </w:r>
      <w:r w:rsidRPr="0065401E">
        <w:rPr>
          <w:rFonts w:asciiTheme="majorBidi" w:hAnsiTheme="majorBidi" w:cstheme="majorBidi"/>
          <w:sz w:val="24"/>
          <w:szCs w:val="24"/>
        </w:rPr>
        <w:t xml:space="preserve">awi dan larangan meminum khamr. Para </w:t>
      </w:r>
      <w:r w:rsidR="00076DAE" w:rsidRPr="0065401E">
        <w:rPr>
          <w:rFonts w:asciiTheme="majorBidi" w:hAnsiTheme="majorBidi" w:cstheme="majorBidi"/>
          <w:i/>
          <w:iCs/>
          <w:sz w:val="24"/>
          <w:szCs w:val="24"/>
        </w:rPr>
        <w:t>hunafa’</w:t>
      </w:r>
      <w:r w:rsidRPr="0065401E">
        <w:rPr>
          <w:rFonts w:asciiTheme="majorBidi" w:hAnsiTheme="majorBidi" w:cstheme="majorBidi"/>
          <w:i/>
          <w:iCs/>
          <w:sz w:val="24"/>
          <w:szCs w:val="24"/>
        </w:rPr>
        <w:t xml:space="preserve">, </w:t>
      </w:r>
      <w:r w:rsidRPr="0065401E">
        <w:rPr>
          <w:rFonts w:asciiTheme="majorBidi" w:hAnsiTheme="majorBidi" w:cstheme="majorBidi"/>
          <w:sz w:val="24"/>
          <w:szCs w:val="24"/>
        </w:rPr>
        <w:t>pengikut agama hanif, juga memiliki tradisi keagamaan yang dilakukan secara rutin. Di antaranya adalah berkhalwat atau menyepi di gua yang dilaksanakan pada bulan Ramadhan. Tujuannya adalah untuk memperbanyak Ibadah. Di samping itu, pada bulan ini mereka memperbanyak shadaqah dengan memberi makan orang miskin. Tradisi lainnya adalah larangan minum khamr dan larangan menikah dengan mahram.</w:t>
      </w:r>
    </w:p>
    <w:p w:rsidR="00691671" w:rsidRDefault="00A357E9" w:rsidP="00A357E9">
      <w:pPr>
        <w:spacing w:after="0" w:line="480" w:lineRule="auto"/>
        <w:ind w:firstLine="709"/>
        <w:jc w:val="both"/>
        <w:rPr>
          <w:rFonts w:asciiTheme="majorBidi" w:hAnsiTheme="majorBidi" w:cstheme="majorBidi"/>
          <w:sz w:val="24"/>
          <w:szCs w:val="24"/>
        </w:rPr>
      </w:pPr>
      <w:r w:rsidRPr="00A357E9">
        <w:rPr>
          <w:rFonts w:asciiTheme="majorBidi" w:eastAsia="Times New Roman" w:hAnsiTheme="majorBidi" w:cstheme="majorBidi"/>
          <w:sz w:val="24"/>
          <w:szCs w:val="24"/>
          <w:lang w:eastAsia="id-ID"/>
        </w:rPr>
        <w:t xml:space="preserve">Berdasarkan uraian tersebut maka dapat diketahui bahwa keagamaaan masyarakat </w:t>
      </w:r>
      <w:r w:rsidR="002F15A2">
        <w:rPr>
          <w:rFonts w:asciiTheme="majorBidi" w:eastAsia="Times New Roman" w:hAnsiTheme="majorBidi" w:cstheme="majorBidi"/>
          <w:sz w:val="24"/>
          <w:szCs w:val="24"/>
          <w:lang w:eastAsia="id-ID"/>
        </w:rPr>
        <w:t>Arab</w:t>
      </w:r>
      <w:r w:rsidRPr="00A357E9">
        <w:rPr>
          <w:rFonts w:asciiTheme="majorBidi" w:eastAsia="Times New Roman" w:hAnsiTheme="majorBidi" w:cstheme="majorBidi"/>
          <w:sz w:val="24"/>
          <w:szCs w:val="24"/>
          <w:lang w:eastAsia="id-ID"/>
        </w:rPr>
        <w:t xml:space="preserve"> sebelum </w:t>
      </w:r>
      <w:r w:rsidR="002F15A2">
        <w:rPr>
          <w:rFonts w:asciiTheme="majorBidi" w:eastAsia="Times New Roman" w:hAnsiTheme="majorBidi" w:cstheme="majorBidi"/>
          <w:sz w:val="24"/>
          <w:szCs w:val="24"/>
          <w:lang w:eastAsia="id-ID"/>
        </w:rPr>
        <w:t>Islam</w:t>
      </w:r>
      <w:r w:rsidRPr="00A357E9">
        <w:rPr>
          <w:rFonts w:asciiTheme="majorBidi" w:eastAsia="Times New Roman" w:hAnsiTheme="majorBidi" w:cstheme="majorBidi"/>
          <w:sz w:val="24"/>
          <w:szCs w:val="24"/>
          <w:lang w:eastAsia="id-ID"/>
        </w:rPr>
        <w:t xml:space="preserve"> datang bersifat plural karena bangsa </w:t>
      </w:r>
      <w:r w:rsidR="002F15A2">
        <w:rPr>
          <w:rFonts w:asciiTheme="majorBidi" w:eastAsia="Times New Roman" w:hAnsiTheme="majorBidi" w:cstheme="majorBidi"/>
          <w:sz w:val="24"/>
          <w:szCs w:val="24"/>
          <w:lang w:eastAsia="id-ID"/>
        </w:rPr>
        <w:t>Arab</w:t>
      </w:r>
      <w:r w:rsidRPr="00A357E9">
        <w:rPr>
          <w:rFonts w:asciiTheme="majorBidi" w:eastAsia="Times New Roman" w:hAnsiTheme="majorBidi" w:cstheme="majorBidi"/>
          <w:sz w:val="24"/>
          <w:szCs w:val="24"/>
          <w:lang w:eastAsia="id-ID"/>
        </w:rPr>
        <w:t xml:space="preserve"> ketika itu menganut bermacam-macam </w:t>
      </w:r>
      <w:r w:rsidR="00076DAE" w:rsidRPr="00A357E9">
        <w:rPr>
          <w:rFonts w:asciiTheme="majorBidi" w:eastAsia="Times New Roman" w:hAnsiTheme="majorBidi" w:cstheme="majorBidi"/>
          <w:sz w:val="24"/>
          <w:szCs w:val="24"/>
          <w:lang w:eastAsia="id-ID"/>
        </w:rPr>
        <w:t xml:space="preserve">agama </w:t>
      </w:r>
      <w:r w:rsidRPr="00A357E9">
        <w:rPr>
          <w:rFonts w:asciiTheme="majorBidi" w:eastAsia="Times New Roman" w:hAnsiTheme="majorBidi" w:cstheme="majorBidi"/>
          <w:sz w:val="24"/>
          <w:szCs w:val="24"/>
          <w:lang w:eastAsia="id-ID"/>
        </w:rPr>
        <w:t xml:space="preserve">dan </w:t>
      </w:r>
      <w:r w:rsidR="00076DAE" w:rsidRPr="00A357E9">
        <w:rPr>
          <w:rFonts w:asciiTheme="majorBidi" w:eastAsia="Times New Roman" w:hAnsiTheme="majorBidi" w:cstheme="majorBidi"/>
          <w:sz w:val="24"/>
          <w:szCs w:val="24"/>
          <w:lang w:eastAsia="id-ID"/>
        </w:rPr>
        <w:t>kepercayaan</w:t>
      </w:r>
      <w:r w:rsidRPr="00A357E9">
        <w:rPr>
          <w:rFonts w:asciiTheme="majorBidi" w:eastAsia="Times New Roman" w:hAnsiTheme="majorBidi" w:cstheme="majorBidi"/>
          <w:sz w:val="24"/>
          <w:szCs w:val="24"/>
          <w:lang w:eastAsia="id-ID"/>
        </w:rPr>
        <w:t xml:space="preserve">. Kemudian dapat dikatakan bahwa </w:t>
      </w:r>
      <w:r w:rsidRPr="00A357E9">
        <w:rPr>
          <w:rFonts w:asciiTheme="majorBidi" w:hAnsiTheme="majorBidi" w:cstheme="majorBidi"/>
          <w:sz w:val="24"/>
          <w:szCs w:val="24"/>
        </w:rPr>
        <w:t xml:space="preserve">kehidupan beragama bangsa </w:t>
      </w:r>
      <w:r w:rsidR="002F15A2">
        <w:rPr>
          <w:rFonts w:asciiTheme="majorBidi" w:hAnsiTheme="majorBidi" w:cstheme="majorBidi"/>
          <w:sz w:val="24"/>
          <w:szCs w:val="24"/>
        </w:rPr>
        <w:t>Arab</w:t>
      </w:r>
      <w:r w:rsidRPr="00A357E9">
        <w:rPr>
          <w:rFonts w:asciiTheme="majorBidi" w:hAnsiTheme="majorBidi" w:cstheme="majorBidi"/>
          <w:sz w:val="24"/>
          <w:szCs w:val="24"/>
        </w:rPr>
        <w:t xml:space="preserve"> berevolusi secara dinami</w:t>
      </w:r>
      <w:r w:rsidR="00076DAE">
        <w:rPr>
          <w:rFonts w:asciiTheme="majorBidi" w:hAnsiTheme="majorBidi" w:cstheme="majorBidi"/>
          <w:sz w:val="24"/>
          <w:szCs w:val="24"/>
        </w:rPr>
        <w:t xml:space="preserve">s sesuai dengan perubahan sosio </w:t>
      </w:r>
      <w:r w:rsidRPr="00A357E9">
        <w:rPr>
          <w:rFonts w:asciiTheme="majorBidi" w:hAnsiTheme="majorBidi" w:cstheme="majorBidi"/>
          <w:sz w:val="24"/>
          <w:szCs w:val="24"/>
        </w:rPr>
        <w:t xml:space="preserve">kultural yang mereka alami. Sepakat dengan </w:t>
      </w:r>
      <w:r w:rsidRPr="00A357E9">
        <w:rPr>
          <w:rFonts w:asciiTheme="majorBidi" w:hAnsiTheme="majorBidi" w:cstheme="majorBidi"/>
          <w:sz w:val="24"/>
          <w:szCs w:val="24"/>
        </w:rPr>
        <w:lastRenderedPageBreak/>
        <w:t xml:space="preserve">Abdul Hadi, Zuhairi menegaskan bahwa mulanya bangsa </w:t>
      </w:r>
      <w:r w:rsidR="002F15A2">
        <w:rPr>
          <w:rFonts w:asciiTheme="majorBidi" w:hAnsiTheme="majorBidi" w:cstheme="majorBidi"/>
          <w:sz w:val="24"/>
          <w:szCs w:val="24"/>
        </w:rPr>
        <w:t>Arab</w:t>
      </w:r>
      <w:r w:rsidRPr="00A357E9">
        <w:rPr>
          <w:rFonts w:asciiTheme="majorBidi" w:hAnsiTheme="majorBidi" w:cstheme="majorBidi"/>
          <w:sz w:val="24"/>
          <w:szCs w:val="24"/>
        </w:rPr>
        <w:t xml:space="preserve"> primitif yang masih hidup secara nomaden dan bergantung pada kehidupan berternak memiliki keyakinan animisme, dinamisme, dan totemisme. Ketika mereka mulai melakukan interaksi bisnis dengan bangsa lain, dan mulai meninggalkan kehidupan nomaden muncullah keyakinan paganisme. Dan akhirnya, ketika sekat-sekat kesukuan mulai lenyap muncul orientasi keberagamaan yang monoteistik. Dengan kata lain, pemikiran keagamaan bangsa </w:t>
      </w:r>
      <w:r w:rsidR="002F15A2">
        <w:rPr>
          <w:rFonts w:asciiTheme="majorBidi" w:hAnsiTheme="majorBidi" w:cstheme="majorBidi"/>
          <w:sz w:val="24"/>
          <w:szCs w:val="24"/>
        </w:rPr>
        <w:t>Arab</w:t>
      </w:r>
      <w:r w:rsidRPr="00A357E9">
        <w:rPr>
          <w:rFonts w:asciiTheme="majorBidi" w:hAnsiTheme="majorBidi" w:cstheme="majorBidi"/>
          <w:sz w:val="24"/>
          <w:szCs w:val="24"/>
        </w:rPr>
        <w:t xml:space="preserve"> mengalami evolusi dan dinamika sejalan dengan perubahan kehidupan ekonomi, sosial, politik, dan budaya mereka.</w:t>
      </w:r>
    </w:p>
    <w:p w:rsidR="00A357E9" w:rsidRDefault="00A357E9" w:rsidP="00A357E9">
      <w:pPr>
        <w:spacing w:after="0" w:line="480" w:lineRule="auto"/>
        <w:jc w:val="both"/>
        <w:rPr>
          <w:rFonts w:asciiTheme="majorBidi" w:hAnsiTheme="majorBidi" w:cstheme="majorBidi"/>
          <w:sz w:val="24"/>
          <w:szCs w:val="24"/>
        </w:rPr>
      </w:pPr>
    </w:p>
    <w:p w:rsidR="00A5357A" w:rsidRDefault="00A357E9" w:rsidP="00A5357A">
      <w:pPr>
        <w:pStyle w:val="ListParagraph"/>
        <w:numPr>
          <w:ilvl w:val="0"/>
          <w:numId w:val="1"/>
        </w:numPr>
        <w:spacing w:after="0" w:line="480" w:lineRule="auto"/>
        <w:ind w:left="426" w:hanging="426"/>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 xml:space="preserve">Tradisi yang Berkembang Dikalangan Masyarakat </w:t>
      </w:r>
      <w:r w:rsidR="002F15A2">
        <w:rPr>
          <w:rFonts w:asciiTheme="majorBidi" w:eastAsia="Times New Roman" w:hAnsiTheme="majorBidi" w:cstheme="majorBidi"/>
          <w:b/>
          <w:bCs/>
          <w:sz w:val="24"/>
          <w:szCs w:val="24"/>
          <w:lang w:eastAsia="id-ID"/>
        </w:rPr>
        <w:t>Arab</w:t>
      </w:r>
      <w:r>
        <w:rPr>
          <w:rFonts w:asciiTheme="majorBidi" w:eastAsia="Times New Roman" w:hAnsiTheme="majorBidi" w:cstheme="majorBidi"/>
          <w:b/>
          <w:bCs/>
          <w:sz w:val="24"/>
          <w:szCs w:val="24"/>
          <w:lang w:eastAsia="id-ID"/>
        </w:rPr>
        <w:t xml:space="preserve"> Sebelum </w:t>
      </w:r>
      <w:r w:rsidR="002F15A2">
        <w:rPr>
          <w:rFonts w:asciiTheme="majorBidi" w:eastAsia="Times New Roman" w:hAnsiTheme="majorBidi" w:cstheme="majorBidi"/>
          <w:b/>
          <w:bCs/>
          <w:sz w:val="24"/>
          <w:szCs w:val="24"/>
          <w:lang w:eastAsia="id-ID"/>
        </w:rPr>
        <w:t>Islam</w:t>
      </w:r>
    </w:p>
    <w:p w:rsidR="00A5357A" w:rsidRDefault="00A5357A" w:rsidP="00E847A7">
      <w:pPr>
        <w:pStyle w:val="ListParagraph"/>
        <w:spacing w:after="0" w:line="480" w:lineRule="auto"/>
        <w:ind w:left="0" w:firstLine="709"/>
        <w:jc w:val="both"/>
        <w:rPr>
          <w:rFonts w:asciiTheme="majorBidi" w:eastAsia="Times New Roman" w:hAnsiTheme="majorBidi" w:cstheme="majorBidi"/>
          <w:sz w:val="24"/>
          <w:szCs w:val="24"/>
          <w:lang w:eastAsia="id-ID"/>
        </w:rPr>
      </w:pPr>
      <w:r w:rsidRPr="00A5357A">
        <w:rPr>
          <w:rFonts w:asciiTheme="majorBidi" w:eastAsia="Times New Roman" w:hAnsiTheme="majorBidi" w:cstheme="majorBidi"/>
          <w:sz w:val="24"/>
          <w:szCs w:val="24"/>
          <w:lang w:eastAsia="id-ID"/>
        </w:rPr>
        <w:t xml:space="preserve">Hidup di padang rumput bagi siapa saja sangat penting. Demikian juga bagi suku-suku bangsa </w:t>
      </w:r>
      <w:r w:rsidR="002F15A2">
        <w:rPr>
          <w:rFonts w:asciiTheme="majorBidi" w:eastAsia="Times New Roman" w:hAnsiTheme="majorBidi" w:cstheme="majorBidi"/>
          <w:sz w:val="24"/>
          <w:szCs w:val="24"/>
          <w:lang w:eastAsia="id-ID"/>
        </w:rPr>
        <w:t>Arab</w:t>
      </w:r>
      <w:r w:rsidRPr="00A5357A">
        <w:rPr>
          <w:rFonts w:asciiTheme="majorBidi" w:eastAsia="Times New Roman" w:hAnsiTheme="majorBidi" w:cstheme="majorBidi"/>
          <w:sz w:val="24"/>
          <w:szCs w:val="24"/>
          <w:lang w:eastAsia="id-ID"/>
        </w:rPr>
        <w:t xml:space="preserve"> yang mendiami Jazirah </w:t>
      </w:r>
      <w:r w:rsidR="002F15A2">
        <w:rPr>
          <w:rFonts w:asciiTheme="majorBidi" w:eastAsia="Times New Roman" w:hAnsiTheme="majorBidi" w:cstheme="majorBidi"/>
          <w:sz w:val="24"/>
          <w:szCs w:val="24"/>
          <w:lang w:eastAsia="id-ID"/>
        </w:rPr>
        <w:t>Arab</w:t>
      </w:r>
      <w:r w:rsidRPr="00A5357A">
        <w:rPr>
          <w:rFonts w:asciiTheme="majorBidi" w:eastAsia="Times New Roman" w:hAnsiTheme="majorBidi" w:cstheme="majorBidi"/>
          <w:sz w:val="24"/>
          <w:szCs w:val="24"/>
          <w:lang w:eastAsia="id-ID"/>
        </w:rPr>
        <w:t xml:space="preserve"> yang penuh dengan padang pasir. Satu-satunya cara bertahan hanyalah dengan selalu berkelompok; seorang yang sendirian tak memiliki kesempatan sama sekali. Kaum Nomad yang kehidupannya berpindah dari satu oase ke oase yang lain membentuk diri mereka menjadi kelompok otonomi, berdasarkan pertalian darah dan keluarga. Mereka disatukan oleh keturunan nenek moyang yang nyata maupun bersifat mitos dan menyebut diri mereka sendiri, seperti Bani Kalb atau Bani Asad (keturunan Kalb dan Asad). Kelompok-kelompok ini kemudian menggabungkan diri dal</w:t>
      </w:r>
      <w:r w:rsidR="00E847A7">
        <w:rPr>
          <w:rFonts w:asciiTheme="majorBidi" w:eastAsia="Times New Roman" w:hAnsiTheme="majorBidi" w:cstheme="majorBidi"/>
          <w:sz w:val="24"/>
          <w:szCs w:val="24"/>
          <w:lang w:eastAsia="id-ID"/>
        </w:rPr>
        <w:t>am perkumpulan yang lebih besar</w:t>
      </w:r>
      <w:r w:rsidR="00E847A7">
        <w:rPr>
          <w:rStyle w:val="FootnoteReference"/>
          <w:rFonts w:asciiTheme="majorBidi" w:eastAsia="Times New Roman" w:hAnsiTheme="majorBidi" w:cstheme="majorBidi"/>
          <w:sz w:val="24"/>
          <w:szCs w:val="24"/>
          <w:lang w:eastAsia="id-ID"/>
        </w:rPr>
        <w:footnoteReference w:id="35"/>
      </w:r>
    </w:p>
    <w:p w:rsidR="00907CEF" w:rsidRDefault="00A5357A" w:rsidP="00E847A7">
      <w:pPr>
        <w:pStyle w:val="ListParagraph"/>
        <w:spacing w:after="0" w:line="480" w:lineRule="auto"/>
        <w:ind w:left="0" w:firstLine="709"/>
        <w:jc w:val="both"/>
        <w:rPr>
          <w:rFonts w:asciiTheme="majorBidi" w:eastAsia="Times New Roman" w:hAnsiTheme="majorBidi" w:cstheme="majorBidi"/>
          <w:sz w:val="24"/>
          <w:szCs w:val="24"/>
          <w:lang w:eastAsia="id-ID"/>
        </w:rPr>
      </w:pPr>
      <w:r w:rsidRPr="00A5357A">
        <w:rPr>
          <w:rFonts w:asciiTheme="majorBidi" w:eastAsia="Times New Roman" w:hAnsiTheme="majorBidi" w:cstheme="majorBidi"/>
          <w:sz w:val="24"/>
          <w:szCs w:val="24"/>
          <w:lang w:eastAsia="id-ID"/>
        </w:rPr>
        <w:lastRenderedPageBreak/>
        <w:t>Di Barat kelompok kecil biasa disebut “</w:t>
      </w:r>
      <w:r w:rsidR="00F61776">
        <w:rPr>
          <w:rFonts w:asciiTheme="majorBidi" w:eastAsia="Times New Roman" w:hAnsiTheme="majorBidi" w:cstheme="majorBidi"/>
          <w:sz w:val="24"/>
          <w:szCs w:val="24"/>
          <w:lang w:eastAsia="id-ID"/>
        </w:rPr>
        <w:t>klan” dan kelompok besar “suku”.</w:t>
      </w:r>
      <w:r w:rsidR="00F61776">
        <w:rPr>
          <w:rStyle w:val="FootnoteReference"/>
          <w:rFonts w:asciiTheme="majorBidi" w:eastAsia="Times New Roman" w:hAnsiTheme="majorBidi" w:cstheme="majorBidi"/>
          <w:sz w:val="24"/>
          <w:szCs w:val="24"/>
          <w:lang w:eastAsia="id-ID"/>
        </w:rPr>
        <w:footnoteReference w:id="36"/>
      </w:r>
      <w:r w:rsidR="00F61776">
        <w:rPr>
          <w:rFonts w:asciiTheme="majorBidi" w:eastAsia="Times New Roman" w:hAnsiTheme="majorBidi" w:cstheme="majorBidi"/>
          <w:sz w:val="24"/>
          <w:szCs w:val="24"/>
          <w:lang w:eastAsia="id-ID"/>
        </w:rPr>
        <w:t xml:space="preserve"> </w:t>
      </w:r>
      <w:r w:rsidRPr="00A5357A">
        <w:rPr>
          <w:rFonts w:asciiTheme="majorBidi" w:eastAsia="Times New Roman" w:hAnsiTheme="majorBidi" w:cstheme="majorBidi"/>
          <w:sz w:val="24"/>
          <w:szCs w:val="24"/>
          <w:lang w:eastAsia="id-ID"/>
        </w:rPr>
        <w:t xml:space="preserve">Orang biasanya tidak membuat perbedaan itu dan menggunakan kata </w:t>
      </w:r>
      <w:r w:rsidRPr="00A5357A">
        <w:rPr>
          <w:rFonts w:asciiTheme="majorBidi" w:eastAsia="Times New Roman" w:hAnsiTheme="majorBidi" w:cstheme="majorBidi"/>
          <w:i/>
          <w:iCs/>
          <w:sz w:val="24"/>
          <w:szCs w:val="24"/>
          <w:lang w:eastAsia="id-ID"/>
        </w:rPr>
        <w:t>qaum</w:t>
      </w:r>
      <w:r w:rsidRPr="00A5357A">
        <w:rPr>
          <w:rFonts w:asciiTheme="majorBidi" w:eastAsia="Times New Roman" w:hAnsiTheme="majorBidi" w:cstheme="majorBidi"/>
          <w:sz w:val="24"/>
          <w:szCs w:val="24"/>
          <w:lang w:eastAsia="id-ID"/>
        </w:rPr>
        <w:t xml:space="preserve"> (rakyat, warga, kaum) baik untuk kelompok besar maupun kecil. Untuk menghindari suku-suku menjadi terlalu besar dan tak terurus, kelompok-kelompok itu</w:t>
      </w:r>
      <w:r w:rsidR="00E847A7">
        <w:rPr>
          <w:rFonts w:asciiTheme="majorBidi" w:eastAsia="Times New Roman" w:hAnsiTheme="majorBidi" w:cstheme="majorBidi"/>
          <w:sz w:val="24"/>
          <w:szCs w:val="24"/>
          <w:lang w:eastAsia="id-ID"/>
        </w:rPr>
        <w:t xml:space="preserve"> selalu melakukan rekonfigurasi.</w:t>
      </w:r>
      <w:r w:rsidR="00E847A7">
        <w:rPr>
          <w:rStyle w:val="FootnoteReference"/>
          <w:rFonts w:asciiTheme="majorBidi" w:eastAsia="Times New Roman" w:hAnsiTheme="majorBidi" w:cstheme="majorBidi"/>
          <w:sz w:val="24"/>
          <w:szCs w:val="24"/>
          <w:lang w:eastAsia="id-ID"/>
        </w:rPr>
        <w:footnoteReference w:id="37"/>
      </w:r>
      <w:r w:rsidR="00E847A7">
        <w:rPr>
          <w:rFonts w:asciiTheme="majorBidi" w:eastAsia="Times New Roman" w:hAnsiTheme="majorBidi" w:cstheme="majorBidi"/>
          <w:sz w:val="24"/>
          <w:szCs w:val="24"/>
          <w:lang w:eastAsia="id-ID"/>
        </w:rPr>
        <w:t xml:space="preserve"> </w:t>
      </w:r>
      <w:r w:rsidRPr="00A5357A">
        <w:rPr>
          <w:rFonts w:asciiTheme="majorBidi" w:eastAsia="Times New Roman" w:hAnsiTheme="majorBidi" w:cstheme="majorBidi"/>
          <w:sz w:val="24"/>
          <w:szCs w:val="24"/>
          <w:lang w:eastAsia="id-ID"/>
        </w:rPr>
        <w:t xml:space="preserve">Saat itu  juga banyak terdapat pasar-pasar dagang. Di pasar-pasar dagang biasanya diiringi juga dengan pasar sastra </w:t>
      </w:r>
      <w:r w:rsidRPr="00A5357A">
        <w:rPr>
          <w:rFonts w:asciiTheme="majorBidi" w:eastAsia="Times New Roman" w:hAnsiTheme="majorBidi" w:cstheme="majorBidi"/>
          <w:i/>
          <w:iCs/>
          <w:sz w:val="24"/>
          <w:szCs w:val="24"/>
          <w:lang w:eastAsia="id-ID"/>
        </w:rPr>
        <w:t>(suq al-Adab)</w:t>
      </w:r>
      <w:r w:rsidRPr="00A5357A">
        <w:rPr>
          <w:rFonts w:asciiTheme="majorBidi" w:eastAsia="Times New Roman" w:hAnsiTheme="majorBidi" w:cstheme="majorBidi"/>
          <w:sz w:val="24"/>
          <w:szCs w:val="24"/>
          <w:lang w:eastAsia="id-ID"/>
        </w:rPr>
        <w:t xml:space="preserve"> dimana orang-orang </w:t>
      </w:r>
      <w:r w:rsidR="002F15A2">
        <w:rPr>
          <w:rFonts w:asciiTheme="majorBidi" w:eastAsia="Times New Roman" w:hAnsiTheme="majorBidi" w:cstheme="majorBidi"/>
          <w:sz w:val="24"/>
          <w:szCs w:val="24"/>
          <w:lang w:eastAsia="id-ID"/>
        </w:rPr>
        <w:t>Arab</w:t>
      </w:r>
      <w:r w:rsidRPr="00A5357A">
        <w:rPr>
          <w:rFonts w:asciiTheme="majorBidi" w:eastAsia="Times New Roman" w:hAnsiTheme="majorBidi" w:cstheme="majorBidi"/>
          <w:sz w:val="24"/>
          <w:szCs w:val="24"/>
          <w:lang w:eastAsia="id-ID"/>
        </w:rPr>
        <w:t xml:space="preserve"> berlomba-lomba menunjukkan kehebatannya dalam membuat sya’ir-sya’ir.</w:t>
      </w:r>
    </w:p>
    <w:p w:rsidR="00A5357A" w:rsidRDefault="00907CEF" w:rsidP="00907CEF">
      <w:pPr>
        <w:pStyle w:val="ListParagraph"/>
        <w:spacing w:after="0" w:line="480" w:lineRule="auto"/>
        <w:ind w:left="0" w:firstLine="709"/>
        <w:jc w:val="both"/>
        <w:rPr>
          <w:rFonts w:asciiTheme="majorBidi" w:eastAsia="Times New Roman" w:hAnsiTheme="majorBidi" w:cstheme="majorBidi"/>
          <w:sz w:val="24"/>
          <w:szCs w:val="24"/>
          <w:lang w:eastAsia="id-ID"/>
        </w:rPr>
      </w:pPr>
      <w:r w:rsidRPr="001A4455">
        <w:rPr>
          <w:rFonts w:ascii="Times New Roman" w:eastAsia="Times New Roman" w:hAnsi="Times New Roman" w:cs="Times New Roman"/>
          <w:sz w:val="24"/>
          <w:szCs w:val="24"/>
          <w:lang w:eastAsia="id-ID"/>
        </w:rPr>
        <w:t xml:space="preserve">Masyarakat </w:t>
      </w:r>
      <w:r w:rsidR="002F15A2">
        <w:rPr>
          <w:rFonts w:ascii="Times New Roman" w:eastAsia="Times New Roman" w:hAnsi="Times New Roman" w:cs="Times New Roman"/>
          <w:sz w:val="24"/>
          <w:szCs w:val="24"/>
          <w:lang w:eastAsia="id-ID"/>
        </w:rPr>
        <w:t>Arab</w:t>
      </w:r>
      <w:r w:rsidRPr="001A4455">
        <w:rPr>
          <w:rFonts w:ascii="Times New Roman" w:eastAsia="Times New Roman" w:hAnsi="Times New Roman" w:cs="Times New Roman"/>
          <w:sz w:val="24"/>
          <w:szCs w:val="24"/>
          <w:lang w:eastAsia="id-ID"/>
        </w:rPr>
        <w:t xml:space="preserve"> jahiliyah dikenal sebagai masyarakat yang tidak bisa membaca dan menulis (ummi). Maka satu-satunya yang dapat diandalkan ketika mereka menerima informasi adalah kekuatan hafalan. Di samping itu, juga adanya faktor eksternal yang sangat dominan, yaitu mereka terdorong untuk menghafal </w:t>
      </w:r>
      <w:r w:rsidRPr="001A4455">
        <w:rPr>
          <w:rFonts w:ascii="Times New Roman" w:eastAsia="Times New Roman" w:hAnsi="Times New Roman" w:cs="Times New Roman"/>
          <w:i/>
          <w:sz w:val="24"/>
          <w:szCs w:val="24"/>
          <w:lang w:eastAsia="id-ID"/>
        </w:rPr>
        <w:t>al-Ayyam</w:t>
      </w:r>
      <w:r w:rsidRPr="001A4455">
        <w:rPr>
          <w:rFonts w:ascii="Times New Roman" w:eastAsia="Times New Roman" w:hAnsi="Times New Roman" w:cs="Times New Roman"/>
          <w:sz w:val="24"/>
          <w:szCs w:val="24"/>
          <w:lang w:eastAsia="id-ID"/>
        </w:rPr>
        <w:t xml:space="preserve"> (peristiwa penting) dan </w:t>
      </w:r>
      <w:r w:rsidRPr="001A4455">
        <w:rPr>
          <w:rFonts w:ascii="Times New Roman" w:eastAsia="Times New Roman" w:hAnsi="Times New Roman" w:cs="Times New Roman"/>
          <w:i/>
          <w:sz w:val="24"/>
          <w:szCs w:val="24"/>
          <w:lang w:eastAsia="id-ID"/>
        </w:rPr>
        <w:t>al-Ansab</w:t>
      </w:r>
      <w:r w:rsidRPr="001A4455">
        <w:rPr>
          <w:rFonts w:ascii="Times New Roman" w:eastAsia="Times New Roman" w:hAnsi="Times New Roman" w:cs="Times New Roman"/>
          <w:sz w:val="24"/>
          <w:szCs w:val="24"/>
          <w:lang w:eastAsia="id-ID"/>
        </w:rPr>
        <w:t xml:space="preserve"> (genealogi) yang menjadi kebanggaan. Dua jenis pengetahuan ini banyak tersimpan dalam karya sastra baik berupa syair maupun berupa prosa. Maka amat wajar kalau pada masa jahiliyah karya sastra disosialisas</w:t>
      </w:r>
      <w:r w:rsidR="00FE6657">
        <w:rPr>
          <w:rFonts w:ascii="Times New Roman" w:eastAsia="Times New Roman" w:hAnsi="Times New Roman" w:cs="Times New Roman"/>
          <w:sz w:val="24"/>
          <w:szCs w:val="24"/>
          <w:lang w:eastAsia="id-ID"/>
        </w:rPr>
        <w:t>ikan melalui sarana tradisi</w:t>
      </w:r>
      <w:r w:rsidRPr="001A4455">
        <w:rPr>
          <w:rFonts w:ascii="Times New Roman" w:eastAsia="Times New Roman" w:hAnsi="Times New Roman" w:cs="Times New Roman"/>
          <w:sz w:val="24"/>
          <w:szCs w:val="24"/>
          <w:lang w:eastAsia="id-ID"/>
        </w:rPr>
        <w:t>. Dengan kata lain, seorang penyair meriwayatkan gubahan syair kepada generasi penyair lainnya, kemudian penyair tersebut meriwayatkannya kepada penyair berikutnya.</w:t>
      </w:r>
      <w:r w:rsidR="00E847A7">
        <w:rPr>
          <w:rStyle w:val="FootnoteReference"/>
          <w:rFonts w:ascii="Times New Roman" w:eastAsia="Times New Roman" w:hAnsi="Times New Roman" w:cs="Times New Roman"/>
          <w:sz w:val="24"/>
          <w:szCs w:val="24"/>
          <w:lang w:eastAsia="id-ID"/>
        </w:rPr>
        <w:footnoteReference w:id="38"/>
      </w:r>
      <w:r w:rsidR="00A5357A" w:rsidRPr="00A5357A">
        <w:rPr>
          <w:rFonts w:asciiTheme="majorBidi" w:eastAsia="Times New Roman" w:hAnsiTheme="majorBidi" w:cstheme="majorBidi"/>
          <w:sz w:val="24"/>
          <w:szCs w:val="24"/>
          <w:lang w:eastAsia="id-ID"/>
        </w:rPr>
        <w:t xml:space="preserve"> </w:t>
      </w:r>
    </w:p>
    <w:p w:rsidR="00907CEF" w:rsidRPr="00907CEF" w:rsidRDefault="00F61776" w:rsidP="00907CEF">
      <w:pPr>
        <w:pStyle w:val="ListParagraph"/>
        <w:spacing w:after="0" w:line="480" w:lineRule="auto"/>
        <w:ind w:left="0" w:firstLine="709"/>
        <w:jc w:val="both"/>
        <w:rPr>
          <w:rFonts w:ascii="Times New Roman" w:eastAsia="Times New Roman" w:hAnsi="Times New Roman" w:cs="Times New Roman"/>
          <w:sz w:val="24"/>
          <w:szCs w:val="24"/>
          <w:lang w:eastAsia="id-ID"/>
        </w:rPr>
      </w:pPr>
      <w:r w:rsidRPr="000103FC">
        <w:rPr>
          <w:rFonts w:ascii="Times New Roman" w:eastAsia="Times New Roman" w:hAnsi="Times New Roman" w:cs="Times New Roman"/>
          <w:sz w:val="24"/>
          <w:szCs w:val="24"/>
          <w:lang w:eastAsia="id-ID"/>
        </w:rPr>
        <w:t xml:space="preserve">Seorang penyair mempunyai kedudukan yang amat tinggi dalam masyarakat </w:t>
      </w:r>
      <w:r w:rsidR="002F15A2">
        <w:rPr>
          <w:rFonts w:ascii="Times New Roman" w:eastAsia="Times New Roman" w:hAnsi="Times New Roman" w:cs="Times New Roman"/>
          <w:sz w:val="24"/>
          <w:szCs w:val="24"/>
          <w:lang w:eastAsia="id-ID"/>
        </w:rPr>
        <w:t>Arab</w:t>
      </w:r>
      <w:r w:rsidRPr="000103FC">
        <w:rPr>
          <w:rFonts w:ascii="Times New Roman" w:eastAsia="Times New Roman" w:hAnsi="Times New Roman" w:cs="Times New Roman"/>
          <w:sz w:val="24"/>
          <w:szCs w:val="24"/>
          <w:lang w:eastAsia="id-ID"/>
        </w:rPr>
        <w:t>. Bila pada suatu suku/</w:t>
      </w:r>
      <w:r>
        <w:rPr>
          <w:rFonts w:ascii="Times New Roman" w:eastAsia="Times New Roman" w:hAnsi="Times New Roman" w:cs="Times New Roman"/>
          <w:sz w:val="24"/>
          <w:szCs w:val="24"/>
          <w:lang w:eastAsia="id-ID"/>
        </w:rPr>
        <w:t xml:space="preserve"> </w:t>
      </w:r>
      <w:r w:rsidRPr="000103FC">
        <w:rPr>
          <w:rFonts w:ascii="Times New Roman" w:eastAsia="Times New Roman" w:hAnsi="Times New Roman" w:cs="Times New Roman"/>
          <w:sz w:val="24"/>
          <w:szCs w:val="24"/>
          <w:lang w:eastAsia="id-ID"/>
        </w:rPr>
        <w:t xml:space="preserve">kabilah muncul seorang penyair, maka berdatanganlah utusan dari </w:t>
      </w:r>
      <w:r>
        <w:rPr>
          <w:rFonts w:ascii="Times New Roman" w:eastAsia="Times New Roman" w:hAnsi="Times New Roman" w:cs="Times New Roman"/>
          <w:sz w:val="24"/>
          <w:szCs w:val="24"/>
          <w:lang w:eastAsia="id-ID"/>
        </w:rPr>
        <w:t>kabilah-</w:t>
      </w:r>
      <w:r w:rsidRPr="000103FC">
        <w:rPr>
          <w:rFonts w:ascii="Times New Roman" w:eastAsia="Times New Roman" w:hAnsi="Times New Roman" w:cs="Times New Roman"/>
          <w:sz w:val="24"/>
          <w:szCs w:val="24"/>
          <w:lang w:eastAsia="id-ID"/>
        </w:rPr>
        <w:t xml:space="preserve">kabilah lain untuk mengucapkan selamat </w:t>
      </w:r>
      <w:r w:rsidRPr="000103FC">
        <w:rPr>
          <w:rFonts w:ascii="Times New Roman" w:eastAsia="Times New Roman" w:hAnsi="Times New Roman" w:cs="Times New Roman"/>
          <w:sz w:val="24"/>
          <w:szCs w:val="24"/>
          <w:lang w:eastAsia="id-ID"/>
        </w:rPr>
        <w:lastRenderedPageBreak/>
        <w:t xml:space="preserve">kepada kabilah </w:t>
      </w:r>
      <w:r w:rsidR="008435C8">
        <w:rPr>
          <w:rFonts w:ascii="Times New Roman" w:eastAsia="Times New Roman" w:hAnsi="Times New Roman" w:cs="Times New Roman"/>
          <w:sz w:val="24"/>
          <w:szCs w:val="24"/>
          <w:lang w:eastAsia="id-ID"/>
        </w:rPr>
        <w:t>itu. Untuk itu, kabilah tersebut</w:t>
      </w:r>
      <w:r w:rsidRPr="000103FC">
        <w:rPr>
          <w:rFonts w:ascii="Times New Roman" w:eastAsia="Times New Roman" w:hAnsi="Times New Roman" w:cs="Times New Roman"/>
          <w:sz w:val="24"/>
          <w:szCs w:val="24"/>
          <w:lang w:eastAsia="id-ID"/>
        </w:rPr>
        <w:t xml:space="preserve"> mengadakan perhelatan-perhelatan dan jamuan besar-be</w:t>
      </w:r>
      <w:r>
        <w:rPr>
          <w:rFonts w:ascii="Times New Roman" w:eastAsia="Times New Roman" w:hAnsi="Times New Roman" w:cs="Times New Roman"/>
          <w:sz w:val="24"/>
          <w:szCs w:val="24"/>
          <w:lang w:eastAsia="id-ID"/>
        </w:rPr>
        <w:t>saran dengan menyembelih binatang</w:t>
      </w:r>
      <w:r w:rsidRPr="000103FC">
        <w:rPr>
          <w:rFonts w:ascii="Times New Roman" w:eastAsia="Times New Roman" w:hAnsi="Times New Roman" w:cs="Times New Roman"/>
          <w:sz w:val="24"/>
          <w:szCs w:val="24"/>
          <w:lang w:eastAsia="id-ID"/>
        </w:rPr>
        <w:t xml:space="preserve"> ternak. Untuk upacara ini, wanita-wanita cantik dari kabilah tersebut keluar untuk menari, menyanyi, dan bermain menghibur para tamu. Upacara yang diadakan adalah untuk menghormati sang penyair. Dengan demikian penyair dianggap mampu menegakkan martabat suku atau kabilahnya. Salah satu dari pengaruh syair pada bangsa </w:t>
      </w:r>
      <w:r w:rsidR="002F15A2">
        <w:rPr>
          <w:rFonts w:ascii="Times New Roman" w:eastAsia="Times New Roman" w:hAnsi="Times New Roman" w:cs="Times New Roman"/>
          <w:sz w:val="24"/>
          <w:szCs w:val="24"/>
          <w:lang w:eastAsia="id-ID"/>
        </w:rPr>
        <w:t>Arab</w:t>
      </w:r>
      <w:r w:rsidRPr="000103FC">
        <w:rPr>
          <w:rFonts w:ascii="Times New Roman" w:eastAsia="Times New Roman" w:hAnsi="Times New Roman" w:cs="Times New Roman"/>
          <w:sz w:val="24"/>
          <w:szCs w:val="24"/>
          <w:lang w:eastAsia="id-ID"/>
        </w:rPr>
        <w:t xml:space="preserve"> ialah bahwa syair itu dapat meninggikan derajat orang yang tadinya hina, atau sebaliknya, dapat menghinakan orang yang tadinya mulia. Bilamana penyair memuji orang yang tadinya hina, maka dengan mendadak orang hina itu menjadi mulia, demikian pula sebaliknya. Jik</w:t>
      </w:r>
      <w:r>
        <w:rPr>
          <w:rFonts w:ascii="Times New Roman" w:eastAsia="Times New Roman" w:hAnsi="Times New Roman" w:cs="Times New Roman"/>
          <w:sz w:val="24"/>
          <w:szCs w:val="24"/>
          <w:lang w:eastAsia="id-ID"/>
        </w:rPr>
        <w:t>a penyair mencela</w:t>
      </w:r>
      <w:r w:rsidRPr="000103FC">
        <w:rPr>
          <w:rFonts w:ascii="Times New Roman" w:eastAsia="Times New Roman" w:hAnsi="Times New Roman" w:cs="Times New Roman"/>
          <w:sz w:val="24"/>
          <w:szCs w:val="24"/>
          <w:lang w:eastAsia="id-ID"/>
        </w:rPr>
        <w:t xml:space="preserve"> seseorang yang tadinya mulia, orang tersebut mendadak menjadi orang yang hina.</w:t>
      </w:r>
    </w:p>
    <w:p w:rsidR="00F61776" w:rsidRDefault="00A5357A" w:rsidP="00E847A7">
      <w:pPr>
        <w:pStyle w:val="ListParagraph"/>
        <w:spacing w:after="0" w:line="480" w:lineRule="auto"/>
        <w:ind w:left="0" w:firstLine="709"/>
        <w:jc w:val="both"/>
        <w:rPr>
          <w:rFonts w:asciiTheme="majorBidi" w:eastAsia="Times New Roman" w:hAnsiTheme="majorBidi" w:cstheme="majorBidi"/>
          <w:sz w:val="24"/>
          <w:szCs w:val="24"/>
          <w:lang w:eastAsia="id-ID"/>
        </w:rPr>
      </w:pPr>
      <w:r w:rsidRPr="00A5357A">
        <w:rPr>
          <w:rFonts w:asciiTheme="majorBidi" w:eastAsia="Times New Roman" w:hAnsiTheme="majorBidi" w:cstheme="majorBidi"/>
          <w:sz w:val="24"/>
          <w:szCs w:val="24"/>
          <w:lang w:eastAsia="id-ID"/>
        </w:rPr>
        <w:t xml:space="preserve">Tradisi berdagang dan bersya’ir tidak dapat lepas dari tradisi paling monumental yang disebut perayaan Mekah atau </w:t>
      </w:r>
      <w:r w:rsidRPr="00A5357A">
        <w:rPr>
          <w:rFonts w:asciiTheme="majorBidi" w:eastAsia="Times New Roman" w:hAnsiTheme="majorBidi" w:cstheme="majorBidi"/>
          <w:i/>
          <w:iCs/>
          <w:sz w:val="24"/>
          <w:szCs w:val="24"/>
          <w:lang w:eastAsia="id-ID"/>
        </w:rPr>
        <w:t>mawasim al-haj</w:t>
      </w:r>
      <w:r w:rsidRPr="00A5357A">
        <w:rPr>
          <w:rFonts w:asciiTheme="majorBidi" w:eastAsia="Times New Roman" w:hAnsiTheme="majorBidi" w:cstheme="majorBidi"/>
          <w:sz w:val="24"/>
          <w:szCs w:val="24"/>
          <w:lang w:eastAsia="id-ID"/>
        </w:rPr>
        <w:t xml:space="preserve">.  Pada masa pra kenabian atau menjelang tampilnya Nabi Muhammad menjadi Pemimpin Besar </w:t>
      </w:r>
      <w:r w:rsidR="002F15A2">
        <w:rPr>
          <w:rFonts w:asciiTheme="majorBidi" w:eastAsia="Times New Roman" w:hAnsiTheme="majorBidi" w:cstheme="majorBidi"/>
          <w:sz w:val="24"/>
          <w:szCs w:val="24"/>
          <w:lang w:eastAsia="id-ID"/>
        </w:rPr>
        <w:t>Arab</w:t>
      </w:r>
      <w:r w:rsidRPr="00A5357A">
        <w:rPr>
          <w:rFonts w:asciiTheme="majorBidi" w:eastAsia="Times New Roman" w:hAnsiTheme="majorBidi" w:cstheme="majorBidi"/>
          <w:sz w:val="24"/>
          <w:szCs w:val="24"/>
          <w:lang w:eastAsia="id-ID"/>
        </w:rPr>
        <w:t xml:space="preserve">, haji menduduki tempat penting dalam kehidupan orang-orang Mekah dan semua suku </w:t>
      </w:r>
      <w:r w:rsidR="002F15A2">
        <w:rPr>
          <w:rFonts w:asciiTheme="majorBidi" w:eastAsia="Times New Roman" w:hAnsiTheme="majorBidi" w:cstheme="majorBidi"/>
          <w:sz w:val="24"/>
          <w:szCs w:val="24"/>
          <w:lang w:eastAsia="id-ID"/>
        </w:rPr>
        <w:t>Arab</w:t>
      </w:r>
      <w:r w:rsidRPr="00A5357A">
        <w:rPr>
          <w:rFonts w:asciiTheme="majorBidi" w:eastAsia="Times New Roman" w:hAnsiTheme="majorBidi" w:cstheme="majorBidi"/>
          <w:sz w:val="24"/>
          <w:szCs w:val="24"/>
          <w:lang w:eastAsia="id-ID"/>
        </w:rPr>
        <w:t xml:space="preserve"> yang berhubungan dengan mereka. Dalam upacara dan perayaan haji ini kepentingan dagangnya lebih be</w:t>
      </w:r>
      <w:r w:rsidR="00E847A7">
        <w:rPr>
          <w:rFonts w:asciiTheme="majorBidi" w:eastAsia="Times New Roman" w:hAnsiTheme="majorBidi" w:cstheme="majorBidi"/>
          <w:sz w:val="24"/>
          <w:szCs w:val="24"/>
          <w:lang w:eastAsia="id-ID"/>
        </w:rPr>
        <w:t xml:space="preserve">sar dari kepentingan keagamaan. </w:t>
      </w:r>
      <w:r w:rsidRPr="00A5357A">
        <w:rPr>
          <w:rFonts w:asciiTheme="majorBidi" w:eastAsia="Times New Roman" w:hAnsiTheme="majorBidi" w:cstheme="majorBidi"/>
          <w:sz w:val="24"/>
          <w:szCs w:val="24"/>
          <w:lang w:eastAsia="id-ID"/>
        </w:rPr>
        <w:t>Pesta Mekah didahului beberapa pasar tahunan di l</w:t>
      </w:r>
      <w:r w:rsidR="00F61776">
        <w:rPr>
          <w:rFonts w:asciiTheme="majorBidi" w:eastAsia="Times New Roman" w:hAnsiTheme="majorBidi" w:cstheme="majorBidi"/>
          <w:sz w:val="24"/>
          <w:szCs w:val="24"/>
          <w:lang w:eastAsia="id-ID"/>
        </w:rPr>
        <w:t>ain-lain tempat di daerah Hejaz,</w:t>
      </w:r>
      <w:r w:rsidRPr="00A5357A">
        <w:rPr>
          <w:rFonts w:asciiTheme="majorBidi" w:eastAsia="Times New Roman" w:hAnsiTheme="majorBidi" w:cstheme="majorBidi"/>
          <w:sz w:val="24"/>
          <w:szCs w:val="24"/>
          <w:lang w:eastAsia="id-ID"/>
        </w:rPr>
        <w:t xml:space="preserve"> ada tiga yang disebut kandan yang diselenggarakan dalam bulan sebelum haji dan dalam bulan haji itu sendiri. </w:t>
      </w:r>
    </w:p>
    <w:p w:rsidR="00E847A7" w:rsidRDefault="00A5357A" w:rsidP="00E847A7">
      <w:pPr>
        <w:pStyle w:val="ListParagraph"/>
        <w:spacing w:after="0" w:line="480" w:lineRule="auto"/>
        <w:ind w:left="0" w:firstLine="709"/>
        <w:jc w:val="both"/>
        <w:rPr>
          <w:rFonts w:asciiTheme="majorBidi" w:eastAsia="Times New Roman" w:hAnsiTheme="majorBidi" w:cstheme="majorBidi"/>
          <w:sz w:val="24"/>
          <w:szCs w:val="24"/>
          <w:lang w:eastAsia="id-ID"/>
        </w:rPr>
      </w:pPr>
      <w:r w:rsidRPr="00F61776">
        <w:rPr>
          <w:rFonts w:asciiTheme="majorBidi" w:eastAsia="Times New Roman" w:hAnsiTheme="majorBidi" w:cstheme="majorBidi"/>
          <w:sz w:val="24"/>
          <w:szCs w:val="24"/>
          <w:lang w:eastAsia="id-ID"/>
        </w:rPr>
        <w:t>Menghormati bulan-bulan haram (</w:t>
      </w:r>
      <w:r w:rsidRPr="008D40F6">
        <w:rPr>
          <w:rFonts w:asciiTheme="majorBidi" w:eastAsia="Times New Roman" w:hAnsiTheme="majorBidi" w:cstheme="majorBidi"/>
          <w:i/>
          <w:iCs/>
          <w:sz w:val="24"/>
          <w:szCs w:val="24"/>
          <w:lang w:eastAsia="id-ID"/>
        </w:rPr>
        <w:t>al-Asyhur al-Hurum</w:t>
      </w:r>
      <w:r w:rsidRPr="00F61776">
        <w:rPr>
          <w:rFonts w:asciiTheme="majorBidi" w:eastAsia="Times New Roman" w:hAnsiTheme="majorBidi" w:cstheme="majorBidi"/>
          <w:sz w:val="24"/>
          <w:szCs w:val="24"/>
          <w:lang w:eastAsia="id-ID"/>
        </w:rPr>
        <w:t xml:space="preserve">) merupakan tradisi dan ajaran yang paling istimewa sejak zaman Nabi Ibrahim. Tradisi ini berlanjut </w:t>
      </w:r>
      <w:r w:rsidRPr="00F61776">
        <w:rPr>
          <w:rFonts w:asciiTheme="majorBidi" w:eastAsia="Times New Roman" w:hAnsiTheme="majorBidi" w:cstheme="majorBidi"/>
          <w:sz w:val="24"/>
          <w:szCs w:val="24"/>
          <w:lang w:eastAsia="id-ID"/>
        </w:rPr>
        <w:lastRenderedPageBreak/>
        <w:t xml:space="preserve">dan terpelihara sampai sekarang. Bangsa </w:t>
      </w:r>
      <w:r w:rsidR="002F15A2">
        <w:rPr>
          <w:rFonts w:asciiTheme="majorBidi" w:eastAsia="Times New Roman" w:hAnsiTheme="majorBidi" w:cstheme="majorBidi"/>
          <w:sz w:val="24"/>
          <w:szCs w:val="24"/>
          <w:lang w:eastAsia="id-ID"/>
        </w:rPr>
        <w:t>Arab</w:t>
      </w:r>
      <w:r w:rsidRPr="00F61776">
        <w:rPr>
          <w:rFonts w:asciiTheme="majorBidi" w:eastAsia="Times New Roman" w:hAnsiTheme="majorBidi" w:cstheme="majorBidi"/>
          <w:sz w:val="24"/>
          <w:szCs w:val="24"/>
          <w:lang w:eastAsia="id-ID"/>
        </w:rPr>
        <w:t xml:space="preserve"> Jahiliyah sangat menghormati bulan haram, mereka mengharamkan perang pada bulan-bulan ini. </w:t>
      </w:r>
    </w:p>
    <w:p w:rsidR="00A5357A" w:rsidRPr="00F61776" w:rsidRDefault="00A5357A" w:rsidP="00E847A7">
      <w:pPr>
        <w:pStyle w:val="ListParagraph"/>
        <w:spacing w:after="0" w:line="480" w:lineRule="auto"/>
        <w:ind w:left="0" w:firstLine="709"/>
        <w:jc w:val="both"/>
        <w:rPr>
          <w:rFonts w:asciiTheme="majorBidi" w:eastAsia="Times New Roman" w:hAnsiTheme="majorBidi" w:cstheme="majorBidi"/>
          <w:b/>
          <w:bCs/>
          <w:sz w:val="24"/>
          <w:szCs w:val="24"/>
          <w:lang w:eastAsia="id-ID"/>
        </w:rPr>
      </w:pPr>
      <w:r w:rsidRPr="00F61776">
        <w:rPr>
          <w:rFonts w:asciiTheme="majorBidi" w:eastAsia="Times New Roman" w:hAnsiTheme="majorBidi" w:cstheme="majorBidi"/>
          <w:sz w:val="24"/>
          <w:szCs w:val="24"/>
          <w:lang w:eastAsia="id-ID"/>
        </w:rPr>
        <w:t xml:space="preserve">Tradisi-tradisi yang tersebut di atas tidak terlepas dari watak-watak dan karakter-karakter </w:t>
      </w:r>
      <w:r w:rsidR="002F15A2">
        <w:rPr>
          <w:rFonts w:asciiTheme="majorBidi" w:eastAsia="Times New Roman" w:hAnsiTheme="majorBidi" w:cstheme="majorBidi"/>
          <w:sz w:val="24"/>
          <w:szCs w:val="24"/>
          <w:lang w:eastAsia="id-ID"/>
        </w:rPr>
        <w:t>Arab</w:t>
      </w:r>
      <w:r w:rsidRPr="00F61776">
        <w:rPr>
          <w:rFonts w:asciiTheme="majorBidi" w:eastAsia="Times New Roman" w:hAnsiTheme="majorBidi" w:cstheme="majorBidi"/>
          <w:sz w:val="24"/>
          <w:szCs w:val="24"/>
          <w:lang w:eastAsia="id-ID"/>
        </w:rPr>
        <w:t xml:space="preserve"> yang terbentuk sebelumnya. Karakter yang terbentuk oleh kondisi alam yang keras, kondisi sosio kultural yang ada serta banyak faktor yang lain.</w:t>
      </w:r>
    </w:p>
    <w:p w:rsidR="00A357E9" w:rsidRPr="00A357E9" w:rsidRDefault="00A357E9" w:rsidP="00A357E9">
      <w:pPr>
        <w:pStyle w:val="ListParagraph"/>
        <w:spacing w:after="0" w:line="480" w:lineRule="auto"/>
        <w:ind w:left="0" w:firstLine="709"/>
        <w:jc w:val="both"/>
        <w:rPr>
          <w:rFonts w:asciiTheme="majorBidi" w:eastAsia="Times New Roman" w:hAnsiTheme="majorBidi" w:cstheme="majorBidi"/>
          <w:b/>
          <w:bCs/>
          <w:sz w:val="24"/>
          <w:szCs w:val="24"/>
          <w:lang w:eastAsia="id-ID"/>
        </w:rPr>
      </w:pPr>
    </w:p>
    <w:p w:rsidR="00E130FB" w:rsidRDefault="00E130FB" w:rsidP="00C37032">
      <w:pPr>
        <w:shd w:val="clear" w:color="auto" w:fill="FFFFFF" w:themeFill="background1"/>
        <w:spacing w:after="138" w:line="480" w:lineRule="auto"/>
        <w:ind w:firstLine="851"/>
        <w:contextualSpacing/>
        <w:jc w:val="both"/>
        <w:rPr>
          <w:rFonts w:asciiTheme="majorBidi" w:eastAsia="Times New Roman" w:hAnsiTheme="majorBidi" w:cstheme="majorBidi"/>
          <w:color w:val="000000" w:themeColor="text1"/>
          <w:sz w:val="24"/>
          <w:szCs w:val="24"/>
          <w:lang w:eastAsia="id-ID"/>
        </w:rPr>
      </w:pPr>
    </w:p>
    <w:p w:rsidR="003456DA" w:rsidRDefault="003456DA" w:rsidP="00C37032">
      <w:pPr>
        <w:shd w:val="clear" w:color="auto" w:fill="FFFFFF" w:themeFill="background1"/>
        <w:spacing w:after="138" w:line="480" w:lineRule="auto"/>
        <w:ind w:firstLine="851"/>
        <w:contextualSpacing/>
        <w:jc w:val="both"/>
        <w:rPr>
          <w:rFonts w:asciiTheme="majorBidi" w:eastAsia="Times New Roman" w:hAnsiTheme="majorBidi" w:cstheme="majorBidi"/>
          <w:color w:val="000000" w:themeColor="text1"/>
          <w:sz w:val="24"/>
          <w:szCs w:val="24"/>
          <w:lang w:eastAsia="id-ID"/>
        </w:rPr>
      </w:pPr>
    </w:p>
    <w:p w:rsidR="003456DA" w:rsidRDefault="003456DA" w:rsidP="00C37032">
      <w:pPr>
        <w:shd w:val="clear" w:color="auto" w:fill="FFFFFF" w:themeFill="background1"/>
        <w:spacing w:after="138" w:line="480" w:lineRule="auto"/>
        <w:ind w:firstLine="851"/>
        <w:contextualSpacing/>
        <w:jc w:val="both"/>
        <w:rPr>
          <w:rFonts w:asciiTheme="majorBidi" w:eastAsia="Times New Roman" w:hAnsiTheme="majorBidi" w:cstheme="majorBidi"/>
          <w:color w:val="000000" w:themeColor="text1"/>
          <w:sz w:val="24"/>
          <w:szCs w:val="24"/>
          <w:lang w:eastAsia="id-ID"/>
        </w:rPr>
      </w:pPr>
    </w:p>
    <w:p w:rsidR="003456DA" w:rsidRDefault="003456DA" w:rsidP="00C37032">
      <w:pPr>
        <w:shd w:val="clear" w:color="auto" w:fill="FFFFFF" w:themeFill="background1"/>
        <w:spacing w:after="138" w:line="480" w:lineRule="auto"/>
        <w:ind w:firstLine="851"/>
        <w:contextualSpacing/>
        <w:jc w:val="both"/>
        <w:rPr>
          <w:rFonts w:asciiTheme="majorBidi" w:eastAsia="Times New Roman" w:hAnsiTheme="majorBidi" w:cstheme="majorBidi"/>
          <w:color w:val="000000" w:themeColor="text1"/>
          <w:sz w:val="24"/>
          <w:szCs w:val="24"/>
          <w:lang w:eastAsia="id-ID"/>
        </w:rPr>
      </w:pPr>
    </w:p>
    <w:p w:rsidR="003456DA" w:rsidRDefault="003456DA" w:rsidP="00C37032">
      <w:pPr>
        <w:shd w:val="clear" w:color="auto" w:fill="FFFFFF" w:themeFill="background1"/>
        <w:spacing w:after="138" w:line="480" w:lineRule="auto"/>
        <w:ind w:firstLine="851"/>
        <w:contextualSpacing/>
        <w:jc w:val="both"/>
        <w:rPr>
          <w:rFonts w:asciiTheme="majorBidi" w:eastAsia="Times New Roman" w:hAnsiTheme="majorBidi" w:cstheme="majorBidi"/>
          <w:color w:val="000000" w:themeColor="text1"/>
          <w:sz w:val="24"/>
          <w:szCs w:val="24"/>
          <w:lang w:eastAsia="id-ID"/>
        </w:rPr>
      </w:pPr>
    </w:p>
    <w:p w:rsidR="003456DA" w:rsidRDefault="003456DA" w:rsidP="00C37032">
      <w:pPr>
        <w:shd w:val="clear" w:color="auto" w:fill="FFFFFF" w:themeFill="background1"/>
        <w:spacing w:after="138" w:line="480" w:lineRule="auto"/>
        <w:ind w:firstLine="851"/>
        <w:contextualSpacing/>
        <w:jc w:val="both"/>
        <w:rPr>
          <w:rFonts w:asciiTheme="majorBidi" w:eastAsia="Times New Roman" w:hAnsiTheme="majorBidi" w:cstheme="majorBidi"/>
          <w:color w:val="000000" w:themeColor="text1"/>
          <w:sz w:val="24"/>
          <w:szCs w:val="24"/>
          <w:lang w:eastAsia="id-ID"/>
        </w:rPr>
      </w:pPr>
    </w:p>
    <w:p w:rsidR="003456DA" w:rsidRDefault="003456DA" w:rsidP="00C37032">
      <w:pPr>
        <w:shd w:val="clear" w:color="auto" w:fill="FFFFFF" w:themeFill="background1"/>
        <w:spacing w:after="138" w:line="480" w:lineRule="auto"/>
        <w:ind w:firstLine="851"/>
        <w:contextualSpacing/>
        <w:jc w:val="both"/>
        <w:rPr>
          <w:rFonts w:asciiTheme="majorBidi" w:eastAsia="Times New Roman" w:hAnsiTheme="majorBidi" w:cstheme="majorBidi"/>
          <w:color w:val="000000" w:themeColor="text1"/>
          <w:sz w:val="24"/>
          <w:szCs w:val="24"/>
          <w:lang w:eastAsia="id-ID"/>
        </w:rPr>
      </w:pPr>
    </w:p>
    <w:p w:rsidR="003456DA" w:rsidRDefault="003456DA" w:rsidP="00C37032">
      <w:pPr>
        <w:shd w:val="clear" w:color="auto" w:fill="FFFFFF" w:themeFill="background1"/>
        <w:spacing w:after="138" w:line="480" w:lineRule="auto"/>
        <w:ind w:firstLine="851"/>
        <w:contextualSpacing/>
        <w:jc w:val="both"/>
        <w:rPr>
          <w:rFonts w:asciiTheme="majorBidi" w:eastAsia="Times New Roman" w:hAnsiTheme="majorBidi" w:cstheme="majorBidi"/>
          <w:color w:val="000000" w:themeColor="text1"/>
          <w:sz w:val="24"/>
          <w:szCs w:val="24"/>
          <w:lang w:eastAsia="id-ID"/>
        </w:rPr>
      </w:pPr>
    </w:p>
    <w:p w:rsidR="003456DA" w:rsidRDefault="003456DA" w:rsidP="00C37032">
      <w:pPr>
        <w:shd w:val="clear" w:color="auto" w:fill="FFFFFF" w:themeFill="background1"/>
        <w:spacing w:after="138" w:line="480" w:lineRule="auto"/>
        <w:ind w:firstLine="851"/>
        <w:contextualSpacing/>
        <w:jc w:val="both"/>
        <w:rPr>
          <w:rFonts w:asciiTheme="majorBidi" w:eastAsia="Times New Roman" w:hAnsiTheme="majorBidi" w:cstheme="majorBidi"/>
          <w:color w:val="000000" w:themeColor="text1"/>
          <w:sz w:val="24"/>
          <w:szCs w:val="24"/>
          <w:lang w:eastAsia="id-ID"/>
        </w:rPr>
      </w:pPr>
    </w:p>
    <w:p w:rsidR="00C55AD8" w:rsidRDefault="00C55AD8" w:rsidP="00C37032">
      <w:pPr>
        <w:shd w:val="clear" w:color="auto" w:fill="FFFFFF" w:themeFill="background1"/>
        <w:spacing w:after="138" w:line="480" w:lineRule="auto"/>
        <w:ind w:firstLine="851"/>
        <w:contextualSpacing/>
        <w:jc w:val="both"/>
        <w:rPr>
          <w:rFonts w:asciiTheme="majorBidi" w:eastAsia="Times New Roman" w:hAnsiTheme="majorBidi" w:cstheme="majorBidi"/>
          <w:color w:val="000000" w:themeColor="text1"/>
          <w:sz w:val="24"/>
          <w:szCs w:val="24"/>
          <w:lang w:eastAsia="id-ID"/>
        </w:rPr>
      </w:pPr>
    </w:p>
    <w:p w:rsidR="004405D4" w:rsidRPr="00C55AD8" w:rsidRDefault="004405D4" w:rsidP="00C55AD8">
      <w:pPr>
        <w:spacing w:line="480" w:lineRule="auto"/>
        <w:rPr>
          <w:rFonts w:asciiTheme="majorBidi" w:hAnsiTheme="majorBidi" w:cstheme="majorBidi"/>
          <w:b/>
          <w:bCs/>
          <w:sz w:val="24"/>
          <w:szCs w:val="24"/>
        </w:rPr>
      </w:pPr>
    </w:p>
    <w:sectPr w:rsidR="004405D4" w:rsidRPr="00C55AD8" w:rsidSect="00D639A1">
      <w:headerReference w:type="default" r:id="rId20"/>
      <w:pgSz w:w="11906" w:h="16838"/>
      <w:pgMar w:top="2268" w:right="1701" w:bottom="1701" w:left="2268" w:header="708" w:footer="708" w:gutter="0"/>
      <w:pgNumType w:start="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1A3" w:rsidRDefault="002851A3" w:rsidP="00D12056">
      <w:pPr>
        <w:spacing w:after="0" w:line="240" w:lineRule="auto"/>
      </w:pPr>
      <w:r>
        <w:separator/>
      </w:r>
    </w:p>
  </w:endnote>
  <w:endnote w:type="continuationSeparator" w:id="1">
    <w:p w:rsidR="002851A3" w:rsidRDefault="002851A3" w:rsidP="00D12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1A3" w:rsidRDefault="002851A3" w:rsidP="00D12056">
      <w:pPr>
        <w:spacing w:after="0" w:line="240" w:lineRule="auto"/>
      </w:pPr>
      <w:r>
        <w:separator/>
      </w:r>
    </w:p>
  </w:footnote>
  <w:footnote w:type="continuationSeparator" w:id="1">
    <w:p w:rsidR="002851A3" w:rsidRDefault="002851A3" w:rsidP="00D12056">
      <w:pPr>
        <w:spacing w:after="0" w:line="240" w:lineRule="auto"/>
      </w:pPr>
      <w:r>
        <w:continuationSeparator/>
      </w:r>
    </w:p>
  </w:footnote>
  <w:footnote w:id="2">
    <w:p w:rsidR="00D876DF" w:rsidRPr="00BB3EE5" w:rsidRDefault="00D876DF" w:rsidP="008D4B0F">
      <w:pPr>
        <w:pStyle w:val="FootnoteText"/>
        <w:ind w:firstLine="720"/>
        <w:jc w:val="both"/>
        <w:rPr>
          <w:rFonts w:asciiTheme="majorBidi" w:hAnsiTheme="majorBidi" w:cstheme="majorBidi"/>
          <w:color w:val="000000" w:themeColor="text1"/>
        </w:rPr>
      </w:pPr>
      <w:r w:rsidRPr="00BB3EE5">
        <w:rPr>
          <w:rStyle w:val="FootnoteReference"/>
          <w:rFonts w:asciiTheme="majorBidi" w:hAnsiTheme="majorBidi" w:cstheme="majorBidi"/>
          <w:color w:val="000000" w:themeColor="text1"/>
        </w:rPr>
        <w:footnoteRef/>
      </w:r>
      <w:r w:rsidRPr="00BB3EE5">
        <w:rPr>
          <w:rFonts w:asciiTheme="majorBidi" w:hAnsiTheme="majorBidi" w:cstheme="majorBidi"/>
          <w:color w:val="000000" w:themeColor="text1"/>
        </w:rPr>
        <w:t xml:space="preserve"> </w:t>
      </w:r>
      <w:r w:rsidRPr="00BB3EE5">
        <w:rPr>
          <w:rFonts w:asciiTheme="majorBidi" w:eastAsia="Times New Roman" w:hAnsiTheme="majorBidi" w:cstheme="majorBidi"/>
          <w:color w:val="000000" w:themeColor="text1"/>
          <w:lang w:eastAsia="id-ID"/>
        </w:rPr>
        <w:t xml:space="preserve">Lewis Ma’luf, </w:t>
      </w:r>
      <w:r w:rsidRPr="00BB3EE5">
        <w:rPr>
          <w:rFonts w:asciiTheme="majorBidi" w:eastAsia="Times New Roman" w:hAnsiTheme="majorBidi" w:cstheme="majorBidi"/>
          <w:i/>
          <w:iCs/>
          <w:color w:val="000000" w:themeColor="text1"/>
          <w:lang w:eastAsia="id-ID"/>
        </w:rPr>
        <w:t>Al Munjīd Fi Al-Lughah Wa Al-A’lām, At-Thaba’ah Al-Jadīdah Al-Munaqqahah</w:t>
      </w:r>
      <w:r w:rsidRPr="00BB3EE5">
        <w:rPr>
          <w:rFonts w:asciiTheme="majorBidi" w:eastAsia="Times New Roman" w:hAnsiTheme="majorBidi" w:cstheme="majorBidi"/>
          <w:color w:val="000000" w:themeColor="text1"/>
          <w:lang w:eastAsia="id-ID"/>
        </w:rPr>
        <w:t>, Cetakan ke-38, (Beirut: Dār Al-Masyriq, 2000), h. 495</w:t>
      </w:r>
    </w:p>
  </w:footnote>
  <w:footnote w:id="3">
    <w:p w:rsidR="00D876DF" w:rsidRPr="00BB3EE5" w:rsidRDefault="00D876DF" w:rsidP="00792CBE">
      <w:pPr>
        <w:pStyle w:val="FootnoteText"/>
        <w:ind w:firstLine="720"/>
        <w:jc w:val="both"/>
        <w:rPr>
          <w:rFonts w:asciiTheme="majorBidi" w:hAnsiTheme="majorBidi" w:cstheme="majorBidi"/>
          <w:color w:val="000000" w:themeColor="text1"/>
        </w:rPr>
      </w:pPr>
      <w:r w:rsidRPr="00BB3EE5">
        <w:rPr>
          <w:rStyle w:val="FootnoteReference"/>
          <w:rFonts w:asciiTheme="majorBidi" w:hAnsiTheme="majorBidi" w:cstheme="majorBidi"/>
          <w:color w:val="000000" w:themeColor="text1"/>
        </w:rPr>
        <w:footnoteRef/>
      </w:r>
      <w:r w:rsidRPr="00BB3EE5">
        <w:rPr>
          <w:rFonts w:asciiTheme="majorBidi" w:eastAsia="Times New Roman" w:hAnsiTheme="majorBidi" w:cstheme="majorBidi"/>
          <w:color w:val="000000" w:themeColor="text1"/>
          <w:lang w:eastAsia="id-ID"/>
        </w:rPr>
        <w:t xml:space="preserve"> </w:t>
      </w:r>
      <w:r w:rsidRPr="00BB3EE5">
        <w:rPr>
          <w:rFonts w:asciiTheme="majorBidi" w:eastAsia="Times New Roman" w:hAnsiTheme="majorBidi" w:cstheme="majorBidi"/>
          <w:i/>
          <w:iCs/>
          <w:color w:val="000000" w:themeColor="text1"/>
          <w:lang w:eastAsia="id-ID"/>
        </w:rPr>
        <w:t xml:space="preserve">Ibid., </w:t>
      </w:r>
      <w:r w:rsidRPr="00BB3EE5">
        <w:rPr>
          <w:rFonts w:asciiTheme="majorBidi" w:eastAsia="Times New Roman" w:hAnsiTheme="majorBidi" w:cstheme="majorBidi"/>
          <w:color w:val="000000" w:themeColor="text1"/>
          <w:lang w:eastAsia="id-ID"/>
        </w:rPr>
        <w:t xml:space="preserve">h. 395. Di samping itu disebutkan bahwa istilah Arab menunjukkan sekumpulan atau sekelompok masyarakat nomaden yang disebut </w:t>
      </w:r>
      <w:r w:rsidRPr="00BB3EE5">
        <w:rPr>
          <w:rFonts w:asciiTheme="majorBidi" w:eastAsia="Times New Roman" w:hAnsiTheme="majorBidi" w:cstheme="majorBidi"/>
          <w:i/>
          <w:iCs/>
          <w:color w:val="000000" w:themeColor="text1"/>
          <w:lang w:eastAsia="id-ID"/>
        </w:rPr>
        <w:t>A’rāb</w:t>
      </w:r>
      <w:r w:rsidRPr="00BB3EE5">
        <w:rPr>
          <w:rFonts w:asciiTheme="majorBidi" w:eastAsia="Times New Roman" w:hAnsiTheme="majorBidi" w:cstheme="majorBidi"/>
          <w:color w:val="000000" w:themeColor="text1"/>
          <w:lang w:eastAsia="id-ID"/>
        </w:rPr>
        <w:t xml:space="preserve">. Kata </w:t>
      </w:r>
      <w:r w:rsidRPr="00BB3EE5">
        <w:rPr>
          <w:rFonts w:asciiTheme="majorBidi" w:eastAsia="Times New Roman" w:hAnsiTheme="majorBidi" w:cstheme="majorBidi"/>
          <w:i/>
          <w:iCs/>
          <w:color w:val="000000" w:themeColor="text1"/>
          <w:lang w:eastAsia="id-ID"/>
        </w:rPr>
        <w:t>A’rāb</w:t>
      </w:r>
      <w:r w:rsidRPr="00BB3EE5">
        <w:rPr>
          <w:rFonts w:asciiTheme="majorBidi" w:eastAsia="Times New Roman" w:hAnsiTheme="majorBidi" w:cstheme="majorBidi"/>
          <w:color w:val="000000" w:themeColor="text1"/>
          <w:lang w:eastAsia="id-ID"/>
        </w:rPr>
        <w:t xml:space="preserve"> berasal dari istilah bangsa Asiria terhadap bangsa-bangsa yang pernah mereka taklukkan. Apabila ditinjau lebih lanjut,  al-Qur’an tidak memakai kata </w:t>
      </w:r>
      <w:r w:rsidRPr="00BB3EE5">
        <w:rPr>
          <w:rFonts w:asciiTheme="majorBidi" w:eastAsia="Times New Roman" w:hAnsiTheme="majorBidi" w:cstheme="majorBidi"/>
          <w:i/>
          <w:iCs/>
          <w:color w:val="000000" w:themeColor="text1"/>
          <w:lang w:eastAsia="id-ID"/>
        </w:rPr>
        <w:t>A’arāb</w:t>
      </w:r>
      <w:r w:rsidRPr="00BB3EE5">
        <w:rPr>
          <w:rFonts w:asciiTheme="majorBidi" w:eastAsia="Times New Roman" w:hAnsiTheme="majorBidi" w:cstheme="majorBidi"/>
          <w:color w:val="000000" w:themeColor="text1"/>
          <w:lang w:eastAsia="id-ID"/>
        </w:rPr>
        <w:t xml:space="preserve">, tapi hanya menggunakan kata sifatnya yaitu A’rabiyyūn. al-Qur’an kemudian menjadi contoh yang sempurna bagi </w:t>
      </w:r>
      <w:r w:rsidRPr="00BB3EE5">
        <w:rPr>
          <w:rFonts w:asciiTheme="majorBidi" w:eastAsia="Times New Roman" w:hAnsiTheme="majorBidi" w:cstheme="majorBidi"/>
          <w:i/>
          <w:iCs/>
          <w:color w:val="000000" w:themeColor="text1"/>
          <w:lang w:eastAsia="id-ID"/>
        </w:rPr>
        <w:t>al-A’rabiyya,</w:t>
      </w:r>
      <w:r w:rsidRPr="00BB3EE5">
        <w:rPr>
          <w:rFonts w:asciiTheme="majorBidi" w:eastAsia="Times New Roman" w:hAnsiTheme="majorBidi" w:cstheme="majorBidi"/>
          <w:color w:val="000000" w:themeColor="text1"/>
          <w:lang w:eastAsia="id-ID"/>
        </w:rPr>
        <w:t xml:space="preserve"> bahasa Arab. Kata benda netral </w:t>
      </w:r>
      <w:r w:rsidRPr="00BB3EE5">
        <w:rPr>
          <w:rFonts w:asciiTheme="majorBidi" w:eastAsia="Times New Roman" w:hAnsiTheme="majorBidi" w:cstheme="majorBidi"/>
          <w:i/>
          <w:iCs/>
          <w:color w:val="000000" w:themeColor="text1"/>
          <w:lang w:eastAsia="id-ID"/>
        </w:rPr>
        <w:t>A’arāb</w:t>
      </w:r>
      <w:r w:rsidRPr="00BB3EE5">
        <w:rPr>
          <w:rFonts w:asciiTheme="majorBidi" w:eastAsia="Times New Roman" w:hAnsiTheme="majorBidi" w:cstheme="majorBidi"/>
          <w:color w:val="000000" w:themeColor="text1"/>
          <w:lang w:eastAsia="id-ID"/>
        </w:rPr>
        <w:t xml:space="preserve"> berhubungan suku Badui Quraisy yang melawan </w:t>
      </w:r>
      <w:hyperlink r:id="rId1" w:tooltip="Nabi Muhammad SAW" w:history="1">
        <w:r w:rsidRPr="00BB3EE5">
          <w:rPr>
            <w:rFonts w:asciiTheme="majorBidi" w:eastAsia="Times New Roman" w:hAnsiTheme="majorBidi" w:cstheme="majorBidi"/>
            <w:color w:val="000000" w:themeColor="text1"/>
            <w:lang w:eastAsia="id-ID"/>
          </w:rPr>
          <w:t>nabi muhammad saw</w:t>
        </w:r>
      </w:hyperlink>
      <w:r w:rsidRPr="00BB3EE5">
        <w:rPr>
          <w:rFonts w:asciiTheme="majorBidi" w:eastAsia="Times New Roman" w:hAnsiTheme="majorBidi" w:cstheme="majorBidi"/>
          <w:color w:val="000000" w:themeColor="text1"/>
          <w:lang w:eastAsia="id-ID"/>
        </w:rPr>
        <w:t xml:space="preserve">, contohnya pada surat </w:t>
      </w:r>
      <w:hyperlink r:id="rId2" w:tooltip="At-Taubah" w:history="1">
        <w:r w:rsidRPr="00BB3EE5">
          <w:rPr>
            <w:rFonts w:asciiTheme="majorBidi" w:eastAsia="Times New Roman" w:hAnsiTheme="majorBidi" w:cstheme="majorBidi"/>
            <w:color w:val="000000" w:themeColor="text1"/>
            <w:lang w:eastAsia="id-ID"/>
          </w:rPr>
          <w:t>at-taubah</w:t>
        </w:r>
      </w:hyperlink>
      <w:r w:rsidRPr="00BB3EE5">
        <w:rPr>
          <w:rFonts w:asciiTheme="majorBidi" w:eastAsia="Times New Roman" w:hAnsiTheme="majorBidi" w:cstheme="majorBidi"/>
          <w:color w:val="000000" w:themeColor="text1"/>
          <w:lang w:eastAsia="id-ID"/>
        </w:rPr>
        <w:t xml:space="preserve">, </w:t>
      </w:r>
      <w:r w:rsidRPr="00BB3EE5">
        <w:rPr>
          <w:rFonts w:asciiTheme="majorBidi" w:eastAsia="Times New Roman" w:hAnsiTheme="majorBidi" w:cstheme="majorBidi"/>
          <w:i/>
          <w:iCs/>
          <w:color w:val="000000" w:themeColor="text1"/>
          <w:lang w:eastAsia="id-ID"/>
        </w:rPr>
        <w:t>A’arābu Ašaddu kufrān wa nifāqān</w:t>
      </w:r>
      <w:r w:rsidRPr="00BB3EE5">
        <w:rPr>
          <w:rFonts w:asciiTheme="majorBidi" w:eastAsia="Times New Roman" w:hAnsiTheme="majorBidi" w:cstheme="majorBidi"/>
          <w:color w:val="000000" w:themeColor="text1"/>
          <w:lang w:eastAsia="id-ID"/>
        </w:rPr>
        <w:t xml:space="preserve"> “Mereka (suku Quraisy) semakin kafir dan nifaq”. Berdasarkan terminologi Islam, kata </w:t>
      </w:r>
      <w:r w:rsidRPr="00BB3EE5">
        <w:rPr>
          <w:rFonts w:asciiTheme="majorBidi" w:eastAsia="Times New Roman" w:hAnsiTheme="majorBidi" w:cstheme="majorBidi"/>
          <w:i/>
          <w:iCs/>
          <w:color w:val="000000" w:themeColor="text1"/>
          <w:lang w:eastAsia="id-ID"/>
        </w:rPr>
        <w:t>A’arāb</w:t>
      </w:r>
      <w:r w:rsidRPr="00BB3EE5">
        <w:rPr>
          <w:rFonts w:asciiTheme="majorBidi" w:eastAsia="Times New Roman" w:hAnsiTheme="majorBidi" w:cstheme="majorBidi"/>
          <w:color w:val="000000" w:themeColor="text1"/>
          <w:lang w:eastAsia="id-ID"/>
        </w:rPr>
        <w:t xml:space="preserve"> menunjukkan bahasa, dan </w:t>
      </w:r>
      <w:r w:rsidRPr="00BB3EE5">
        <w:rPr>
          <w:rFonts w:asciiTheme="majorBidi" w:eastAsia="Times New Roman" w:hAnsiTheme="majorBidi" w:cstheme="majorBidi"/>
          <w:i/>
          <w:iCs/>
          <w:color w:val="000000" w:themeColor="text1"/>
          <w:lang w:eastAsia="id-ID"/>
        </w:rPr>
        <w:t>A’arāb</w:t>
      </w:r>
      <w:r w:rsidRPr="00BB3EE5">
        <w:rPr>
          <w:rFonts w:asciiTheme="majorBidi" w:eastAsia="Times New Roman" w:hAnsiTheme="majorBidi" w:cstheme="majorBidi"/>
          <w:color w:val="000000" w:themeColor="text1"/>
          <w:lang w:eastAsia="id-ID"/>
        </w:rPr>
        <w:t xml:space="preserve"> untuk kaum Arab Badui.</w:t>
      </w:r>
    </w:p>
  </w:footnote>
  <w:footnote w:id="4">
    <w:p w:rsidR="00D876DF" w:rsidRPr="00BB3EE5" w:rsidRDefault="00D876DF" w:rsidP="00792CBE">
      <w:pPr>
        <w:pStyle w:val="FootnoteText"/>
        <w:ind w:firstLine="720"/>
        <w:jc w:val="both"/>
        <w:rPr>
          <w:rFonts w:asciiTheme="majorBidi" w:hAnsiTheme="majorBidi" w:cstheme="majorBidi"/>
          <w:color w:val="000000" w:themeColor="text1"/>
        </w:rPr>
      </w:pPr>
      <w:r w:rsidRPr="00BB3EE5">
        <w:rPr>
          <w:rStyle w:val="FootnoteReference"/>
          <w:rFonts w:asciiTheme="majorBidi" w:hAnsiTheme="majorBidi" w:cstheme="majorBidi"/>
          <w:color w:val="000000" w:themeColor="text1"/>
        </w:rPr>
        <w:footnoteRef/>
      </w:r>
      <w:r w:rsidRPr="00BB3EE5">
        <w:rPr>
          <w:rFonts w:asciiTheme="majorBidi" w:hAnsiTheme="majorBidi" w:cstheme="majorBidi"/>
          <w:color w:val="000000" w:themeColor="text1"/>
        </w:rPr>
        <w:t xml:space="preserve"> </w:t>
      </w:r>
      <w:r w:rsidRPr="00BB3EE5">
        <w:rPr>
          <w:rFonts w:asciiTheme="majorBidi" w:eastAsia="Times New Roman" w:hAnsiTheme="majorBidi" w:cstheme="majorBidi"/>
          <w:lang w:eastAsia="id-ID"/>
        </w:rPr>
        <w:t>Di sisi lain, ahli  filologi Arab abad kesebelas, Ibnu Faris mengatakan bahwa tulisan dan istilah Arab merupakan Hadarat Ilahi. Di mana Tuhan telah mengajarkan setiap huruf kepada Adam bersama dengan tanda baca. Lihat: Anwar. G. Chejne</w:t>
      </w:r>
      <w:r w:rsidRPr="00BB3EE5">
        <w:rPr>
          <w:rFonts w:asciiTheme="majorBidi" w:eastAsia="Times New Roman" w:hAnsiTheme="majorBidi" w:cstheme="majorBidi"/>
          <w:i/>
          <w:iCs/>
          <w:lang w:eastAsia="id-ID"/>
        </w:rPr>
        <w:t>, Bahasa Arab</w:t>
      </w:r>
      <w:r w:rsidRPr="00BB3EE5">
        <w:rPr>
          <w:rFonts w:asciiTheme="majorBidi" w:eastAsia="Times New Roman" w:hAnsiTheme="majorBidi" w:cstheme="majorBidi"/>
          <w:lang w:eastAsia="id-ID"/>
        </w:rPr>
        <w:t xml:space="preserve"> dan </w:t>
      </w:r>
      <w:r w:rsidRPr="00BB3EE5">
        <w:rPr>
          <w:rFonts w:asciiTheme="majorBidi" w:eastAsia="Times New Roman" w:hAnsiTheme="majorBidi" w:cstheme="majorBidi"/>
          <w:i/>
          <w:iCs/>
          <w:lang w:eastAsia="id-ID"/>
        </w:rPr>
        <w:t>Perannanya</w:t>
      </w:r>
      <w:r w:rsidRPr="00BB3EE5">
        <w:rPr>
          <w:rFonts w:asciiTheme="majorBidi" w:eastAsia="Times New Roman" w:hAnsiTheme="majorBidi" w:cstheme="majorBidi"/>
          <w:lang w:eastAsia="id-ID"/>
        </w:rPr>
        <w:t xml:space="preserve"> dalam </w:t>
      </w:r>
      <w:r w:rsidRPr="00BB3EE5">
        <w:rPr>
          <w:rFonts w:asciiTheme="majorBidi" w:eastAsia="Times New Roman" w:hAnsiTheme="majorBidi" w:cstheme="majorBidi"/>
          <w:i/>
          <w:iCs/>
          <w:lang w:eastAsia="id-ID"/>
        </w:rPr>
        <w:t>Sejarah</w:t>
      </w:r>
      <w:r w:rsidRPr="00BB3EE5">
        <w:rPr>
          <w:rFonts w:asciiTheme="majorBidi" w:eastAsia="Times New Roman" w:hAnsiTheme="majorBidi" w:cstheme="majorBidi"/>
          <w:lang w:eastAsia="id-ID"/>
        </w:rPr>
        <w:t>, terj. oleh: Aliudin Mahjudin, (Jakarta: Pusat Pembinaan dan Pengembangan Bahasa, 1994), h. 31.</w:t>
      </w:r>
    </w:p>
  </w:footnote>
  <w:footnote w:id="5">
    <w:p w:rsidR="00D876DF" w:rsidRPr="00BB3EE5" w:rsidRDefault="00D876DF" w:rsidP="002751A1">
      <w:pPr>
        <w:spacing w:after="0" w:line="240" w:lineRule="auto"/>
        <w:ind w:firstLine="720"/>
        <w:jc w:val="both"/>
        <w:rPr>
          <w:rFonts w:asciiTheme="majorBidi" w:eastAsia="Times New Roman" w:hAnsiTheme="majorBidi" w:cstheme="majorBidi"/>
          <w:sz w:val="20"/>
          <w:szCs w:val="20"/>
          <w:lang w:eastAsia="id-ID"/>
        </w:rPr>
      </w:pPr>
      <w:r w:rsidRPr="00BB3EE5">
        <w:rPr>
          <w:rStyle w:val="FootnoteReference"/>
          <w:rFonts w:asciiTheme="majorBidi" w:hAnsiTheme="majorBidi" w:cstheme="majorBidi"/>
          <w:color w:val="000000" w:themeColor="text1"/>
          <w:sz w:val="20"/>
          <w:szCs w:val="20"/>
        </w:rPr>
        <w:footnoteRef/>
      </w:r>
      <w:r w:rsidRPr="00BB3EE5">
        <w:rPr>
          <w:rFonts w:asciiTheme="majorBidi" w:hAnsiTheme="majorBidi" w:cstheme="majorBidi"/>
          <w:color w:val="000000" w:themeColor="text1"/>
          <w:sz w:val="20"/>
          <w:szCs w:val="20"/>
        </w:rPr>
        <w:t xml:space="preserve"> </w:t>
      </w:r>
      <w:r w:rsidRPr="00BB3EE5">
        <w:rPr>
          <w:rFonts w:asciiTheme="majorBidi" w:eastAsia="Times New Roman" w:hAnsiTheme="majorBidi" w:cstheme="majorBidi"/>
          <w:sz w:val="20"/>
          <w:szCs w:val="20"/>
          <w:lang w:eastAsia="id-ID"/>
        </w:rPr>
        <w:t xml:space="preserve">Ahmad Amin, </w:t>
      </w:r>
      <w:r w:rsidR="002751A1">
        <w:rPr>
          <w:rFonts w:asciiTheme="majorBidi" w:eastAsia="Times New Roman" w:hAnsiTheme="majorBidi" w:cstheme="majorBidi"/>
          <w:i/>
          <w:iCs/>
          <w:sz w:val="20"/>
          <w:szCs w:val="20"/>
          <w:lang w:eastAsia="id-ID"/>
        </w:rPr>
        <w:t>Fajr</w:t>
      </w:r>
      <w:r w:rsidRPr="00BB3EE5">
        <w:rPr>
          <w:rFonts w:asciiTheme="majorBidi" w:eastAsia="Times New Roman" w:hAnsiTheme="majorBidi" w:cstheme="majorBidi"/>
          <w:i/>
          <w:iCs/>
          <w:sz w:val="20"/>
          <w:szCs w:val="20"/>
          <w:lang w:eastAsia="id-ID"/>
        </w:rPr>
        <w:t xml:space="preserve"> </w:t>
      </w:r>
      <w:r w:rsidR="002751A1">
        <w:rPr>
          <w:rFonts w:asciiTheme="majorBidi" w:eastAsia="Times New Roman" w:hAnsiTheme="majorBidi" w:cstheme="majorBidi"/>
          <w:i/>
          <w:iCs/>
          <w:sz w:val="20"/>
          <w:szCs w:val="20"/>
          <w:lang w:eastAsia="id-ID"/>
        </w:rPr>
        <w:t>al-</w:t>
      </w:r>
      <w:r w:rsidRPr="00BB3EE5">
        <w:rPr>
          <w:rFonts w:asciiTheme="majorBidi" w:eastAsia="Times New Roman" w:hAnsiTheme="majorBidi" w:cstheme="majorBidi"/>
          <w:i/>
          <w:iCs/>
          <w:sz w:val="20"/>
          <w:szCs w:val="20"/>
          <w:lang w:eastAsia="id-ID"/>
        </w:rPr>
        <w:t>Islam</w:t>
      </w:r>
      <w:r w:rsidRPr="00BB3EE5">
        <w:rPr>
          <w:rFonts w:asciiTheme="majorBidi" w:eastAsia="Times New Roman" w:hAnsiTheme="majorBidi" w:cstheme="majorBidi"/>
          <w:sz w:val="20"/>
          <w:szCs w:val="20"/>
          <w:lang w:eastAsia="id-ID"/>
        </w:rPr>
        <w:t>, (Singapura: Sulaiman Mar’i, 1965), h. 1</w:t>
      </w:r>
    </w:p>
  </w:footnote>
  <w:footnote w:id="6">
    <w:p w:rsidR="00D876DF" w:rsidRPr="00BB3EE5" w:rsidRDefault="00D876DF" w:rsidP="008D4B0F">
      <w:pPr>
        <w:spacing w:after="0" w:line="240" w:lineRule="auto"/>
        <w:ind w:firstLine="720"/>
        <w:jc w:val="both"/>
        <w:rPr>
          <w:rFonts w:asciiTheme="majorBidi" w:eastAsia="Times New Roman" w:hAnsiTheme="majorBidi" w:cstheme="majorBidi"/>
          <w:sz w:val="20"/>
          <w:szCs w:val="20"/>
          <w:lang w:eastAsia="id-ID"/>
        </w:rPr>
      </w:pPr>
      <w:r w:rsidRPr="00BB3EE5">
        <w:rPr>
          <w:rStyle w:val="FootnoteReference"/>
          <w:rFonts w:asciiTheme="majorBidi" w:hAnsiTheme="majorBidi" w:cstheme="majorBidi"/>
          <w:color w:val="000000" w:themeColor="text1"/>
          <w:sz w:val="20"/>
          <w:szCs w:val="20"/>
        </w:rPr>
        <w:footnoteRef/>
      </w:r>
      <w:r w:rsidRPr="00BB3EE5">
        <w:rPr>
          <w:rFonts w:asciiTheme="majorBidi" w:eastAsia="Times New Roman" w:hAnsiTheme="majorBidi" w:cstheme="majorBidi"/>
          <w:sz w:val="20"/>
          <w:szCs w:val="20"/>
          <w:lang w:eastAsia="id-ID"/>
        </w:rPr>
        <w:t xml:space="preserve">Ismail R. </w:t>
      </w:r>
      <w:r w:rsidR="002751A1" w:rsidRPr="00BB3EE5">
        <w:rPr>
          <w:rFonts w:asciiTheme="majorBidi" w:eastAsia="Times New Roman" w:hAnsiTheme="majorBidi" w:cstheme="majorBidi"/>
          <w:sz w:val="20"/>
          <w:szCs w:val="20"/>
          <w:lang w:eastAsia="id-ID"/>
        </w:rPr>
        <w:t>al</w:t>
      </w:r>
      <w:r w:rsidRPr="00BB3EE5">
        <w:rPr>
          <w:rFonts w:asciiTheme="majorBidi" w:eastAsia="Times New Roman" w:hAnsiTheme="majorBidi" w:cstheme="majorBidi"/>
          <w:sz w:val="20"/>
          <w:szCs w:val="20"/>
          <w:lang w:eastAsia="id-ID"/>
        </w:rPr>
        <w:t>-</w:t>
      </w:r>
      <w:r w:rsidR="002751A1" w:rsidRPr="00BB3EE5">
        <w:rPr>
          <w:rFonts w:asciiTheme="majorBidi" w:eastAsia="Times New Roman" w:hAnsiTheme="majorBidi" w:cstheme="majorBidi"/>
          <w:sz w:val="20"/>
          <w:szCs w:val="20"/>
          <w:lang w:eastAsia="id-ID"/>
        </w:rPr>
        <w:t xml:space="preserve">Faruqi </w:t>
      </w:r>
      <w:r w:rsidRPr="00BB3EE5">
        <w:rPr>
          <w:rFonts w:asciiTheme="majorBidi" w:eastAsia="Times New Roman" w:hAnsiTheme="majorBidi" w:cstheme="majorBidi"/>
          <w:sz w:val="20"/>
          <w:szCs w:val="20"/>
          <w:lang w:eastAsia="id-ID"/>
        </w:rPr>
        <w:t xml:space="preserve">dan Lois Lamya Al-Faruqi, </w:t>
      </w:r>
      <w:r w:rsidRPr="00BB3EE5">
        <w:rPr>
          <w:rFonts w:asciiTheme="majorBidi" w:eastAsia="Times New Roman" w:hAnsiTheme="majorBidi" w:cstheme="majorBidi"/>
          <w:i/>
          <w:iCs/>
          <w:sz w:val="20"/>
          <w:szCs w:val="20"/>
          <w:lang w:eastAsia="id-ID"/>
        </w:rPr>
        <w:t>Atlas Budaya Islam, Menjelajah Khazanah Peradaban Gemilang,</w:t>
      </w:r>
      <w:r w:rsidRPr="00BB3EE5">
        <w:rPr>
          <w:rFonts w:asciiTheme="majorBidi" w:eastAsia="Times New Roman" w:hAnsiTheme="majorBidi" w:cstheme="majorBidi"/>
          <w:sz w:val="20"/>
          <w:szCs w:val="20"/>
          <w:lang w:eastAsia="id-ID"/>
        </w:rPr>
        <w:t xml:space="preserve"> terj. Oleh: Ilyas Hasan, cetakan kedua, (Bandung: Penerbit Mizan, 2000), hlm:  45</w:t>
      </w:r>
    </w:p>
  </w:footnote>
  <w:footnote w:id="7">
    <w:p w:rsidR="002751A1" w:rsidRDefault="002751A1" w:rsidP="002751A1">
      <w:pPr>
        <w:pStyle w:val="FootnoteText"/>
        <w:ind w:firstLine="720"/>
      </w:pPr>
      <w:r>
        <w:rPr>
          <w:rStyle w:val="FootnoteReference"/>
        </w:rPr>
        <w:footnoteRef/>
      </w:r>
      <w:r>
        <w:rPr>
          <w:rFonts w:asciiTheme="majorBidi" w:eastAsia="Times New Roman" w:hAnsiTheme="majorBidi" w:cstheme="majorBidi"/>
          <w:lang w:eastAsia="id-ID"/>
        </w:rPr>
        <w:t xml:space="preserve"> </w:t>
      </w:r>
      <w:r w:rsidRPr="00BB3EE5">
        <w:rPr>
          <w:rFonts w:asciiTheme="majorBidi" w:eastAsia="Times New Roman" w:hAnsiTheme="majorBidi" w:cstheme="majorBidi"/>
          <w:lang w:eastAsia="id-ID"/>
        </w:rPr>
        <w:t xml:space="preserve">Jaih Mubarok, </w:t>
      </w:r>
      <w:r w:rsidRPr="00BB3EE5">
        <w:rPr>
          <w:rFonts w:asciiTheme="majorBidi" w:eastAsia="Times New Roman" w:hAnsiTheme="majorBidi" w:cstheme="majorBidi"/>
          <w:i/>
          <w:iCs/>
          <w:lang w:eastAsia="id-ID"/>
        </w:rPr>
        <w:t>Sejarah Peradaban Islam</w:t>
      </w:r>
      <w:r w:rsidRPr="00BB3EE5">
        <w:rPr>
          <w:rFonts w:asciiTheme="majorBidi" w:eastAsia="Times New Roman" w:hAnsiTheme="majorBidi" w:cstheme="majorBidi"/>
          <w:lang w:eastAsia="id-ID"/>
        </w:rPr>
        <w:t>, (Bandung: Pustaka Bani Quraisy, 2004), h. 13</w:t>
      </w:r>
      <w:r>
        <w:t xml:space="preserve"> </w:t>
      </w:r>
    </w:p>
  </w:footnote>
  <w:footnote w:id="8">
    <w:p w:rsidR="00D876DF" w:rsidRPr="00BB3EE5" w:rsidRDefault="00D876DF" w:rsidP="008D4B0F">
      <w:pPr>
        <w:pStyle w:val="FootnoteText"/>
        <w:ind w:firstLine="720"/>
        <w:jc w:val="both"/>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w:t>
      </w:r>
      <w:r w:rsidRPr="00BB3EE5">
        <w:rPr>
          <w:rFonts w:asciiTheme="majorBidi" w:eastAsia="Times New Roman" w:hAnsiTheme="majorBidi" w:cstheme="majorBidi"/>
          <w:lang w:eastAsia="id-ID"/>
        </w:rPr>
        <w:t xml:space="preserve">Ismail R. Al-faruqi dan Lois Lamya Al-Faruqi, </w:t>
      </w:r>
      <w:r w:rsidRPr="00BB3EE5">
        <w:rPr>
          <w:rFonts w:asciiTheme="majorBidi" w:eastAsia="Times New Roman" w:hAnsiTheme="majorBidi" w:cstheme="majorBidi"/>
          <w:i/>
          <w:iCs/>
          <w:lang w:eastAsia="id-ID"/>
        </w:rPr>
        <w:t xml:space="preserve">Op. Cit., </w:t>
      </w:r>
      <w:r w:rsidRPr="00BB3EE5">
        <w:rPr>
          <w:rFonts w:asciiTheme="majorBidi" w:eastAsia="Times New Roman" w:hAnsiTheme="majorBidi" w:cstheme="majorBidi"/>
          <w:lang w:eastAsia="id-ID"/>
        </w:rPr>
        <w:t>h. 42</w:t>
      </w:r>
    </w:p>
  </w:footnote>
  <w:footnote w:id="9">
    <w:p w:rsidR="00D876DF" w:rsidRPr="00BB3EE5" w:rsidRDefault="00D876DF" w:rsidP="008509B2">
      <w:pPr>
        <w:pStyle w:val="FootnoteText"/>
        <w:ind w:firstLine="720"/>
        <w:jc w:val="both"/>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w:t>
      </w:r>
      <w:r w:rsidRPr="00BB3EE5">
        <w:rPr>
          <w:rFonts w:asciiTheme="majorBidi" w:eastAsia="Times New Roman" w:hAnsiTheme="majorBidi" w:cstheme="majorBidi"/>
          <w:lang w:eastAsia="id-ID"/>
        </w:rPr>
        <w:t xml:space="preserve">Hasan Ibrahim Hasan, </w:t>
      </w:r>
      <w:r w:rsidRPr="00BB3EE5">
        <w:rPr>
          <w:rFonts w:asciiTheme="majorBidi" w:eastAsia="Times New Roman" w:hAnsiTheme="majorBidi" w:cstheme="majorBidi"/>
          <w:i/>
          <w:iCs/>
          <w:lang w:eastAsia="id-ID"/>
        </w:rPr>
        <w:t>Sejarah dan Kebudayaan Islam</w:t>
      </w:r>
      <w:r w:rsidRPr="00BB3EE5">
        <w:rPr>
          <w:rFonts w:asciiTheme="majorBidi" w:eastAsia="Times New Roman" w:hAnsiTheme="majorBidi" w:cstheme="majorBidi"/>
          <w:lang w:eastAsia="id-ID"/>
        </w:rPr>
        <w:t>, (Jakarta:Kalam Mulia, 2009), h. 15</w:t>
      </w:r>
    </w:p>
  </w:footnote>
  <w:footnote w:id="10">
    <w:p w:rsidR="00D876DF" w:rsidRPr="00BB3EE5" w:rsidRDefault="00D876DF" w:rsidP="008D4B0F">
      <w:pPr>
        <w:spacing w:after="0" w:line="240" w:lineRule="auto"/>
        <w:ind w:firstLine="720"/>
        <w:jc w:val="both"/>
        <w:rPr>
          <w:rFonts w:asciiTheme="majorBidi" w:hAnsiTheme="majorBidi" w:cstheme="majorBidi"/>
          <w:sz w:val="20"/>
          <w:szCs w:val="20"/>
        </w:rPr>
      </w:pPr>
      <w:r w:rsidRPr="00BB3EE5">
        <w:rPr>
          <w:rStyle w:val="FootnoteReference"/>
          <w:rFonts w:asciiTheme="majorBidi" w:hAnsiTheme="majorBidi" w:cstheme="majorBidi"/>
          <w:sz w:val="20"/>
          <w:szCs w:val="20"/>
        </w:rPr>
        <w:footnoteRef/>
      </w:r>
      <w:r w:rsidRPr="00BB3EE5">
        <w:rPr>
          <w:rFonts w:asciiTheme="majorBidi" w:eastAsia="Times New Roman" w:hAnsiTheme="majorBidi" w:cstheme="majorBidi"/>
          <w:sz w:val="20"/>
          <w:szCs w:val="20"/>
          <w:lang w:eastAsia="id-ID"/>
        </w:rPr>
        <w:t xml:space="preserve">Siti Maryam, </w:t>
      </w:r>
      <w:r w:rsidRPr="00BB3EE5">
        <w:rPr>
          <w:rFonts w:asciiTheme="majorBidi" w:eastAsia="Times New Roman" w:hAnsiTheme="majorBidi" w:cstheme="majorBidi"/>
          <w:i/>
          <w:iCs/>
          <w:sz w:val="20"/>
          <w:szCs w:val="20"/>
          <w:lang w:eastAsia="id-ID"/>
        </w:rPr>
        <w:t>Sejarah Peradaban Islami dari Masa Klasik Hingga Modern</w:t>
      </w:r>
      <w:r w:rsidRPr="00BB3EE5">
        <w:rPr>
          <w:rFonts w:asciiTheme="majorBidi" w:eastAsia="Times New Roman" w:hAnsiTheme="majorBidi" w:cstheme="majorBidi"/>
          <w:sz w:val="20"/>
          <w:szCs w:val="20"/>
          <w:lang w:eastAsia="id-ID"/>
        </w:rPr>
        <w:t>, Cetakan Ke-Tiga, (Yogyakarta: Penerbit LESFI, 2009), h. 18-19</w:t>
      </w:r>
    </w:p>
  </w:footnote>
  <w:footnote w:id="11">
    <w:p w:rsidR="00D876DF" w:rsidRPr="00BB3EE5" w:rsidRDefault="00D876DF" w:rsidP="008D4B0F">
      <w:pPr>
        <w:spacing w:after="0" w:line="240" w:lineRule="auto"/>
        <w:ind w:firstLine="720"/>
        <w:jc w:val="both"/>
        <w:rPr>
          <w:rFonts w:asciiTheme="majorBidi" w:hAnsiTheme="majorBidi" w:cstheme="majorBidi"/>
          <w:sz w:val="20"/>
          <w:szCs w:val="20"/>
        </w:rPr>
      </w:pPr>
      <w:r w:rsidRPr="00BB3EE5">
        <w:rPr>
          <w:rStyle w:val="FootnoteReference"/>
          <w:rFonts w:asciiTheme="majorBidi" w:hAnsiTheme="majorBidi" w:cstheme="majorBidi"/>
          <w:sz w:val="20"/>
          <w:szCs w:val="20"/>
        </w:rPr>
        <w:footnoteRef/>
      </w:r>
      <w:r w:rsidRPr="00BB3EE5">
        <w:rPr>
          <w:rFonts w:asciiTheme="majorBidi" w:hAnsiTheme="majorBidi" w:cstheme="majorBidi"/>
          <w:sz w:val="20"/>
          <w:szCs w:val="20"/>
        </w:rPr>
        <w:t xml:space="preserve"> </w:t>
      </w:r>
      <w:r w:rsidRPr="00BB3EE5">
        <w:rPr>
          <w:rFonts w:asciiTheme="majorBidi" w:eastAsia="Times New Roman" w:hAnsiTheme="majorBidi" w:cstheme="majorBidi"/>
          <w:sz w:val="20"/>
          <w:szCs w:val="20"/>
          <w:lang w:eastAsia="id-ID"/>
        </w:rPr>
        <w:t xml:space="preserve">M. Abdul Karim, </w:t>
      </w:r>
      <w:r w:rsidRPr="00BB3EE5">
        <w:rPr>
          <w:rFonts w:asciiTheme="majorBidi" w:eastAsia="Times New Roman" w:hAnsiTheme="majorBidi" w:cstheme="majorBidi"/>
          <w:i/>
          <w:iCs/>
          <w:sz w:val="20"/>
          <w:szCs w:val="20"/>
          <w:lang w:eastAsia="id-ID"/>
        </w:rPr>
        <w:t>Sejarah Pemikiran Dan Peradaban Islam</w:t>
      </w:r>
      <w:r w:rsidRPr="00BB3EE5">
        <w:rPr>
          <w:rFonts w:asciiTheme="majorBidi" w:eastAsia="Times New Roman" w:hAnsiTheme="majorBidi" w:cstheme="majorBidi"/>
          <w:sz w:val="20"/>
          <w:szCs w:val="20"/>
          <w:lang w:eastAsia="id-ID"/>
        </w:rPr>
        <w:t>, cetakan kedua, (Yogyakarta, Pustaka Publisher Book, 2007), h. 74-75</w:t>
      </w:r>
    </w:p>
  </w:footnote>
  <w:footnote w:id="12">
    <w:p w:rsidR="00D876DF" w:rsidRPr="00BB3EE5" w:rsidRDefault="00D876DF" w:rsidP="008D4B0F">
      <w:pPr>
        <w:pStyle w:val="FootnoteText"/>
        <w:ind w:firstLine="720"/>
        <w:jc w:val="both"/>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w:t>
      </w:r>
      <w:r w:rsidRPr="00BB3EE5">
        <w:rPr>
          <w:rFonts w:asciiTheme="majorBidi" w:eastAsia="Times New Roman" w:hAnsiTheme="majorBidi" w:cstheme="majorBidi"/>
          <w:lang w:eastAsia="id-ID"/>
        </w:rPr>
        <w:t xml:space="preserve">Syaikh Shafiyyurahman, </w:t>
      </w:r>
      <w:r w:rsidRPr="00BB3EE5">
        <w:rPr>
          <w:rFonts w:asciiTheme="majorBidi" w:eastAsia="Times New Roman" w:hAnsiTheme="majorBidi" w:cstheme="majorBidi"/>
          <w:i/>
          <w:iCs/>
          <w:lang w:eastAsia="id-ID"/>
        </w:rPr>
        <w:t>Sirah Nabawiyah.</w:t>
      </w:r>
      <w:r w:rsidRPr="00BB3EE5">
        <w:rPr>
          <w:rFonts w:asciiTheme="majorBidi" w:eastAsia="Times New Roman" w:hAnsiTheme="majorBidi" w:cstheme="majorBidi"/>
          <w:lang w:eastAsia="id-ID"/>
        </w:rPr>
        <w:t xml:space="preserve"> (Jakarta: Pustaka Al-Kautsar, 2007), h. 62</w:t>
      </w:r>
    </w:p>
  </w:footnote>
  <w:footnote w:id="13">
    <w:p w:rsidR="00D876DF" w:rsidRPr="00BB3EE5" w:rsidRDefault="00D876DF" w:rsidP="008D4B0F">
      <w:pPr>
        <w:pStyle w:val="NormalWeb"/>
        <w:spacing w:before="0" w:beforeAutospacing="0" w:after="0" w:afterAutospacing="0"/>
        <w:ind w:firstLine="720"/>
        <w:jc w:val="both"/>
        <w:rPr>
          <w:rFonts w:asciiTheme="majorBidi" w:hAnsiTheme="majorBidi" w:cstheme="majorBidi"/>
          <w:sz w:val="20"/>
          <w:szCs w:val="20"/>
        </w:rPr>
      </w:pPr>
      <w:r w:rsidRPr="00BB3EE5">
        <w:rPr>
          <w:rStyle w:val="FootnoteReference"/>
          <w:rFonts w:asciiTheme="majorBidi" w:hAnsiTheme="majorBidi" w:cstheme="majorBidi"/>
          <w:sz w:val="20"/>
          <w:szCs w:val="20"/>
        </w:rPr>
        <w:footnoteRef/>
      </w:r>
      <w:r w:rsidRPr="00BB3EE5">
        <w:rPr>
          <w:rFonts w:asciiTheme="majorBidi" w:hAnsiTheme="majorBidi" w:cstheme="majorBidi"/>
          <w:sz w:val="20"/>
          <w:szCs w:val="20"/>
        </w:rPr>
        <w:t xml:space="preserve"> Jawwad ‘Ali, </w:t>
      </w:r>
      <w:r w:rsidRPr="00BB3EE5">
        <w:rPr>
          <w:rFonts w:asciiTheme="majorBidi" w:hAnsiTheme="majorBidi" w:cstheme="majorBidi"/>
          <w:i/>
          <w:iCs/>
          <w:sz w:val="20"/>
          <w:szCs w:val="20"/>
        </w:rPr>
        <w:t xml:space="preserve">Al-Mufashshal fî Târîkh Al-‘Arab Qabl Al-Islâm, </w:t>
      </w:r>
      <w:r w:rsidRPr="00BB3EE5">
        <w:rPr>
          <w:rFonts w:asciiTheme="majorBidi" w:hAnsiTheme="majorBidi" w:cstheme="majorBidi"/>
          <w:sz w:val="20"/>
          <w:szCs w:val="20"/>
        </w:rPr>
        <w:t>(Madinah: Dar As-Saqi, 2001) Jil. II, h.  160</w:t>
      </w:r>
    </w:p>
  </w:footnote>
  <w:footnote w:id="14">
    <w:p w:rsidR="00D876DF" w:rsidRPr="00BB3EE5" w:rsidRDefault="00D876DF" w:rsidP="008D4B0F">
      <w:pPr>
        <w:pStyle w:val="FootnoteText"/>
        <w:ind w:firstLine="720"/>
        <w:jc w:val="both"/>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Muhammad Suhail, </w:t>
      </w:r>
      <w:r w:rsidRPr="00BB3EE5">
        <w:rPr>
          <w:rFonts w:asciiTheme="majorBidi" w:hAnsiTheme="majorBidi" w:cstheme="majorBidi"/>
          <w:i/>
          <w:iCs/>
        </w:rPr>
        <w:t xml:space="preserve">Târîkh Al-‘Arab Qabla Al-Islâm, </w:t>
      </w:r>
      <w:r w:rsidRPr="00BB3EE5">
        <w:rPr>
          <w:rFonts w:asciiTheme="majorBidi" w:hAnsiTheme="majorBidi" w:cstheme="majorBidi"/>
        </w:rPr>
        <w:t>(Beirut: Dar An-Nafa’is, 2009), h. 30</w:t>
      </w:r>
    </w:p>
  </w:footnote>
  <w:footnote w:id="15">
    <w:p w:rsidR="00D876DF" w:rsidRPr="00BB3EE5" w:rsidRDefault="00D876DF" w:rsidP="008D4B0F">
      <w:pPr>
        <w:pStyle w:val="FootnoteText"/>
        <w:ind w:firstLine="720"/>
        <w:jc w:val="both"/>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Badri Yatim, </w:t>
      </w:r>
      <w:r w:rsidRPr="00BB3EE5">
        <w:rPr>
          <w:rFonts w:asciiTheme="majorBidi" w:eastAsia="Times New Roman" w:hAnsiTheme="majorBidi" w:cstheme="majorBidi"/>
          <w:i/>
          <w:iCs/>
          <w:lang w:eastAsia="id-ID"/>
        </w:rPr>
        <w:t xml:space="preserve">Peradaban Islam, </w:t>
      </w:r>
      <w:r w:rsidRPr="00BB3EE5">
        <w:rPr>
          <w:rFonts w:asciiTheme="majorBidi" w:eastAsia="Times New Roman" w:hAnsiTheme="majorBidi" w:cstheme="majorBidi"/>
          <w:lang w:eastAsia="id-ID"/>
        </w:rPr>
        <w:t>(Jakarta: PT Raja Grafindo Persada, 2000), h. 11</w:t>
      </w:r>
    </w:p>
  </w:footnote>
  <w:footnote w:id="16">
    <w:p w:rsidR="00D876DF" w:rsidRPr="00BB3EE5" w:rsidRDefault="00D876DF" w:rsidP="008D4B0F">
      <w:pPr>
        <w:spacing w:after="0" w:line="240" w:lineRule="auto"/>
        <w:ind w:firstLine="720"/>
        <w:jc w:val="both"/>
        <w:rPr>
          <w:rFonts w:asciiTheme="majorBidi" w:hAnsiTheme="majorBidi" w:cstheme="majorBidi"/>
          <w:sz w:val="20"/>
          <w:szCs w:val="20"/>
        </w:rPr>
      </w:pPr>
      <w:r w:rsidRPr="00BB3EE5">
        <w:rPr>
          <w:rStyle w:val="FootnoteReference"/>
          <w:rFonts w:asciiTheme="majorBidi" w:hAnsiTheme="majorBidi" w:cstheme="majorBidi"/>
          <w:sz w:val="20"/>
          <w:szCs w:val="20"/>
        </w:rPr>
        <w:footnoteRef/>
      </w:r>
      <w:r w:rsidRPr="00BB3EE5">
        <w:rPr>
          <w:rFonts w:asciiTheme="majorBidi" w:hAnsiTheme="majorBidi" w:cstheme="majorBidi"/>
          <w:sz w:val="20"/>
          <w:szCs w:val="20"/>
        </w:rPr>
        <w:t xml:space="preserve"> </w:t>
      </w:r>
      <w:r w:rsidRPr="00BB3EE5">
        <w:rPr>
          <w:rFonts w:asciiTheme="majorBidi" w:eastAsia="Times New Roman" w:hAnsiTheme="majorBidi" w:cstheme="majorBidi"/>
          <w:sz w:val="20"/>
          <w:szCs w:val="20"/>
          <w:lang w:eastAsia="id-ID"/>
        </w:rPr>
        <w:t xml:space="preserve">Syaikh Shafiyyurahman, </w:t>
      </w:r>
      <w:r w:rsidRPr="00BB3EE5">
        <w:rPr>
          <w:rFonts w:asciiTheme="majorBidi" w:eastAsia="Times New Roman" w:hAnsiTheme="majorBidi" w:cstheme="majorBidi"/>
          <w:i/>
          <w:iCs/>
          <w:sz w:val="20"/>
          <w:szCs w:val="20"/>
          <w:lang w:eastAsia="id-ID"/>
        </w:rPr>
        <w:t xml:space="preserve">Op. Cit., </w:t>
      </w:r>
      <w:r w:rsidRPr="00BB3EE5">
        <w:rPr>
          <w:rFonts w:asciiTheme="majorBidi" w:eastAsia="Times New Roman" w:hAnsiTheme="majorBidi" w:cstheme="majorBidi"/>
          <w:sz w:val="20"/>
          <w:szCs w:val="20"/>
          <w:lang w:eastAsia="id-ID"/>
        </w:rPr>
        <w:t xml:space="preserve"> h. 65-67</w:t>
      </w:r>
    </w:p>
  </w:footnote>
  <w:footnote w:id="17">
    <w:p w:rsidR="00D876DF" w:rsidRPr="00BB3EE5" w:rsidRDefault="00D876DF" w:rsidP="008D4B0F">
      <w:pPr>
        <w:spacing w:after="0" w:line="240" w:lineRule="auto"/>
        <w:ind w:firstLine="720"/>
        <w:jc w:val="both"/>
        <w:rPr>
          <w:rFonts w:asciiTheme="majorBidi" w:hAnsiTheme="majorBidi" w:cstheme="majorBidi"/>
          <w:sz w:val="20"/>
          <w:szCs w:val="20"/>
        </w:rPr>
      </w:pPr>
      <w:r w:rsidRPr="00BB3EE5">
        <w:rPr>
          <w:rStyle w:val="FootnoteReference"/>
          <w:rFonts w:asciiTheme="majorBidi" w:hAnsiTheme="majorBidi" w:cstheme="majorBidi"/>
          <w:sz w:val="20"/>
          <w:szCs w:val="20"/>
        </w:rPr>
        <w:footnoteRef/>
      </w:r>
      <w:r w:rsidRPr="00BB3EE5">
        <w:rPr>
          <w:rFonts w:asciiTheme="majorBidi" w:hAnsiTheme="majorBidi" w:cstheme="majorBidi"/>
          <w:sz w:val="20"/>
          <w:szCs w:val="20"/>
        </w:rPr>
        <w:t xml:space="preserve"> </w:t>
      </w:r>
      <w:r w:rsidRPr="00BB3EE5">
        <w:rPr>
          <w:rFonts w:asciiTheme="majorBidi" w:eastAsia="Times New Roman" w:hAnsiTheme="majorBidi" w:cstheme="majorBidi"/>
          <w:sz w:val="20"/>
          <w:szCs w:val="20"/>
          <w:lang w:eastAsia="id-ID"/>
        </w:rPr>
        <w:t xml:space="preserve">Taufiqqurahman, </w:t>
      </w:r>
      <w:r w:rsidRPr="00BB3EE5">
        <w:rPr>
          <w:rFonts w:asciiTheme="majorBidi" w:eastAsia="Times New Roman" w:hAnsiTheme="majorBidi" w:cstheme="majorBidi"/>
          <w:i/>
          <w:iCs/>
          <w:sz w:val="20"/>
          <w:szCs w:val="20"/>
          <w:lang w:eastAsia="id-ID"/>
        </w:rPr>
        <w:t xml:space="preserve">Sejarah Sosial Politik Masyarakat Islam Daras Sejarah Peradaban Islam, </w:t>
      </w:r>
      <w:r w:rsidRPr="00BB3EE5">
        <w:rPr>
          <w:rFonts w:asciiTheme="majorBidi" w:eastAsia="Times New Roman" w:hAnsiTheme="majorBidi" w:cstheme="majorBidi"/>
          <w:sz w:val="20"/>
          <w:szCs w:val="20"/>
          <w:lang w:eastAsia="id-ID"/>
        </w:rPr>
        <w:t>(Surabaya: Pustaka Islamika, 2003), h. 14-15</w:t>
      </w:r>
    </w:p>
  </w:footnote>
  <w:footnote w:id="18">
    <w:p w:rsidR="00D876DF" w:rsidRPr="00BB3EE5" w:rsidRDefault="00D876DF" w:rsidP="008D4B0F">
      <w:pPr>
        <w:pStyle w:val="FootnoteText"/>
        <w:ind w:firstLine="720"/>
        <w:jc w:val="both"/>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w:t>
      </w:r>
      <w:r w:rsidRPr="00BB3EE5">
        <w:rPr>
          <w:rFonts w:asciiTheme="majorBidi" w:eastAsia="Times New Roman" w:hAnsiTheme="majorBidi" w:cstheme="majorBidi"/>
          <w:lang w:eastAsia="id-ID"/>
        </w:rPr>
        <w:t xml:space="preserve">Akhmad Syalabi, </w:t>
      </w:r>
      <w:r w:rsidRPr="00BB3EE5">
        <w:rPr>
          <w:rFonts w:asciiTheme="majorBidi" w:eastAsia="Times New Roman" w:hAnsiTheme="majorBidi" w:cstheme="majorBidi"/>
          <w:i/>
          <w:iCs/>
          <w:lang w:eastAsia="id-ID"/>
        </w:rPr>
        <w:t xml:space="preserve">Sejarah dan Kebuayaan Islam </w:t>
      </w:r>
      <w:r w:rsidRPr="00BB3EE5">
        <w:rPr>
          <w:rFonts w:asciiTheme="majorBidi" w:eastAsia="Times New Roman" w:hAnsiTheme="majorBidi" w:cstheme="majorBidi"/>
          <w:lang w:eastAsia="id-ID"/>
        </w:rPr>
        <w:t>(Jakarta: Pustaka al Husna,1992), h. 44-47.</w:t>
      </w:r>
    </w:p>
  </w:footnote>
  <w:footnote w:id="19">
    <w:p w:rsidR="00D876DF" w:rsidRPr="00BB3EE5" w:rsidRDefault="00D876DF" w:rsidP="008D4B0F">
      <w:pPr>
        <w:pStyle w:val="FootnoteText"/>
        <w:ind w:firstLine="720"/>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w:t>
      </w:r>
      <w:r w:rsidRPr="00BB3EE5">
        <w:rPr>
          <w:rFonts w:asciiTheme="majorBidi" w:eastAsia="Times New Roman" w:hAnsiTheme="majorBidi" w:cstheme="majorBidi"/>
          <w:lang w:eastAsia="id-ID"/>
        </w:rPr>
        <w:t xml:space="preserve">Siti Maryam, </w:t>
      </w:r>
      <w:r w:rsidRPr="00BB3EE5">
        <w:rPr>
          <w:rFonts w:asciiTheme="majorBidi" w:eastAsia="Times New Roman" w:hAnsiTheme="majorBidi" w:cstheme="majorBidi"/>
          <w:i/>
          <w:iCs/>
          <w:lang w:eastAsia="id-ID"/>
        </w:rPr>
        <w:t xml:space="preserve">Op. Cit., </w:t>
      </w:r>
      <w:r w:rsidRPr="00BB3EE5">
        <w:rPr>
          <w:rFonts w:asciiTheme="majorBidi" w:eastAsia="Times New Roman" w:hAnsiTheme="majorBidi" w:cstheme="majorBidi"/>
          <w:lang w:eastAsia="id-ID"/>
        </w:rPr>
        <w:t>h. 18-19</w:t>
      </w:r>
    </w:p>
  </w:footnote>
  <w:footnote w:id="20">
    <w:p w:rsidR="00D876DF" w:rsidRPr="00BB3EE5" w:rsidRDefault="00D876DF" w:rsidP="008D4B0F">
      <w:pPr>
        <w:spacing w:after="0" w:line="240" w:lineRule="auto"/>
        <w:ind w:firstLine="720"/>
        <w:jc w:val="both"/>
        <w:rPr>
          <w:rFonts w:asciiTheme="majorBidi" w:hAnsiTheme="majorBidi" w:cstheme="majorBidi"/>
          <w:sz w:val="20"/>
          <w:szCs w:val="20"/>
        </w:rPr>
      </w:pPr>
      <w:r w:rsidRPr="00BB3EE5">
        <w:rPr>
          <w:rStyle w:val="FootnoteReference"/>
          <w:rFonts w:asciiTheme="majorBidi" w:hAnsiTheme="majorBidi" w:cstheme="majorBidi"/>
          <w:sz w:val="20"/>
          <w:szCs w:val="20"/>
        </w:rPr>
        <w:footnoteRef/>
      </w:r>
      <w:r w:rsidRPr="00BB3EE5">
        <w:rPr>
          <w:rFonts w:asciiTheme="majorBidi" w:hAnsiTheme="majorBidi" w:cstheme="majorBidi"/>
          <w:sz w:val="20"/>
          <w:szCs w:val="20"/>
        </w:rPr>
        <w:t xml:space="preserve"> </w:t>
      </w:r>
      <w:r w:rsidRPr="00BB3EE5">
        <w:rPr>
          <w:rFonts w:asciiTheme="majorBidi" w:eastAsia="Times New Roman" w:hAnsiTheme="majorBidi" w:cstheme="majorBidi"/>
          <w:sz w:val="20"/>
          <w:szCs w:val="20"/>
          <w:lang w:eastAsia="id-ID"/>
        </w:rPr>
        <w:t xml:space="preserve">Umar Farukh, </w:t>
      </w:r>
      <w:r w:rsidRPr="00BB3EE5">
        <w:rPr>
          <w:rFonts w:asciiTheme="majorBidi" w:eastAsia="Times New Roman" w:hAnsiTheme="majorBidi" w:cstheme="majorBidi"/>
          <w:i/>
          <w:iCs/>
          <w:sz w:val="20"/>
          <w:szCs w:val="20"/>
          <w:lang w:eastAsia="id-ID"/>
        </w:rPr>
        <w:t>Al-‘Arab Wa Al-Islam Fi Al-Haudl Asy-Syarqi Min Al-Bahr Al-Abyad Al-Mutawassitah,</w:t>
      </w:r>
      <w:r w:rsidRPr="00BB3EE5">
        <w:rPr>
          <w:rFonts w:asciiTheme="majorBidi" w:eastAsia="Times New Roman" w:hAnsiTheme="majorBidi" w:cstheme="majorBidi"/>
          <w:sz w:val="20"/>
          <w:szCs w:val="20"/>
          <w:lang w:eastAsia="id-ID"/>
        </w:rPr>
        <w:t xml:space="preserve"> (Beirut: Dar Al-Kutub, 1966), h. 19</w:t>
      </w:r>
    </w:p>
  </w:footnote>
  <w:footnote w:id="21">
    <w:p w:rsidR="00D876DF" w:rsidRPr="00BB3EE5" w:rsidRDefault="00D876DF" w:rsidP="008D4B0F">
      <w:pPr>
        <w:spacing w:after="0" w:line="240" w:lineRule="auto"/>
        <w:ind w:firstLine="720"/>
        <w:jc w:val="both"/>
        <w:rPr>
          <w:rFonts w:asciiTheme="majorBidi" w:hAnsiTheme="majorBidi" w:cstheme="majorBidi"/>
          <w:sz w:val="20"/>
          <w:szCs w:val="20"/>
        </w:rPr>
      </w:pPr>
      <w:r w:rsidRPr="00BB3EE5">
        <w:rPr>
          <w:rStyle w:val="FootnoteReference"/>
          <w:rFonts w:asciiTheme="majorBidi" w:hAnsiTheme="majorBidi" w:cstheme="majorBidi"/>
          <w:sz w:val="20"/>
          <w:szCs w:val="20"/>
        </w:rPr>
        <w:footnoteRef/>
      </w:r>
      <w:r w:rsidRPr="00BB3EE5">
        <w:rPr>
          <w:rFonts w:asciiTheme="majorBidi" w:hAnsiTheme="majorBidi" w:cstheme="majorBidi"/>
          <w:sz w:val="20"/>
          <w:szCs w:val="20"/>
        </w:rPr>
        <w:t xml:space="preserve"> </w:t>
      </w:r>
      <w:r w:rsidRPr="00BB3EE5">
        <w:rPr>
          <w:rFonts w:asciiTheme="majorBidi" w:eastAsia="Times New Roman" w:hAnsiTheme="majorBidi" w:cstheme="majorBidi"/>
          <w:sz w:val="20"/>
          <w:szCs w:val="20"/>
          <w:lang w:eastAsia="id-ID"/>
        </w:rPr>
        <w:t xml:space="preserve">Albert Hourani, </w:t>
      </w:r>
      <w:r w:rsidRPr="00BB3EE5">
        <w:rPr>
          <w:rFonts w:asciiTheme="majorBidi" w:eastAsia="Times New Roman" w:hAnsiTheme="majorBidi" w:cstheme="majorBidi"/>
          <w:i/>
          <w:iCs/>
          <w:sz w:val="20"/>
          <w:szCs w:val="20"/>
          <w:lang w:eastAsia="id-ID"/>
        </w:rPr>
        <w:t>Sejarah Bangsa-Bangsa Muslim,</w:t>
      </w:r>
      <w:r w:rsidRPr="00BB3EE5">
        <w:rPr>
          <w:rFonts w:asciiTheme="majorBidi" w:eastAsia="Times New Roman" w:hAnsiTheme="majorBidi" w:cstheme="majorBidi"/>
          <w:sz w:val="20"/>
          <w:szCs w:val="20"/>
          <w:lang w:eastAsia="id-ID"/>
        </w:rPr>
        <w:t xml:space="preserve"> terj. Oleh: Irfan Abubakar, Cetakan Pertama, (Bandung: PT Mizan Pustaka, 2004), h. 60</w:t>
      </w:r>
      <w:r w:rsidRPr="00BB3EE5">
        <w:rPr>
          <w:rFonts w:asciiTheme="majorBidi" w:hAnsiTheme="majorBidi" w:cstheme="majorBidi"/>
          <w:sz w:val="20"/>
          <w:szCs w:val="20"/>
        </w:rPr>
        <w:t xml:space="preserve"> </w:t>
      </w:r>
    </w:p>
  </w:footnote>
  <w:footnote w:id="22">
    <w:p w:rsidR="00D876DF" w:rsidRPr="00BB3EE5" w:rsidRDefault="00D876DF" w:rsidP="008D4B0F">
      <w:pPr>
        <w:spacing w:after="0" w:line="240" w:lineRule="auto"/>
        <w:ind w:firstLine="720"/>
        <w:jc w:val="both"/>
        <w:rPr>
          <w:rFonts w:asciiTheme="majorBidi" w:hAnsiTheme="majorBidi" w:cstheme="majorBidi"/>
          <w:sz w:val="20"/>
          <w:szCs w:val="20"/>
        </w:rPr>
      </w:pPr>
      <w:r w:rsidRPr="00BB3EE5">
        <w:rPr>
          <w:rStyle w:val="FootnoteReference"/>
          <w:rFonts w:asciiTheme="majorBidi" w:hAnsiTheme="majorBidi" w:cstheme="majorBidi"/>
          <w:sz w:val="20"/>
          <w:szCs w:val="20"/>
        </w:rPr>
        <w:footnoteRef/>
      </w:r>
      <w:r w:rsidRPr="00BB3EE5">
        <w:rPr>
          <w:rFonts w:asciiTheme="majorBidi" w:hAnsiTheme="majorBidi" w:cstheme="majorBidi"/>
          <w:sz w:val="20"/>
          <w:szCs w:val="20"/>
        </w:rPr>
        <w:t xml:space="preserve"> </w:t>
      </w:r>
      <w:r w:rsidRPr="00BB3EE5">
        <w:rPr>
          <w:rFonts w:asciiTheme="majorBidi" w:eastAsia="Times New Roman" w:hAnsiTheme="majorBidi" w:cstheme="majorBidi"/>
          <w:sz w:val="20"/>
          <w:szCs w:val="20"/>
          <w:lang w:eastAsia="id-ID"/>
        </w:rPr>
        <w:t xml:space="preserve">M. Abdul Karim, </w:t>
      </w:r>
      <w:r w:rsidRPr="00BB3EE5">
        <w:rPr>
          <w:rFonts w:asciiTheme="majorBidi" w:eastAsia="Times New Roman" w:hAnsiTheme="majorBidi" w:cstheme="majorBidi"/>
          <w:i/>
          <w:iCs/>
          <w:sz w:val="20"/>
          <w:szCs w:val="20"/>
          <w:lang w:eastAsia="id-ID"/>
        </w:rPr>
        <w:t>Sejarah Pemikiran Dan Peradaban Islam</w:t>
      </w:r>
      <w:r w:rsidRPr="00BB3EE5">
        <w:rPr>
          <w:rFonts w:asciiTheme="majorBidi" w:eastAsia="Times New Roman" w:hAnsiTheme="majorBidi" w:cstheme="majorBidi"/>
          <w:sz w:val="20"/>
          <w:szCs w:val="20"/>
          <w:lang w:eastAsia="id-ID"/>
        </w:rPr>
        <w:t>, cetakan kedua, (Yogyakarta, Pustaka Publisher Book, 2007), h. 74-75</w:t>
      </w:r>
    </w:p>
  </w:footnote>
  <w:footnote w:id="23">
    <w:p w:rsidR="00D876DF" w:rsidRPr="00BB3EE5" w:rsidRDefault="00D876DF" w:rsidP="008D4B0F">
      <w:pPr>
        <w:spacing w:after="0" w:line="240" w:lineRule="auto"/>
        <w:ind w:firstLine="720"/>
        <w:jc w:val="both"/>
        <w:rPr>
          <w:rFonts w:asciiTheme="majorBidi" w:eastAsia="Times New Roman" w:hAnsiTheme="majorBidi" w:cstheme="majorBidi"/>
          <w:sz w:val="20"/>
          <w:szCs w:val="20"/>
          <w:lang w:eastAsia="id-ID"/>
        </w:rPr>
      </w:pPr>
      <w:r w:rsidRPr="00BB3EE5">
        <w:rPr>
          <w:rStyle w:val="FootnoteReference"/>
          <w:rFonts w:asciiTheme="majorBidi" w:hAnsiTheme="majorBidi" w:cstheme="majorBidi"/>
          <w:sz w:val="20"/>
          <w:szCs w:val="20"/>
        </w:rPr>
        <w:footnoteRef/>
      </w:r>
      <w:r w:rsidRPr="00BB3EE5">
        <w:rPr>
          <w:rFonts w:asciiTheme="majorBidi" w:hAnsiTheme="majorBidi" w:cstheme="majorBidi"/>
          <w:sz w:val="20"/>
          <w:szCs w:val="20"/>
        </w:rPr>
        <w:t xml:space="preserve"> </w:t>
      </w:r>
      <w:r w:rsidRPr="00BB3EE5">
        <w:rPr>
          <w:rFonts w:asciiTheme="majorBidi" w:eastAsia="Times New Roman" w:hAnsiTheme="majorBidi" w:cstheme="majorBidi"/>
          <w:sz w:val="20"/>
          <w:szCs w:val="20"/>
          <w:lang w:eastAsia="id-ID"/>
        </w:rPr>
        <w:t xml:space="preserve">Hugh Kennedy, </w:t>
      </w:r>
      <w:r w:rsidRPr="00BB3EE5">
        <w:rPr>
          <w:rFonts w:asciiTheme="majorBidi" w:eastAsia="Times New Roman" w:hAnsiTheme="majorBidi" w:cstheme="majorBidi"/>
          <w:i/>
          <w:iCs/>
          <w:sz w:val="20"/>
          <w:szCs w:val="20"/>
          <w:lang w:eastAsia="id-ID"/>
        </w:rPr>
        <w:t>The Great Arab Conquest, How The Spread Of Islam Changed The World We Live In.</w:t>
      </w:r>
      <w:r w:rsidRPr="00BB3EE5">
        <w:rPr>
          <w:rFonts w:asciiTheme="majorBidi" w:eastAsia="Times New Roman" w:hAnsiTheme="majorBidi" w:cstheme="majorBidi"/>
          <w:sz w:val="20"/>
          <w:szCs w:val="20"/>
          <w:lang w:eastAsia="id-ID"/>
        </w:rPr>
        <w:t xml:space="preserve"> Cetakan Pertama. Terj. Oleh: Ratih Ramelan. (Tangerang: Pustaka Alvabets, 2007), h. 8</w:t>
      </w:r>
    </w:p>
  </w:footnote>
  <w:footnote w:id="24">
    <w:p w:rsidR="00D876DF" w:rsidRPr="00BB3EE5" w:rsidRDefault="00D876DF" w:rsidP="00D66D33">
      <w:pPr>
        <w:pStyle w:val="FootnoteText"/>
        <w:ind w:firstLine="720"/>
        <w:jc w:val="both"/>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w:t>
      </w:r>
      <w:r w:rsidRPr="00BB3EE5">
        <w:rPr>
          <w:rFonts w:asciiTheme="majorBidi" w:eastAsia="Times New Roman" w:hAnsiTheme="majorBidi" w:cstheme="majorBidi"/>
          <w:lang w:eastAsia="id-ID"/>
        </w:rPr>
        <w:t xml:space="preserve">Anwar Rosyid, </w:t>
      </w:r>
      <w:r w:rsidRPr="00BB3EE5">
        <w:rPr>
          <w:rFonts w:asciiTheme="majorBidi" w:eastAsia="Times New Roman" w:hAnsiTheme="majorBidi" w:cstheme="majorBidi"/>
          <w:i/>
          <w:iCs/>
          <w:lang w:eastAsia="id-ID"/>
        </w:rPr>
        <w:t xml:space="preserve">Kitab </w:t>
      </w:r>
      <w:r w:rsidR="00D66D33" w:rsidRPr="00BB3EE5">
        <w:rPr>
          <w:rFonts w:asciiTheme="majorBidi" w:eastAsia="Times New Roman" w:hAnsiTheme="majorBidi" w:cstheme="majorBidi"/>
          <w:i/>
          <w:iCs/>
          <w:lang w:eastAsia="id-ID"/>
        </w:rPr>
        <w:t>Tarikh</w:t>
      </w:r>
      <w:r w:rsidRPr="00BB3EE5">
        <w:rPr>
          <w:rFonts w:asciiTheme="majorBidi" w:eastAsia="Times New Roman" w:hAnsiTheme="majorBidi" w:cstheme="majorBidi"/>
          <w:lang w:eastAsia="id-ID"/>
        </w:rPr>
        <w:t xml:space="preserve">, (Ponorogo: Darussalam Press, </w:t>
      </w:r>
      <w:r w:rsidR="00D66D33" w:rsidRPr="00BB3EE5">
        <w:rPr>
          <w:rFonts w:asciiTheme="majorBidi" w:eastAsia="Times New Roman" w:hAnsiTheme="majorBidi" w:cstheme="majorBidi"/>
          <w:lang w:eastAsia="id-ID"/>
        </w:rPr>
        <w:t>t</w:t>
      </w:r>
      <w:r w:rsidRPr="00BB3EE5">
        <w:rPr>
          <w:rFonts w:asciiTheme="majorBidi" w:eastAsia="Times New Roman" w:hAnsiTheme="majorBidi" w:cstheme="majorBidi"/>
          <w:lang w:eastAsia="id-ID"/>
        </w:rPr>
        <w:t>t</w:t>
      </w:r>
      <w:r w:rsidR="00D66D33" w:rsidRPr="00BB3EE5">
        <w:rPr>
          <w:rFonts w:asciiTheme="majorBidi" w:eastAsia="Times New Roman" w:hAnsiTheme="majorBidi" w:cstheme="majorBidi"/>
          <w:lang w:eastAsia="id-ID"/>
        </w:rPr>
        <w:t>)</w:t>
      </w:r>
      <w:r w:rsidRPr="00BB3EE5">
        <w:rPr>
          <w:rFonts w:asciiTheme="majorBidi" w:eastAsia="Times New Roman" w:hAnsiTheme="majorBidi" w:cstheme="majorBidi"/>
          <w:lang w:eastAsia="id-ID"/>
        </w:rPr>
        <w:t>, h. 1</w:t>
      </w:r>
    </w:p>
  </w:footnote>
  <w:footnote w:id="25">
    <w:p w:rsidR="00D876DF" w:rsidRPr="00BB3EE5" w:rsidRDefault="00D876DF" w:rsidP="008D4B0F">
      <w:pPr>
        <w:pStyle w:val="FootnoteText"/>
        <w:ind w:firstLine="720"/>
        <w:jc w:val="both"/>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w:t>
      </w:r>
      <w:r w:rsidRPr="00BB3EE5">
        <w:rPr>
          <w:rFonts w:asciiTheme="majorBidi" w:eastAsia="Times New Roman" w:hAnsiTheme="majorBidi" w:cstheme="majorBidi"/>
          <w:lang w:eastAsia="id-ID"/>
        </w:rPr>
        <w:t xml:space="preserve">Philip K. Hitti, </w:t>
      </w:r>
      <w:r w:rsidRPr="00BB3EE5">
        <w:rPr>
          <w:rFonts w:asciiTheme="majorBidi" w:eastAsia="Times New Roman" w:hAnsiTheme="majorBidi" w:cstheme="majorBidi"/>
          <w:i/>
          <w:iCs/>
          <w:lang w:eastAsia="id-ID"/>
        </w:rPr>
        <w:t>History Of The Arabs, From The Earliest Times To The Present</w:t>
      </w:r>
      <w:r w:rsidRPr="00BB3EE5">
        <w:rPr>
          <w:rFonts w:asciiTheme="majorBidi" w:eastAsia="Times New Roman" w:hAnsiTheme="majorBidi" w:cstheme="majorBidi"/>
          <w:lang w:eastAsia="id-ID"/>
        </w:rPr>
        <w:t>, Seven Edition. (London: Mcmillian &amp; Co LTD, 1960), h. 38-39.</w:t>
      </w:r>
    </w:p>
  </w:footnote>
  <w:footnote w:id="26">
    <w:p w:rsidR="00D876DF" w:rsidRPr="00BB3EE5" w:rsidRDefault="00D876DF" w:rsidP="008D4B0F">
      <w:pPr>
        <w:pStyle w:val="FootnoteText"/>
        <w:ind w:firstLine="720"/>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Ignaz Goldziher, </w:t>
      </w:r>
      <w:r w:rsidRPr="00BB3EE5">
        <w:rPr>
          <w:rFonts w:asciiTheme="majorBidi" w:hAnsiTheme="majorBidi" w:cstheme="majorBidi"/>
          <w:i/>
          <w:iCs/>
        </w:rPr>
        <w:t>Pengantar Teologi dan Hukum Islam</w:t>
      </w:r>
      <w:r w:rsidRPr="00BB3EE5">
        <w:rPr>
          <w:rFonts w:asciiTheme="majorBidi" w:hAnsiTheme="majorBidi" w:cstheme="majorBidi"/>
        </w:rPr>
        <w:t>, (Jakarta: INIS, 1991), h. 1</w:t>
      </w:r>
    </w:p>
  </w:footnote>
  <w:footnote w:id="27">
    <w:p w:rsidR="00D876DF" w:rsidRPr="00BB3EE5" w:rsidRDefault="00D876DF" w:rsidP="008D4B0F">
      <w:pPr>
        <w:pStyle w:val="FootnoteText"/>
        <w:ind w:firstLine="720"/>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Ahmad Amin, </w:t>
      </w:r>
      <w:r w:rsidRPr="00BB3EE5">
        <w:rPr>
          <w:rFonts w:asciiTheme="majorBidi" w:hAnsiTheme="majorBidi" w:cstheme="majorBidi"/>
          <w:i/>
          <w:iCs/>
        </w:rPr>
        <w:t>Fajr al-Islâm</w:t>
      </w:r>
      <w:r w:rsidRPr="00BB3EE5">
        <w:rPr>
          <w:rFonts w:asciiTheme="majorBidi" w:hAnsiTheme="majorBidi" w:cstheme="majorBidi"/>
        </w:rPr>
        <w:t>, (Beirut: Dar al Fikr, 1975), h. 40-41</w:t>
      </w:r>
    </w:p>
  </w:footnote>
  <w:footnote w:id="28">
    <w:p w:rsidR="00D876DF" w:rsidRPr="00BB3EE5" w:rsidRDefault="00D876DF" w:rsidP="008D4B0F">
      <w:pPr>
        <w:pStyle w:val="FootnoteText"/>
        <w:ind w:firstLine="720"/>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Taufiq Barrû, </w:t>
      </w:r>
      <w:r w:rsidR="00D204E8" w:rsidRPr="00BB3EE5">
        <w:rPr>
          <w:rFonts w:asciiTheme="majorBidi" w:hAnsiTheme="majorBidi" w:cstheme="majorBidi"/>
          <w:i/>
          <w:iCs/>
        </w:rPr>
        <w:t>Târîkh al-</w:t>
      </w:r>
      <w:r w:rsidRPr="00BB3EE5">
        <w:rPr>
          <w:rFonts w:asciiTheme="majorBidi" w:hAnsiTheme="majorBidi" w:cstheme="majorBidi"/>
          <w:i/>
          <w:iCs/>
        </w:rPr>
        <w:t>Arab al-Qadîm</w:t>
      </w:r>
      <w:r w:rsidRPr="00BB3EE5">
        <w:rPr>
          <w:rFonts w:asciiTheme="majorBidi" w:hAnsiTheme="majorBidi" w:cstheme="majorBidi"/>
        </w:rPr>
        <w:t>,</w:t>
      </w:r>
      <w:r w:rsidR="00D204E8" w:rsidRPr="00BB3EE5">
        <w:rPr>
          <w:rFonts w:asciiTheme="majorBidi" w:hAnsiTheme="majorBidi" w:cstheme="majorBidi"/>
        </w:rPr>
        <w:t xml:space="preserve"> </w:t>
      </w:r>
      <w:r w:rsidRPr="00BB3EE5">
        <w:rPr>
          <w:rFonts w:asciiTheme="majorBidi" w:hAnsiTheme="majorBidi" w:cstheme="majorBidi"/>
        </w:rPr>
        <w:t>( Damaskus: Dar al-Fikr, 2001), h. 276</w:t>
      </w:r>
    </w:p>
  </w:footnote>
  <w:footnote w:id="29">
    <w:p w:rsidR="00D876DF" w:rsidRPr="00BB3EE5" w:rsidRDefault="00D876DF" w:rsidP="00786AC8">
      <w:pPr>
        <w:pStyle w:val="FootnoteText"/>
        <w:ind w:firstLine="720"/>
        <w:jc w:val="both"/>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w:t>
      </w:r>
      <w:r w:rsidRPr="00BB3EE5">
        <w:rPr>
          <w:rFonts w:asciiTheme="majorBidi" w:eastAsia="Times New Roman" w:hAnsiTheme="majorBidi" w:cstheme="majorBidi"/>
          <w:lang w:eastAsia="id-ID"/>
        </w:rPr>
        <w:t xml:space="preserve">Fadil SJ, </w:t>
      </w:r>
      <w:r w:rsidRPr="00BB3EE5">
        <w:rPr>
          <w:rFonts w:asciiTheme="majorBidi" w:eastAsia="Times New Roman" w:hAnsiTheme="majorBidi" w:cstheme="majorBidi"/>
          <w:i/>
          <w:iCs/>
          <w:lang w:eastAsia="id-ID"/>
        </w:rPr>
        <w:t>Pasang Surut Peradaban Islam dalam Lintasan Sejarah</w:t>
      </w:r>
      <w:r w:rsidR="00786AC8" w:rsidRPr="00BB3EE5">
        <w:rPr>
          <w:rFonts w:asciiTheme="majorBidi" w:eastAsia="Times New Roman" w:hAnsiTheme="majorBidi" w:cstheme="majorBidi"/>
          <w:i/>
          <w:iCs/>
          <w:lang w:eastAsia="id-ID"/>
        </w:rPr>
        <w:t>,</w:t>
      </w:r>
      <w:r w:rsidRPr="00BB3EE5">
        <w:rPr>
          <w:rFonts w:asciiTheme="majorBidi" w:eastAsia="Times New Roman" w:hAnsiTheme="majorBidi" w:cstheme="majorBidi"/>
          <w:lang w:eastAsia="id-ID"/>
        </w:rPr>
        <w:t> (Malang: UIN Malang Press, 2008), h. 61-62</w:t>
      </w:r>
    </w:p>
  </w:footnote>
  <w:footnote w:id="30">
    <w:p w:rsidR="00D876DF" w:rsidRPr="00BB3EE5" w:rsidRDefault="00D876DF" w:rsidP="008D4B0F">
      <w:pPr>
        <w:pStyle w:val="FootnoteText"/>
        <w:ind w:firstLine="720"/>
        <w:jc w:val="both"/>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w:t>
      </w:r>
      <w:r w:rsidRPr="00BB3EE5">
        <w:rPr>
          <w:rFonts w:asciiTheme="majorBidi" w:eastAsia="Times New Roman" w:hAnsiTheme="majorBidi" w:cstheme="majorBidi"/>
          <w:lang w:eastAsia="id-ID"/>
        </w:rPr>
        <w:t xml:space="preserve">Moh. Nurhakim, </w:t>
      </w:r>
      <w:r w:rsidRPr="00BB3EE5">
        <w:rPr>
          <w:rFonts w:asciiTheme="majorBidi" w:eastAsia="Times New Roman" w:hAnsiTheme="majorBidi" w:cstheme="majorBidi"/>
          <w:i/>
          <w:iCs/>
          <w:lang w:eastAsia="id-ID"/>
        </w:rPr>
        <w:t>Sejarah dan Peradaban Islam</w:t>
      </w:r>
      <w:r w:rsidR="00786AC8" w:rsidRPr="00BB3EE5">
        <w:rPr>
          <w:rFonts w:asciiTheme="majorBidi" w:eastAsia="Times New Roman" w:hAnsiTheme="majorBidi" w:cstheme="majorBidi"/>
          <w:i/>
          <w:iCs/>
          <w:lang w:eastAsia="id-ID"/>
        </w:rPr>
        <w:t>,</w:t>
      </w:r>
      <w:r w:rsidRPr="00BB3EE5">
        <w:rPr>
          <w:rFonts w:asciiTheme="majorBidi" w:eastAsia="Times New Roman" w:hAnsiTheme="majorBidi" w:cstheme="majorBidi"/>
          <w:i/>
          <w:iCs/>
          <w:lang w:eastAsia="id-ID"/>
        </w:rPr>
        <w:t xml:space="preserve"> </w:t>
      </w:r>
      <w:r w:rsidRPr="00BB3EE5">
        <w:rPr>
          <w:rFonts w:asciiTheme="majorBidi" w:eastAsia="Times New Roman" w:hAnsiTheme="majorBidi" w:cstheme="majorBidi"/>
          <w:lang w:eastAsia="id-ID"/>
        </w:rPr>
        <w:t>(Malang: UM Inpress, 2004), h. 19-20</w:t>
      </w:r>
      <w:r w:rsidRPr="00BB3EE5">
        <w:rPr>
          <w:rFonts w:asciiTheme="majorBidi" w:hAnsiTheme="majorBidi" w:cstheme="majorBidi"/>
        </w:rPr>
        <w:tab/>
      </w:r>
    </w:p>
  </w:footnote>
  <w:footnote w:id="31">
    <w:p w:rsidR="00D876DF" w:rsidRPr="00BB3EE5" w:rsidRDefault="00D876DF" w:rsidP="008D4B0F">
      <w:pPr>
        <w:pStyle w:val="FootnoteText"/>
        <w:ind w:firstLine="720"/>
        <w:jc w:val="both"/>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w:t>
      </w:r>
      <w:r w:rsidRPr="00BB3EE5">
        <w:rPr>
          <w:rFonts w:asciiTheme="majorBidi" w:eastAsia="Times New Roman" w:hAnsiTheme="majorBidi" w:cstheme="majorBidi"/>
          <w:lang w:eastAsia="id-ID"/>
        </w:rPr>
        <w:t xml:space="preserve">Widda Djuhan, </w:t>
      </w:r>
      <w:r w:rsidRPr="00BB3EE5">
        <w:rPr>
          <w:rFonts w:asciiTheme="majorBidi" w:eastAsia="Times New Roman" w:hAnsiTheme="majorBidi" w:cstheme="majorBidi"/>
          <w:i/>
          <w:iCs/>
          <w:lang w:eastAsia="id-ID"/>
        </w:rPr>
        <w:t>Sejarah Peradaban Islam</w:t>
      </w:r>
      <w:r w:rsidR="00786AC8" w:rsidRPr="00BB3EE5">
        <w:rPr>
          <w:rFonts w:asciiTheme="majorBidi" w:eastAsia="Times New Roman" w:hAnsiTheme="majorBidi" w:cstheme="majorBidi"/>
          <w:i/>
          <w:iCs/>
          <w:lang w:eastAsia="id-ID"/>
        </w:rPr>
        <w:t>,</w:t>
      </w:r>
      <w:r w:rsidRPr="00BB3EE5">
        <w:rPr>
          <w:rFonts w:asciiTheme="majorBidi" w:eastAsia="Times New Roman" w:hAnsiTheme="majorBidi" w:cstheme="majorBidi"/>
          <w:lang w:eastAsia="id-ID"/>
        </w:rPr>
        <w:t xml:space="preserve"> (Ponorogo: STAIN Ponorogo Press, 2011), h. 13-14.</w:t>
      </w:r>
      <w:r w:rsidRPr="00BB3EE5">
        <w:rPr>
          <w:rFonts w:asciiTheme="majorBidi" w:hAnsiTheme="majorBidi" w:cstheme="majorBidi"/>
        </w:rPr>
        <w:t xml:space="preserve"> </w:t>
      </w:r>
    </w:p>
  </w:footnote>
  <w:footnote w:id="32">
    <w:p w:rsidR="00D876DF" w:rsidRPr="00BB3EE5" w:rsidRDefault="00D876DF" w:rsidP="008D4B0F">
      <w:pPr>
        <w:pStyle w:val="FootnoteText"/>
        <w:ind w:firstLine="720"/>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Ali Mufrodi, </w:t>
      </w:r>
      <w:r w:rsidRPr="00BB3EE5">
        <w:rPr>
          <w:rFonts w:asciiTheme="majorBidi" w:hAnsiTheme="majorBidi" w:cstheme="majorBidi"/>
          <w:i/>
          <w:iCs/>
        </w:rPr>
        <w:t xml:space="preserve">Op. Cit., </w:t>
      </w:r>
      <w:r w:rsidRPr="00BB3EE5">
        <w:rPr>
          <w:rFonts w:asciiTheme="majorBidi" w:hAnsiTheme="majorBidi" w:cstheme="majorBidi"/>
        </w:rPr>
        <w:t>h. 8</w:t>
      </w:r>
    </w:p>
  </w:footnote>
  <w:footnote w:id="33">
    <w:p w:rsidR="00D876DF" w:rsidRPr="00BB3EE5" w:rsidRDefault="00D876DF" w:rsidP="008D4B0F">
      <w:pPr>
        <w:pStyle w:val="FootnoteText"/>
        <w:ind w:firstLine="720"/>
        <w:jc w:val="both"/>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Djaka Soetapa, </w:t>
      </w:r>
      <w:r w:rsidRPr="00BB3EE5">
        <w:rPr>
          <w:rFonts w:asciiTheme="majorBidi" w:hAnsiTheme="majorBidi" w:cstheme="majorBidi"/>
          <w:i/>
          <w:iCs/>
        </w:rPr>
        <w:t>Komunitas Religius dan Politis dalam Al-Qur‟an</w:t>
      </w:r>
      <w:r w:rsidRPr="00BB3EE5">
        <w:rPr>
          <w:rFonts w:asciiTheme="majorBidi" w:hAnsiTheme="majorBidi" w:cstheme="majorBidi"/>
        </w:rPr>
        <w:t>, (Yogyakarta: Duta Wacana University, 1991), h.59</w:t>
      </w:r>
    </w:p>
  </w:footnote>
  <w:footnote w:id="34">
    <w:p w:rsidR="00D876DF" w:rsidRPr="00BB3EE5" w:rsidRDefault="00D876DF" w:rsidP="008D4B0F">
      <w:pPr>
        <w:pStyle w:val="FootnoteText"/>
        <w:ind w:firstLine="720"/>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w:t>
      </w:r>
      <w:r w:rsidRPr="00BB3EE5">
        <w:rPr>
          <w:rFonts w:asciiTheme="majorBidi" w:hAnsiTheme="majorBidi" w:cstheme="majorBidi"/>
          <w:i/>
          <w:iCs/>
        </w:rPr>
        <w:t xml:space="preserve">Ibid., </w:t>
      </w:r>
      <w:r w:rsidRPr="00BB3EE5">
        <w:rPr>
          <w:rFonts w:asciiTheme="majorBidi" w:hAnsiTheme="majorBidi" w:cstheme="majorBidi"/>
        </w:rPr>
        <w:t>h. 60</w:t>
      </w:r>
    </w:p>
  </w:footnote>
  <w:footnote w:id="35">
    <w:p w:rsidR="00D876DF" w:rsidRPr="00BB3EE5" w:rsidRDefault="00D876DF" w:rsidP="00E847A7">
      <w:pPr>
        <w:spacing w:after="0" w:line="240" w:lineRule="auto"/>
        <w:ind w:firstLine="720"/>
        <w:jc w:val="both"/>
        <w:rPr>
          <w:rFonts w:asciiTheme="majorBidi" w:hAnsiTheme="majorBidi" w:cstheme="majorBidi"/>
          <w:sz w:val="20"/>
          <w:szCs w:val="20"/>
        </w:rPr>
      </w:pPr>
      <w:r w:rsidRPr="00BB3EE5">
        <w:rPr>
          <w:rStyle w:val="FootnoteReference"/>
          <w:rFonts w:asciiTheme="majorBidi" w:hAnsiTheme="majorBidi" w:cstheme="majorBidi"/>
          <w:sz w:val="20"/>
          <w:szCs w:val="20"/>
        </w:rPr>
        <w:footnoteRef/>
      </w:r>
      <w:r w:rsidRPr="00BB3EE5">
        <w:rPr>
          <w:rFonts w:asciiTheme="majorBidi" w:eastAsia="Times New Roman" w:hAnsiTheme="majorBidi" w:cstheme="majorBidi"/>
          <w:sz w:val="20"/>
          <w:szCs w:val="20"/>
          <w:lang w:eastAsia="id-ID"/>
        </w:rPr>
        <w:t xml:space="preserve">Abu Bakar,  </w:t>
      </w:r>
      <w:r w:rsidRPr="00BB3EE5">
        <w:rPr>
          <w:rFonts w:asciiTheme="majorBidi" w:eastAsia="Times New Roman" w:hAnsiTheme="majorBidi" w:cstheme="majorBidi"/>
          <w:i/>
          <w:iCs/>
          <w:sz w:val="20"/>
          <w:szCs w:val="20"/>
          <w:lang w:eastAsia="id-ID"/>
        </w:rPr>
        <w:t xml:space="preserve">Peradaban Islam, </w:t>
      </w:r>
      <w:r w:rsidRPr="00BB3EE5">
        <w:rPr>
          <w:rFonts w:asciiTheme="majorBidi" w:eastAsia="Times New Roman" w:hAnsiTheme="majorBidi" w:cstheme="majorBidi"/>
          <w:sz w:val="20"/>
          <w:szCs w:val="20"/>
          <w:lang w:eastAsia="id-ID"/>
        </w:rPr>
        <w:t>(Malang: UIN Malang Press, 2008), h. 58</w:t>
      </w:r>
    </w:p>
  </w:footnote>
  <w:footnote w:id="36">
    <w:p w:rsidR="00D876DF" w:rsidRPr="00BB3EE5" w:rsidRDefault="00D876DF" w:rsidP="00E847A7">
      <w:pPr>
        <w:pStyle w:val="FootnoteText"/>
        <w:ind w:firstLine="720"/>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Badri Yatim, </w:t>
      </w:r>
      <w:r w:rsidRPr="00BB3EE5">
        <w:rPr>
          <w:rFonts w:asciiTheme="majorBidi" w:hAnsiTheme="majorBidi" w:cstheme="majorBidi"/>
          <w:i/>
          <w:iCs/>
        </w:rPr>
        <w:t xml:space="preserve">Op. Cit., </w:t>
      </w:r>
      <w:r w:rsidRPr="00BB3EE5">
        <w:rPr>
          <w:rFonts w:asciiTheme="majorBidi" w:hAnsiTheme="majorBidi" w:cstheme="majorBidi"/>
        </w:rPr>
        <w:t>h. 11</w:t>
      </w:r>
    </w:p>
  </w:footnote>
  <w:footnote w:id="37">
    <w:p w:rsidR="00D876DF" w:rsidRPr="00BB3EE5" w:rsidRDefault="00D876DF" w:rsidP="00E847A7">
      <w:pPr>
        <w:pStyle w:val="FootnoteText"/>
        <w:ind w:firstLine="720"/>
        <w:rPr>
          <w:rFonts w:asciiTheme="majorBidi" w:hAnsiTheme="majorBidi" w:cstheme="majorBidi"/>
        </w:rPr>
      </w:pPr>
      <w:r w:rsidRPr="00BB3EE5">
        <w:rPr>
          <w:rStyle w:val="FootnoteReference"/>
          <w:rFonts w:asciiTheme="majorBidi" w:hAnsiTheme="majorBidi" w:cstheme="majorBidi"/>
        </w:rPr>
        <w:footnoteRef/>
      </w:r>
      <w:r w:rsidRPr="00BB3EE5">
        <w:rPr>
          <w:rFonts w:asciiTheme="majorBidi" w:hAnsiTheme="majorBidi" w:cstheme="majorBidi"/>
        </w:rPr>
        <w:t xml:space="preserve"> Abu Bakar, </w:t>
      </w:r>
      <w:r w:rsidRPr="00BB3EE5">
        <w:rPr>
          <w:rFonts w:asciiTheme="majorBidi" w:hAnsiTheme="majorBidi" w:cstheme="majorBidi"/>
          <w:i/>
          <w:iCs/>
        </w:rPr>
        <w:t xml:space="preserve">Op. Cit., </w:t>
      </w:r>
      <w:r w:rsidRPr="00BB3EE5">
        <w:rPr>
          <w:rFonts w:asciiTheme="majorBidi" w:hAnsiTheme="majorBidi" w:cstheme="majorBidi"/>
        </w:rPr>
        <w:t>h. 60</w:t>
      </w:r>
    </w:p>
  </w:footnote>
  <w:footnote w:id="38">
    <w:p w:rsidR="00D876DF" w:rsidRPr="00BB3EE5" w:rsidRDefault="00D876DF" w:rsidP="00E847A7">
      <w:pPr>
        <w:autoSpaceDE w:val="0"/>
        <w:autoSpaceDN w:val="0"/>
        <w:adjustRightInd w:val="0"/>
        <w:spacing w:after="0" w:line="240" w:lineRule="auto"/>
        <w:ind w:firstLine="720"/>
        <w:jc w:val="both"/>
        <w:rPr>
          <w:rFonts w:asciiTheme="majorBidi" w:hAnsiTheme="majorBidi" w:cstheme="majorBidi"/>
          <w:sz w:val="20"/>
          <w:szCs w:val="20"/>
        </w:rPr>
      </w:pPr>
      <w:r w:rsidRPr="00BB3EE5">
        <w:rPr>
          <w:rStyle w:val="FootnoteReference"/>
          <w:rFonts w:asciiTheme="majorBidi" w:hAnsiTheme="majorBidi" w:cstheme="majorBidi"/>
          <w:sz w:val="20"/>
          <w:szCs w:val="20"/>
        </w:rPr>
        <w:footnoteRef/>
      </w:r>
      <w:r w:rsidRPr="00BB3EE5">
        <w:rPr>
          <w:rFonts w:asciiTheme="majorBidi" w:hAnsiTheme="majorBidi" w:cstheme="majorBidi"/>
          <w:sz w:val="20"/>
          <w:szCs w:val="20"/>
        </w:rPr>
        <w:t xml:space="preserve"> Muhammad Husain Haikal, Ahmad, </w:t>
      </w:r>
      <w:r w:rsidRPr="00BB3EE5">
        <w:rPr>
          <w:rFonts w:asciiTheme="majorBidi" w:hAnsiTheme="majorBidi" w:cstheme="majorBidi"/>
          <w:i/>
          <w:iCs/>
          <w:sz w:val="20"/>
          <w:szCs w:val="20"/>
        </w:rPr>
        <w:t xml:space="preserve">Sejarah Hidup Muhammad, </w:t>
      </w:r>
      <w:r w:rsidRPr="00BB3EE5">
        <w:rPr>
          <w:rFonts w:asciiTheme="majorBidi" w:hAnsiTheme="majorBidi" w:cstheme="majorBidi"/>
          <w:sz w:val="20"/>
          <w:szCs w:val="20"/>
        </w:rPr>
        <w:t>(Jakarta: PT. Mitra Kerjaya. 2001), h. 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5253"/>
      <w:docPartObj>
        <w:docPartGallery w:val="Page Numbers (Top of Page)"/>
        <w:docPartUnique/>
      </w:docPartObj>
    </w:sdtPr>
    <w:sdtContent>
      <w:p w:rsidR="00BB3EE5" w:rsidRDefault="00C0130F">
        <w:pPr>
          <w:pStyle w:val="Header"/>
          <w:jc w:val="right"/>
        </w:pPr>
        <w:fldSimple w:instr=" PAGE   \* MERGEFORMAT ">
          <w:r w:rsidR="00EC6EB1">
            <w:rPr>
              <w:noProof/>
            </w:rPr>
            <w:t>96</w:t>
          </w:r>
        </w:fldSimple>
      </w:p>
    </w:sdtContent>
  </w:sdt>
  <w:p w:rsidR="00BB3EE5" w:rsidRDefault="00BB3E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2785"/>
    <w:multiLevelType w:val="hybridMultilevel"/>
    <w:tmpl w:val="6D500D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2C1EA1"/>
    <w:multiLevelType w:val="hybridMultilevel"/>
    <w:tmpl w:val="E18A1B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6B005C"/>
    <w:multiLevelType w:val="hybridMultilevel"/>
    <w:tmpl w:val="084486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C167CA"/>
    <w:multiLevelType w:val="hybridMultilevel"/>
    <w:tmpl w:val="40CC6114"/>
    <w:lvl w:ilvl="0" w:tplc="BA70F41E">
      <w:start w:val="1"/>
      <w:numFmt w:val="decimal"/>
      <w:lvlText w:val="%1."/>
      <w:lvlJc w:val="left"/>
      <w:pPr>
        <w:ind w:left="720" w:hanging="360"/>
      </w:pPr>
      <w:rPr>
        <w:rFonts w:ascii="Times New Roman" w:eastAsia="Times New Roman" w:hAnsi="Times New Roman" w:cs="Times New Roman" w:hint="default"/>
        <w:b w:val="0"/>
        <w:bCs/>
        <w:i w:val="0"/>
        <w:i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C15BA7"/>
    <w:multiLevelType w:val="hybridMultilevel"/>
    <w:tmpl w:val="BC4081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3A5F2A"/>
    <w:multiLevelType w:val="hybridMultilevel"/>
    <w:tmpl w:val="9EAA59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D54692"/>
    <w:multiLevelType w:val="hybridMultilevel"/>
    <w:tmpl w:val="9D7E72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B9780A"/>
    <w:multiLevelType w:val="hybridMultilevel"/>
    <w:tmpl w:val="1E6EB428"/>
    <w:lvl w:ilvl="0" w:tplc="64B60F08">
      <w:start w:val="1"/>
      <w:numFmt w:val="decimal"/>
      <w:lvlText w:val="%1."/>
      <w:lvlJc w:val="left"/>
      <w:pPr>
        <w:ind w:left="720" w:hanging="360"/>
      </w:pPr>
      <w:rPr>
        <w:rFonts w:ascii="Times New Roman" w:eastAsia="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B864CA"/>
    <w:multiLevelType w:val="hybridMultilevel"/>
    <w:tmpl w:val="B17C71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CF4460"/>
    <w:multiLevelType w:val="hybridMultilevel"/>
    <w:tmpl w:val="0F80E4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1E789D"/>
    <w:multiLevelType w:val="hybridMultilevel"/>
    <w:tmpl w:val="C9987D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3B5385"/>
    <w:multiLevelType w:val="hybridMultilevel"/>
    <w:tmpl w:val="C4E285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222B91"/>
    <w:multiLevelType w:val="hybridMultilevel"/>
    <w:tmpl w:val="AFA6F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751AEE"/>
    <w:multiLevelType w:val="hybridMultilevel"/>
    <w:tmpl w:val="5526F0A6"/>
    <w:lvl w:ilvl="0" w:tplc="06983D6A">
      <w:start w:val="3"/>
      <w:numFmt w:val="decimal"/>
      <w:lvlText w:val="%1."/>
      <w:lvlJc w:val="left"/>
      <w:pPr>
        <w:ind w:left="720" w:hanging="360"/>
      </w:pPr>
      <w:rPr>
        <w:rFonts w:asciiTheme="majorBidi" w:hAnsiTheme="majorBidi" w:cstheme="majorBidi"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E35428"/>
    <w:multiLevelType w:val="hybridMultilevel"/>
    <w:tmpl w:val="C850568A"/>
    <w:lvl w:ilvl="0" w:tplc="B4082A28">
      <w:start w:val="1"/>
      <w:numFmt w:val="decimal"/>
      <w:lvlText w:val="%1."/>
      <w:lvlJc w:val="left"/>
      <w:pPr>
        <w:ind w:left="720" w:hanging="360"/>
      </w:pPr>
      <w:rPr>
        <w:rFonts w:asciiTheme="majorBidi" w:eastAsia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8A126A"/>
    <w:multiLevelType w:val="hybridMultilevel"/>
    <w:tmpl w:val="B658E4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7401EF"/>
    <w:multiLevelType w:val="hybridMultilevel"/>
    <w:tmpl w:val="76BEE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EA040B"/>
    <w:multiLevelType w:val="hybridMultilevel"/>
    <w:tmpl w:val="748222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FB3785"/>
    <w:multiLevelType w:val="hybridMultilevel"/>
    <w:tmpl w:val="8604BF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173ADF"/>
    <w:multiLevelType w:val="hybridMultilevel"/>
    <w:tmpl w:val="4F480F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E06592"/>
    <w:multiLevelType w:val="hybridMultilevel"/>
    <w:tmpl w:val="FF609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89F4153"/>
    <w:multiLevelType w:val="hybridMultilevel"/>
    <w:tmpl w:val="A336D31A"/>
    <w:lvl w:ilvl="0" w:tplc="8F427B90">
      <w:start w:val="1"/>
      <w:numFmt w:val="low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BA12682"/>
    <w:multiLevelType w:val="hybridMultilevel"/>
    <w:tmpl w:val="8E5284F0"/>
    <w:lvl w:ilvl="0" w:tplc="95901C4A">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2"/>
  </w:num>
  <w:num w:numId="3">
    <w:abstractNumId w:val="1"/>
  </w:num>
  <w:num w:numId="4">
    <w:abstractNumId w:val="17"/>
  </w:num>
  <w:num w:numId="5">
    <w:abstractNumId w:val="21"/>
  </w:num>
  <w:num w:numId="6">
    <w:abstractNumId w:val="14"/>
  </w:num>
  <w:num w:numId="7">
    <w:abstractNumId w:val="3"/>
  </w:num>
  <w:num w:numId="8">
    <w:abstractNumId w:val="13"/>
  </w:num>
  <w:num w:numId="9">
    <w:abstractNumId w:val="16"/>
  </w:num>
  <w:num w:numId="10">
    <w:abstractNumId w:val="5"/>
  </w:num>
  <w:num w:numId="11">
    <w:abstractNumId w:val="9"/>
  </w:num>
  <w:num w:numId="12">
    <w:abstractNumId w:val="20"/>
  </w:num>
  <w:num w:numId="13">
    <w:abstractNumId w:val="0"/>
  </w:num>
  <w:num w:numId="14">
    <w:abstractNumId w:val="6"/>
  </w:num>
  <w:num w:numId="15">
    <w:abstractNumId w:val="11"/>
  </w:num>
  <w:num w:numId="16">
    <w:abstractNumId w:val="15"/>
  </w:num>
  <w:num w:numId="17">
    <w:abstractNumId w:val="2"/>
  </w:num>
  <w:num w:numId="18">
    <w:abstractNumId w:val="7"/>
  </w:num>
  <w:num w:numId="19">
    <w:abstractNumId w:val="18"/>
  </w:num>
  <w:num w:numId="20">
    <w:abstractNumId w:val="8"/>
  </w:num>
  <w:num w:numId="21">
    <w:abstractNumId w:val="10"/>
  </w:num>
  <w:num w:numId="22">
    <w:abstractNumId w:val="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2056"/>
    <w:rsid w:val="00000462"/>
    <w:rsid w:val="0000194F"/>
    <w:rsid w:val="0000356C"/>
    <w:rsid w:val="000038CD"/>
    <w:rsid w:val="00010B85"/>
    <w:rsid w:val="00012D59"/>
    <w:rsid w:val="00013408"/>
    <w:rsid w:val="00014825"/>
    <w:rsid w:val="00015076"/>
    <w:rsid w:val="0001514A"/>
    <w:rsid w:val="0002176B"/>
    <w:rsid w:val="00021F1A"/>
    <w:rsid w:val="00022112"/>
    <w:rsid w:val="00026B8B"/>
    <w:rsid w:val="00026CC5"/>
    <w:rsid w:val="00026D0D"/>
    <w:rsid w:val="00031D12"/>
    <w:rsid w:val="00031DAD"/>
    <w:rsid w:val="0003444D"/>
    <w:rsid w:val="0003450F"/>
    <w:rsid w:val="0003459F"/>
    <w:rsid w:val="00034CE6"/>
    <w:rsid w:val="000414AC"/>
    <w:rsid w:val="0004441E"/>
    <w:rsid w:val="000446C2"/>
    <w:rsid w:val="000465C6"/>
    <w:rsid w:val="000468BC"/>
    <w:rsid w:val="000471C8"/>
    <w:rsid w:val="00052AC4"/>
    <w:rsid w:val="00052DBD"/>
    <w:rsid w:val="000576F0"/>
    <w:rsid w:val="00057D80"/>
    <w:rsid w:val="000614DB"/>
    <w:rsid w:val="000630F5"/>
    <w:rsid w:val="00064CD5"/>
    <w:rsid w:val="000657C2"/>
    <w:rsid w:val="000666BA"/>
    <w:rsid w:val="00067CD4"/>
    <w:rsid w:val="0007246F"/>
    <w:rsid w:val="00072743"/>
    <w:rsid w:val="00073586"/>
    <w:rsid w:val="00076DAE"/>
    <w:rsid w:val="0007723C"/>
    <w:rsid w:val="000779E5"/>
    <w:rsid w:val="00082660"/>
    <w:rsid w:val="00085B06"/>
    <w:rsid w:val="00086612"/>
    <w:rsid w:val="0009199C"/>
    <w:rsid w:val="0009664C"/>
    <w:rsid w:val="00096ED1"/>
    <w:rsid w:val="000A0FA3"/>
    <w:rsid w:val="000A10DD"/>
    <w:rsid w:val="000A373C"/>
    <w:rsid w:val="000A38E7"/>
    <w:rsid w:val="000A5E0E"/>
    <w:rsid w:val="000A6162"/>
    <w:rsid w:val="000A6AFC"/>
    <w:rsid w:val="000A6B89"/>
    <w:rsid w:val="000B4008"/>
    <w:rsid w:val="000B642B"/>
    <w:rsid w:val="000B7E4E"/>
    <w:rsid w:val="000C004A"/>
    <w:rsid w:val="000C06E8"/>
    <w:rsid w:val="000C2437"/>
    <w:rsid w:val="000C5E7D"/>
    <w:rsid w:val="000C650D"/>
    <w:rsid w:val="000C7C03"/>
    <w:rsid w:val="000D1A6F"/>
    <w:rsid w:val="000D2491"/>
    <w:rsid w:val="000D2BE5"/>
    <w:rsid w:val="000D36A3"/>
    <w:rsid w:val="000D5BEE"/>
    <w:rsid w:val="000D60CB"/>
    <w:rsid w:val="000D6288"/>
    <w:rsid w:val="000E25CA"/>
    <w:rsid w:val="000E34F8"/>
    <w:rsid w:val="000E3DE0"/>
    <w:rsid w:val="000E44D7"/>
    <w:rsid w:val="000F089C"/>
    <w:rsid w:val="000F096B"/>
    <w:rsid w:val="000F0D2E"/>
    <w:rsid w:val="000F2A3D"/>
    <w:rsid w:val="000F2AF4"/>
    <w:rsid w:val="000F617E"/>
    <w:rsid w:val="000F7528"/>
    <w:rsid w:val="00101B3C"/>
    <w:rsid w:val="00101D42"/>
    <w:rsid w:val="00103B7A"/>
    <w:rsid w:val="00103D52"/>
    <w:rsid w:val="00105D37"/>
    <w:rsid w:val="00105E54"/>
    <w:rsid w:val="00106ADF"/>
    <w:rsid w:val="00107824"/>
    <w:rsid w:val="00111A50"/>
    <w:rsid w:val="00112A1B"/>
    <w:rsid w:val="00115E4A"/>
    <w:rsid w:val="00115E77"/>
    <w:rsid w:val="001164EE"/>
    <w:rsid w:val="001246AB"/>
    <w:rsid w:val="00124A33"/>
    <w:rsid w:val="00130E26"/>
    <w:rsid w:val="00132957"/>
    <w:rsid w:val="0013402E"/>
    <w:rsid w:val="00137CAB"/>
    <w:rsid w:val="00140255"/>
    <w:rsid w:val="0014247F"/>
    <w:rsid w:val="00143A64"/>
    <w:rsid w:val="00143D4E"/>
    <w:rsid w:val="001452BC"/>
    <w:rsid w:val="00145601"/>
    <w:rsid w:val="00145A04"/>
    <w:rsid w:val="00154044"/>
    <w:rsid w:val="00157874"/>
    <w:rsid w:val="00157EED"/>
    <w:rsid w:val="001609A9"/>
    <w:rsid w:val="001613CA"/>
    <w:rsid w:val="00161982"/>
    <w:rsid w:val="0016215A"/>
    <w:rsid w:val="00164385"/>
    <w:rsid w:val="00164634"/>
    <w:rsid w:val="00165C4E"/>
    <w:rsid w:val="00165D71"/>
    <w:rsid w:val="001672B7"/>
    <w:rsid w:val="001714F7"/>
    <w:rsid w:val="00173B9D"/>
    <w:rsid w:val="00182F67"/>
    <w:rsid w:val="00183ADC"/>
    <w:rsid w:val="00184E76"/>
    <w:rsid w:val="001901E4"/>
    <w:rsid w:val="00190218"/>
    <w:rsid w:val="00192246"/>
    <w:rsid w:val="001960F5"/>
    <w:rsid w:val="0019696F"/>
    <w:rsid w:val="00197984"/>
    <w:rsid w:val="00197A8C"/>
    <w:rsid w:val="001A0F4B"/>
    <w:rsid w:val="001A5C88"/>
    <w:rsid w:val="001A6176"/>
    <w:rsid w:val="001B65FE"/>
    <w:rsid w:val="001C126F"/>
    <w:rsid w:val="001C1A9C"/>
    <w:rsid w:val="001C230C"/>
    <w:rsid w:val="001C55DA"/>
    <w:rsid w:val="001C5640"/>
    <w:rsid w:val="001C7E42"/>
    <w:rsid w:val="001D011F"/>
    <w:rsid w:val="001D0497"/>
    <w:rsid w:val="001D10A7"/>
    <w:rsid w:val="001D1360"/>
    <w:rsid w:val="001D514A"/>
    <w:rsid w:val="001E0129"/>
    <w:rsid w:val="001E3BDC"/>
    <w:rsid w:val="001E5D42"/>
    <w:rsid w:val="001E6CFB"/>
    <w:rsid w:val="001F14C4"/>
    <w:rsid w:val="001F48B0"/>
    <w:rsid w:val="001F5D83"/>
    <w:rsid w:val="001F6AC4"/>
    <w:rsid w:val="002006EC"/>
    <w:rsid w:val="00202EB6"/>
    <w:rsid w:val="00205318"/>
    <w:rsid w:val="00212BC4"/>
    <w:rsid w:val="00217849"/>
    <w:rsid w:val="00217FE7"/>
    <w:rsid w:val="00221329"/>
    <w:rsid w:val="00221859"/>
    <w:rsid w:val="00221F35"/>
    <w:rsid w:val="00227309"/>
    <w:rsid w:val="002336FA"/>
    <w:rsid w:val="00235D37"/>
    <w:rsid w:val="00237A41"/>
    <w:rsid w:val="00240B0C"/>
    <w:rsid w:val="002461A7"/>
    <w:rsid w:val="0024621D"/>
    <w:rsid w:val="00246390"/>
    <w:rsid w:val="00250A48"/>
    <w:rsid w:val="00250E43"/>
    <w:rsid w:val="00254A29"/>
    <w:rsid w:val="00260B72"/>
    <w:rsid w:val="00260D33"/>
    <w:rsid w:val="0026166F"/>
    <w:rsid w:val="00265A03"/>
    <w:rsid w:val="00267D36"/>
    <w:rsid w:val="002702CD"/>
    <w:rsid w:val="0027096D"/>
    <w:rsid w:val="002734D7"/>
    <w:rsid w:val="002751A1"/>
    <w:rsid w:val="002754B9"/>
    <w:rsid w:val="0027566E"/>
    <w:rsid w:val="00280CFB"/>
    <w:rsid w:val="00281765"/>
    <w:rsid w:val="002833A1"/>
    <w:rsid w:val="002839E5"/>
    <w:rsid w:val="00284142"/>
    <w:rsid w:val="002851A3"/>
    <w:rsid w:val="002855B4"/>
    <w:rsid w:val="00285C53"/>
    <w:rsid w:val="002907AC"/>
    <w:rsid w:val="002A0324"/>
    <w:rsid w:val="002A12EB"/>
    <w:rsid w:val="002A25A5"/>
    <w:rsid w:val="002A2C7B"/>
    <w:rsid w:val="002A3A80"/>
    <w:rsid w:val="002A4CD4"/>
    <w:rsid w:val="002B1AA8"/>
    <w:rsid w:val="002B2726"/>
    <w:rsid w:val="002B2C9E"/>
    <w:rsid w:val="002B562C"/>
    <w:rsid w:val="002B762A"/>
    <w:rsid w:val="002C202B"/>
    <w:rsid w:val="002C4BA0"/>
    <w:rsid w:val="002C5189"/>
    <w:rsid w:val="002C53D5"/>
    <w:rsid w:val="002C571F"/>
    <w:rsid w:val="002C767C"/>
    <w:rsid w:val="002C7B72"/>
    <w:rsid w:val="002D0D37"/>
    <w:rsid w:val="002E16FA"/>
    <w:rsid w:val="002E2691"/>
    <w:rsid w:val="002E3B0E"/>
    <w:rsid w:val="002E3E2B"/>
    <w:rsid w:val="002E4CC7"/>
    <w:rsid w:val="002E6B12"/>
    <w:rsid w:val="002F15A2"/>
    <w:rsid w:val="002F3B76"/>
    <w:rsid w:val="002F53A3"/>
    <w:rsid w:val="002F588F"/>
    <w:rsid w:val="002F7C32"/>
    <w:rsid w:val="00302AC4"/>
    <w:rsid w:val="00303A3E"/>
    <w:rsid w:val="00303AB6"/>
    <w:rsid w:val="00310838"/>
    <w:rsid w:val="00310D6C"/>
    <w:rsid w:val="00315A29"/>
    <w:rsid w:val="00316304"/>
    <w:rsid w:val="00316D80"/>
    <w:rsid w:val="00316E96"/>
    <w:rsid w:val="003171CB"/>
    <w:rsid w:val="00320953"/>
    <w:rsid w:val="00323DB9"/>
    <w:rsid w:val="00324631"/>
    <w:rsid w:val="003246EB"/>
    <w:rsid w:val="003264F7"/>
    <w:rsid w:val="003267AF"/>
    <w:rsid w:val="00326B53"/>
    <w:rsid w:val="00326F01"/>
    <w:rsid w:val="003274FD"/>
    <w:rsid w:val="0033252B"/>
    <w:rsid w:val="00333148"/>
    <w:rsid w:val="00333FF1"/>
    <w:rsid w:val="00334834"/>
    <w:rsid w:val="00335168"/>
    <w:rsid w:val="00336FEE"/>
    <w:rsid w:val="00337D7B"/>
    <w:rsid w:val="003416CA"/>
    <w:rsid w:val="0034220A"/>
    <w:rsid w:val="00342592"/>
    <w:rsid w:val="00342E58"/>
    <w:rsid w:val="00343340"/>
    <w:rsid w:val="00343DE3"/>
    <w:rsid w:val="00345039"/>
    <w:rsid w:val="003456DA"/>
    <w:rsid w:val="00347774"/>
    <w:rsid w:val="00352FCF"/>
    <w:rsid w:val="003543E7"/>
    <w:rsid w:val="0035527A"/>
    <w:rsid w:val="003623E2"/>
    <w:rsid w:val="00362B1E"/>
    <w:rsid w:val="00365BD0"/>
    <w:rsid w:val="003674DA"/>
    <w:rsid w:val="00370CB1"/>
    <w:rsid w:val="00374339"/>
    <w:rsid w:val="003755F8"/>
    <w:rsid w:val="003814EB"/>
    <w:rsid w:val="0038334B"/>
    <w:rsid w:val="00384724"/>
    <w:rsid w:val="003867A5"/>
    <w:rsid w:val="003876FE"/>
    <w:rsid w:val="00391557"/>
    <w:rsid w:val="003919F6"/>
    <w:rsid w:val="00391AB4"/>
    <w:rsid w:val="003934A9"/>
    <w:rsid w:val="00395D8D"/>
    <w:rsid w:val="003969BE"/>
    <w:rsid w:val="003A2EB4"/>
    <w:rsid w:val="003A5E12"/>
    <w:rsid w:val="003A73DA"/>
    <w:rsid w:val="003B05AD"/>
    <w:rsid w:val="003B171A"/>
    <w:rsid w:val="003B37AB"/>
    <w:rsid w:val="003B3C54"/>
    <w:rsid w:val="003B5262"/>
    <w:rsid w:val="003B57E3"/>
    <w:rsid w:val="003B5EEA"/>
    <w:rsid w:val="003B7821"/>
    <w:rsid w:val="003C029B"/>
    <w:rsid w:val="003C41B4"/>
    <w:rsid w:val="003C4D35"/>
    <w:rsid w:val="003C5E89"/>
    <w:rsid w:val="003C5EA8"/>
    <w:rsid w:val="003C7DB3"/>
    <w:rsid w:val="003D06EE"/>
    <w:rsid w:val="003D0B75"/>
    <w:rsid w:val="003D1230"/>
    <w:rsid w:val="003D1740"/>
    <w:rsid w:val="003D3F02"/>
    <w:rsid w:val="003D425C"/>
    <w:rsid w:val="003D4EC2"/>
    <w:rsid w:val="003D652A"/>
    <w:rsid w:val="003D6A40"/>
    <w:rsid w:val="003E1A7A"/>
    <w:rsid w:val="003E319E"/>
    <w:rsid w:val="003E3BF9"/>
    <w:rsid w:val="003E462E"/>
    <w:rsid w:val="003F0BAD"/>
    <w:rsid w:val="003F102E"/>
    <w:rsid w:val="003F6E21"/>
    <w:rsid w:val="003F73EC"/>
    <w:rsid w:val="003F7E81"/>
    <w:rsid w:val="00402350"/>
    <w:rsid w:val="00404CBF"/>
    <w:rsid w:val="00405751"/>
    <w:rsid w:val="00405D3B"/>
    <w:rsid w:val="00406667"/>
    <w:rsid w:val="0040678E"/>
    <w:rsid w:val="00411B7A"/>
    <w:rsid w:val="0041236E"/>
    <w:rsid w:val="004161D7"/>
    <w:rsid w:val="0041666B"/>
    <w:rsid w:val="0042178B"/>
    <w:rsid w:val="00426D26"/>
    <w:rsid w:val="00427C78"/>
    <w:rsid w:val="00430E6A"/>
    <w:rsid w:val="004333CB"/>
    <w:rsid w:val="00433DF8"/>
    <w:rsid w:val="00437DC8"/>
    <w:rsid w:val="004405D4"/>
    <w:rsid w:val="00442C0F"/>
    <w:rsid w:val="004472B0"/>
    <w:rsid w:val="0045022E"/>
    <w:rsid w:val="004510C8"/>
    <w:rsid w:val="0045255C"/>
    <w:rsid w:val="00454D68"/>
    <w:rsid w:val="0045547C"/>
    <w:rsid w:val="0046350E"/>
    <w:rsid w:val="00463F3B"/>
    <w:rsid w:val="00464578"/>
    <w:rsid w:val="0046547A"/>
    <w:rsid w:val="00467073"/>
    <w:rsid w:val="0047103E"/>
    <w:rsid w:val="004725FF"/>
    <w:rsid w:val="004743EB"/>
    <w:rsid w:val="0047740A"/>
    <w:rsid w:val="004775C8"/>
    <w:rsid w:val="00480F63"/>
    <w:rsid w:val="00481236"/>
    <w:rsid w:val="004844C7"/>
    <w:rsid w:val="004876B9"/>
    <w:rsid w:val="00490052"/>
    <w:rsid w:val="00490CDC"/>
    <w:rsid w:val="00494580"/>
    <w:rsid w:val="00494FB0"/>
    <w:rsid w:val="004952FA"/>
    <w:rsid w:val="004970B7"/>
    <w:rsid w:val="004A00B2"/>
    <w:rsid w:val="004A03E0"/>
    <w:rsid w:val="004A1279"/>
    <w:rsid w:val="004A2D4C"/>
    <w:rsid w:val="004A3A7C"/>
    <w:rsid w:val="004A3F9D"/>
    <w:rsid w:val="004A6D4F"/>
    <w:rsid w:val="004B11A0"/>
    <w:rsid w:val="004B1A6A"/>
    <w:rsid w:val="004B2B95"/>
    <w:rsid w:val="004B7A60"/>
    <w:rsid w:val="004C54F6"/>
    <w:rsid w:val="004D12DE"/>
    <w:rsid w:val="004D20CB"/>
    <w:rsid w:val="004D22CF"/>
    <w:rsid w:val="004D5517"/>
    <w:rsid w:val="004D564E"/>
    <w:rsid w:val="004D62EB"/>
    <w:rsid w:val="004D6FD0"/>
    <w:rsid w:val="004E0849"/>
    <w:rsid w:val="004E5F3D"/>
    <w:rsid w:val="004E6BC8"/>
    <w:rsid w:val="004F2583"/>
    <w:rsid w:val="004F3865"/>
    <w:rsid w:val="004F3BD9"/>
    <w:rsid w:val="005030BB"/>
    <w:rsid w:val="0050436A"/>
    <w:rsid w:val="00504593"/>
    <w:rsid w:val="00505A35"/>
    <w:rsid w:val="00512639"/>
    <w:rsid w:val="0052032D"/>
    <w:rsid w:val="005215F2"/>
    <w:rsid w:val="00522337"/>
    <w:rsid w:val="00522F01"/>
    <w:rsid w:val="0052549E"/>
    <w:rsid w:val="00525E2A"/>
    <w:rsid w:val="00526DAE"/>
    <w:rsid w:val="0052750D"/>
    <w:rsid w:val="005309CC"/>
    <w:rsid w:val="00531DBD"/>
    <w:rsid w:val="00532712"/>
    <w:rsid w:val="0053302A"/>
    <w:rsid w:val="00533807"/>
    <w:rsid w:val="005356F7"/>
    <w:rsid w:val="00541451"/>
    <w:rsid w:val="00544162"/>
    <w:rsid w:val="005443D8"/>
    <w:rsid w:val="00544496"/>
    <w:rsid w:val="00544F58"/>
    <w:rsid w:val="00546190"/>
    <w:rsid w:val="00550FF4"/>
    <w:rsid w:val="00553B09"/>
    <w:rsid w:val="00554321"/>
    <w:rsid w:val="0055525A"/>
    <w:rsid w:val="0055651F"/>
    <w:rsid w:val="0055763A"/>
    <w:rsid w:val="00560E5F"/>
    <w:rsid w:val="00561773"/>
    <w:rsid w:val="00562223"/>
    <w:rsid w:val="00562239"/>
    <w:rsid w:val="00564F9B"/>
    <w:rsid w:val="00566678"/>
    <w:rsid w:val="00567522"/>
    <w:rsid w:val="005675CD"/>
    <w:rsid w:val="00571255"/>
    <w:rsid w:val="0057241F"/>
    <w:rsid w:val="00573BDF"/>
    <w:rsid w:val="005775A3"/>
    <w:rsid w:val="00581D7F"/>
    <w:rsid w:val="00584D2F"/>
    <w:rsid w:val="00584D61"/>
    <w:rsid w:val="00585C71"/>
    <w:rsid w:val="00587A02"/>
    <w:rsid w:val="0059449D"/>
    <w:rsid w:val="00594517"/>
    <w:rsid w:val="0059465F"/>
    <w:rsid w:val="00597418"/>
    <w:rsid w:val="005A4ECB"/>
    <w:rsid w:val="005A58C2"/>
    <w:rsid w:val="005A69D9"/>
    <w:rsid w:val="005A6F75"/>
    <w:rsid w:val="005B15A4"/>
    <w:rsid w:val="005B6139"/>
    <w:rsid w:val="005B7FCD"/>
    <w:rsid w:val="005C34EF"/>
    <w:rsid w:val="005C36E9"/>
    <w:rsid w:val="005C37E9"/>
    <w:rsid w:val="005C4E4B"/>
    <w:rsid w:val="005C5A2D"/>
    <w:rsid w:val="005D0B2C"/>
    <w:rsid w:val="005D2450"/>
    <w:rsid w:val="005D407E"/>
    <w:rsid w:val="005D7FB0"/>
    <w:rsid w:val="005E180E"/>
    <w:rsid w:val="005E2D6A"/>
    <w:rsid w:val="005E3AFF"/>
    <w:rsid w:val="005E6D6F"/>
    <w:rsid w:val="005E6F6A"/>
    <w:rsid w:val="005E7069"/>
    <w:rsid w:val="005F5D60"/>
    <w:rsid w:val="006017C6"/>
    <w:rsid w:val="00605B40"/>
    <w:rsid w:val="006071CA"/>
    <w:rsid w:val="00611F4F"/>
    <w:rsid w:val="00616992"/>
    <w:rsid w:val="00621313"/>
    <w:rsid w:val="006217D2"/>
    <w:rsid w:val="00621A42"/>
    <w:rsid w:val="006229C6"/>
    <w:rsid w:val="00624F3E"/>
    <w:rsid w:val="00630BCC"/>
    <w:rsid w:val="0063166D"/>
    <w:rsid w:val="00633C93"/>
    <w:rsid w:val="0063546D"/>
    <w:rsid w:val="00635CE3"/>
    <w:rsid w:val="0063610E"/>
    <w:rsid w:val="0064101D"/>
    <w:rsid w:val="00641B82"/>
    <w:rsid w:val="006427CC"/>
    <w:rsid w:val="00642918"/>
    <w:rsid w:val="00646FA2"/>
    <w:rsid w:val="00647BB4"/>
    <w:rsid w:val="0065401E"/>
    <w:rsid w:val="00655D3D"/>
    <w:rsid w:val="00657091"/>
    <w:rsid w:val="00657C44"/>
    <w:rsid w:val="006606DC"/>
    <w:rsid w:val="00663C5A"/>
    <w:rsid w:val="0066735D"/>
    <w:rsid w:val="00667C50"/>
    <w:rsid w:val="00670644"/>
    <w:rsid w:val="00670ADC"/>
    <w:rsid w:val="00670DEC"/>
    <w:rsid w:val="0067170C"/>
    <w:rsid w:val="00671A93"/>
    <w:rsid w:val="00671FAF"/>
    <w:rsid w:val="00672ADD"/>
    <w:rsid w:val="00674B89"/>
    <w:rsid w:val="0067576A"/>
    <w:rsid w:val="00675926"/>
    <w:rsid w:val="00677F38"/>
    <w:rsid w:val="006816F9"/>
    <w:rsid w:val="00681B1C"/>
    <w:rsid w:val="006849B6"/>
    <w:rsid w:val="0069097C"/>
    <w:rsid w:val="00691671"/>
    <w:rsid w:val="00693597"/>
    <w:rsid w:val="00696CC6"/>
    <w:rsid w:val="006A1FB9"/>
    <w:rsid w:val="006A5EB6"/>
    <w:rsid w:val="006A5EDC"/>
    <w:rsid w:val="006B1208"/>
    <w:rsid w:val="006B247C"/>
    <w:rsid w:val="006B5959"/>
    <w:rsid w:val="006B7B4C"/>
    <w:rsid w:val="006C0B34"/>
    <w:rsid w:val="006C353F"/>
    <w:rsid w:val="006C42A4"/>
    <w:rsid w:val="006C5963"/>
    <w:rsid w:val="006C5F30"/>
    <w:rsid w:val="006C6CB2"/>
    <w:rsid w:val="006D2A7E"/>
    <w:rsid w:val="006D30F6"/>
    <w:rsid w:val="006D3A4C"/>
    <w:rsid w:val="006D4D4F"/>
    <w:rsid w:val="006E028A"/>
    <w:rsid w:val="006E1D0B"/>
    <w:rsid w:val="006E59C1"/>
    <w:rsid w:val="006E78A3"/>
    <w:rsid w:val="006E7A58"/>
    <w:rsid w:val="006F0834"/>
    <w:rsid w:val="006F2031"/>
    <w:rsid w:val="006F5746"/>
    <w:rsid w:val="006F6754"/>
    <w:rsid w:val="006F6B38"/>
    <w:rsid w:val="006F6F9E"/>
    <w:rsid w:val="007002B3"/>
    <w:rsid w:val="007038A7"/>
    <w:rsid w:val="00705468"/>
    <w:rsid w:val="007063E6"/>
    <w:rsid w:val="00706513"/>
    <w:rsid w:val="0070663E"/>
    <w:rsid w:val="00707931"/>
    <w:rsid w:val="00710B7F"/>
    <w:rsid w:val="007116F3"/>
    <w:rsid w:val="00713789"/>
    <w:rsid w:val="00713A82"/>
    <w:rsid w:val="00717568"/>
    <w:rsid w:val="00720C80"/>
    <w:rsid w:val="007216D5"/>
    <w:rsid w:val="00721CD6"/>
    <w:rsid w:val="007246D4"/>
    <w:rsid w:val="00725CA8"/>
    <w:rsid w:val="00733871"/>
    <w:rsid w:val="00734F4F"/>
    <w:rsid w:val="00737A22"/>
    <w:rsid w:val="00740585"/>
    <w:rsid w:val="00741643"/>
    <w:rsid w:val="00742342"/>
    <w:rsid w:val="00743942"/>
    <w:rsid w:val="00745E0A"/>
    <w:rsid w:val="00745E4F"/>
    <w:rsid w:val="00747DF7"/>
    <w:rsid w:val="00747F0B"/>
    <w:rsid w:val="0075044D"/>
    <w:rsid w:val="00751C04"/>
    <w:rsid w:val="00751EC7"/>
    <w:rsid w:val="00753E69"/>
    <w:rsid w:val="00760C2E"/>
    <w:rsid w:val="00761E97"/>
    <w:rsid w:val="00762EA2"/>
    <w:rsid w:val="00763791"/>
    <w:rsid w:val="007646FC"/>
    <w:rsid w:val="00767C76"/>
    <w:rsid w:val="007728CD"/>
    <w:rsid w:val="0077335D"/>
    <w:rsid w:val="007774DC"/>
    <w:rsid w:val="007776F7"/>
    <w:rsid w:val="0078012E"/>
    <w:rsid w:val="00780BA5"/>
    <w:rsid w:val="007822C7"/>
    <w:rsid w:val="00784E6F"/>
    <w:rsid w:val="00786AC8"/>
    <w:rsid w:val="007875D6"/>
    <w:rsid w:val="007878F5"/>
    <w:rsid w:val="00787B77"/>
    <w:rsid w:val="00790A77"/>
    <w:rsid w:val="00790E23"/>
    <w:rsid w:val="00792CBE"/>
    <w:rsid w:val="00795487"/>
    <w:rsid w:val="0079733C"/>
    <w:rsid w:val="0079776D"/>
    <w:rsid w:val="00797799"/>
    <w:rsid w:val="00797B52"/>
    <w:rsid w:val="007A7C3B"/>
    <w:rsid w:val="007B304C"/>
    <w:rsid w:val="007B3479"/>
    <w:rsid w:val="007B4B5B"/>
    <w:rsid w:val="007B5925"/>
    <w:rsid w:val="007B5D07"/>
    <w:rsid w:val="007B6171"/>
    <w:rsid w:val="007B7B37"/>
    <w:rsid w:val="007C4FB1"/>
    <w:rsid w:val="007D469B"/>
    <w:rsid w:val="007D5204"/>
    <w:rsid w:val="007D67BA"/>
    <w:rsid w:val="007D6AED"/>
    <w:rsid w:val="007D74EE"/>
    <w:rsid w:val="007D7A47"/>
    <w:rsid w:val="007E0C8D"/>
    <w:rsid w:val="007E65FB"/>
    <w:rsid w:val="007E725F"/>
    <w:rsid w:val="007F23DB"/>
    <w:rsid w:val="007F366E"/>
    <w:rsid w:val="007F7A28"/>
    <w:rsid w:val="008017AC"/>
    <w:rsid w:val="00802C26"/>
    <w:rsid w:val="0080398F"/>
    <w:rsid w:val="0080408A"/>
    <w:rsid w:val="00805192"/>
    <w:rsid w:val="0080557F"/>
    <w:rsid w:val="00805675"/>
    <w:rsid w:val="00805A16"/>
    <w:rsid w:val="00805B38"/>
    <w:rsid w:val="00807CCE"/>
    <w:rsid w:val="0081098C"/>
    <w:rsid w:val="00811404"/>
    <w:rsid w:val="00815808"/>
    <w:rsid w:val="00815911"/>
    <w:rsid w:val="00815EAB"/>
    <w:rsid w:val="00830955"/>
    <w:rsid w:val="008319C3"/>
    <w:rsid w:val="0083425D"/>
    <w:rsid w:val="00834C2A"/>
    <w:rsid w:val="00835FF6"/>
    <w:rsid w:val="00840141"/>
    <w:rsid w:val="0084139B"/>
    <w:rsid w:val="0084179E"/>
    <w:rsid w:val="00841D1C"/>
    <w:rsid w:val="00841D48"/>
    <w:rsid w:val="008430B2"/>
    <w:rsid w:val="008435C8"/>
    <w:rsid w:val="008442A6"/>
    <w:rsid w:val="0084665F"/>
    <w:rsid w:val="00847DC0"/>
    <w:rsid w:val="00850284"/>
    <w:rsid w:val="008509B2"/>
    <w:rsid w:val="00852D0B"/>
    <w:rsid w:val="00854B37"/>
    <w:rsid w:val="00861DC7"/>
    <w:rsid w:val="008624A2"/>
    <w:rsid w:val="00863128"/>
    <w:rsid w:val="00863262"/>
    <w:rsid w:val="008633AC"/>
    <w:rsid w:val="008645BB"/>
    <w:rsid w:val="008655C9"/>
    <w:rsid w:val="00867F3E"/>
    <w:rsid w:val="00870D47"/>
    <w:rsid w:val="008712B4"/>
    <w:rsid w:val="00871732"/>
    <w:rsid w:val="0087376C"/>
    <w:rsid w:val="00874934"/>
    <w:rsid w:val="008766DA"/>
    <w:rsid w:val="00876B61"/>
    <w:rsid w:val="00877582"/>
    <w:rsid w:val="00880ACE"/>
    <w:rsid w:val="0088138F"/>
    <w:rsid w:val="00882C46"/>
    <w:rsid w:val="008831AB"/>
    <w:rsid w:val="008869E7"/>
    <w:rsid w:val="00894F97"/>
    <w:rsid w:val="00897F8D"/>
    <w:rsid w:val="008A04DE"/>
    <w:rsid w:val="008A11BB"/>
    <w:rsid w:val="008A3453"/>
    <w:rsid w:val="008A4713"/>
    <w:rsid w:val="008B057E"/>
    <w:rsid w:val="008B51D5"/>
    <w:rsid w:val="008C13C0"/>
    <w:rsid w:val="008C2614"/>
    <w:rsid w:val="008C2FE1"/>
    <w:rsid w:val="008D1CAE"/>
    <w:rsid w:val="008D3B61"/>
    <w:rsid w:val="008D40F6"/>
    <w:rsid w:val="008D445E"/>
    <w:rsid w:val="008D4B0F"/>
    <w:rsid w:val="008D72C3"/>
    <w:rsid w:val="008D7521"/>
    <w:rsid w:val="008E0854"/>
    <w:rsid w:val="008E280D"/>
    <w:rsid w:val="008E2A64"/>
    <w:rsid w:val="008F16E6"/>
    <w:rsid w:val="008F4B23"/>
    <w:rsid w:val="008F64EB"/>
    <w:rsid w:val="008F6AE1"/>
    <w:rsid w:val="008F7098"/>
    <w:rsid w:val="008F72EA"/>
    <w:rsid w:val="008F7522"/>
    <w:rsid w:val="009012A3"/>
    <w:rsid w:val="00901DBE"/>
    <w:rsid w:val="009031A9"/>
    <w:rsid w:val="00903B8A"/>
    <w:rsid w:val="00904C50"/>
    <w:rsid w:val="00905412"/>
    <w:rsid w:val="009061E4"/>
    <w:rsid w:val="00907342"/>
    <w:rsid w:val="00907CEF"/>
    <w:rsid w:val="00910029"/>
    <w:rsid w:val="009104D2"/>
    <w:rsid w:val="00911BCA"/>
    <w:rsid w:val="00915554"/>
    <w:rsid w:val="0091678E"/>
    <w:rsid w:val="00917036"/>
    <w:rsid w:val="009225ED"/>
    <w:rsid w:val="00923DDA"/>
    <w:rsid w:val="00923E12"/>
    <w:rsid w:val="0092521C"/>
    <w:rsid w:val="00925C0F"/>
    <w:rsid w:val="009261A7"/>
    <w:rsid w:val="009278D7"/>
    <w:rsid w:val="00927F8C"/>
    <w:rsid w:val="00931BF7"/>
    <w:rsid w:val="009329C0"/>
    <w:rsid w:val="0093343E"/>
    <w:rsid w:val="0093410D"/>
    <w:rsid w:val="009341FC"/>
    <w:rsid w:val="009442AC"/>
    <w:rsid w:val="00945402"/>
    <w:rsid w:val="00945B70"/>
    <w:rsid w:val="00945C48"/>
    <w:rsid w:val="00946B7D"/>
    <w:rsid w:val="00950AB5"/>
    <w:rsid w:val="00950B90"/>
    <w:rsid w:val="00950E4A"/>
    <w:rsid w:val="009516C0"/>
    <w:rsid w:val="009520C5"/>
    <w:rsid w:val="009546C3"/>
    <w:rsid w:val="00954BD6"/>
    <w:rsid w:val="009559C8"/>
    <w:rsid w:val="00955F11"/>
    <w:rsid w:val="00956288"/>
    <w:rsid w:val="009609BE"/>
    <w:rsid w:val="009614CB"/>
    <w:rsid w:val="0096196C"/>
    <w:rsid w:val="00964C25"/>
    <w:rsid w:val="00964F3D"/>
    <w:rsid w:val="00966D23"/>
    <w:rsid w:val="00967937"/>
    <w:rsid w:val="00973FC0"/>
    <w:rsid w:val="009759CA"/>
    <w:rsid w:val="00976D67"/>
    <w:rsid w:val="0097737B"/>
    <w:rsid w:val="009807B3"/>
    <w:rsid w:val="009868B8"/>
    <w:rsid w:val="00986D0D"/>
    <w:rsid w:val="00987657"/>
    <w:rsid w:val="0099011D"/>
    <w:rsid w:val="0099113F"/>
    <w:rsid w:val="00991C4E"/>
    <w:rsid w:val="009929B0"/>
    <w:rsid w:val="00994DBC"/>
    <w:rsid w:val="009A04CF"/>
    <w:rsid w:val="009A1A48"/>
    <w:rsid w:val="009A3AFD"/>
    <w:rsid w:val="009A4CF7"/>
    <w:rsid w:val="009A5676"/>
    <w:rsid w:val="009B1009"/>
    <w:rsid w:val="009B18AE"/>
    <w:rsid w:val="009B443B"/>
    <w:rsid w:val="009B4C87"/>
    <w:rsid w:val="009B4FA7"/>
    <w:rsid w:val="009B4FB7"/>
    <w:rsid w:val="009C2039"/>
    <w:rsid w:val="009C7712"/>
    <w:rsid w:val="009D1ECB"/>
    <w:rsid w:val="009D3549"/>
    <w:rsid w:val="009D47B0"/>
    <w:rsid w:val="009D505D"/>
    <w:rsid w:val="009D5DB5"/>
    <w:rsid w:val="009D6012"/>
    <w:rsid w:val="009D6247"/>
    <w:rsid w:val="009D7A5A"/>
    <w:rsid w:val="009E0CF5"/>
    <w:rsid w:val="009E2DD3"/>
    <w:rsid w:val="009E488F"/>
    <w:rsid w:val="009E58DC"/>
    <w:rsid w:val="009E5BF2"/>
    <w:rsid w:val="009E781E"/>
    <w:rsid w:val="009E7EFB"/>
    <w:rsid w:val="009E7F66"/>
    <w:rsid w:val="009F0A3D"/>
    <w:rsid w:val="009F0C52"/>
    <w:rsid w:val="009F3C7B"/>
    <w:rsid w:val="009F6C40"/>
    <w:rsid w:val="009F7C96"/>
    <w:rsid w:val="00A000AD"/>
    <w:rsid w:val="00A005EB"/>
    <w:rsid w:val="00A035EA"/>
    <w:rsid w:val="00A05A01"/>
    <w:rsid w:val="00A060FC"/>
    <w:rsid w:val="00A06DEF"/>
    <w:rsid w:val="00A110C6"/>
    <w:rsid w:val="00A11717"/>
    <w:rsid w:val="00A11809"/>
    <w:rsid w:val="00A12455"/>
    <w:rsid w:val="00A14BDF"/>
    <w:rsid w:val="00A1528C"/>
    <w:rsid w:val="00A1624F"/>
    <w:rsid w:val="00A16670"/>
    <w:rsid w:val="00A21966"/>
    <w:rsid w:val="00A224F1"/>
    <w:rsid w:val="00A2336E"/>
    <w:rsid w:val="00A27012"/>
    <w:rsid w:val="00A33BF9"/>
    <w:rsid w:val="00A34695"/>
    <w:rsid w:val="00A357E9"/>
    <w:rsid w:val="00A35866"/>
    <w:rsid w:val="00A41EA6"/>
    <w:rsid w:val="00A41F88"/>
    <w:rsid w:val="00A46EBE"/>
    <w:rsid w:val="00A47D21"/>
    <w:rsid w:val="00A50DF4"/>
    <w:rsid w:val="00A5357A"/>
    <w:rsid w:val="00A56B41"/>
    <w:rsid w:val="00A57B45"/>
    <w:rsid w:val="00A60043"/>
    <w:rsid w:val="00A626BB"/>
    <w:rsid w:val="00A6462C"/>
    <w:rsid w:val="00A64CC8"/>
    <w:rsid w:val="00A662FB"/>
    <w:rsid w:val="00A67C12"/>
    <w:rsid w:val="00A67D57"/>
    <w:rsid w:val="00A7041A"/>
    <w:rsid w:val="00A72322"/>
    <w:rsid w:val="00A729BB"/>
    <w:rsid w:val="00A72B7C"/>
    <w:rsid w:val="00A72DD1"/>
    <w:rsid w:val="00A73252"/>
    <w:rsid w:val="00A73983"/>
    <w:rsid w:val="00A73F5F"/>
    <w:rsid w:val="00A746D1"/>
    <w:rsid w:val="00A77E51"/>
    <w:rsid w:val="00A8027C"/>
    <w:rsid w:val="00A80877"/>
    <w:rsid w:val="00A81008"/>
    <w:rsid w:val="00A8664F"/>
    <w:rsid w:val="00A943B1"/>
    <w:rsid w:val="00A94CC0"/>
    <w:rsid w:val="00AA168B"/>
    <w:rsid w:val="00AA16AA"/>
    <w:rsid w:val="00AA34C2"/>
    <w:rsid w:val="00AA4042"/>
    <w:rsid w:val="00AA5E56"/>
    <w:rsid w:val="00AB57C3"/>
    <w:rsid w:val="00AB6415"/>
    <w:rsid w:val="00AB67D2"/>
    <w:rsid w:val="00AB7DE1"/>
    <w:rsid w:val="00AC0871"/>
    <w:rsid w:val="00AC1239"/>
    <w:rsid w:val="00AC48E4"/>
    <w:rsid w:val="00AC4D3C"/>
    <w:rsid w:val="00AD336C"/>
    <w:rsid w:val="00AE0270"/>
    <w:rsid w:val="00AE22AA"/>
    <w:rsid w:val="00AE48FC"/>
    <w:rsid w:val="00AE4C8D"/>
    <w:rsid w:val="00AE69BE"/>
    <w:rsid w:val="00AF299E"/>
    <w:rsid w:val="00AF32A9"/>
    <w:rsid w:val="00AF41CE"/>
    <w:rsid w:val="00AF5F26"/>
    <w:rsid w:val="00AF799D"/>
    <w:rsid w:val="00B004F8"/>
    <w:rsid w:val="00B00C16"/>
    <w:rsid w:val="00B01F97"/>
    <w:rsid w:val="00B02508"/>
    <w:rsid w:val="00B02CD5"/>
    <w:rsid w:val="00B038B2"/>
    <w:rsid w:val="00B04BE2"/>
    <w:rsid w:val="00B05C1C"/>
    <w:rsid w:val="00B0603F"/>
    <w:rsid w:val="00B06939"/>
    <w:rsid w:val="00B13428"/>
    <w:rsid w:val="00B14B0D"/>
    <w:rsid w:val="00B15159"/>
    <w:rsid w:val="00B16403"/>
    <w:rsid w:val="00B17DA1"/>
    <w:rsid w:val="00B23DE7"/>
    <w:rsid w:val="00B26A21"/>
    <w:rsid w:val="00B303E8"/>
    <w:rsid w:val="00B34C0A"/>
    <w:rsid w:val="00B35982"/>
    <w:rsid w:val="00B35DF4"/>
    <w:rsid w:val="00B40831"/>
    <w:rsid w:val="00B42757"/>
    <w:rsid w:val="00B52EF1"/>
    <w:rsid w:val="00B54B18"/>
    <w:rsid w:val="00B5600D"/>
    <w:rsid w:val="00B57001"/>
    <w:rsid w:val="00B600B0"/>
    <w:rsid w:val="00B6254A"/>
    <w:rsid w:val="00B62E84"/>
    <w:rsid w:val="00B6684C"/>
    <w:rsid w:val="00B76A4A"/>
    <w:rsid w:val="00B81B9E"/>
    <w:rsid w:val="00B81D42"/>
    <w:rsid w:val="00B825EF"/>
    <w:rsid w:val="00B82630"/>
    <w:rsid w:val="00B8698C"/>
    <w:rsid w:val="00B937E2"/>
    <w:rsid w:val="00B949F6"/>
    <w:rsid w:val="00BA0E17"/>
    <w:rsid w:val="00BA11EA"/>
    <w:rsid w:val="00BA4448"/>
    <w:rsid w:val="00BA60CF"/>
    <w:rsid w:val="00BA6B1F"/>
    <w:rsid w:val="00BA6CA1"/>
    <w:rsid w:val="00BA716C"/>
    <w:rsid w:val="00BA7868"/>
    <w:rsid w:val="00BA7BCF"/>
    <w:rsid w:val="00BA7DD5"/>
    <w:rsid w:val="00BB2495"/>
    <w:rsid w:val="00BB25D3"/>
    <w:rsid w:val="00BB3EE5"/>
    <w:rsid w:val="00BB3FDD"/>
    <w:rsid w:val="00BC1147"/>
    <w:rsid w:val="00BC430D"/>
    <w:rsid w:val="00BC6567"/>
    <w:rsid w:val="00BC7698"/>
    <w:rsid w:val="00BD07AD"/>
    <w:rsid w:val="00BD1D18"/>
    <w:rsid w:val="00BD2563"/>
    <w:rsid w:val="00BE3BAC"/>
    <w:rsid w:val="00BE4AC0"/>
    <w:rsid w:val="00BE6938"/>
    <w:rsid w:val="00BF0CF0"/>
    <w:rsid w:val="00BF1E2C"/>
    <w:rsid w:val="00BF5235"/>
    <w:rsid w:val="00BF71AF"/>
    <w:rsid w:val="00BF7380"/>
    <w:rsid w:val="00C00E52"/>
    <w:rsid w:val="00C0130F"/>
    <w:rsid w:val="00C022CA"/>
    <w:rsid w:val="00C04256"/>
    <w:rsid w:val="00C04914"/>
    <w:rsid w:val="00C05339"/>
    <w:rsid w:val="00C055A9"/>
    <w:rsid w:val="00C05F53"/>
    <w:rsid w:val="00C064AE"/>
    <w:rsid w:val="00C0680A"/>
    <w:rsid w:val="00C079C4"/>
    <w:rsid w:val="00C07CE5"/>
    <w:rsid w:val="00C10503"/>
    <w:rsid w:val="00C11DF4"/>
    <w:rsid w:val="00C15AF3"/>
    <w:rsid w:val="00C15CA0"/>
    <w:rsid w:val="00C16789"/>
    <w:rsid w:val="00C30AC4"/>
    <w:rsid w:val="00C30ACC"/>
    <w:rsid w:val="00C311F6"/>
    <w:rsid w:val="00C34278"/>
    <w:rsid w:val="00C351EF"/>
    <w:rsid w:val="00C35F7A"/>
    <w:rsid w:val="00C3659B"/>
    <w:rsid w:val="00C37032"/>
    <w:rsid w:val="00C472DB"/>
    <w:rsid w:val="00C47473"/>
    <w:rsid w:val="00C53DF1"/>
    <w:rsid w:val="00C54331"/>
    <w:rsid w:val="00C54B6A"/>
    <w:rsid w:val="00C55AD8"/>
    <w:rsid w:val="00C575EA"/>
    <w:rsid w:val="00C60765"/>
    <w:rsid w:val="00C60E5A"/>
    <w:rsid w:val="00C627D4"/>
    <w:rsid w:val="00C64358"/>
    <w:rsid w:val="00C647B6"/>
    <w:rsid w:val="00C65A1D"/>
    <w:rsid w:val="00C664C5"/>
    <w:rsid w:val="00C70653"/>
    <w:rsid w:val="00C71187"/>
    <w:rsid w:val="00C727EA"/>
    <w:rsid w:val="00C7283E"/>
    <w:rsid w:val="00C72A96"/>
    <w:rsid w:val="00C743AA"/>
    <w:rsid w:val="00C8073F"/>
    <w:rsid w:val="00C80E7F"/>
    <w:rsid w:val="00C82467"/>
    <w:rsid w:val="00C8413A"/>
    <w:rsid w:val="00C859F2"/>
    <w:rsid w:val="00C87202"/>
    <w:rsid w:val="00C9144C"/>
    <w:rsid w:val="00C91DD3"/>
    <w:rsid w:val="00C92047"/>
    <w:rsid w:val="00C95579"/>
    <w:rsid w:val="00C9604F"/>
    <w:rsid w:val="00C967E3"/>
    <w:rsid w:val="00C96F47"/>
    <w:rsid w:val="00C976DE"/>
    <w:rsid w:val="00CA0AA5"/>
    <w:rsid w:val="00CA1A87"/>
    <w:rsid w:val="00CA1FF5"/>
    <w:rsid w:val="00CA223E"/>
    <w:rsid w:val="00CA4115"/>
    <w:rsid w:val="00CB02F1"/>
    <w:rsid w:val="00CB54C6"/>
    <w:rsid w:val="00CB6EE7"/>
    <w:rsid w:val="00CB74AF"/>
    <w:rsid w:val="00CC0AB7"/>
    <w:rsid w:val="00CC3170"/>
    <w:rsid w:val="00CC6DED"/>
    <w:rsid w:val="00CD0DC7"/>
    <w:rsid w:val="00CD0EB3"/>
    <w:rsid w:val="00CD4C54"/>
    <w:rsid w:val="00CD4E3B"/>
    <w:rsid w:val="00CD634D"/>
    <w:rsid w:val="00CD78B5"/>
    <w:rsid w:val="00CE00E0"/>
    <w:rsid w:val="00CE3053"/>
    <w:rsid w:val="00CE44F9"/>
    <w:rsid w:val="00CE5821"/>
    <w:rsid w:val="00CE5C48"/>
    <w:rsid w:val="00CE73F6"/>
    <w:rsid w:val="00CF235C"/>
    <w:rsid w:val="00CF2DC8"/>
    <w:rsid w:val="00CF33EC"/>
    <w:rsid w:val="00CF7EE3"/>
    <w:rsid w:val="00D003F8"/>
    <w:rsid w:val="00D007C5"/>
    <w:rsid w:val="00D00B1F"/>
    <w:rsid w:val="00D00F41"/>
    <w:rsid w:val="00D0291A"/>
    <w:rsid w:val="00D03BC8"/>
    <w:rsid w:val="00D04BAA"/>
    <w:rsid w:val="00D06D00"/>
    <w:rsid w:val="00D073D2"/>
    <w:rsid w:val="00D12056"/>
    <w:rsid w:val="00D13F95"/>
    <w:rsid w:val="00D17DBB"/>
    <w:rsid w:val="00D204E8"/>
    <w:rsid w:val="00D21793"/>
    <w:rsid w:val="00D21FF4"/>
    <w:rsid w:val="00D229E5"/>
    <w:rsid w:val="00D25757"/>
    <w:rsid w:val="00D26329"/>
    <w:rsid w:val="00D26DBF"/>
    <w:rsid w:val="00D31C83"/>
    <w:rsid w:val="00D33270"/>
    <w:rsid w:val="00D33BA4"/>
    <w:rsid w:val="00D41E04"/>
    <w:rsid w:val="00D41F8B"/>
    <w:rsid w:val="00D425A7"/>
    <w:rsid w:val="00D42F97"/>
    <w:rsid w:val="00D430C2"/>
    <w:rsid w:val="00D430DD"/>
    <w:rsid w:val="00D43652"/>
    <w:rsid w:val="00D43E87"/>
    <w:rsid w:val="00D51FE7"/>
    <w:rsid w:val="00D53AEA"/>
    <w:rsid w:val="00D55E3D"/>
    <w:rsid w:val="00D5603A"/>
    <w:rsid w:val="00D572FA"/>
    <w:rsid w:val="00D605EC"/>
    <w:rsid w:val="00D606FB"/>
    <w:rsid w:val="00D623D4"/>
    <w:rsid w:val="00D639A1"/>
    <w:rsid w:val="00D63D62"/>
    <w:rsid w:val="00D647C6"/>
    <w:rsid w:val="00D65A50"/>
    <w:rsid w:val="00D6699F"/>
    <w:rsid w:val="00D66D33"/>
    <w:rsid w:val="00D66FBC"/>
    <w:rsid w:val="00D71C7B"/>
    <w:rsid w:val="00D73992"/>
    <w:rsid w:val="00D75AEE"/>
    <w:rsid w:val="00D76EB9"/>
    <w:rsid w:val="00D81070"/>
    <w:rsid w:val="00D817B1"/>
    <w:rsid w:val="00D83A34"/>
    <w:rsid w:val="00D83EAB"/>
    <w:rsid w:val="00D87217"/>
    <w:rsid w:val="00D873E4"/>
    <w:rsid w:val="00D876DF"/>
    <w:rsid w:val="00D87F0E"/>
    <w:rsid w:val="00D90252"/>
    <w:rsid w:val="00D94C21"/>
    <w:rsid w:val="00D96236"/>
    <w:rsid w:val="00D962F5"/>
    <w:rsid w:val="00D9684D"/>
    <w:rsid w:val="00D97A67"/>
    <w:rsid w:val="00D97DF7"/>
    <w:rsid w:val="00DA0AF3"/>
    <w:rsid w:val="00DA1012"/>
    <w:rsid w:val="00DA2321"/>
    <w:rsid w:val="00DA3ECA"/>
    <w:rsid w:val="00DA4A91"/>
    <w:rsid w:val="00DA63F2"/>
    <w:rsid w:val="00DB0A42"/>
    <w:rsid w:val="00DB0C34"/>
    <w:rsid w:val="00DB11DC"/>
    <w:rsid w:val="00DB145E"/>
    <w:rsid w:val="00DB5A2E"/>
    <w:rsid w:val="00DB6003"/>
    <w:rsid w:val="00DB627D"/>
    <w:rsid w:val="00DB7DFD"/>
    <w:rsid w:val="00DC16C1"/>
    <w:rsid w:val="00DC4527"/>
    <w:rsid w:val="00DC65F6"/>
    <w:rsid w:val="00DC789F"/>
    <w:rsid w:val="00DC7B12"/>
    <w:rsid w:val="00DD1A6B"/>
    <w:rsid w:val="00DD1B7C"/>
    <w:rsid w:val="00DD31ED"/>
    <w:rsid w:val="00DD4081"/>
    <w:rsid w:val="00DD4366"/>
    <w:rsid w:val="00DD7F49"/>
    <w:rsid w:val="00DE01D7"/>
    <w:rsid w:val="00DE0341"/>
    <w:rsid w:val="00DE3C45"/>
    <w:rsid w:val="00DE4F36"/>
    <w:rsid w:val="00DE6FBF"/>
    <w:rsid w:val="00DF203A"/>
    <w:rsid w:val="00DF3F27"/>
    <w:rsid w:val="00DF46FB"/>
    <w:rsid w:val="00DF629B"/>
    <w:rsid w:val="00DF643A"/>
    <w:rsid w:val="00E01E5A"/>
    <w:rsid w:val="00E01FC4"/>
    <w:rsid w:val="00E029C4"/>
    <w:rsid w:val="00E03037"/>
    <w:rsid w:val="00E03BF4"/>
    <w:rsid w:val="00E04E1B"/>
    <w:rsid w:val="00E056BC"/>
    <w:rsid w:val="00E130FB"/>
    <w:rsid w:val="00E137A7"/>
    <w:rsid w:val="00E13D88"/>
    <w:rsid w:val="00E2732C"/>
    <w:rsid w:val="00E27E91"/>
    <w:rsid w:val="00E31320"/>
    <w:rsid w:val="00E313CE"/>
    <w:rsid w:val="00E33CB7"/>
    <w:rsid w:val="00E34534"/>
    <w:rsid w:val="00E34C53"/>
    <w:rsid w:val="00E35067"/>
    <w:rsid w:val="00E36194"/>
    <w:rsid w:val="00E36430"/>
    <w:rsid w:val="00E400DC"/>
    <w:rsid w:val="00E408C2"/>
    <w:rsid w:val="00E41593"/>
    <w:rsid w:val="00E503BF"/>
    <w:rsid w:val="00E526B9"/>
    <w:rsid w:val="00E5572E"/>
    <w:rsid w:val="00E55CF0"/>
    <w:rsid w:val="00E562DC"/>
    <w:rsid w:val="00E56C37"/>
    <w:rsid w:val="00E57A8B"/>
    <w:rsid w:val="00E64094"/>
    <w:rsid w:val="00E64C38"/>
    <w:rsid w:val="00E65F3D"/>
    <w:rsid w:val="00E66002"/>
    <w:rsid w:val="00E6709E"/>
    <w:rsid w:val="00E67FCB"/>
    <w:rsid w:val="00E7312F"/>
    <w:rsid w:val="00E73C31"/>
    <w:rsid w:val="00E74A6D"/>
    <w:rsid w:val="00E7517D"/>
    <w:rsid w:val="00E7541D"/>
    <w:rsid w:val="00E76105"/>
    <w:rsid w:val="00E77200"/>
    <w:rsid w:val="00E8126C"/>
    <w:rsid w:val="00E8249F"/>
    <w:rsid w:val="00E847A7"/>
    <w:rsid w:val="00E85EBD"/>
    <w:rsid w:val="00E9073C"/>
    <w:rsid w:val="00E90E7D"/>
    <w:rsid w:val="00E911E3"/>
    <w:rsid w:val="00E92DAE"/>
    <w:rsid w:val="00E9310F"/>
    <w:rsid w:val="00E97BD5"/>
    <w:rsid w:val="00E97D11"/>
    <w:rsid w:val="00EA0BDA"/>
    <w:rsid w:val="00EA1E5E"/>
    <w:rsid w:val="00EA5779"/>
    <w:rsid w:val="00EA6D6D"/>
    <w:rsid w:val="00EA7783"/>
    <w:rsid w:val="00EA7E06"/>
    <w:rsid w:val="00EB0031"/>
    <w:rsid w:val="00EB1DA6"/>
    <w:rsid w:val="00EB4535"/>
    <w:rsid w:val="00EB493C"/>
    <w:rsid w:val="00EB67D8"/>
    <w:rsid w:val="00EB699A"/>
    <w:rsid w:val="00EC041C"/>
    <w:rsid w:val="00EC0EAB"/>
    <w:rsid w:val="00EC163D"/>
    <w:rsid w:val="00EC1B32"/>
    <w:rsid w:val="00EC290A"/>
    <w:rsid w:val="00EC4059"/>
    <w:rsid w:val="00EC4803"/>
    <w:rsid w:val="00EC56BC"/>
    <w:rsid w:val="00EC663D"/>
    <w:rsid w:val="00EC6EB1"/>
    <w:rsid w:val="00EC761A"/>
    <w:rsid w:val="00ED05B3"/>
    <w:rsid w:val="00ED07CB"/>
    <w:rsid w:val="00ED360A"/>
    <w:rsid w:val="00ED4A5C"/>
    <w:rsid w:val="00ED5C51"/>
    <w:rsid w:val="00ED77E1"/>
    <w:rsid w:val="00EE05A0"/>
    <w:rsid w:val="00EE0852"/>
    <w:rsid w:val="00EE3C5D"/>
    <w:rsid w:val="00EE5967"/>
    <w:rsid w:val="00EF17CD"/>
    <w:rsid w:val="00EF18F0"/>
    <w:rsid w:val="00EF3B65"/>
    <w:rsid w:val="00EF5A9C"/>
    <w:rsid w:val="00EF63DD"/>
    <w:rsid w:val="00EF6DED"/>
    <w:rsid w:val="00F00651"/>
    <w:rsid w:val="00F02AA4"/>
    <w:rsid w:val="00F03A7B"/>
    <w:rsid w:val="00F04C25"/>
    <w:rsid w:val="00F11E1F"/>
    <w:rsid w:val="00F13C29"/>
    <w:rsid w:val="00F148AA"/>
    <w:rsid w:val="00F15558"/>
    <w:rsid w:val="00F20599"/>
    <w:rsid w:val="00F21BD3"/>
    <w:rsid w:val="00F23650"/>
    <w:rsid w:val="00F25A84"/>
    <w:rsid w:val="00F2605A"/>
    <w:rsid w:val="00F32F24"/>
    <w:rsid w:val="00F37206"/>
    <w:rsid w:val="00F45CDD"/>
    <w:rsid w:val="00F4756B"/>
    <w:rsid w:val="00F53A1F"/>
    <w:rsid w:val="00F54EDF"/>
    <w:rsid w:val="00F55123"/>
    <w:rsid w:val="00F5637D"/>
    <w:rsid w:val="00F56787"/>
    <w:rsid w:val="00F60135"/>
    <w:rsid w:val="00F61776"/>
    <w:rsid w:val="00F62A36"/>
    <w:rsid w:val="00F630D4"/>
    <w:rsid w:val="00F63F69"/>
    <w:rsid w:val="00F65303"/>
    <w:rsid w:val="00F67230"/>
    <w:rsid w:val="00F71AB3"/>
    <w:rsid w:val="00F7433D"/>
    <w:rsid w:val="00F75C7B"/>
    <w:rsid w:val="00F760F1"/>
    <w:rsid w:val="00F77BF0"/>
    <w:rsid w:val="00F80BDA"/>
    <w:rsid w:val="00F838D3"/>
    <w:rsid w:val="00F8632B"/>
    <w:rsid w:val="00F8718E"/>
    <w:rsid w:val="00F901EF"/>
    <w:rsid w:val="00F907F9"/>
    <w:rsid w:val="00F913B4"/>
    <w:rsid w:val="00F92DD2"/>
    <w:rsid w:val="00F93718"/>
    <w:rsid w:val="00F93979"/>
    <w:rsid w:val="00F947F0"/>
    <w:rsid w:val="00F95169"/>
    <w:rsid w:val="00F969CB"/>
    <w:rsid w:val="00FA2648"/>
    <w:rsid w:val="00FA3646"/>
    <w:rsid w:val="00FA4A67"/>
    <w:rsid w:val="00FA518C"/>
    <w:rsid w:val="00FA5381"/>
    <w:rsid w:val="00FA6D81"/>
    <w:rsid w:val="00FB578A"/>
    <w:rsid w:val="00FB682B"/>
    <w:rsid w:val="00FB75D5"/>
    <w:rsid w:val="00FC01BD"/>
    <w:rsid w:val="00FC2F67"/>
    <w:rsid w:val="00FC7C46"/>
    <w:rsid w:val="00FD2B43"/>
    <w:rsid w:val="00FD2D8B"/>
    <w:rsid w:val="00FD3A01"/>
    <w:rsid w:val="00FD6C96"/>
    <w:rsid w:val="00FD7B8C"/>
    <w:rsid w:val="00FD7CFF"/>
    <w:rsid w:val="00FE04C9"/>
    <w:rsid w:val="00FE0DF0"/>
    <w:rsid w:val="00FE2BC5"/>
    <w:rsid w:val="00FE3420"/>
    <w:rsid w:val="00FE4C98"/>
    <w:rsid w:val="00FE54F6"/>
    <w:rsid w:val="00FE6657"/>
    <w:rsid w:val="00FE7604"/>
    <w:rsid w:val="00FF079B"/>
    <w:rsid w:val="00FF089C"/>
    <w:rsid w:val="00FF09F3"/>
    <w:rsid w:val="00FF1D5B"/>
    <w:rsid w:val="00FF2866"/>
    <w:rsid w:val="00FF557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B4"/>
  </w:style>
  <w:style w:type="paragraph" w:styleId="Heading3">
    <w:name w:val="heading 3"/>
    <w:basedOn w:val="Normal"/>
    <w:link w:val="Heading3Char"/>
    <w:uiPriority w:val="9"/>
    <w:qFormat/>
    <w:rsid w:val="0080557F"/>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56"/>
    <w:pPr>
      <w:ind w:left="720"/>
      <w:contextualSpacing/>
    </w:pPr>
  </w:style>
  <w:style w:type="paragraph" w:styleId="FootnoteText">
    <w:name w:val="footnote text"/>
    <w:basedOn w:val="Normal"/>
    <w:link w:val="FootnoteTextChar"/>
    <w:uiPriority w:val="99"/>
    <w:semiHidden/>
    <w:unhideWhenUsed/>
    <w:rsid w:val="00D120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056"/>
    <w:rPr>
      <w:sz w:val="20"/>
      <w:szCs w:val="20"/>
    </w:rPr>
  </w:style>
  <w:style w:type="character" w:styleId="FootnoteReference">
    <w:name w:val="footnote reference"/>
    <w:basedOn w:val="DefaultParagraphFont"/>
    <w:uiPriority w:val="99"/>
    <w:semiHidden/>
    <w:unhideWhenUsed/>
    <w:rsid w:val="00D12056"/>
    <w:rPr>
      <w:vertAlign w:val="superscript"/>
    </w:rPr>
  </w:style>
  <w:style w:type="character" w:styleId="Hyperlink">
    <w:name w:val="Hyperlink"/>
    <w:basedOn w:val="DefaultParagraphFont"/>
    <w:uiPriority w:val="99"/>
    <w:semiHidden/>
    <w:unhideWhenUsed/>
    <w:rsid w:val="000471C8"/>
    <w:rPr>
      <w:color w:val="0000FF"/>
      <w:u w:val="single"/>
    </w:rPr>
  </w:style>
  <w:style w:type="paragraph" w:styleId="NormalWeb">
    <w:name w:val="Normal (Web)"/>
    <w:basedOn w:val="Normal"/>
    <w:uiPriority w:val="99"/>
    <w:unhideWhenUsed/>
    <w:rsid w:val="000471C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C00E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80557F"/>
    <w:rPr>
      <w:rFonts w:ascii="Times New Roman" w:eastAsia="Times New Roman" w:hAnsi="Times New Roman" w:cs="Times New Roman"/>
      <w:b/>
      <w:bCs/>
      <w:sz w:val="27"/>
      <w:szCs w:val="27"/>
      <w:lang w:eastAsia="id-ID"/>
    </w:rPr>
  </w:style>
  <w:style w:type="character" w:styleId="Emphasis">
    <w:name w:val="Emphasis"/>
    <w:basedOn w:val="DefaultParagraphFont"/>
    <w:uiPriority w:val="20"/>
    <w:qFormat/>
    <w:rsid w:val="00140255"/>
    <w:rPr>
      <w:i/>
      <w:iCs/>
    </w:rPr>
  </w:style>
  <w:style w:type="character" w:customStyle="1" w:styleId="qikduzx">
    <w:name w:val="qikduzx"/>
    <w:basedOn w:val="DefaultParagraphFont"/>
    <w:rsid w:val="00B303E8"/>
  </w:style>
  <w:style w:type="character" w:styleId="Strong">
    <w:name w:val="Strong"/>
    <w:basedOn w:val="DefaultParagraphFont"/>
    <w:uiPriority w:val="22"/>
    <w:qFormat/>
    <w:rsid w:val="00605B40"/>
    <w:rPr>
      <w:b/>
      <w:bCs/>
    </w:rPr>
  </w:style>
  <w:style w:type="character" w:customStyle="1" w:styleId="ak822a7kv6r6">
    <w:name w:val="ak822a7kv6r6"/>
    <w:basedOn w:val="DefaultParagraphFont"/>
    <w:rsid w:val="00E90E7D"/>
  </w:style>
  <w:style w:type="paragraph" w:styleId="Header">
    <w:name w:val="header"/>
    <w:basedOn w:val="Normal"/>
    <w:link w:val="HeaderChar"/>
    <w:uiPriority w:val="99"/>
    <w:unhideWhenUsed/>
    <w:rsid w:val="00792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CBE"/>
  </w:style>
  <w:style w:type="paragraph" w:styleId="Footer">
    <w:name w:val="footer"/>
    <w:basedOn w:val="Normal"/>
    <w:link w:val="FooterChar"/>
    <w:uiPriority w:val="99"/>
    <w:semiHidden/>
    <w:unhideWhenUsed/>
    <w:rsid w:val="00792C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2CBE"/>
  </w:style>
</w:styles>
</file>

<file path=word/webSettings.xml><?xml version="1.0" encoding="utf-8"?>
<w:webSettings xmlns:r="http://schemas.openxmlformats.org/officeDocument/2006/relationships" xmlns:w="http://schemas.openxmlformats.org/wordprocessingml/2006/main">
  <w:divs>
    <w:div w:id="62266907">
      <w:bodyDiv w:val="1"/>
      <w:marLeft w:val="0"/>
      <w:marRight w:val="0"/>
      <w:marTop w:val="0"/>
      <w:marBottom w:val="0"/>
      <w:divBdr>
        <w:top w:val="none" w:sz="0" w:space="0" w:color="auto"/>
        <w:left w:val="none" w:sz="0" w:space="0" w:color="auto"/>
        <w:bottom w:val="none" w:sz="0" w:space="0" w:color="auto"/>
        <w:right w:val="none" w:sz="0" w:space="0" w:color="auto"/>
      </w:divBdr>
      <w:divsChild>
        <w:div w:id="527990465">
          <w:marLeft w:val="360"/>
          <w:marRight w:val="0"/>
          <w:marTop w:val="0"/>
          <w:marBottom w:val="0"/>
          <w:divBdr>
            <w:top w:val="none" w:sz="0" w:space="0" w:color="auto"/>
            <w:left w:val="none" w:sz="0" w:space="0" w:color="auto"/>
            <w:bottom w:val="none" w:sz="0" w:space="0" w:color="auto"/>
            <w:right w:val="none" w:sz="0" w:space="0" w:color="auto"/>
          </w:divBdr>
        </w:div>
        <w:div w:id="1574511523">
          <w:marLeft w:val="360"/>
          <w:marRight w:val="0"/>
          <w:marTop w:val="0"/>
          <w:marBottom w:val="0"/>
          <w:divBdr>
            <w:top w:val="none" w:sz="0" w:space="0" w:color="auto"/>
            <w:left w:val="none" w:sz="0" w:space="0" w:color="auto"/>
            <w:bottom w:val="none" w:sz="0" w:space="0" w:color="auto"/>
            <w:right w:val="none" w:sz="0" w:space="0" w:color="auto"/>
          </w:divBdr>
        </w:div>
        <w:div w:id="1057362285">
          <w:marLeft w:val="360"/>
          <w:marRight w:val="0"/>
          <w:marTop w:val="0"/>
          <w:marBottom w:val="0"/>
          <w:divBdr>
            <w:top w:val="none" w:sz="0" w:space="0" w:color="auto"/>
            <w:left w:val="none" w:sz="0" w:space="0" w:color="auto"/>
            <w:bottom w:val="none" w:sz="0" w:space="0" w:color="auto"/>
            <w:right w:val="none" w:sz="0" w:space="0" w:color="auto"/>
          </w:divBdr>
        </w:div>
        <w:div w:id="153884034">
          <w:marLeft w:val="284"/>
          <w:marRight w:val="0"/>
          <w:marTop w:val="0"/>
          <w:marBottom w:val="0"/>
          <w:divBdr>
            <w:top w:val="none" w:sz="0" w:space="0" w:color="auto"/>
            <w:left w:val="none" w:sz="0" w:space="0" w:color="auto"/>
            <w:bottom w:val="none" w:sz="0" w:space="0" w:color="auto"/>
            <w:right w:val="none" w:sz="0" w:space="0" w:color="auto"/>
          </w:divBdr>
        </w:div>
        <w:div w:id="656686221">
          <w:marLeft w:val="360"/>
          <w:marRight w:val="0"/>
          <w:marTop w:val="0"/>
          <w:marBottom w:val="0"/>
          <w:divBdr>
            <w:top w:val="none" w:sz="0" w:space="0" w:color="auto"/>
            <w:left w:val="none" w:sz="0" w:space="0" w:color="auto"/>
            <w:bottom w:val="none" w:sz="0" w:space="0" w:color="auto"/>
            <w:right w:val="none" w:sz="0" w:space="0" w:color="auto"/>
          </w:divBdr>
        </w:div>
        <w:div w:id="325864210">
          <w:marLeft w:val="284"/>
          <w:marRight w:val="0"/>
          <w:marTop w:val="0"/>
          <w:marBottom w:val="0"/>
          <w:divBdr>
            <w:top w:val="none" w:sz="0" w:space="0" w:color="auto"/>
            <w:left w:val="none" w:sz="0" w:space="0" w:color="auto"/>
            <w:bottom w:val="none" w:sz="0" w:space="0" w:color="auto"/>
            <w:right w:val="none" w:sz="0" w:space="0" w:color="auto"/>
          </w:divBdr>
        </w:div>
        <w:div w:id="2092965354">
          <w:marLeft w:val="360"/>
          <w:marRight w:val="0"/>
          <w:marTop w:val="0"/>
          <w:marBottom w:val="0"/>
          <w:divBdr>
            <w:top w:val="none" w:sz="0" w:space="0" w:color="auto"/>
            <w:left w:val="none" w:sz="0" w:space="0" w:color="auto"/>
            <w:bottom w:val="none" w:sz="0" w:space="0" w:color="auto"/>
            <w:right w:val="none" w:sz="0" w:space="0" w:color="auto"/>
          </w:divBdr>
        </w:div>
        <w:div w:id="1011881935">
          <w:marLeft w:val="630"/>
          <w:marRight w:val="0"/>
          <w:marTop w:val="0"/>
          <w:marBottom w:val="0"/>
          <w:divBdr>
            <w:top w:val="none" w:sz="0" w:space="0" w:color="auto"/>
            <w:left w:val="none" w:sz="0" w:space="0" w:color="auto"/>
            <w:bottom w:val="none" w:sz="0" w:space="0" w:color="auto"/>
            <w:right w:val="none" w:sz="0" w:space="0" w:color="auto"/>
          </w:divBdr>
        </w:div>
        <w:div w:id="1819152312">
          <w:marLeft w:val="630"/>
          <w:marRight w:val="0"/>
          <w:marTop w:val="0"/>
          <w:marBottom w:val="0"/>
          <w:divBdr>
            <w:top w:val="none" w:sz="0" w:space="0" w:color="auto"/>
            <w:left w:val="none" w:sz="0" w:space="0" w:color="auto"/>
            <w:bottom w:val="none" w:sz="0" w:space="0" w:color="auto"/>
            <w:right w:val="none" w:sz="0" w:space="0" w:color="auto"/>
          </w:divBdr>
        </w:div>
        <w:div w:id="267351109">
          <w:marLeft w:val="630"/>
          <w:marRight w:val="0"/>
          <w:marTop w:val="0"/>
          <w:marBottom w:val="0"/>
          <w:divBdr>
            <w:top w:val="none" w:sz="0" w:space="0" w:color="auto"/>
            <w:left w:val="none" w:sz="0" w:space="0" w:color="auto"/>
            <w:bottom w:val="none" w:sz="0" w:space="0" w:color="auto"/>
            <w:right w:val="none" w:sz="0" w:space="0" w:color="auto"/>
          </w:divBdr>
        </w:div>
        <w:div w:id="320819549">
          <w:marLeft w:val="630"/>
          <w:marRight w:val="0"/>
          <w:marTop w:val="0"/>
          <w:marBottom w:val="0"/>
          <w:divBdr>
            <w:top w:val="none" w:sz="0" w:space="0" w:color="auto"/>
            <w:left w:val="none" w:sz="0" w:space="0" w:color="auto"/>
            <w:bottom w:val="none" w:sz="0" w:space="0" w:color="auto"/>
            <w:right w:val="none" w:sz="0" w:space="0" w:color="auto"/>
          </w:divBdr>
        </w:div>
      </w:divsChild>
    </w:div>
    <w:div w:id="137840181">
      <w:bodyDiv w:val="1"/>
      <w:marLeft w:val="0"/>
      <w:marRight w:val="0"/>
      <w:marTop w:val="0"/>
      <w:marBottom w:val="0"/>
      <w:divBdr>
        <w:top w:val="none" w:sz="0" w:space="0" w:color="auto"/>
        <w:left w:val="none" w:sz="0" w:space="0" w:color="auto"/>
        <w:bottom w:val="none" w:sz="0" w:space="0" w:color="auto"/>
        <w:right w:val="none" w:sz="0" w:space="0" w:color="auto"/>
      </w:divBdr>
      <w:divsChild>
        <w:div w:id="730925596">
          <w:marLeft w:val="284"/>
          <w:marRight w:val="0"/>
          <w:marTop w:val="0"/>
          <w:marBottom w:val="0"/>
          <w:divBdr>
            <w:top w:val="none" w:sz="0" w:space="0" w:color="auto"/>
            <w:left w:val="none" w:sz="0" w:space="0" w:color="auto"/>
            <w:bottom w:val="none" w:sz="0" w:space="0" w:color="auto"/>
            <w:right w:val="none" w:sz="0" w:space="0" w:color="auto"/>
          </w:divBdr>
        </w:div>
        <w:div w:id="1462304828">
          <w:marLeft w:val="284"/>
          <w:marRight w:val="0"/>
          <w:marTop w:val="0"/>
          <w:marBottom w:val="0"/>
          <w:divBdr>
            <w:top w:val="none" w:sz="0" w:space="0" w:color="auto"/>
            <w:left w:val="none" w:sz="0" w:space="0" w:color="auto"/>
            <w:bottom w:val="none" w:sz="0" w:space="0" w:color="auto"/>
            <w:right w:val="none" w:sz="0" w:space="0" w:color="auto"/>
          </w:divBdr>
        </w:div>
      </w:divsChild>
    </w:div>
    <w:div w:id="278880664">
      <w:bodyDiv w:val="1"/>
      <w:marLeft w:val="0"/>
      <w:marRight w:val="0"/>
      <w:marTop w:val="0"/>
      <w:marBottom w:val="0"/>
      <w:divBdr>
        <w:top w:val="none" w:sz="0" w:space="0" w:color="auto"/>
        <w:left w:val="none" w:sz="0" w:space="0" w:color="auto"/>
        <w:bottom w:val="none" w:sz="0" w:space="0" w:color="auto"/>
        <w:right w:val="none" w:sz="0" w:space="0" w:color="auto"/>
      </w:divBdr>
      <w:divsChild>
        <w:div w:id="1105610055">
          <w:marLeft w:val="0"/>
          <w:marRight w:val="0"/>
          <w:marTop w:val="0"/>
          <w:marBottom w:val="0"/>
          <w:divBdr>
            <w:top w:val="none" w:sz="0" w:space="0" w:color="auto"/>
            <w:left w:val="none" w:sz="0" w:space="0" w:color="auto"/>
            <w:bottom w:val="none" w:sz="0" w:space="0" w:color="auto"/>
            <w:right w:val="none" w:sz="0" w:space="0" w:color="auto"/>
          </w:divBdr>
          <w:divsChild>
            <w:div w:id="484930716">
              <w:marLeft w:val="0"/>
              <w:marRight w:val="0"/>
              <w:marTop w:val="0"/>
              <w:marBottom w:val="0"/>
              <w:divBdr>
                <w:top w:val="none" w:sz="0" w:space="0" w:color="auto"/>
                <w:left w:val="none" w:sz="0" w:space="0" w:color="auto"/>
                <w:bottom w:val="none" w:sz="0" w:space="0" w:color="auto"/>
                <w:right w:val="none" w:sz="0" w:space="0" w:color="auto"/>
              </w:divBdr>
            </w:div>
          </w:divsChild>
        </w:div>
        <w:div w:id="582572345">
          <w:marLeft w:val="0"/>
          <w:marRight w:val="0"/>
          <w:marTop w:val="0"/>
          <w:marBottom w:val="0"/>
          <w:divBdr>
            <w:top w:val="none" w:sz="0" w:space="0" w:color="auto"/>
            <w:left w:val="none" w:sz="0" w:space="0" w:color="auto"/>
            <w:bottom w:val="none" w:sz="0" w:space="0" w:color="auto"/>
            <w:right w:val="none" w:sz="0" w:space="0" w:color="auto"/>
          </w:divBdr>
          <w:divsChild>
            <w:div w:id="1600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1369">
      <w:bodyDiv w:val="1"/>
      <w:marLeft w:val="0"/>
      <w:marRight w:val="0"/>
      <w:marTop w:val="0"/>
      <w:marBottom w:val="0"/>
      <w:divBdr>
        <w:top w:val="none" w:sz="0" w:space="0" w:color="auto"/>
        <w:left w:val="none" w:sz="0" w:space="0" w:color="auto"/>
        <w:bottom w:val="none" w:sz="0" w:space="0" w:color="auto"/>
        <w:right w:val="none" w:sz="0" w:space="0" w:color="auto"/>
      </w:divBdr>
      <w:divsChild>
        <w:div w:id="782463101">
          <w:marLeft w:val="0"/>
          <w:marRight w:val="0"/>
          <w:marTop w:val="0"/>
          <w:marBottom w:val="0"/>
          <w:divBdr>
            <w:top w:val="none" w:sz="0" w:space="0" w:color="auto"/>
            <w:left w:val="none" w:sz="0" w:space="0" w:color="auto"/>
            <w:bottom w:val="none" w:sz="0" w:space="0" w:color="auto"/>
            <w:right w:val="none" w:sz="0" w:space="0" w:color="auto"/>
          </w:divBdr>
          <w:divsChild>
            <w:div w:id="568853562">
              <w:marLeft w:val="0"/>
              <w:marRight w:val="0"/>
              <w:marTop w:val="0"/>
              <w:marBottom w:val="0"/>
              <w:divBdr>
                <w:top w:val="none" w:sz="0" w:space="0" w:color="auto"/>
                <w:left w:val="none" w:sz="0" w:space="0" w:color="auto"/>
                <w:bottom w:val="none" w:sz="0" w:space="0" w:color="auto"/>
                <w:right w:val="none" w:sz="0" w:space="0" w:color="auto"/>
              </w:divBdr>
              <w:divsChild>
                <w:div w:id="1339651835">
                  <w:marLeft w:val="0"/>
                  <w:marRight w:val="0"/>
                  <w:marTop w:val="0"/>
                  <w:marBottom w:val="0"/>
                  <w:divBdr>
                    <w:top w:val="none" w:sz="0" w:space="0" w:color="auto"/>
                    <w:left w:val="none" w:sz="0" w:space="0" w:color="auto"/>
                    <w:bottom w:val="none" w:sz="0" w:space="0" w:color="auto"/>
                    <w:right w:val="none" w:sz="0" w:space="0" w:color="auto"/>
                  </w:divBdr>
                  <w:divsChild>
                    <w:div w:id="1216041388">
                      <w:marLeft w:val="0"/>
                      <w:marRight w:val="0"/>
                      <w:marTop w:val="0"/>
                      <w:marBottom w:val="0"/>
                      <w:divBdr>
                        <w:top w:val="none" w:sz="0" w:space="0" w:color="auto"/>
                        <w:left w:val="none" w:sz="0" w:space="0" w:color="auto"/>
                        <w:bottom w:val="none" w:sz="0" w:space="0" w:color="auto"/>
                        <w:right w:val="none" w:sz="0" w:space="0" w:color="auto"/>
                      </w:divBdr>
                      <w:divsChild>
                        <w:div w:id="1881934654">
                          <w:marLeft w:val="0"/>
                          <w:marRight w:val="0"/>
                          <w:marTop w:val="0"/>
                          <w:marBottom w:val="0"/>
                          <w:divBdr>
                            <w:top w:val="none" w:sz="0" w:space="0" w:color="auto"/>
                            <w:left w:val="none" w:sz="0" w:space="0" w:color="auto"/>
                            <w:bottom w:val="none" w:sz="0" w:space="0" w:color="auto"/>
                            <w:right w:val="none" w:sz="0" w:space="0" w:color="auto"/>
                          </w:divBdr>
                          <w:divsChild>
                            <w:div w:id="42874917">
                              <w:marLeft w:val="0"/>
                              <w:marRight w:val="0"/>
                              <w:marTop w:val="0"/>
                              <w:marBottom w:val="0"/>
                              <w:divBdr>
                                <w:top w:val="none" w:sz="0" w:space="0" w:color="auto"/>
                                <w:left w:val="none" w:sz="0" w:space="0" w:color="auto"/>
                                <w:bottom w:val="none" w:sz="0" w:space="0" w:color="auto"/>
                                <w:right w:val="none" w:sz="0" w:space="0" w:color="auto"/>
                              </w:divBdr>
                              <w:divsChild>
                                <w:div w:id="1145586236">
                                  <w:marLeft w:val="0"/>
                                  <w:marRight w:val="0"/>
                                  <w:marTop w:val="0"/>
                                  <w:marBottom w:val="0"/>
                                  <w:divBdr>
                                    <w:top w:val="none" w:sz="0" w:space="0" w:color="auto"/>
                                    <w:left w:val="none" w:sz="0" w:space="0" w:color="auto"/>
                                    <w:bottom w:val="none" w:sz="0" w:space="0" w:color="auto"/>
                                    <w:right w:val="none" w:sz="0" w:space="0" w:color="auto"/>
                                  </w:divBdr>
                                  <w:divsChild>
                                    <w:div w:id="366218659">
                                      <w:marLeft w:val="45"/>
                                      <w:marRight w:val="0"/>
                                      <w:marTop w:val="0"/>
                                      <w:marBottom w:val="0"/>
                                      <w:divBdr>
                                        <w:top w:val="none" w:sz="0" w:space="0" w:color="auto"/>
                                        <w:left w:val="none" w:sz="0" w:space="0" w:color="auto"/>
                                        <w:bottom w:val="none" w:sz="0" w:space="0" w:color="auto"/>
                                        <w:right w:val="none" w:sz="0" w:space="0" w:color="auto"/>
                                      </w:divBdr>
                                    </w:div>
                                    <w:div w:id="7028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90327">
          <w:marLeft w:val="0"/>
          <w:marRight w:val="0"/>
          <w:marTop w:val="0"/>
          <w:marBottom w:val="0"/>
          <w:divBdr>
            <w:top w:val="none" w:sz="0" w:space="0" w:color="auto"/>
            <w:left w:val="none" w:sz="0" w:space="0" w:color="auto"/>
            <w:bottom w:val="none" w:sz="0" w:space="0" w:color="auto"/>
            <w:right w:val="none" w:sz="0" w:space="0" w:color="auto"/>
          </w:divBdr>
          <w:divsChild>
            <w:div w:id="278995559">
              <w:marLeft w:val="0"/>
              <w:marRight w:val="0"/>
              <w:marTop w:val="0"/>
              <w:marBottom w:val="0"/>
              <w:divBdr>
                <w:top w:val="none" w:sz="0" w:space="0" w:color="auto"/>
                <w:left w:val="none" w:sz="0" w:space="0" w:color="auto"/>
                <w:bottom w:val="none" w:sz="0" w:space="0" w:color="auto"/>
                <w:right w:val="none" w:sz="0" w:space="0" w:color="auto"/>
              </w:divBdr>
              <w:divsChild>
                <w:div w:id="251476446">
                  <w:marLeft w:val="0"/>
                  <w:marRight w:val="0"/>
                  <w:marTop w:val="0"/>
                  <w:marBottom w:val="0"/>
                  <w:divBdr>
                    <w:top w:val="none" w:sz="0" w:space="0" w:color="auto"/>
                    <w:left w:val="none" w:sz="0" w:space="0" w:color="auto"/>
                    <w:bottom w:val="none" w:sz="0" w:space="0" w:color="auto"/>
                    <w:right w:val="none" w:sz="0" w:space="0" w:color="auto"/>
                  </w:divBdr>
                  <w:divsChild>
                    <w:div w:id="788084980">
                      <w:marLeft w:val="0"/>
                      <w:marRight w:val="0"/>
                      <w:marTop w:val="0"/>
                      <w:marBottom w:val="0"/>
                      <w:divBdr>
                        <w:top w:val="none" w:sz="0" w:space="0" w:color="auto"/>
                        <w:left w:val="none" w:sz="0" w:space="0" w:color="auto"/>
                        <w:bottom w:val="none" w:sz="0" w:space="0" w:color="auto"/>
                        <w:right w:val="none" w:sz="0" w:space="0" w:color="auto"/>
                      </w:divBdr>
                      <w:divsChild>
                        <w:div w:id="2064525272">
                          <w:marLeft w:val="0"/>
                          <w:marRight w:val="0"/>
                          <w:marTop w:val="0"/>
                          <w:marBottom w:val="0"/>
                          <w:divBdr>
                            <w:top w:val="none" w:sz="0" w:space="0" w:color="auto"/>
                            <w:left w:val="none" w:sz="0" w:space="0" w:color="auto"/>
                            <w:bottom w:val="none" w:sz="0" w:space="0" w:color="auto"/>
                            <w:right w:val="none" w:sz="0" w:space="0" w:color="auto"/>
                          </w:divBdr>
                          <w:divsChild>
                            <w:div w:id="512765188">
                              <w:marLeft w:val="0"/>
                              <w:marRight w:val="0"/>
                              <w:marTop w:val="0"/>
                              <w:marBottom w:val="0"/>
                              <w:divBdr>
                                <w:top w:val="none" w:sz="0" w:space="0" w:color="auto"/>
                                <w:left w:val="none" w:sz="0" w:space="0" w:color="auto"/>
                                <w:bottom w:val="none" w:sz="0" w:space="0" w:color="auto"/>
                                <w:right w:val="none" w:sz="0" w:space="0" w:color="auto"/>
                              </w:divBdr>
                              <w:divsChild>
                                <w:div w:id="73161772">
                                  <w:marLeft w:val="0"/>
                                  <w:marRight w:val="0"/>
                                  <w:marTop w:val="0"/>
                                  <w:marBottom w:val="0"/>
                                  <w:divBdr>
                                    <w:top w:val="none" w:sz="0" w:space="0" w:color="auto"/>
                                    <w:left w:val="none" w:sz="0" w:space="0" w:color="auto"/>
                                    <w:bottom w:val="none" w:sz="0" w:space="0" w:color="auto"/>
                                    <w:right w:val="none" w:sz="0" w:space="0" w:color="auto"/>
                                  </w:divBdr>
                                  <w:divsChild>
                                    <w:div w:id="2019193794">
                                      <w:marLeft w:val="0"/>
                                      <w:marRight w:val="0"/>
                                      <w:marTop w:val="0"/>
                                      <w:marBottom w:val="0"/>
                                      <w:divBdr>
                                        <w:top w:val="none" w:sz="0" w:space="0" w:color="auto"/>
                                        <w:left w:val="none" w:sz="0" w:space="0" w:color="auto"/>
                                        <w:bottom w:val="none" w:sz="0" w:space="0" w:color="auto"/>
                                        <w:right w:val="none" w:sz="0" w:space="0" w:color="auto"/>
                                      </w:divBdr>
                                      <w:divsChild>
                                        <w:div w:id="397637233">
                                          <w:marLeft w:val="0"/>
                                          <w:marRight w:val="0"/>
                                          <w:marTop w:val="0"/>
                                          <w:marBottom w:val="0"/>
                                          <w:divBdr>
                                            <w:top w:val="none" w:sz="0" w:space="0" w:color="auto"/>
                                            <w:left w:val="none" w:sz="0" w:space="0" w:color="auto"/>
                                            <w:bottom w:val="none" w:sz="0" w:space="0" w:color="auto"/>
                                            <w:right w:val="none" w:sz="0" w:space="0" w:color="auto"/>
                                          </w:divBdr>
                                          <w:divsChild>
                                            <w:div w:id="1059590759">
                                              <w:marLeft w:val="0"/>
                                              <w:marRight w:val="0"/>
                                              <w:marTop w:val="0"/>
                                              <w:marBottom w:val="0"/>
                                              <w:divBdr>
                                                <w:top w:val="none" w:sz="0" w:space="0" w:color="auto"/>
                                                <w:left w:val="none" w:sz="0" w:space="0" w:color="auto"/>
                                                <w:bottom w:val="none" w:sz="0" w:space="0" w:color="auto"/>
                                                <w:right w:val="none" w:sz="0" w:space="0" w:color="auto"/>
                                              </w:divBdr>
                                              <w:divsChild>
                                                <w:div w:id="932860398">
                                                  <w:marLeft w:val="0"/>
                                                  <w:marRight w:val="0"/>
                                                  <w:marTop w:val="0"/>
                                                  <w:marBottom w:val="0"/>
                                                  <w:divBdr>
                                                    <w:top w:val="none" w:sz="0" w:space="0" w:color="auto"/>
                                                    <w:left w:val="none" w:sz="0" w:space="0" w:color="auto"/>
                                                    <w:bottom w:val="none" w:sz="0" w:space="0" w:color="auto"/>
                                                    <w:right w:val="none" w:sz="0" w:space="0" w:color="auto"/>
                                                  </w:divBdr>
                                                  <w:divsChild>
                                                    <w:div w:id="1394347921">
                                                      <w:marLeft w:val="0"/>
                                                      <w:marRight w:val="0"/>
                                                      <w:marTop w:val="0"/>
                                                      <w:marBottom w:val="0"/>
                                                      <w:divBdr>
                                                        <w:top w:val="none" w:sz="0" w:space="0" w:color="auto"/>
                                                        <w:left w:val="none" w:sz="0" w:space="0" w:color="auto"/>
                                                        <w:bottom w:val="none" w:sz="0" w:space="0" w:color="auto"/>
                                                        <w:right w:val="none" w:sz="0" w:space="0" w:color="auto"/>
                                                      </w:divBdr>
                                                      <w:divsChild>
                                                        <w:div w:id="2018117808">
                                                          <w:marLeft w:val="0"/>
                                                          <w:marRight w:val="0"/>
                                                          <w:marTop w:val="0"/>
                                                          <w:marBottom w:val="0"/>
                                                          <w:divBdr>
                                                            <w:top w:val="none" w:sz="0" w:space="0" w:color="auto"/>
                                                            <w:left w:val="none" w:sz="0" w:space="0" w:color="auto"/>
                                                            <w:bottom w:val="none" w:sz="0" w:space="0" w:color="auto"/>
                                                            <w:right w:val="none" w:sz="0" w:space="0" w:color="auto"/>
                                                          </w:divBdr>
                                                          <w:divsChild>
                                                            <w:div w:id="1665088366">
                                                              <w:marLeft w:val="0"/>
                                                              <w:marRight w:val="0"/>
                                                              <w:marTop w:val="0"/>
                                                              <w:marBottom w:val="0"/>
                                                              <w:divBdr>
                                                                <w:top w:val="none" w:sz="0" w:space="0" w:color="auto"/>
                                                                <w:left w:val="none" w:sz="0" w:space="0" w:color="auto"/>
                                                                <w:bottom w:val="none" w:sz="0" w:space="0" w:color="auto"/>
                                                                <w:right w:val="none" w:sz="0" w:space="0" w:color="auto"/>
                                                              </w:divBdr>
                                                              <w:divsChild>
                                                                <w:div w:id="414472784">
                                                                  <w:marLeft w:val="0"/>
                                                                  <w:marRight w:val="0"/>
                                                                  <w:marTop w:val="0"/>
                                                                  <w:marBottom w:val="0"/>
                                                                  <w:divBdr>
                                                                    <w:top w:val="none" w:sz="0" w:space="0" w:color="auto"/>
                                                                    <w:left w:val="none" w:sz="0" w:space="0" w:color="auto"/>
                                                                    <w:bottom w:val="none" w:sz="0" w:space="0" w:color="auto"/>
                                                                    <w:right w:val="none" w:sz="0" w:space="0" w:color="auto"/>
                                                                  </w:divBdr>
                                                                  <w:divsChild>
                                                                    <w:div w:id="129831663">
                                                                      <w:marLeft w:val="1080"/>
                                                                      <w:marRight w:val="0"/>
                                                                      <w:marTop w:val="0"/>
                                                                      <w:marBottom w:val="0"/>
                                                                      <w:divBdr>
                                                                        <w:top w:val="none" w:sz="0" w:space="0" w:color="auto"/>
                                                                        <w:left w:val="none" w:sz="0" w:space="0" w:color="auto"/>
                                                                        <w:bottom w:val="none" w:sz="0" w:space="0" w:color="auto"/>
                                                                        <w:right w:val="none" w:sz="0" w:space="0" w:color="auto"/>
                                                                      </w:divBdr>
                                                                    </w:div>
                                                                    <w:div w:id="1918126153">
                                                                      <w:marLeft w:val="1080"/>
                                                                      <w:marRight w:val="0"/>
                                                                      <w:marTop w:val="0"/>
                                                                      <w:marBottom w:val="0"/>
                                                                      <w:divBdr>
                                                                        <w:top w:val="none" w:sz="0" w:space="0" w:color="auto"/>
                                                                        <w:left w:val="none" w:sz="0" w:space="0" w:color="auto"/>
                                                                        <w:bottom w:val="none" w:sz="0" w:space="0" w:color="auto"/>
                                                                        <w:right w:val="none" w:sz="0" w:space="0" w:color="auto"/>
                                                                      </w:divBdr>
                                                                    </w:div>
                                                                    <w:div w:id="1141658154">
                                                                      <w:marLeft w:val="1080"/>
                                                                      <w:marRight w:val="0"/>
                                                                      <w:marTop w:val="0"/>
                                                                      <w:marBottom w:val="0"/>
                                                                      <w:divBdr>
                                                                        <w:top w:val="none" w:sz="0" w:space="0" w:color="auto"/>
                                                                        <w:left w:val="none" w:sz="0" w:space="0" w:color="auto"/>
                                                                        <w:bottom w:val="none" w:sz="0" w:space="0" w:color="auto"/>
                                                                        <w:right w:val="none" w:sz="0" w:space="0" w:color="auto"/>
                                                                      </w:divBdr>
                                                                    </w:div>
                                                                    <w:div w:id="907766099">
                                                                      <w:marLeft w:val="1080"/>
                                                                      <w:marRight w:val="0"/>
                                                                      <w:marTop w:val="0"/>
                                                                      <w:marBottom w:val="0"/>
                                                                      <w:divBdr>
                                                                        <w:top w:val="none" w:sz="0" w:space="0" w:color="auto"/>
                                                                        <w:left w:val="none" w:sz="0" w:space="0" w:color="auto"/>
                                                                        <w:bottom w:val="none" w:sz="0" w:space="0" w:color="auto"/>
                                                                        <w:right w:val="none" w:sz="0" w:space="0" w:color="auto"/>
                                                                      </w:divBdr>
                                                                    </w:div>
                                                                    <w:div w:id="1191723270">
                                                                      <w:marLeft w:val="1080"/>
                                                                      <w:marRight w:val="0"/>
                                                                      <w:marTop w:val="0"/>
                                                                      <w:marBottom w:val="0"/>
                                                                      <w:divBdr>
                                                                        <w:top w:val="none" w:sz="0" w:space="0" w:color="auto"/>
                                                                        <w:left w:val="none" w:sz="0" w:space="0" w:color="auto"/>
                                                                        <w:bottom w:val="none" w:sz="0" w:space="0" w:color="auto"/>
                                                                        <w:right w:val="none" w:sz="0" w:space="0" w:color="auto"/>
                                                                      </w:divBdr>
                                                                    </w:div>
                                                                    <w:div w:id="406537792">
                                                                      <w:marLeft w:val="1080"/>
                                                                      <w:marRight w:val="0"/>
                                                                      <w:marTop w:val="0"/>
                                                                      <w:marBottom w:val="0"/>
                                                                      <w:divBdr>
                                                                        <w:top w:val="none" w:sz="0" w:space="0" w:color="auto"/>
                                                                        <w:left w:val="none" w:sz="0" w:space="0" w:color="auto"/>
                                                                        <w:bottom w:val="none" w:sz="0" w:space="0" w:color="auto"/>
                                                                        <w:right w:val="none" w:sz="0" w:space="0" w:color="auto"/>
                                                                      </w:divBdr>
                                                                    </w:div>
                                                                    <w:div w:id="537083026">
                                                                      <w:marLeft w:val="1080"/>
                                                                      <w:marRight w:val="0"/>
                                                                      <w:marTop w:val="0"/>
                                                                      <w:marBottom w:val="0"/>
                                                                      <w:divBdr>
                                                                        <w:top w:val="none" w:sz="0" w:space="0" w:color="auto"/>
                                                                        <w:left w:val="none" w:sz="0" w:space="0" w:color="auto"/>
                                                                        <w:bottom w:val="none" w:sz="0" w:space="0" w:color="auto"/>
                                                                        <w:right w:val="none" w:sz="0" w:space="0" w:color="auto"/>
                                                                      </w:divBdr>
                                                                    </w:div>
                                                                    <w:div w:id="1169097508">
                                                                      <w:marLeft w:val="1080"/>
                                                                      <w:marRight w:val="0"/>
                                                                      <w:marTop w:val="0"/>
                                                                      <w:marBottom w:val="0"/>
                                                                      <w:divBdr>
                                                                        <w:top w:val="none" w:sz="0" w:space="0" w:color="auto"/>
                                                                        <w:left w:val="none" w:sz="0" w:space="0" w:color="auto"/>
                                                                        <w:bottom w:val="none" w:sz="0" w:space="0" w:color="auto"/>
                                                                        <w:right w:val="none" w:sz="0" w:space="0" w:color="auto"/>
                                                                      </w:divBdr>
                                                                    </w:div>
                                                                    <w:div w:id="65033721">
                                                                      <w:marLeft w:val="1080"/>
                                                                      <w:marRight w:val="0"/>
                                                                      <w:marTop w:val="0"/>
                                                                      <w:marBottom w:val="0"/>
                                                                      <w:divBdr>
                                                                        <w:top w:val="none" w:sz="0" w:space="0" w:color="auto"/>
                                                                        <w:left w:val="none" w:sz="0" w:space="0" w:color="auto"/>
                                                                        <w:bottom w:val="none" w:sz="0" w:space="0" w:color="auto"/>
                                                                        <w:right w:val="none" w:sz="0" w:space="0" w:color="auto"/>
                                                                      </w:divBdr>
                                                                    </w:div>
                                                                    <w:div w:id="1257401346">
                                                                      <w:marLeft w:val="1418"/>
                                                                      <w:marRight w:val="0"/>
                                                                      <w:marTop w:val="0"/>
                                                                      <w:marBottom w:val="0"/>
                                                                      <w:divBdr>
                                                                        <w:top w:val="none" w:sz="0" w:space="0" w:color="auto"/>
                                                                        <w:left w:val="none" w:sz="0" w:space="0" w:color="auto"/>
                                                                        <w:bottom w:val="none" w:sz="0" w:space="0" w:color="auto"/>
                                                                        <w:right w:val="none" w:sz="0" w:space="0" w:color="auto"/>
                                                                      </w:divBdr>
                                                                    </w:div>
                                                                    <w:div w:id="1140731711">
                                                                      <w:marLeft w:val="1440"/>
                                                                      <w:marRight w:val="0"/>
                                                                      <w:marTop w:val="0"/>
                                                                      <w:marBottom w:val="0"/>
                                                                      <w:divBdr>
                                                                        <w:top w:val="none" w:sz="0" w:space="0" w:color="auto"/>
                                                                        <w:left w:val="none" w:sz="0" w:space="0" w:color="auto"/>
                                                                        <w:bottom w:val="none" w:sz="0" w:space="0" w:color="auto"/>
                                                                        <w:right w:val="none" w:sz="0" w:space="0" w:color="auto"/>
                                                                      </w:divBdr>
                                                                    </w:div>
                                                                    <w:div w:id="315304999">
                                                                      <w:marLeft w:val="1440"/>
                                                                      <w:marRight w:val="0"/>
                                                                      <w:marTop w:val="0"/>
                                                                      <w:marBottom w:val="0"/>
                                                                      <w:divBdr>
                                                                        <w:top w:val="none" w:sz="0" w:space="0" w:color="auto"/>
                                                                        <w:left w:val="none" w:sz="0" w:space="0" w:color="auto"/>
                                                                        <w:bottom w:val="none" w:sz="0" w:space="0" w:color="auto"/>
                                                                        <w:right w:val="none" w:sz="0" w:space="0" w:color="auto"/>
                                                                      </w:divBdr>
                                                                    </w:div>
                                                                    <w:div w:id="1625578018">
                                                                      <w:marLeft w:val="1843"/>
                                                                      <w:marRight w:val="0"/>
                                                                      <w:marTop w:val="0"/>
                                                                      <w:marBottom w:val="0"/>
                                                                      <w:divBdr>
                                                                        <w:top w:val="none" w:sz="0" w:space="0" w:color="auto"/>
                                                                        <w:left w:val="none" w:sz="0" w:space="0" w:color="auto"/>
                                                                        <w:bottom w:val="none" w:sz="0" w:space="0" w:color="auto"/>
                                                                        <w:right w:val="none" w:sz="0" w:space="0" w:color="auto"/>
                                                                      </w:divBdr>
                                                                    </w:div>
                                                                    <w:div w:id="1757700554">
                                                                      <w:marLeft w:val="1843"/>
                                                                      <w:marRight w:val="0"/>
                                                                      <w:marTop w:val="0"/>
                                                                      <w:marBottom w:val="0"/>
                                                                      <w:divBdr>
                                                                        <w:top w:val="none" w:sz="0" w:space="0" w:color="auto"/>
                                                                        <w:left w:val="none" w:sz="0" w:space="0" w:color="auto"/>
                                                                        <w:bottom w:val="none" w:sz="0" w:space="0" w:color="auto"/>
                                                                        <w:right w:val="none" w:sz="0" w:space="0" w:color="auto"/>
                                                                      </w:divBdr>
                                                                    </w:div>
                                                                    <w:div w:id="968127697">
                                                                      <w:marLeft w:val="1843"/>
                                                                      <w:marRight w:val="0"/>
                                                                      <w:marTop w:val="0"/>
                                                                      <w:marBottom w:val="0"/>
                                                                      <w:divBdr>
                                                                        <w:top w:val="none" w:sz="0" w:space="0" w:color="auto"/>
                                                                        <w:left w:val="none" w:sz="0" w:space="0" w:color="auto"/>
                                                                        <w:bottom w:val="none" w:sz="0" w:space="0" w:color="auto"/>
                                                                        <w:right w:val="none" w:sz="0" w:space="0" w:color="auto"/>
                                                                      </w:divBdr>
                                                                    </w:div>
                                                                    <w:div w:id="290135578">
                                                                      <w:marLeft w:val="1843"/>
                                                                      <w:marRight w:val="0"/>
                                                                      <w:marTop w:val="0"/>
                                                                      <w:marBottom w:val="0"/>
                                                                      <w:divBdr>
                                                                        <w:top w:val="none" w:sz="0" w:space="0" w:color="auto"/>
                                                                        <w:left w:val="none" w:sz="0" w:space="0" w:color="auto"/>
                                                                        <w:bottom w:val="none" w:sz="0" w:space="0" w:color="auto"/>
                                                                        <w:right w:val="none" w:sz="0" w:space="0" w:color="auto"/>
                                                                      </w:divBdr>
                                                                    </w:div>
                                                                    <w:div w:id="1601714838">
                                                                      <w:marLeft w:val="1843"/>
                                                                      <w:marRight w:val="0"/>
                                                                      <w:marTop w:val="0"/>
                                                                      <w:marBottom w:val="0"/>
                                                                      <w:divBdr>
                                                                        <w:top w:val="none" w:sz="0" w:space="0" w:color="auto"/>
                                                                        <w:left w:val="none" w:sz="0" w:space="0" w:color="auto"/>
                                                                        <w:bottom w:val="none" w:sz="0" w:space="0" w:color="auto"/>
                                                                        <w:right w:val="none" w:sz="0" w:space="0" w:color="auto"/>
                                                                      </w:divBdr>
                                                                    </w:div>
                                                                    <w:div w:id="548490977">
                                                                      <w:marLeft w:val="1440"/>
                                                                      <w:marRight w:val="0"/>
                                                                      <w:marTop w:val="0"/>
                                                                      <w:marBottom w:val="0"/>
                                                                      <w:divBdr>
                                                                        <w:top w:val="none" w:sz="0" w:space="0" w:color="auto"/>
                                                                        <w:left w:val="none" w:sz="0" w:space="0" w:color="auto"/>
                                                                        <w:bottom w:val="none" w:sz="0" w:space="0" w:color="auto"/>
                                                                        <w:right w:val="none" w:sz="0" w:space="0" w:color="auto"/>
                                                                      </w:divBdr>
                                                                    </w:div>
                                                                    <w:div w:id="539586174">
                                                                      <w:marLeft w:val="1843"/>
                                                                      <w:marRight w:val="0"/>
                                                                      <w:marTop w:val="0"/>
                                                                      <w:marBottom w:val="0"/>
                                                                      <w:divBdr>
                                                                        <w:top w:val="none" w:sz="0" w:space="0" w:color="auto"/>
                                                                        <w:left w:val="none" w:sz="0" w:space="0" w:color="auto"/>
                                                                        <w:bottom w:val="none" w:sz="0" w:space="0" w:color="auto"/>
                                                                        <w:right w:val="none" w:sz="0" w:space="0" w:color="auto"/>
                                                                      </w:divBdr>
                                                                    </w:div>
                                                                    <w:div w:id="298269561">
                                                                      <w:marLeft w:val="1843"/>
                                                                      <w:marRight w:val="0"/>
                                                                      <w:marTop w:val="0"/>
                                                                      <w:marBottom w:val="0"/>
                                                                      <w:divBdr>
                                                                        <w:top w:val="none" w:sz="0" w:space="0" w:color="auto"/>
                                                                        <w:left w:val="none" w:sz="0" w:space="0" w:color="auto"/>
                                                                        <w:bottom w:val="none" w:sz="0" w:space="0" w:color="auto"/>
                                                                        <w:right w:val="none" w:sz="0" w:space="0" w:color="auto"/>
                                                                      </w:divBdr>
                                                                    </w:div>
                                                                    <w:div w:id="873736161">
                                                                      <w:marLeft w:val="1843"/>
                                                                      <w:marRight w:val="0"/>
                                                                      <w:marTop w:val="0"/>
                                                                      <w:marBottom w:val="0"/>
                                                                      <w:divBdr>
                                                                        <w:top w:val="none" w:sz="0" w:space="0" w:color="auto"/>
                                                                        <w:left w:val="none" w:sz="0" w:space="0" w:color="auto"/>
                                                                        <w:bottom w:val="none" w:sz="0" w:space="0" w:color="auto"/>
                                                                        <w:right w:val="none" w:sz="0" w:space="0" w:color="auto"/>
                                                                      </w:divBdr>
                                                                    </w:div>
                                                                    <w:div w:id="1763842480">
                                                                      <w:marLeft w:val="1843"/>
                                                                      <w:marRight w:val="0"/>
                                                                      <w:marTop w:val="0"/>
                                                                      <w:marBottom w:val="0"/>
                                                                      <w:divBdr>
                                                                        <w:top w:val="none" w:sz="0" w:space="0" w:color="auto"/>
                                                                        <w:left w:val="none" w:sz="0" w:space="0" w:color="auto"/>
                                                                        <w:bottom w:val="none" w:sz="0" w:space="0" w:color="auto"/>
                                                                        <w:right w:val="none" w:sz="0" w:space="0" w:color="auto"/>
                                                                      </w:divBdr>
                                                                    </w:div>
                                                                    <w:div w:id="341512139">
                                                                      <w:marLeft w:val="1440"/>
                                                                      <w:marRight w:val="0"/>
                                                                      <w:marTop w:val="0"/>
                                                                      <w:marBottom w:val="0"/>
                                                                      <w:divBdr>
                                                                        <w:top w:val="none" w:sz="0" w:space="0" w:color="auto"/>
                                                                        <w:left w:val="none" w:sz="0" w:space="0" w:color="auto"/>
                                                                        <w:bottom w:val="none" w:sz="0" w:space="0" w:color="auto"/>
                                                                        <w:right w:val="none" w:sz="0" w:space="0" w:color="auto"/>
                                                                      </w:divBdr>
                                                                    </w:div>
                                                                    <w:div w:id="1695500848">
                                                                      <w:marLeft w:val="1440"/>
                                                                      <w:marRight w:val="0"/>
                                                                      <w:marTop w:val="0"/>
                                                                      <w:marBottom w:val="0"/>
                                                                      <w:divBdr>
                                                                        <w:top w:val="none" w:sz="0" w:space="0" w:color="auto"/>
                                                                        <w:left w:val="none" w:sz="0" w:space="0" w:color="auto"/>
                                                                        <w:bottom w:val="none" w:sz="0" w:space="0" w:color="auto"/>
                                                                        <w:right w:val="none" w:sz="0" w:space="0" w:color="auto"/>
                                                                      </w:divBdr>
                                                                    </w:div>
                                                                    <w:div w:id="764884654">
                                                                      <w:marLeft w:val="2268"/>
                                                                      <w:marRight w:val="0"/>
                                                                      <w:marTop w:val="0"/>
                                                                      <w:marBottom w:val="0"/>
                                                                      <w:divBdr>
                                                                        <w:top w:val="none" w:sz="0" w:space="0" w:color="auto"/>
                                                                        <w:left w:val="none" w:sz="0" w:space="0" w:color="auto"/>
                                                                        <w:bottom w:val="none" w:sz="0" w:space="0" w:color="auto"/>
                                                                        <w:right w:val="none" w:sz="0" w:space="0" w:color="auto"/>
                                                                      </w:divBdr>
                                                                    </w:div>
                                                                    <w:div w:id="1084645126">
                                                                      <w:marLeft w:val="2268"/>
                                                                      <w:marRight w:val="0"/>
                                                                      <w:marTop w:val="0"/>
                                                                      <w:marBottom w:val="0"/>
                                                                      <w:divBdr>
                                                                        <w:top w:val="none" w:sz="0" w:space="0" w:color="auto"/>
                                                                        <w:left w:val="none" w:sz="0" w:space="0" w:color="auto"/>
                                                                        <w:bottom w:val="none" w:sz="0" w:space="0" w:color="auto"/>
                                                                        <w:right w:val="none" w:sz="0" w:space="0" w:color="auto"/>
                                                                      </w:divBdr>
                                                                    </w:div>
                                                                    <w:div w:id="2068604246">
                                                                      <w:marLeft w:val="2268"/>
                                                                      <w:marRight w:val="0"/>
                                                                      <w:marTop w:val="0"/>
                                                                      <w:marBottom w:val="0"/>
                                                                      <w:divBdr>
                                                                        <w:top w:val="none" w:sz="0" w:space="0" w:color="auto"/>
                                                                        <w:left w:val="none" w:sz="0" w:space="0" w:color="auto"/>
                                                                        <w:bottom w:val="none" w:sz="0" w:space="0" w:color="auto"/>
                                                                        <w:right w:val="none" w:sz="0" w:space="0" w:color="auto"/>
                                                                      </w:divBdr>
                                                                    </w:div>
                                                                    <w:div w:id="1169370826">
                                                                      <w:marLeft w:val="2268"/>
                                                                      <w:marRight w:val="0"/>
                                                                      <w:marTop w:val="0"/>
                                                                      <w:marBottom w:val="0"/>
                                                                      <w:divBdr>
                                                                        <w:top w:val="none" w:sz="0" w:space="0" w:color="auto"/>
                                                                        <w:left w:val="none" w:sz="0" w:space="0" w:color="auto"/>
                                                                        <w:bottom w:val="none" w:sz="0" w:space="0" w:color="auto"/>
                                                                        <w:right w:val="none" w:sz="0" w:space="0" w:color="auto"/>
                                                                      </w:divBdr>
                                                                    </w:div>
                                                                    <w:div w:id="316616790">
                                                                      <w:marLeft w:val="2268"/>
                                                                      <w:marRight w:val="0"/>
                                                                      <w:marTop w:val="0"/>
                                                                      <w:marBottom w:val="0"/>
                                                                      <w:divBdr>
                                                                        <w:top w:val="none" w:sz="0" w:space="0" w:color="auto"/>
                                                                        <w:left w:val="none" w:sz="0" w:space="0" w:color="auto"/>
                                                                        <w:bottom w:val="none" w:sz="0" w:space="0" w:color="auto"/>
                                                                        <w:right w:val="none" w:sz="0" w:space="0" w:color="auto"/>
                                                                      </w:divBdr>
                                                                    </w:div>
                                                                    <w:div w:id="1701467017">
                                                                      <w:marLeft w:val="2268"/>
                                                                      <w:marRight w:val="0"/>
                                                                      <w:marTop w:val="0"/>
                                                                      <w:marBottom w:val="0"/>
                                                                      <w:divBdr>
                                                                        <w:top w:val="none" w:sz="0" w:space="0" w:color="auto"/>
                                                                        <w:left w:val="none" w:sz="0" w:space="0" w:color="auto"/>
                                                                        <w:bottom w:val="none" w:sz="0" w:space="0" w:color="auto"/>
                                                                        <w:right w:val="none" w:sz="0" w:space="0" w:color="auto"/>
                                                                      </w:divBdr>
                                                                    </w:div>
                                                                    <w:div w:id="1487210603">
                                                                      <w:marLeft w:val="2694"/>
                                                                      <w:marRight w:val="0"/>
                                                                      <w:marTop w:val="0"/>
                                                                      <w:marBottom w:val="0"/>
                                                                      <w:divBdr>
                                                                        <w:top w:val="none" w:sz="0" w:space="0" w:color="auto"/>
                                                                        <w:left w:val="none" w:sz="0" w:space="0" w:color="auto"/>
                                                                        <w:bottom w:val="none" w:sz="0" w:space="0" w:color="auto"/>
                                                                        <w:right w:val="none" w:sz="0" w:space="0" w:color="auto"/>
                                                                      </w:divBdr>
                                                                    </w:div>
                                                                    <w:div w:id="62988198">
                                                                      <w:marLeft w:val="2694"/>
                                                                      <w:marRight w:val="0"/>
                                                                      <w:marTop w:val="0"/>
                                                                      <w:marBottom w:val="0"/>
                                                                      <w:divBdr>
                                                                        <w:top w:val="none" w:sz="0" w:space="0" w:color="auto"/>
                                                                        <w:left w:val="none" w:sz="0" w:space="0" w:color="auto"/>
                                                                        <w:bottom w:val="none" w:sz="0" w:space="0" w:color="auto"/>
                                                                        <w:right w:val="none" w:sz="0" w:space="0" w:color="auto"/>
                                                                      </w:divBdr>
                                                                    </w:div>
                                                                    <w:div w:id="629290589">
                                                                      <w:marLeft w:val="2694"/>
                                                                      <w:marRight w:val="0"/>
                                                                      <w:marTop w:val="0"/>
                                                                      <w:marBottom w:val="0"/>
                                                                      <w:divBdr>
                                                                        <w:top w:val="none" w:sz="0" w:space="0" w:color="auto"/>
                                                                        <w:left w:val="none" w:sz="0" w:space="0" w:color="auto"/>
                                                                        <w:bottom w:val="none" w:sz="0" w:space="0" w:color="auto"/>
                                                                        <w:right w:val="none" w:sz="0" w:space="0" w:color="auto"/>
                                                                      </w:divBdr>
                                                                    </w:div>
                                                                    <w:div w:id="717701795">
                                                                      <w:marLeft w:val="1843"/>
                                                                      <w:marRight w:val="0"/>
                                                                      <w:marTop w:val="0"/>
                                                                      <w:marBottom w:val="0"/>
                                                                      <w:divBdr>
                                                                        <w:top w:val="none" w:sz="0" w:space="0" w:color="auto"/>
                                                                        <w:left w:val="none" w:sz="0" w:space="0" w:color="auto"/>
                                                                        <w:bottom w:val="none" w:sz="0" w:space="0" w:color="auto"/>
                                                                        <w:right w:val="none" w:sz="0" w:space="0" w:color="auto"/>
                                                                      </w:divBdr>
                                                                    </w:div>
                                                                    <w:div w:id="150755731">
                                                                      <w:marLeft w:val="1843"/>
                                                                      <w:marRight w:val="0"/>
                                                                      <w:marTop w:val="0"/>
                                                                      <w:marBottom w:val="0"/>
                                                                      <w:divBdr>
                                                                        <w:top w:val="none" w:sz="0" w:space="0" w:color="auto"/>
                                                                        <w:left w:val="none" w:sz="0" w:space="0" w:color="auto"/>
                                                                        <w:bottom w:val="none" w:sz="0" w:space="0" w:color="auto"/>
                                                                        <w:right w:val="none" w:sz="0" w:space="0" w:color="auto"/>
                                                                      </w:divBdr>
                                                                    </w:div>
                                                                    <w:div w:id="2034377932">
                                                                      <w:marLeft w:val="1080"/>
                                                                      <w:marRight w:val="0"/>
                                                                      <w:marTop w:val="0"/>
                                                                      <w:marBottom w:val="0"/>
                                                                      <w:divBdr>
                                                                        <w:top w:val="none" w:sz="0" w:space="0" w:color="auto"/>
                                                                        <w:left w:val="none" w:sz="0" w:space="0" w:color="auto"/>
                                                                        <w:bottom w:val="none" w:sz="0" w:space="0" w:color="auto"/>
                                                                        <w:right w:val="none" w:sz="0" w:space="0" w:color="auto"/>
                                                                      </w:divBdr>
                                                                    </w:div>
                                                                    <w:div w:id="937954872">
                                                                      <w:marLeft w:val="1080"/>
                                                                      <w:marRight w:val="0"/>
                                                                      <w:marTop w:val="0"/>
                                                                      <w:marBottom w:val="0"/>
                                                                      <w:divBdr>
                                                                        <w:top w:val="none" w:sz="0" w:space="0" w:color="auto"/>
                                                                        <w:left w:val="none" w:sz="0" w:space="0" w:color="auto"/>
                                                                        <w:bottom w:val="none" w:sz="0" w:space="0" w:color="auto"/>
                                                                        <w:right w:val="none" w:sz="0" w:space="0" w:color="auto"/>
                                                                      </w:divBdr>
                                                                    </w:div>
                                                                    <w:div w:id="140973571">
                                                                      <w:marLeft w:val="1080"/>
                                                                      <w:marRight w:val="0"/>
                                                                      <w:marTop w:val="0"/>
                                                                      <w:marBottom w:val="0"/>
                                                                      <w:divBdr>
                                                                        <w:top w:val="none" w:sz="0" w:space="0" w:color="auto"/>
                                                                        <w:left w:val="none" w:sz="0" w:space="0" w:color="auto"/>
                                                                        <w:bottom w:val="none" w:sz="0" w:space="0" w:color="auto"/>
                                                                        <w:right w:val="none" w:sz="0" w:space="0" w:color="auto"/>
                                                                      </w:divBdr>
                                                                    </w:div>
                                                                    <w:div w:id="154883504">
                                                                      <w:marLeft w:val="1080"/>
                                                                      <w:marRight w:val="0"/>
                                                                      <w:marTop w:val="0"/>
                                                                      <w:marBottom w:val="0"/>
                                                                      <w:divBdr>
                                                                        <w:top w:val="none" w:sz="0" w:space="0" w:color="auto"/>
                                                                        <w:left w:val="none" w:sz="0" w:space="0" w:color="auto"/>
                                                                        <w:bottom w:val="none" w:sz="0" w:space="0" w:color="auto"/>
                                                                        <w:right w:val="none" w:sz="0" w:space="0" w:color="auto"/>
                                                                      </w:divBdr>
                                                                    </w:div>
                                                                    <w:div w:id="1620800524">
                                                                      <w:marLeft w:val="1418"/>
                                                                      <w:marRight w:val="0"/>
                                                                      <w:marTop w:val="0"/>
                                                                      <w:marBottom w:val="0"/>
                                                                      <w:divBdr>
                                                                        <w:top w:val="none" w:sz="0" w:space="0" w:color="auto"/>
                                                                        <w:left w:val="none" w:sz="0" w:space="0" w:color="auto"/>
                                                                        <w:bottom w:val="none" w:sz="0" w:space="0" w:color="auto"/>
                                                                        <w:right w:val="none" w:sz="0" w:space="0" w:color="auto"/>
                                                                      </w:divBdr>
                                                                    </w:div>
                                                                    <w:div w:id="459150149">
                                                                      <w:marLeft w:val="1440"/>
                                                                      <w:marRight w:val="0"/>
                                                                      <w:marTop w:val="0"/>
                                                                      <w:marBottom w:val="0"/>
                                                                      <w:divBdr>
                                                                        <w:top w:val="none" w:sz="0" w:space="0" w:color="auto"/>
                                                                        <w:left w:val="none" w:sz="0" w:space="0" w:color="auto"/>
                                                                        <w:bottom w:val="none" w:sz="0" w:space="0" w:color="auto"/>
                                                                        <w:right w:val="none" w:sz="0" w:space="0" w:color="auto"/>
                                                                      </w:divBdr>
                                                                    </w:div>
                                                                    <w:div w:id="1214733047">
                                                                      <w:marLeft w:val="1418"/>
                                                                      <w:marRight w:val="0"/>
                                                                      <w:marTop w:val="0"/>
                                                                      <w:marBottom w:val="0"/>
                                                                      <w:divBdr>
                                                                        <w:top w:val="none" w:sz="0" w:space="0" w:color="auto"/>
                                                                        <w:left w:val="none" w:sz="0" w:space="0" w:color="auto"/>
                                                                        <w:bottom w:val="none" w:sz="0" w:space="0" w:color="auto"/>
                                                                        <w:right w:val="none" w:sz="0" w:space="0" w:color="auto"/>
                                                                      </w:divBdr>
                                                                    </w:div>
                                                                    <w:div w:id="1323002654">
                                                                      <w:marLeft w:val="1418"/>
                                                                      <w:marRight w:val="0"/>
                                                                      <w:marTop w:val="0"/>
                                                                      <w:marBottom w:val="0"/>
                                                                      <w:divBdr>
                                                                        <w:top w:val="none" w:sz="0" w:space="0" w:color="auto"/>
                                                                        <w:left w:val="none" w:sz="0" w:space="0" w:color="auto"/>
                                                                        <w:bottom w:val="none" w:sz="0" w:space="0" w:color="auto"/>
                                                                        <w:right w:val="none" w:sz="0" w:space="0" w:color="auto"/>
                                                                      </w:divBdr>
                                                                    </w:div>
                                                                    <w:div w:id="2081322471">
                                                                      <w:marLeft w:val="1418"/>
                                                                      <w:marRight w:val="0"/>
                                                                      <w:marTop w:val="0"/>
                                                                      <w:marBottom w:val="0"/>
                                                                      <w:divBdr>
                                                                        <w:top w:val="none" w:sz="0" w:space="0" w:color="auto"/>
                                                                        <w:left w:val="none" w:sz="0" w:space="0" w:color="auto"/>
                                                                        <w:bottom w:val="none" w:sz="0" w:space="0" w:color="auto"/>
                                                                        <w:right w:val="none" w:sz="0" w:space="0" w:color="auto"/>
                                                                      </w:divBdr>
                                                                    </w:div>
                                                                    <w:div w:id="1071151426">
                                                                      <w:marLeft w:val="1418"/>
                                                                      <w:marRight w:val="0"/>
                                                                      <w:marTop w:val="0"/>
                                                                      <w:marBottom w:val="0"/>
                                                                      <w:divBdr>
                                                                        <w:top w:val="none" w:sz="0" w:space="0" w:color="auto"/>
                                                                        <w:left w:val="none" w:sz="0" w:space="0" w:color="auto"/>
                                                                        <w:bottom w:val="none" w:sz="0" w:space="0" w:color="auto"/>
                                                                        <w:right w:val="none" w:sz="0" w:space="0" w:color="auto"/>
                                                                      </w:divBdr>
                                                                    </w:div>
                                                                    <w:div w:id="393240625">
                                                                      <w:marLeft w:val="1440"/>
                                                                      <w:marRight w:val="0"/>
                                                                      <w:marTop w:val="0"/>
                                                                      <w:marBottom w:val="0"/>
                                                                      <w:divBdr>
                                                                        <w:top w:val="none" w:sz="0" w:space="0" w:color="auto"/>
                                                                        <w:left w:val="none" w:sz="0" w:space="0" w:color="auto"/>
                                                                        <w:bottom w:val="none" w:sz="0" w:space="0" w:color="auto"/>
                                                                        <w:right w:val="none" w:sz="0" w:space="0" w:color="auto"/>
                                                                      </w:divBdr>
                                                                    </w:div>
                                                                    <w:div w:id="1766925274">
                                                                      <w:marLeft w:val="1440"/>
                                                                      <w:marRight w:val="0"/>
                                                                      <w:marTop w:val="0"/>
                                                                      <w:marBottom w:val="0"/>
                                                                      <w:divBdr>
                                                                        <w:top w:val="none" w:sz="0" w:space="0" w:color="auto"/>
                                                                        <w:left w:val="none" w:sz="0" w:space="0" w:color="auto"/>
                                                                        <w:bottom w:val="none" w:sz="0" w:space="0" w:color="auto"/>
                                                                        <w:right w:val="none" w:sz="0" w:space="0" w:color="auto"/>
                                                                      </w:divBdr>
                                                                    </w:div>
                                                                    <w:div w:id="1871214789">
                                                                      <w:marLeft w:val="1418"/>
                                                                      <w:marRight w:val="0"/>
                                                                      <w:marTop w:val="0"/>
                                                                      <w:marBottom w:val="0"/>
                                                                      <w:divBdr>
                                                                        <w:top w:val="none" w:sz="0" w:space="0" w:color="auto"/>
                                                                        <w:left w:val="none" w:sz="0" w:space="0" w:color="auto"/>
                                                                        <w:bottom w:val="none" w:sz="0" w:space="0" w:color="auto"/>
                                                                        <w:right w:val="none" w:sz="0" w:space="0" w:color="auto"/>
                                                                      </w:divBdr>
                                                                    </w:div>
                                                                    <w:div w:id="1335112595">
                                                                      <w:marLeft w:val="1440"/>
                                                                      <w:marRight w:val="0"/>
                                                                      <w:marTop w:val="0"/>
                                                                      <w:marBottom w:val="0"/>
                                                                      <w:divBdr>
                                                                        <w:top w:val="none" w:sz="0" w:space="0" w:color="auto"/>
                                                                        <w:left w:val="none" w:sz="0" w:space="0" w:color="auto"/>
                                                                        <w:bottom w:val="none" w:sz="0" w:space="0" w:color="auto"/>
                                                                        <w:right w:val="none" w:sz="0" w:space="0" w:color="auto"/>
                                                                      </w:divBdr>
                                                                    </w:div>
                                                                    <w:div w:id="826818992">
                                                                      <w:marLeft w:val="1418"/>
                                                                      <w:marRight w:val="0"/>
                                                                      <w:marTop w:val="0"/>
                                                                      <w:marBottom w:val="0"/>
                                                                      <w:divBdr>
                                                                        <w:top w:val="none" w:sz="0" w:space="0" w:color="auto"/>
                                                                        <w:left w:val="none" w:sz="0" w:space="0" w:color="auto"/>
                                                                        <w:bottom w:val="none" w:sz="0" w:space="0" w:color="auto"/>
                                                                        <w:right w:val="none" w:sz="0" w:space="0" w:color="auto"/>
                                                                      </w:divBdr>
                                                                    </w:div>
                                                                    <w:div w:id="175122038">
                                                                      <w:marLeft w:val="1418"/>
                                                                      <w:marRight w:val="0"/>
                                                                      <w:marTop w:val="0"/>
                                                                      <w:marBottom w:val="0"/>
                                                                      <w:divBdr>
                                                                        <w:top w:val="none" w:sz="0" w:space="0" w:color="auto"/>
                                                                        <w:left w:val="none" w:sz="0" w:space="0" w:color="auto"/>
                                                                        <w:bottom w:val="none" w:sz="0" w:space="0" w:color="auto"/>
                                                                        <w:right w:val="none" w:sz="0" w:space="0" w:color="auto"/>
                                                                      </w:divBdr>
                                                                    </w:div>
                                                                    <w:div w:id="397017476">
                                                                      <w:marLeft w:val="1440"/>
                                                                      <w:marRight w:val="0"/>
                                                                      <w:marTop w:val="0"/>
                                                                      <w:marBottom w:val="0"/>
                                                                      <w:divBdr>
                                                                        <w:top w:val="none" w:sz="0" w:space="0" w:color="auto"/>
                                                                        <w:left w:val="none" w:sz="0" w:space="0" w:color="auto"/>
                                                                        <w:bottom w:val="none" w:sz="0" w:space="0" w:color="auto"/>
                                                                        <w:right w:val="none" w:sz="0" w:space="0" w:color="auto"/>
                                                                      </w:divBdr>
                                                                    </w:div>
                                                                    <w:div w:id="514535811">
                                                                      <w:marLeft w:val="2160"/>
                                                                      <w:marRight w:val="0"/>
                                                                      <w:marTop w:val="0"/>
                                                                      <w:marBottom w:val="0"/>
                                                                      <w:divBdr>
                                                                        <w:top w:val="none" w:sz="0" w:space="0" w:color="auto"/>
                                                                        <w:left w:val="none" w:sz="0" w:space="0" w:color="auto"/>
                                                                        <w:bottom w:val="none" w:sz="0" w:space="0" w:color="auto"/>
                                                                        <w:right w:val="none" w:sz="0" w:space="0" w:color="auto"/>
                                                                      </w:divBdr>
                                                                    </w:div>
                                                                    <w:div w:id="1920947343">
                                                                      <w:marLeft w:val="2160"/>
                                                                      <w:marRight w:val="0"/>
                                                                      <w:marTop w:val="0"/>
                                                                      <w:marBottom w:val="0"/>
                                                                      <w:divBdr>
                                                                        <w:top w:val="none" w:sz="0" w:space="0" w:color="auto"/>
                                                                        <w:left w:val="none" w:sz="0" w:space="0" w:color="auto"/>
                                                                        <w:bottom w:val="none" w:sz="0" w:space="0" w:color="auto"/>
                                                                        <w:right w:val="none" w:sz="0" w:space="0" w:color="auto"/>
                                                                      </w:divBdr>
                                                                    </w:div>
                                                                    <w:div w:id="128986244">
                                                                      <w:marLeft w:val="2160"/>
                                                                      <w:marRight w:val="0"/>
                                                                      <w:marTop w:val="0"/>
                                                                      <w:marBottom w:val="0"/>
                                                                      <w:divBdr>
                                                                        <w:top w:val="none" w:sz="0" w:space="0" w:color="auto"/>
                                                                        <w:left w:val="none" w:sz="0" w:space="0" w:color="auto"/>
                                                                        <w:bottom w:val="none" w:sz="0" w:space="0" w:color="auto"/>
                                                                        <w:right w:val="none" w:sz="0" w:space="0" w:color="auto"/>
                                                                      </w:divBdr>
                                                                    </w:div>
                                                                    <w:div w:id="1422137693">
                                                                      <w:marLeft w:val="1418"/>
                                                                      <w:marRight w:val="0"/>
                                                                      <w:marTop w:val="0"/>
                                                                      <w:marBottom w:val="0"/>
                                                                      <w:divBdr>
                                                                        <w:top w:val="none" w:sz="0" w:space="0" w:color="auto"/>
                                                                        <w:left w:val="none" w:sz="0" w:space="0" w:color="auto"/>
                                                                        <w:bottom w:val="none" w:sz="0" w:space="0" w:color="auto"/>
                                                                        <w:right w:val="none" w:sz="0" w:space="0" w:color="auto"/>
                                                                      </w:divBdr>
                                                                    </w:div>
                                                                    <w:div w:id="197477716">
                                                                      <w:marLeft w:val="1701"/>
                                                                      <w:marRight w:val="0"/>
                                                                      <w:marTop w:val="0"/>
                                                                      <w:marBottom w:val="0"/>
                                                                      <w:divBdr>
                                                                        <w:top w:val="none" w:sz="0" w:space="0" w:color="auto"/>
                                                                        <w:left w:val="none" w:sz="0" w:space="0" w:color="auto"/>
                                                                        <w:bottom w:val="none" w:sz="0" w:space="0" w:color="auto"/>
                                                                        <w:right w:val="none" w:sz="0" w:space="0" w:color="auto"/>
                                                                      </w:divBdr>
                                                                    </w:div>
                                                                    <w:div w:id="1344699942">
                                                                      <w:marLeft w:val="1701"/>
                                                                      <w:marRight w:val="0"/>
                                                                      <w:marTop w:val="0"/>
                                                                      <w:marBottom w:val="0"/>
                                                                      <w:divBdr>
                                                                        <w:top w:val="none" w:sz="0" w:space="0" w:color="auto"/>
                                                                        <w:left w:val="none" w:sz="0" w:space="0" w:color="auto"/>
                                                                        <w:bottom w:val="none" w:sz="0" w:space="0" w:color="auto"/>
                                                                        <w:right w:val="none" w:sz="0" w:space="0" w:color="auto"/>
                                                                      </w:divBdr>
                                                                    </w:div>
                                                                    <w:div w:id="689137054">
                                                                      <w:marLeft w:val="1701"/>
                                                                      <w:marRight w:val="0"/>
                                                                      <w:marTop w:val="0"/>
                                                                      <w:marBottom w:val="0"/>
                                                                      <w:divBdr>
                                                                        <w:top w:val="none" w:sz="0" w:space="0" w:color="auto"/>
                                                                        <w:left w:val="none" w:sz="0" w:space="0" w:color="auto"/>
                                                                        <w:bottom w:val="none" w:sz="0" w:space="0" w:color="auto"/>
                                                                        <w:right w:val="none" w:sz="0" w:space="0" w:color="auto"/>
                                                                      </w:divBdr>
                                                                    </w:div>
                                                                    <w:div w:id="2090273984">
                                                                      <w:marLeft w:val="1701"/>
                                                                      <w:marRight w:val="0"/>
                                                                      <w:marTop w:val="0"/>
                                                                      <w:marBottom w:val="0"/>
                                                                      <w:divBdr>
                                                                        <w:top w:val="none" w:sz="0" w:space="0" w:color="auto"/>
                                                                        <w:left w:val="none" w:sz="0" w:space="0" w:color="auto"/>
                                                                        <w:bottom w:val="none" w:sz="0" w:space="0" w:color="auto"/>
                                                                        <w:right w:val="none" w:sz="0" w:space="0" w:color="auto"/>
                                                                      </w:divBdr>
                                                                    </w:div>
                                                                    <w:div w:id="659886541">
                                                                      <w:marLeft w:val="1701"/>
                                                                      <w:marRight w:val="0"/>
                                                                      <w:marTop w:val="0"/>
                                                                      <w:marBottom w:val="0"/>
                                                                      <w:divBdr>
                                                                        <w:top w:val="none" w:sz="0" w:space="0" w:color="auto"/>
                                                                        <w:left w:val="none" w:sz="0" w:space="0" w:color="auto"/>
                                                                        <w:bottom w:val="none" w:sz="0" w:space="0" w:color="auto"/>
                                                                        <w:right w:val="none" w:sz="0" w:space="0" w:color="auto"/>
                                                                      </w:divBdr>
                                                                    </w:div>
                                                                    <w:div w:id="1682656917">
                                                                      <w:marLeft w:val="1701"/>
                                                                      <w:marRight w:val="0"/>
                                                                      <w:marTop w:val="0"/>
                                                                      <w:marBottom w:val="0"/>
                                                                      <w:divBdr>
                                                                        <w:top w:val="none" w:sz="0" w:space="0" w:color="auto"/>
                                                                        <w:left w:val="none" w:sz="0" w:space="0" w:color="auto"/>
                                                                        <w:bottom w:val="none" w:sz="0" w:space="0" w:color="auto"/>
                                                                        <w:right w:val="none" w:sz="0" w:space="0" w:color="auto"/>
                                                                      </w:divBdr>
                                                                    </w:div>
                                                                    <w:div w:id="1056667156">
                                                                      <w:marLeft w:val="1701"/>
                                                                      <w:marRight w:val="0"/>
                                                                      <w:marTop w:val="0"/>
                                                                      <w:marBottom w:val="0"/>
                                                                      <w:divBdr>
                                                                        <w:top w:val="none" w:sz="0" w:space="0" w:color="auto"/>
                                                                        <w:left w:val="none" w:sz="0" w:space="0" w:color="auto"/>
                                                                        <w:bottom w:val="none" w:sz="0" w:space="0" w:color="auto"/>
                                                                        <w:right w:val="none" w:sz="0" w:space="0" w:color="auto"/>
                                                                      </w:divBdr>
                                                                    </w:div>
                                                                    <w:div w:id="2021733386">
                                                                      <w:marLeft w:val="1080"/>
                                                                      <w:marRight w:val="0"/>
                                                                      <w:marTop w:val="100"/>
                                                                      <w:marBottom w:val="240"/>
                                                                      <w:divBdr>
                                                                        <w:top w:val="none" w:sz="0" w:space="0" w:color="auto"/>
                                                                        <w:left w:val="none" w:sz="0" w:space="0" w:color="auto"/>
                                                                        <w:bottom w:val="none" w:sz="0" w:space="0" w:color="auto"/>
                                                                        <w:right w:val="none" w:sz="0" w:space="0" w:color="auto"/>
                                                                      </w:divBdr>
                                                                    </w:div>
                                                                    <w:div w:id="158230273">
                                                                      <w:marLeft w:val="1418"/>
                                                                      <w:marRight w:val="0"/>
                                                                      <w:marTop w:val="0"/>
                                                                      <w:marBottom w:val="0"/>
                                                                      <w:divBdr>
                                                                        <w:top w:val="none" w:sz="0" w:space="0" w:color="auto"/>
                                                                        <w:left w:val="none" w:sz="0" w:space="0" w:color="auto"/>
                                                                        <w:bottom w:val="none" w:sz="0" w:space="0" w:color="auto"/>
                                                                        <w:right w:val="none" w:sz="0" w:space="0" w:color="auto"/>
                                                                      </w:divBdr>
                                                                    </w:div>
                                                                    <w:div w:id="1005864044">
                                                                      <w:marLeft w:val="1440"/>
                                                                      <w:marRight w:val="0"/>
                                                                      <w:marTop w:val="0"/>
                                                                      <w:marBottom w:val="0"/>
                                                                      <w:divBdr>
                                                                        <w:top w:val="none" w:sz="0" w:space="0" w:color="auto"/>
                                                                        <w:left w:val="none" w:sz="0" w:space="0" w:color="auto"/>
                                                                        <w:bottom w:val="none" w:sz="0" w:space="0" w:color="auto"/>
                                                                        <w:right w:val="none" w:sz="0" w:space="0" w:color="auto"/>
                                                                      </w:divBdr>
                                                                    </w:div>
                                                                    <w:div w:id="2103185282">
                                                                      <w:marLeft w:val="1440"/>
                                                                      <w:marRight w:val="0"/>
                                                                      <w:marTop w:val="0"/>
                                                                      <w:marBottom w:val="0"/>
                                                                      <w:divBdr>
                                                                        <w:top w:val="none" w:sz="0" w:space="0" w:color="auto"/>
                                                                        <w:left w:val="none" w:sz="0" w:space="0" w:color="auto"/>
                                                                        <w:bottom w:val="none" w:sz="0" w:space="0" w:color="auto"/>
                                                                        <w:right w:val="none" w:sz="0" w:space="0" w:color="auto"/>
                                                                      </w:divBdr>
                                                                    </w:div>
                                                                    <w:div w:id="2111779875">
                                                                      <w:marLeft w:val="1418"/>
                                                                      <w:marRight w:val="0"/>
                                                                      <w:marTop w:val="0"/>
                                                                      <w:marBottom w:val="0"/>
                                                                      <w:divBdr>
                                                                        <w:top w:val="none" w:sz="0" w:space="0" w:color="auto"/>
                                                                        <w:left w:val="none" w:sz="0" w:space="0" w:color="auto"/>
                                                                        <w:bottom w:val="none" w:sz="0" w:space="0" w:color="auto"/>
                                                                        <w:right w:val="none" w:sz="0" w:space="0" w:color="auto"/>
                                                                      </w:divBdr>
                                                                    </w:div>
                                                                    <w:div w:id="979267075">
                                                                      <w:marLeft w:val="1440"/>
                                                                      <w:marRight w:val="0"/>
                                                                      <w:marTop w:val="0"/>
                                                                      <w:marBottom w:val="0"/>
                                                                      <w:divBdr>
                                                                        <w:top w:val="none" w:sz="0" w:space="0" w:color="auto"/>
                                                                        <w:left w:val="none" w:sz="0" w:space="0" w:color="auto"/>
                                                                        <w:bottom w:val="none" w:sz="0" w:space="0" w:color="auto"/>
                                                                        <w:right w:val="none" w:sz="0" w:space="0" w:color="auto"/>
                                                                      </w:divBdr>
                                                                    </w:div>
                                                                    <w:div w:id="264195173">
                                                                      <w:marLeft w:val="1440"/>
                                                                      <w:marRight w:val="0"/>
                                                                      <w:marTop w:val="0"/>
                                                                      <w:marBottom w:val="0"/>
                                                                      <w:divBdr>
                                                                        <w:top w:val="none" w:sz="0" w:space="0" w:color="auto"/>
                                                                        <w:left w:val="none" w:sz="0" w:space="0" w:color="auto"/>
                                                                        <w:bottom w:val="none" w:sz="0" w:space="0" w:color="auto"/>
                                                                        <w:right w:val="none" w:sz="0" w:space="0" w:color="auto"/>
                                                                      </w:divBdr>
                                                                    </w:div>
                                                                    <w:div w:id="1530219663">
                                                                      <w:marLeft w:val="1843"/>
                                                                      <w:marRight w:val="0"/>
                                                                      <w:marTop w:val="0"/>
                                                                      <w:marBottom w:val="0"/>
                                                                      <w:divBdr>
                                                                        <w:top w:val="none" w:sz="0" w:space="0" w:color="auto"/>
                                                                        <w:left w:val="none" w:sz="0" w:space="0" w:color="auto"/>
                                                                        <w:bottom w:val="none" w:sz="0" w:space="0" w:color="auto"/>
                                                                        <w:right w:val="none" w:sz="0" w:space="0" w:color="auto"/>
                                                                      </w:divBdr>
                                                                    </w:div>
                                                                    <w:div w:id="635986791">
                                                                      <w:marLeft w:val="1843"/>
                                                                      <w:marRight w:val="0"/>
                                                                      <w:marTop w:val="0"/>
                                                                      <w:marBottom w:val="0"/>
                                                                      <w:divBdr>
                                                                        <w:top w:val="none" w:sz="0" w:space="0" w:color="auto"/>
                                                                        <w:left w:val="none" w:sz="0" w:space="0" w:color="auto"/>
                                                                        <w:bottom w:val="none" w:sz="0" w:space="0" w:color="auto"/>
                                                                        <w:right w:val="none" w:sz="0" w:space="0" w:color="auto"/>
                                                                      </w:divBdr>
                                                                    </w:div>
                                                                    <w:div w:id="2139251988">
                                                                      <w:marLeft w:val="1843"/>
                                                                      <w:marRight w:val="0"/>
                                                                      <w:marTop w:val="0"/>
                                                                      <w:marBottom w:val="0"/>
                                                                      <w:divBdr>
                                                                        <w:top w:val="none" w:sz="0" w:space="0" w:color="auto"/>
                                                                        <w:left w:val="none" w:sz="0" w:space="0" w:color="auto"/>
                                                                        <w:bottom w:val="none" w:sz="0" w:space="0" w:color="auto"/>
                                                                        <w:right w:val="none" w:sz="0" w:space="0" w:color="auto"/>
                                                                      </w:divBdr>
                                                                    </w:div>
                                                                    <w:div w:id="1563953781">
                                                                      <w:marLeft w:val="1276"/>
                                                                      <w:marRight w:val="0"/>
                                                                      <w:marTop w:val="0"/>
                                                                      <w:marBottom w:val="0"/>
                                                                      <w:divBdr>
                                                                        <w:top w:val="none" w:sz="0" w:space="0" w:color="auto"/>
                                                                        <w:left w:val="none" w:sz="0" w:space="0" w:color="auto"/>
                                                                        <w:bottom w:val="none" w:sz="0" w:space="0" w:color="auto"/>
                                                                        <w:right w:val="none" w:sz="0" w:space="0" w:color="auto"/>
                                                                      </w:divBdr>
                                                                    </w:div>
                                                                    <w:div w:id="783428872">
                                                                      <w:marLeft w:val="1276"/>
                                                                      <w:marRight w:val="0"/>
                                                                      <w:marTop w:val="0"/>
                                                                      <w:marBottom w:val="0"/>
                                                                      <w:divBdr>
                                                                        <w:top w:val="none" w:sz="0" w:space="0" w:color="auto"/>
                                                                        <w:left w:val="none" w:sz="0" w:space="0" w:color="auto"/>
                                                                        <w:bottom w:val="none" w:sz="0" w:space="0" w:color="auto"/>
                                                                        <w:right w:val="none" w:sz="0" w:space="0" w:color="auto"/>
                                                                      </w:divBdr>
                                                                    </w:div>
                                                                    <w:div w:id="498272079">
                                                                      <w:marLeft w:val="1276"/>
                                                                      <w:marRight w:val="0"/>
                                                                      <w:marTop w:val="0"/>
                                                                      <w:marBottom w:val="0"/>
                                                                      <w:divBdr>
                                                                        <w:top w:val="none" w:sz="0" w:space="0" w:color="auto"/>
                                                                        <w:left w:val="none" w:sz="0" w:space="0" w:color="auto"/>
                                                                        <w:bottom w:val="none" w:sz="0" w:space="0" w:color="auto"/>
                                                                        <w:right w:val="none" w:sz="0" w:space="0" w:color="auto"/>
                                                                      </w:divBdr>
                                                                    </w:div>
                                                                    <w:div w:id="2087454190">
                                                                      <w:marLeft w:val="1276"/>
                                                                      <w:marRight w:val="0"/>
                                                                      <w:marTop w:val="0"/>
                                                                      <w:marBottom w:val="0"/>
                                                                      <w:divBdr>
                                                                        <w:top w:val="none" w:sz="0" w:space="0" w:color="auto"/>
                                                                        <w:left w:val="none" w:sz="0" w:space="0" w:color="auto"/>
                                                                        <w:bottom w:val="none" w:sz="0" w:space="0" w:color="auto"/>
                                                                        <w:right w:val="none" w:sz="0" w:space="0" w:color="auto"/>
                                                                      </w:divBdr>
                                                                    </w:div>
                                                                    <w:div w:id="186456658">
                                                                      <w:marLeft w:val="709"/>
                                                                      <w:marRight w:val="0"/>
                                                                      <w:marTop w:val="0"/>
                                                                      <w:marBottom w:val="0"/>
                                                                      <w:divBdr>
                                                                        <w:top w:val="none" w:sz="0" w:space="0" w:color="auto"/>
                                                                        <w:left w:val="none" w:sz="0" w:space="0" w:color="auto"/>
                                                                        <w:bottom w:val="none" w:sz="0" w:space="0" w:color="auto"/>
                                                                        <w:right w:val="none" w:sz="0" w:space="0" w:color="auto"/>
                                                                      </w:divBdr>
                                                                    </w:div>
                                                                    <w:div w:id="1086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8555096">
      <w:bodyDiv w:val="1"/>
      <w:marLeft w:val="0"/>
      <w:marRight w:val="0"/>
      <w:marTop w:val="0"/>
      <w:marBottom w:val="0"/>
      <w:divBdr>
        <w:top w:val="none" w:sz="0" w:space="0" w:color="auto"/>
        <w:left w:val="none" w:sz="0" w:space="0" w:color="auto"/>
        <w:bottom w:val="none" w:sz="0" w:space="0" w:color="auto"/>
        <w:right w:val="none" w:sz="0" w:space="0" w:color="auto"/>
      </w:divBdr>
      <w:divsChild>
        <w:div w:id="1722707330">
          <w:marLeft w:val="1080"/>
          <w:marRight w:val="0"/>
          <w:marTop w:val="0"/>
          <w:marBottom w:val="0"/>
          <w:divBdr>
            <w:top w:val="none" w:sz="0" w:space="0" w:color="auto"/>
            <w:left w:val="none" w:sz="0" w:space="0" w:color="auto"/>
            <w:bottom w:val="none" w:sz="0" w:space="0" w:color="auto"/>
            <w:right w:val="none" w:sz="0" w:space="0" w:color="auto"/>
          </w:divBdr>
        </w:div>
        <w:div w:id="970404831">
          <w:marLeft w:val="1080"/>
          <w:marRight w:val="0"/>
          <w:marTop w:val="0"/>
          <w:marBottom w:val="0"/>
          <w:divBdr>
            <w:top w:val="none" w:sz="0" w:space="0" w:color="auto"/>
            <w:left w:val="none" w:sz="0" w:space="0" w:color="auto"/>
            <w:bottom w:val="none" w:sz="0" w:space="0" w:color="auto"/>
            <w:right w:val="none" w:sz="0" w:space="0" w:color="auto"/>
          </w:divBdr>
        </w:div>
        <w:div w:id="415442847">
          <w:marLeft w:val="1080"/>
          <w:marRight w:val="0"/>
          <w:marTop w:val="0"/>
          <w:marBottom w:val="0"/>
          <w:divBdr>
            <w:top w:val="none" w:sz="0" w:space="0" w:color="auto"/>
            <w:left w:val="none" w:sz="0" w:space="0" w:color="auto"/>
            <w:bottom w:val="none" w:sz="0" w:space="0" w:color="auto"/>
            <w:right w:val="none" w:sz="0" w:space="0" w:color="auto"/>
          </w:divBdr>
        </w:div>
      </w:divsChild>
    </w:div>
    <w:div w:id="508374444">
      <w:bodyDiv w:val="1"/>
      <w:marLeft w:val="0"/>
      <w:marRight w:val="0"/>
      <w:marTop w:val="0"/>
      <w:marBottom w:val="0"/>
      <w:divBdr>
        <w:top w:val="none" w:sz="0" w:space="0" w:color="auto"/>
        <w:left w:val="none" w:sz="0" w:space="0" w:color="auto"/>
        <w:bottom w:val="none" w:sz="0" w:space="0" w:color="auto"/>
        <w:right w:val="none" w:sz="0" w:space="0" w:color="auto"/>
      </w:divBdr>
      <w:divsChild>
        <w:div w:id="1690108502">
          <w:marLeft w:val="1418"/>
          <w:marRight w:val="0"/>
          <w:marTop w:val="0"/>
          <w:marBottom w:val="0"/>
          <w:divBdr>
            <w:top w:val="none" w:sz="0" w:space="0" w:color="auto"/>
            <w:left w:val="none" w:sz="0" w:space="0" w:color="auto"/>
            <w:bottom w:val="none" w:sz="0" w:space="0" w:color="auto"/>
            <w:right w:val="none" w:sz="0" w:space="0" w:color="auto"/>
          </w:divBdr>
        </w:div>
        <w:div w:id="812797806">
          <w:marLeft w:val="1418"/>
          <w:marRight w:val="0"/>
          <w:marTop w:val="0"/>
          <w:marBottom w:val="0"/>
          <w:divBdr>
            <w:top w:val="none" w:sz="0" w:space="0" w:color="auto"/>
            <w:left w:val="none" w:sz="0" w:space="0" w:color="auto"/>
            <w:bottom w:val="none" w:sz="0" w:space="0" w:color="auto"/>
            <w:right w:val="none" w:sz="0" w:space="0" w:color="auto"/>
          </w:divBdr>
        </w:div>
        <w:div w:id="1418288876">
          <w:marLeft w:val="0"/>
          <w:marRight w:val="1418"/>
          <w:marTop w:val="0"/>
          <w:marBottom w:val="0"/>
          <w:divBdr>
            <w:top w:val="none" w:sz="0" w:space="0" w:color="auto"/>
            <w:left w:val="none" w:sz="0" w:space="0" w:color="auto"/>
            <w:bottom w:val="none" w:sz="0" w:space="0" w:color="auto"/>
            <w:right w:val="none" w:sz="0" w:space="0" w:color="auto"/>
          </w:divBdr>
        </w:div>
        <w:div w:id="440805882">
          <w:marLeft w:val="0"/>
          <w:marRight w:val="141"/>
          <w:marTop w:val="0"/>
          <w:marBottom w:val="0"/>
          <w:divBdr>
            <w:top w:val="none" w:sz="0" w:space="0" w:color="auto"/>
            <w:left w:val="none" w:sz="0" w:space="0" w:color="auto"/>
            <w:bottom w:val="none" w:sz="0" w:space="0" w:color="auto"/>
            <w:right w:val="none" w:sz="0" w:space="0" w:color="auto"/>
          </w:divBdr>
        </w:div>
        <w:div w:id="2055690232">
          <w:marLeft w:val="1418"/>
          <w:marRight w:val="0"/>
          <w:marTop w:val="0"/>
          <w:marBottom w:val="0"/>
          <w:divBdr>
            <w:top w:val="none" w:sz="0" w:space="0" w:color="auto"/>
            <w:left w:val="none" w:sz="0" w:space="0" w:color="auto"/>
            <w:bottom w:val="none" w:sz="0" w:space="0" w:color="auto"/>
            <w:right w:val="none" w:sz="0" w:space="0" w:color="auto"/>
          </w:divBdr>
        </w:div>
        <w:div w:id="1646660668">
          <w:marLeft w:val="1418"/>
          <w:marRight w:val="0"/>
          <w:marTop w:val="0"/>
          <w:marBottom w:val="0"/>
          <w:divBdr>
            <w:top w:val="none" w:sz="0" w:space="0" w:color="auto"/>
            <w:left w:val="none" w:sz="0" w:space="0" w:color="auto"/>
            <w:bottom w:val="none" w:sz="0" w:space="0" w:color="auto"/>
            <w:right w:val="none" w:sz="0" w:space="0" w:color="auto"/>
          </w:divBdr>
        </w:div>
        <w:div w:id="1474832877">
          <w:marLeft w:val="1418"/>
          <w:marRight w:val="0"/>
          <w:marTop w:val="0"/>
          <w:marBottom w:val="0"/>
          <w:divBdr>
            <w:top w:val="none" w:sz="0" w:space="0" w:color="auto"/>
            <w:left w:val="none" w:sz="0" w:space="0" w:color="auto"/>
            <w:bottom w:val="none" w:sz="0" w:space="0" w:color="auto"/>
            <w:right w:val="none" w:sz="0" w:space="0" w:color="auto"/>
          </w:divBdr>
        </w:div>
        <w:div w:id="2133937371">
          <w:marLeft w:val="0"/>
          <w:marRight w:val="141"/>
          <w:marTop w:val="0"/>
          <w:marBottom w:val="0"/>
          <w:divBdr>
            <w:top w:val="none" w:sz="0" w:space="0" w:color="auto"/>
            <w:left w:val="none" w:sz="0" w:space="0" w:color="auto"/>
            <w:bottom w:val="none" w:sz="0" w:space="0" w:color="auto"/>
            <w:right w:val="none" w:sz="0" w:space="0" w:color="auto"/>
          </w:divBdr>
        </w:div>
        <w:div w:id="2083523228">
          <w:marLeft w:val="1418"/>
          <w:marRight w:val="0"/>
          <w:marTop w:val="0"/>
          <w:marBottom w:val="0"/>
          <w:divBdr>
            <w:top w:val="none" w:sz="0" w:space="0" w:color="auto"/>
            <w:left w:val="none" w:sz="0" w:space="0" w:color="auto"/>
            <w:bottom w:val="none" w:sz="0" w:space="0" w:color="auto"/>
            <w:right w:val="none" w:sz="0" w:space="0" w:color="auto"/>
          </w:divBdr>
        </w:div>
        <w:div w:id="513423757">
          <w:marLeft w:val="1418"/>
          <w:marRight w:val="0"/>
          <w:marTop w:val="0"/>
          <w:marBottom w:val="0"/>
          <w:divBdr>
            <w:top w:val="none" w:sz="0" w:space="0" w:color="auto"/>
            <w:left w:val="none" w:sz="0" w:space="0" w:color="auto"/>
            <w:bottom w:val="none" w:sz="0" w:space="0" w:color="auto"/>
            <w:right w:val="none" w:sz="0" w:space="0" w:color="auto"/>
          </w:divBdr>
        </w:div>
        <w:div w:id="1977105025">
          <w:marLeft w:val="1418"/>
          <w:marRight w:val="0"/>
          <w:marTop w:val="0"/>
          <w:marBottom w:val="0"/>
          <w:divBdr>
            <w:top w:val="none" w:sz="0" w:space="0" w:color="auto"/>
            <w:left w:val="none" w:sz="0" w:space="0" w:color="auto"/>
            <w:bottom w:val="none" w:sz="0" w:space="0" w:color="auto"/>
            <w:right w:val="none" w:sz="0" w:space="0" w:color="auto"/>
          </w:divBdr>
        </w:div>
        <w:div w:id="1902595641">
          <w:marLeft w:val="1418"/>
          <w:marRight w:val="0"/>
          <w:marTop w:val="0"/>
          <w:marBottom w:val="0"/>
          <w:divBdr>
            <w:top w:val="none" w:sz="0" w:space="0" w:color="auto"/>
            <w:left w:val="none" w:sz="0" w:space="0" w:color="auto"/>
            <w:bottom w:val="none" w:sz="0" w:space="0" w:color="auto"/>
            <w:right w:val="none" w:sz="0" w:space="0" w:color="auto"/>
          </w:divBdr>
        </w:div>
        <w:div w:id="2032292310">
          <w:marLeft w:val="1418"/>
          <w:marRight w:val="0"/>
          <w:marTop w:val="0"/>
          <w:marBottom w:val="0"/>
          <w:divBdr>
            <w:top w:val="none" w:sz="0" w:space="0" w:color="auto"/>
            <w:left w:val="none" w:sz="0" w:space="0" w:color="auto"/>
            <w:bottom w:val="none" w:sz="0" w:space="0" w:color="auto"/>
            <w:right w:val="none" w:sz="0" w:space="0" w:color="auto"/>
          </w:divBdr>
        </w:div>
      </w:divsChild>
    </w:div>
    <w:div w:id="521943883">
      <w:bodyDiv w:val="1"/>
      <w:marLeft w:val="0"/>
      <w:marRight w:val="0"/>
      <w:marTop w:val="0"/>
      <w:marBottom w:val="0"/>
      <w:divBdr>
        <w:top w:val="none" w:sz="0" w:space="0" w:color="auto"/>
        <w:left w:val="none" w:sz="0" w:space="0" w:color="auto"/>
        <w:bottom w:val="none" w:sz="0" w:space="0" w:color="auto"/>
        <w:right w:val="none" w:sz="0" w:space="0" w:color="auto"/>
      </w:divBdr>
    </w:div>
    <w:div w:id="674529040">
      <w:bodyDiv w:val="1"/>
      <w:marLeft w:val="0"/>
      <w:marRight w:val="0"/>
      <w:marTop w:val="0"/>
      <w:marBottom w:val="0"/>
      <w:divBdr>
        <w:top w:val="none" w:sz="0" w:space="0" w:color="auto"/>
        <w:left w:val="none" w:sz="0" w:space="0" w:color="auto"/>
        <w:bottom w:val="none" w:sz="0" w:space="0" w:color="auto"/>
        <w:right w:val="none" w:sz="0" w:space="0" w:color="auto"/>
      </w:divBdr>
      <w:divsChild>
        <w:div w:id="635256891">
          <w:marLeft w:val="1418"/>
          <w:marRight w:val="0"/>
          <w:marTop w:val="0"/>
          <w:marBottom w:val="0"/>
          <w:divBdr>
            <w:top w:val="none" w:sz="0" w:space="0" w:color="auto"/>
            <w:left w:val="none" w:sz="0" w:space="0" w:color="auto"/>
            <w:bottom w:val="none" w:sz="0" w:space="0" w:color="auto"/>
            <w:right w:val="none" w:sz="0" w:space="0" w:color="auto"/>
          </w:divBdr>
        </w:div>
        <w:div w:id="874581064">
          <w:marLeft w:val="1418"/>
          <w:marRight w:val="0"/>
          <w:marTop w:val="0"/>
          <w:marBottom w:val="0"/>
          <w:divBdr>
            <w:top w:val="none" w:sz="0" w:space="0" w:color="auto"/>
            <w:left w:val="none" w:sz="0" w:space="0" w:color="auto"/>
            <w:bottom w:val="none" w:sz="0" w:space="0" w:color="auto"/>
            <w:right w:val="none" w:sz="0" w:space="0" w:color="auto"/>
          </w:divBdr>
        </w:div>
        <w:div w:id="606933489">
          <w:marLeft w:val="1418"/>
          <w:marRight w:val="0"/>
          <w:marTop w:val="0"/>
          <w:marBottom w:val="0"/>
          <w:divBdr>
            <w:top w:val="none" w:sz="0" w:space="0" w:color="auto"/>
            <w:left w:val="none" w:sz="0" w:space="0" w:color="auto"/>
            <w:bottom w:val="none" w:sz="0" w:space="0" w:color="auto"/>
            <w:right w:val="none" w:sz="0" w:space="0" w:color="auto"/>
          </w:divBdr>
        </w:div>
        <w:div w:id="1586108960">
          <w:marLeft w:val="1418"/>
          <w:marRight w:val="0"/>
          <w:marTop w:val="0"/>
          <w:marBottom w:val="0"/>
          <w:divBdr>
            <w:top w:val="none" w:sz="0" w:space="0" w:color="auto"/>
            <w:left w:val="none" w:sz="0" w:space="0" w:color="auto"/>
            <w:bottom w:val="none" w:sz="0" w:space="0" w:color="auto"/>
            <w:right w:val="none" w:sz="0" w:space="0" w:color="auto"/>
          </w:divBdr>
        </w:div>
        <w:div w:id="1024668793">
          <w:marLeft w:val="1418"/>
          <w:marRight w:val="0"/>
          <w:marTop w:val="0"/>
          <w:marBottom w:val="0"/>
          <w:divBdr>
            <w:top w:val="none" w:sz="0" w:space="0" w:color="auto"/>
            <w:left w:val="none" w:sz="0" w:space="0" w:color="auto"/>
            <w:bottom w:val="none" w:sz="0" w:space="0" w:color="auto"/>
            <w:right w:val="none" w:sz="0" w:space="0" w:color="auto"/>
          </w:divBdr>
        </w:div>
      </w:divsChild>
    </w:div>
    <w:div w:id="744569715">
      <w:bodyDiv w:val="1"/>
      <w:marLeft w:val="0"/>
      <w:marRight w:val="0"/>
      <w:marTop w:val="0"/>
      <w:marBottom w:val="0"/>
      <w:divBdr>
        <w:top w:val="none" w:sz="0" w:space="0" w:color="auto"/>
        <w:left w:val="none" w:sz="0" w:space="0" w:color="auto"/>
        <w:bottom w:val="none" w:sz="0" w:space="0" w:color="auto"/>
        <w:right w:val="none" w:sz="0" w:space="0" w:color="auto"/>
      </w:divBdr>
    </w:div>
    <w:div w:id="775176086">
      <w:bodyDiv w:val="1"/>
      <w:marLeft w:val="0"/>
      <w:marRight w:val="0"/>
      <w:marTop w:val="0"/>
      <w:marBottom w:val="0"/>
      <w:divBdr>
        <w:top w:val="none" w:sz="0" w:space="0" w:color="auto"/>
        <w:left w:val="none" w:sz="0" w:space="0" w:color="auto"/>
        <w:bottom w:val="none" w:sz="0" w:space="0" w:color="auto"/>
        <w:right w:val="none" w:sz="0" w:space="0" w:color="auto"/>
      </w:divBdr>
      <w:divsChild>
        <w:div w:id="798644190">
          <w:marLeft w:val="360"/>
          <w:marRight w:val="0"/>
          <w:marTop w:val="0"/>
          <w:marBottom w:val="0"/>
          <w:divBdr>
            <w:top w:val="none" w:sz="0" w:space="0" w:color="auto"/>
            <w:left w:val="none" w:sz="0" w:space="0" w:color="auto"/>
            <w:bottom w:val="none" w:sz="0" w:space="0" w:color="auto"/>
            <w:right w:val="none" w:sz="0" w:space="0" w:color="auto"/>
          </w:divBdr>
        </w:div>
        <w:div w:id="2118793789">
          <w:marLeft w:val="360"/>
          <w:marRight w:val="0"/>
          <w:marTop w:val="0"/>
          <w:marBottom w:val="0"/>
          <w:divBdr>
            <w:top w:val="none" w:sz="0" w:space="0" w:color="auto"/>
            <w:left w:val="none" w:sz="0" w:space="0" w:color="auto"/>
            <w:bottom w:val="none" w:sz="0" w:space="0" w:color="auto"/>
            <w:right w:val="none" w:sz="0" w:space="0" w:color="auto"/>
          </w:divBdr>
        </w:div>
        <w:div w:id="1163008862">
          <w:marLeft w:val="360"/>
          <w:marRight w:val="0"/>
          <w:marTop w:val="0"/>
          <w:marBottom w:val="0"/>
          <w:divBdr>
            <w:top w:val="none" w:sz="0" w:space="0" w:color="auto"/>
            <w:left w:val="none" w:sz="0" w:space="0" w:color="auto"/>
            <w:bottom w:val="none" w:sz="0" w:space="0" w:color="auto"/>
            <w:right w:val="none" w:sz="0" w:space="0" w:color="auto"/>
          </w:divBdr>
        </w:div>
        <w:div w:id="2056931343">
          <w:marLeft w:val="284"/>
          <w:marRight w:val="0"/>
          <w:marTop w:val="0"/>
          <w:marBottom w:val="0"/>
          <w:divBdr>
            <w:top w:val="none" w:sz="0" w:space="0" w:color="auto"/>
            <w:left w:val="none" w:sz="0" w:space="0" w:color="auto"/>
            <w:bottom w:val="none" w:sz="0" w:space="0" w:color="auto"/>
            <w:right w:val="none" w:sz="0" w:space="0" w:color="auto"/>
          </w:divBdr>
        </w:div>
        <w:div w:id="374623700">
          <w:marLeft w:val="360"/>
          <w:marRight w:val="0"/>
          <w:marTop w:val="0"/>
          <w:marBottom w:val="0"/>
          <w:divBdr>
            <w:top w:val="none" w:sz="0" w:space="0" w:color="auto"/>
            <w:left w:val="none" w:sz="0" w:space="0" w:color="auto"/>
            <w:bottom w:val="none" w:sz="0" w:space="0" w:color="auto"/>
            <w:right w:val="none" w:sz="0" w:space="0" w:color="auto"/>
          </w:divBdr>
        </w:div>
        <w:div w:id="1879779188">
          <w:marLeft w:val="284"/>
          <w:marRight w:val="0"/>
          <w:marTop w:val="0"/>
          <w:marBottom w:val="0"/>
          <w:divBdr>
            <w:top w:val="none" w:sz="0" w:space="0" w:color="auto"/>
            <w:left w:val="none" w:sz="0" w:space="0" w:color="auto"/>
            <w:bottom w:val="none" w:sz="0" w:space="0" w:color="auto"/>
            <w:right w:val="none" w:sz="0" w:space="0" w:color="auto"/>
          </w:divBdr>
        </w:div>
        <w:div w:id="745492916">
          <w:marLeft w:val="360"/>
          <w:marRight w:val="0"/>
          <w:marTop w:val="0"/>
          <w:marBottom w:val="0"/>
          <w:divBdr>
            <w:top w:val="none" w:sz="0" w:space="0" w:color="auto"/>
            <w:left w:val="none" w:sz="0" w:space="0" w:color="auto"/>
            <w:bottom w:val="none" w:sz="0" w:space="0" w:color="auto"/>
            <w:right w:val="none" w:sz="0" w:space="0" w:color="auto"/>
          </w:divBdr>
        </w:div>
        <w:div w:id="80417117">
          <w:marLeft w:val="630"/>
          <w:marRight w:val="0"/>
          <w:marTop w:val="0"/>
          <w:marBottom w:val="0"/>
          <w:divBdr>
            <w:top w:val="none" w:sz="0" w:space="0" w:color="auto"/>
            <w:left w:val="none" w:sz="0" w:space="0" w:color="auto"/>
            <w:bottom w:val="none" w:sz="0" w:space="0" w:color="auto"/>
            <w:right w:val="none" w:sz="0" w:space="0" w:color="auto"/>
          </w:divBdr>
        </w:div>
        <w:div w:id="578713681">
          <w:marLeft w:val="630"/>
          <w:marRight w:val="0"/>
          <w:marTop w:val="0"/>
          <w:marBottom w:val="0"/>
          <w:divBdr>
            <w:top w:val="none" w:sz="0" w:space="0" w:color="auto"/>
            <w:left w:val="none" w:sz="0" w:space="0" w:color="auto"/>
            <w:bottom w:val="none" w:sz="0" w:space="0" w:color="auto"/>
            <w:right w:val="none" w:sz="0" w:space="0" w:color="auto"/>
          </w:divBdr>
        </w:div>
        <w:div w:id="1736779198">
          <w:marLeft w:val="630"/>
          <w:marRight w:val="0"/>
          <w:marTop w:val="0"/>
          <w:marBottom w:val="0"/>
          <w:divBdr>
            <w:top w:val="none" w:sz="0" w:space="0" w:color="auto"/>
            <w:left w:val="none" w:sz="0" w:space="0" w:color="auto"/>
            <w:bottom w:val="none" w:sz="0" w:space="0" w:color="auto"/>
            <w:right w:val="none" w:sz="0" w:space="0" w:color="auto"/>
          </w:divBdr>
        </w:div>
        <w:div w:id="165021587">
          <w:marLeft w:val="630"/>
          <w:marRight w:val="0"/>
          <w:marTop w:val="0"/>
          <w:marBottom w:val="0"/>
          <w:divBdr>
            <w:top w:val="none" w:sz="0" w:space="0" w:color="auto"/>
            <w:left w:val="none" w:sz="0" w:space="0" w:color="auto"/>
            <w:bottom w:val="none" w:sz="0" w:space="0" w:color="auto"/>
            <w:right w:val="none" w:sz="0" w:space="0" w:color="auto"/>
          </w:divBdr>
        </w:div>
      </w:divsChild>
    </w:div>
    <w:div w:id="790587079">
      <w:bodyDiv w:val="1"/>
      <w:marLeft w:val="0"/>
      <w:marRight w:val="0"/>
      <w:marTop w:val="0"/>
      <w:marBottom w:val="0"/>
      <w:divBdr>
        <w:top w:val="none" w:sz="0" w:space="0" w:color="auto"/>
        <w:left w:val="none" w:sz="0" w:space="0" w:color="auto"/>
        <w:bottom w:val="none" w:sz="0" w:space="0" w:color="auto"/>
        <w:right w:val="none" w:sz="0" w:space="0" w:color="auto"/>
      </w:divBdr>
    </w:div>
    <w:div w:id="844516863">
      <w:bodyDiv w:val="1"/>
      <w:marLeft w:val="0"/>
      <w:marRight w:val="0"/>
      <w:marTop w:val="0"/>
      <w:marBottom w:val="0"/>
      <w:divBdr>
        <w:top w:val="none" w:sz="0" w:space="0" w:color="auto"/>
        <w:left w:val="none" w:sz="0" w:space="0" w:color="auto"/>
        <w:bottom w:val="none" w:sz="0" w:space="0" w:color="auto"/>
        <w:right w:val="none" w:sz="0" w:space="0" w:color="auto"/>
      </w:divBdr>
      <w:divsChild>
        <w:div w:id="375397029">
          <w:marLeft w:val="1134"/>
          <w:marRight w:val="0"/>
          <w:marTop w:val="0"/>
          <w:marBottom w:val="0"/>
          <w:divBdr>
            <w:top w:val="none" w:sz="0" w:space="0" w:color="auto"/>
            <w:left w:val="none" w:sz="0" w:space="0" w:color="auto"/>
            <w:bottom w:val="none" w:sz="0" w:space="0" w:color="auto"/>
            <w:right w:val="none" w:sz="0" w:space="0" w:color="auto"/>
          </w:divBdr>
        </w:div>
        <w:div w:id="1140805589">
          <w:marLeft w:val="1134"/>
          <w:marRight w:val="0"/>
          <w:marTop w:val="0"/>
          <w:marBottom w:val="0"/>
          <w:divBdr>
            <w:top w:val="none" w:sz="0" w:space="0" w:color="auto"/>
            <w:left w:val="none" w:sz="0" w:space="0" w:color="auto"/>
            <w:bottom w:val="none" w:sz="0" w:space="0" w:color="auto"/>
            <w:right w:val="none" w:sz="0" w:space="0" w:color="auto"/>
          </w:divBdr>
        </w:div>
      </w:divsChild>
    </w:div>
    <w:div w:id="999960589">
      <w:bodyDiv w:val="1"/>
      <w:marLeft w:val="0"/>
      <w:marRight w:val="0"/>
      <w:marTop w:val="0"/>
      <w:marBottom w:val="0"/>
      <w:divBdr>
        <w:top w:val="none" w:sz="0" w:space="0" w:color="auto"/>
        <w:left w:val="none" w:sz="0" w:space="0" w:color="auto"/>
        <w:bottom w:val="none" w:sz="0" w:space="0" w:color="auto"/>
        <w:right w:val="none" w:sz="0" w:space="0" w:color="auto"/>
      </w:divBdr>
      <w:divsChild>
        <w:div w:id="1642420053">
          <w:marLeft w:val="284"/>
          <w:marRight w:val="0"/>
          <w:marTop w:val="0"/>
          <w:marBottom w:val="0"/>
          <w:divBdr>
            <w:top w:val="none" w:sz="0" w:space="0" w:color="auto"/>
            <w:left w:val="none" w:sz="0" w:space="0" w:color="auto"/>
            <w:bottom w:val="none" w:sz="0" w:space="0" w:color="auto"/>
            <w:right w:val="none" w:sz="0" w:space="0" w:color="auto"/>
          </w:divBdr>
        </w:div>
        <w:div w:id="1954357694">
          <w:marLeft w:val="0"/>
          <w:marRight w:val="0"/>
          <w:marTop w:val="0"/>
          <w:marBottom w:val="0"/>
          <w:divBdr>
            <w:top w:val="none" w:sz="0" w:space="0" w:color="auto"/>
            <w:left w:val="none" w:sz="0" w:space="0" w:color="auto"/>
            <w:bottom w:val="none" w:sz="0" w:space="0" w:color="auto"/>
            <w:right w:val="none" w:sz="0" w:space="0" w:color="auto"/>
          </w:divBdr>
        </w:div>
        <w:div w:id="1982420517">
          <w:marLeft w:val="0"/>
          <w:marRight w:val="0"/>
          <w:marTop w:val="0"/>
          <w:marBottom w:val="0"/>
          <w:divBdr>
            <w:top w:val="none" w:sz="0" w:space="0" w:color="auto"/>
            <w:left w:val="none" w:sz="0" w:space="0" w:color="auto"/>
            <w:bottom w:val="none" w:sz="0" w:space="0" w:color="auto"/>
            <w:right w:val="none" w:sz="0" w:space="0" w:color="auto"/>
          </w:divBdr>
        </w:div>
        <w:div w:id="1648703971">
          <w:marLeft w:val="0"/>
          <w:marRight w:val="0"/>
          <w:marTop w:val="0"/>
          <w:marBottom w:val="0"/>
          <w:divBdr>
            <w:top w:val="none" w:sz="0" w:space="0" w:color="auto"/>
            <w:left w:val="none" w:sz="0" w:space="0" w:color="auto"/>
            <w:bottom w:val="none" w:sz="0" w:space="0" w:color="auto"/>
            <w:right w:val="none" w:sz="0" w:space="0" w:color="auto"/>
          </w:divBdr>
        </w:div>
        <w:div w:id="1511214166">
          <w:marLeft w:val="0"/>
          <w:marRight w:val="0"/>
          <w:marTop w:val="0"/>
          <w:marBottom w:val="0"/>
          <w:divBdr>
            <w:top w:val="none" w:sz="0" w:space="0" w:color="auto"/>
            <w:left w:val="none" w:sz="0" w:space="0" w:color="auto"/>
            <w:bottom w:val="none" w:sz="0" w:space="0" w:color="auto"/>
            <w:right w:val="none" w:sz="0" w:space="0" w:color="auto"/>
          </w:divBdr>
        </w:div>
        <w:div w:id="469830495">
          <w:marLeft w:val="0"/>
          <w:marRight w:val="0"/>
          <w:marTop w:val="0"/>
          <w:marBottom w:val="0"/>
          <w:divBdr>
            <w:top w:val="none" w:sz="0" w:space="0" w:color="auto"/>
            <w:left w:val="none" w:sz="0" w:space="0" w:color="auto"/>
            <w:bottom w:val="none" w:sz="0" w:space="0" w:color="auto"/>
            <w:right w:val="none" w:sz="0" w:space="0" w:color="auto"/>
          </w:divBdr>
        </w:div>
        <w:div w:id="988362572">
          <w:marLeft w:val="0"/>
          <w:marRight w:val="0"/>
          <w:marTop w:val="0"/>
          <w:marBottom w:val="0"/>
          <w:divBdr>
            <w:top w:val="none" w:sz="0" w:space="0" w:color="auto"/>
            <w:left w:val="none" w:sz="0" w:space="0" w:color="auto"/>
            <w:bottom w:val="none" w:sz="0" w:space="0" w:color="auto"/>
            <w:right w:val="none" w:sz="0" w:space="0" w:color="auto"/>
          </w:divBdr>
        </w:div>
        <w:div w:id="62216901">
          <w:marLeft w:val="0"/>
          <w:marRight w:val="0"/>
          <w:marTop w:val="0"/>
          <w:marBottom w:val="0"/>
          <w:divBdr>
            <w:top w:val="none" w:sz="0" w:space="0" w:color="auto"/>
            <w:left w:val="none" w:sz="0" w:space="0" w:color="auto"/>
            <w:bottom w:val="none" w:sz="0" w:space="0" w:color="auto"/>
            <w:right w:val="none" w:sz="0" w:space="0" w:color="auto"/>
          </w:divBdr>
        </w:div>
        <w:div w:id="1675372741">
          <w:marLeft w:val="0"/>
          <w:marRight w:val="0"/>
          <w:marTop w:val="0"/>
          <w:marBottom w:val="0"/>
          <w:divBdr>
            <w:top w:val="none" w:sz="0" w:space="0" w:color="auto"/>
            <w:left w:val="none" w:sz="0" w:space="0" w:color="auto"/>
            <w:bottom w:val="none" w:sz="0" w:space="0" w:color="auto"/>
            <w:right w:val="none" w:sz="0" w:space="0" w:color="auto"/>
          </w:divBdr>
        </w:div>
        <w:div w:id="638922616">
          <w:marLeft w:val="0"/>
          <w:marRight w:val="0"/>
          <w:marTop w:val="0"/>
          <w:marBottom w:val="0"/>
          <w:divBdr>
            <w:top w:val="none" w:sz="0" w:space="0" w:color="auto"/>
            <w:left w:val="none" w:sz="0" w:space="0" w:color="auto"/>
            <w:bottom w:val="none" w:sz="0" w:space="0" w:color="auto"/>
            <w:right w:val="none" w:sz="0" w:space="0" w:color="auto"/>
          </w:divBdr>
        </w:div>
        <w:div w:id="897279388">
          <w:marLeft w:val="0"/>
          <w:marRight w:val="0"/>
          <w:marTop w:val="0"/>
          <w:marBottom w:val="0"/>
          <w:divBdr>
            <w:top w:val="none" w:sz="0" w:space="0" w:color="auto"/>
            <w:left w:val="none" w:sz="0" w:space="0" w:color="auto"/>
            <w:bottom w:val="none" w:sz="0" w:space="0" w:color="auto"/>
            <w:right w:val="none" w:sz="0" w:space="0" w:color="auto"/>
          </w:divBdr>
        </w:div>
      </w:divsChild>
    </w:div>
    <w:div w:id="1110200956">
      <w:bodyDiv w:val="1"/>
      <w:marLeft w:val="0"/>
      <w:marRight w:val="0"/>
      <w:marTop w:val="0"/>
      <w:marBottom w:val="0"/>
      <w:divBdr>
        <w:top w:val="none" w:sz="0" w:space="0" w:color="auto"/>
        <w:left w:val="none" w:sz="0" w:space="0" w:color="auto"/>
        <w:bottom w:val="none" w:sz="0" w:space="0" w:color="auto"/>
        <w:right w:val="none" w:sz="0" w:space="0" w:color="auto"/>
      </w:divBdr>
    </w:div>
    <w:div w:id="1160775875">
      <w:bodyDiv w:val="1"/>
      <w:marLeft w:val="0"/>
      <w:marRight w:val="0"/>
      <w:marTop w:val="0"/>
      <w:marBottom w:val="0"/>
      <w:divBdr>
        <w:top w:val="none" w:sz="0" w:space="0" w:color="auto"/>
        <w:left w:val="none" w:sz="0" w:space="0" w:color="auto"/>
        <w:bottom w:val="none" w:sz="0" w:space="0" w:color="auto"/>
        <w:right w:val="none" w:sz="0" w:space="0" w:color="auto"/>
      </w:divBdr>
      <w:divsChild>
        <w:div w:id="761535914">
          <w:marLeft w:val="360"/>
          <w:marRight w:val="0"/>
          <w:marTop w:val="0"/>
          <w:marBottom w:val="0"/>
          <w:divBdr>
            <w:top w:val="none" w:sz="0" w:space="0" w:color="auto"/>
            <w:left w:val="none" w:sz="0" w:space="0" w:color="auto"/>
            <w:bottom w:val="none" w:sz="0" w:space="0" w:color="auto"/>
            <w:right w:val="none" w:sz="0" w:space="0" w:color="auto"/>
          </w:divBdr>
        </w:div>
        <w:div w:id="163083943">
          <w:marLeft w:val="360"/>
          <w:marRight w:val="0"/>
          <w:marTop w:val="0"/>
          <w:marBottom w:val="0"/>
          <w:divBdr>
            <w:top w:val="none" w:sz="0" w:space="0" w:color="auto"/>
            <w:left w:val="none" w:sz="0" w:space="0" w:color="auto"/>
            <w:bottom w:val="none" w:sz="0" w:space="0" w:color="auto"/>
            <w:right w:val="none" w:sz="0" w:space="0" w:color="auto"/>
          </w:divBdr>
        </w:div>
        <w:div w:id="108014896">
          <w:marLeft w:val="720"/>
          <w:marRight w:val="0"/>
          <w:marTop w:val="0"/>
          <w:marBottom w:val="0"/>
          <w:divBdr>
            <w:top w:val="none" w:sz="0" w:space="0" w:color="auto"/>
            <w:left w:val="none" w:sz="0" w:space="0" w:color="auto"/>
            <w:bottom w:val="none" w:sz="0" w:space="0" w:color="auto"/>
            <w:right w:val="none" w:sz="0" w:space="0" w:color="auto"/>
          </w:divBdr>
        </w:div>
        <w:div w:id="534734749">
          <w:marLeft w:val="360"/>
          <w:marRight w:val="0"/>
          <w:marTop w:val="0"/>
          <w:marBottom w:val="0"/>
          <w:divBdr>
            <w:top w:val="none" w:sz="0" w:space="0" w:color="auto"/>
            <w:left w:val="none" w:sz="0" w:space="0" w:color="auto"/>
            <w:bottom w:val="none" w:sz="0" w:space="0" w:color="auto"/>
            <w:right w:val="none" w:sz="0" w:space="0" w:color="auto"/>
          </w:divBdr>
        </w:div>
        <w:div w:id="441337680">
          <w:marLeft w:val="1080"/>
          <w:marRight w:val="0"/>
          <w:marTop w:val="0"/>
          <w:marBottom w:val="0"/>
          <w:divBdr>
            <w:top w:val="none" w:sz="0" w:space="0" w:color="auto"/>
            <w:left w:val="none" w:sz="0" w:space="0" w:color="auto"/>
            <w:bottom w:val="none" w:sz="0" w:space="0" w:color="auto"/>
            <w:right w:val="none" w:sz="0" w:space="0" w:color="auto"/>
          </w:divBdr>
        </w:div>
        <w:div w:id="1838572484">
          <w:marLeft w:val="1080"/>
          <w:marRight w:val="0"/>
          <w:marTop w:val="0"/>
          <w:marBottom w:val="0"/>
          <w:divBdr>
            <w:top w:val="none" w:sz="0" w:space="0" w:color="auto"/>
            <w:left w:val="none" w:sz="0" w:space="0" w:color="auto"/>
            <w:bottom w:val="none" w:sz="0" w:space="0" w:color="auto"/>
            <w:right w:val="none" w:sz="0" w:space="0" w:color="auto"/>
          </w:divBdr>
        </w:div>
        <w:div w:id="42103507">
          <w:marLeft w:val="1080"/>
          <w:marRight w:val="0"/>
          <w:marTop w:val="0"/>
          <w:marBottom w:val="0"/>
          <w:divBdr>
            <w:top w:val="none" w:sz="0" w:space="0" w:color="auto"/>
            <w:left w:val="none" w:sz="0" w:space="0" w:color="auto"/>
            <w:bottom w:val="none" w:sz="0" w:space="0" w:color="auto"/>
            <w:right w:val="none" w:sz="0" w:space="0" w:color="auto"/>
          </w:divBdr>
        </w:div>
        <w:div w:id="976911291">
          <w:marLeft w:val="1080"/>
          <w:marRight w:val="0"/>
          <w:marTop w:val="0"/>
          <w:marBottom w:val="0"/>
          <w:divBdr>
            <w:top w:val="none" w:sz="0" w:space="0" w:color="auto"/>
            <w:left w:val="none" w:sz="0" w:space="0" w:color="auto"/>
            <w:bottom w:val="none" w:sz="0" w:space="0" w:color="auto"/>
            <w:right w:val="none" w:sz="0" w:space="0" w:color="auto"/>
          </w:divBdr>
        </w:div>
        <w:div w:id="1523087570">
          <w:marLeft w:val="1080"/>
          <w:marRight w:val="0"/>
          <w:marTop w:val="0"/>
          <w:marBottom w:val="0"/>
          <w:divBdr>
            <w:top w:val="none" w:sz="0" w:space="0" w:color="auto"/>
            <w:left w:val="none" w:sz="0" w:space="0" w:color="auto"/>
            <w:bottom w:val="none" w:sz="0" w:space="0" w:color="auto"/>
            <w:right w:val="none" w:sz="0" w:space="0" w:color="auto"/>
          </w:divBdr>
        </w:div>
        <w:div w:id="1072776036">
          <w:marLeft w:val="630"/>
          <w:marRight w:val="0"/>
          <w:marTop w:val="0"/>
          <w:marBottom w:val="0"/>
          <w:divBdr>
            <w:top w:val="none" w:sz="0" w:space="0" w:color="auto"/>
            <w:left w:val="none" w:sz="0" w:space="0" w:color="auto"/>
            <w:bottom w:val="none" w:sz="0" w:space="0" w:color="auto"/>
            <w:right w:val="none" w:sz="0" w:space="0" w:color="auto"/>
          </w:divBdr>
        </w:div>
        <w:div w:id="1561593332">
          <w:marLeft w:val="630"/>
          <w:marRight w:val="0"/>
          <w:marTop w:val="0"/>
          <w:marBottom w:val="0"/>
          <w:divBdr>
            <w:top w:val="none" w:sz="0" w:space="0" w:color="auto"/>
            <w:left w:val="none" w:sz="0" w:space="0" w:color="auto"/>
            <w:bottom w:val="none" w:sz="0" w:space="0" w:color="auto"/>
            <w:right w:val="none" w:sz="0" w:space="0" w:color="auto"/>
          </w:divBdr>
        </w:div>
        <w:div w:id="1842770218">
          <w:marLeft w:val="927"/>
          <w:marRight w:val="0"/>
          <w:marTop w:val="0"/>
          <w:marBottom w:val="0"/>
          <w:divBdr>
            <w:top w:val="none" w:sz="0" w:space="0" w:color="auto"/>
            <w:left w:val="none" w:sz="0" w:space="0" w:color="auto"/>
            <w:bottom w:val="none" w:sz="0" w:space="0" w:color="auto"/>
            <w:right w:val="none" w:sz="0" w:space="0" w:color="auto"/>
          </w:divBdr>
        </w:div>
        <w:div w:id="106707452">
          <w:marLeft w:val="927"/>
          <w:marRight w:val="0"/>
          <w:marTop w:val="0"/>
          <w:marBottom w:val="0"/>
          <w:divBdr>
            <w:top w:val="none" w:sz="0" w:space="0" w:color="auto"/>
            <w:left w:val="none" w:sz="0" w:space="0" w:color="auto"/>
            <w:bottom w:val="none" w:sz="0" w:space="0" w:color="auto"/>
            <w:right w:val="none" w:sz="0" w:space="0" w:color="auto"/>
          </w:divBdr>
        </w:div>
        <w:div w:id="107628759">
          <w:marLeft w:val="927"/>
          <w:marRight w:val="0"/>
          <w:marTop w:val="0"/>
          <w:marBottom w:val="0"/>
          <w:divBdr>
            <w:top w:val="none" w:sz="0" w:space="0" w:color="auto"/>
            <w:left w:val="none" w:sz="0" w:space="0" w:color="auto"/>
            <w:bottom w:val="none" w:sz="0" w:space="0" w:color="auto"/>
            <w:right w:val="none" w:sz="0" w:space="0" w:color="auto"/>
          </w:divBdr>
        </w:div>
        <w:div w:id="18312128">
          <w:marLeft w:val="567"/>
          <w:marRight w:val="0"/>
          <w:marTop w:val="0"/>
          <w:marBottom w:val="0"/>
          <w:divBdr>
            <w:top w:val="none" w:sz="0" w:space="0" w:color="auto"/>
            <w:left w:val="none" w:sz="0" w:space="0" w:color="auto"/>
            <w:bottom w:val="none" w:sz="0" w:space="0" w:color="auto"/>
            <w:right w:val="none" w:sz="0" w:space="0" w:color="auto"/>
          </w:divBdr>
        </w:div>
      </w:divsChild>
    </w:div>
    <w:div w:id="1276669236">
      <w:bodyDiv w:val="1"/>
      <w:marLeft w:val="0"/>
      <w:marRight w:val="0"/>
      <w:marTop w:val="0"/>
      <w:marBottom w:val="0"/>
      <w:divBdr>
        <w:top w:val="none" w:sz="0" w:space="0" w:color="auto"/>
        <w:left w:val="none" w:sz="0" w:space="0" w:color="auto"/>
        <w:bottom w:val="none" w:sz="0" w:space="0" w:color="auto"/>
        <w:right w:val="none" w:sz="0" w:space="0" w:color="auto"/>
      </w:divBdr>
      <w:divsChild>
        <w:div w:id="545141562">
          <w:marLeft w:val="360"/>
          <w:marRight w:val="0"/>
          <w:marTop w:val="0"/>
          <w:marBottom w:val="0"/>
          <w:divBdr>
            <w:top w:val="none" w:sz="0" w:space="0" w:color="auto"/>
            <w:left w:val="none" w:sz="0" w:space="0" w:color="auto"/>
            <w:bottom w:val="none" w:sz="0" w:space="0" w:color="auto"/>
            <w:right w:val="none" w:sz="0" w:space="0" w:color="auto"/>
          </w:divBdr>
        </w:div>
        <w:div w:id="1262565775">
          <w:marLeft w:val="644"/>
          <w:marRight w:val="0"/>
          <w:marTop w:val="0"/>
          <w:marBottom w:val="0"/>
          <w:divBdr>
            <w:top w:val="none" w:sz="0" w:space="0" w:color="auto"/>
            <w:left w:val="none" w:sz="0" w:space="0" w:color="auto"/>
            <w:bottom w:val="none" w:sz="0" w:space="0" w:color="auto"/>
            <w:right w:val="none" w:sz="0" w:space="0" w:color="auto"/>
          </w:divBdr>
        </w:div>
      </w:divsChild>
    </w:div>
    <w:div w:id="1499733149">
      <w:bodyDiv w:val="1"/>
      <w:marLeft w:val="0"/>
      <w:marRight w:val="0"/>
      <w:marTop w:val="0"/>
      <w:marBottom w:val="0"/>
      <w:divBdr>
        <w:top w:val="none" w:sz="0" w:space="0" w:color="auto"/>
        <w:left w:val="none" w:sz="0" w:space="0" w:color="auto"/>
        <w:bottom w:val="none" w:sz="0" w:space="0" w:color="auto"/>
        <w:right w:val="none" w:sz="0" w:space="0" w:color="auto"/>
      </w:divBdr>
      <w:divsChild>
        <w:div w:id="546140616">
          <w:marLeft w:val="720"/>
          <w:marRight w:val="0"/>
          <w:marTop w:val="0"/>
          <w:marBottom w:val="0"/>
          <w:divBdr>
            <w:top w:val="none" w:sz="0" w:space="0" w:color="auto"/>
            <w:left w:val="none" w:sz="0" w:space="0" w:color="auto"/>
            <w:bottom w:val="none" w:sz="0" w:space="0" w:color="auto"/>
            <w:right w:val="none" w:sz="0" w:space="0" w:color="auto"/>
          </w:divBdr>
        </w:div>
        <w:div w:id="998769036">
          <w:marLeft w:val="720"/>
          <w:marRight w:val="0"/>
          <w:marTop w:val="0"/>
          <w:marBottom w:val="0"/>
          <w:divBdr>
            <w:top w:val="none" w:sz="0" w:space="0" w:color="auto"/>
            <w:left w:val="none" w:sz="0" w:space="0" w:color="auto"/>
            <w:bottom w:val="none" w:sz="0" w:space="0" w:color="auto"/>
            <w:right w:val="none" w:sz="0" w:space="0" w:color="auto"/>
          </w:divBdr>
        </w:div>
      </w:divsChild>
    </w:div>
    <w:div w:id="1524325505">
      <w:bodyDiv w:val="1"/>
      <w:marLeft w:val="0"/>
      <w:marRight w:val="0"/>
      <w:marTop w:val="0"/>
      <w:marBottom w:val="0"/>
      <w:divBdr>
        <w:top w:val="none" w:sz="0" w:space="0" w:color="auto"/>
        <w:left w:val="none" w:sz="0" w:space="0" w:color="auto"/>
        <w:bottom w:val="none" w:sz="0" w:space="0" w:color="auto"/>
        <w:right w:val="none" w:sz="0" w:space="0" w:color="auto"/>
      </w:divBdr>
      <w:divsChild>
        <w:div w:id="1296520375">
          <w:marLeft w:val="284"/>
          <w:marRight w:val="0"/>
          <w:marTop w:val="0"/>
          <w:marBottom w:val="0"/>
          <w:divBdr>
            <w:top w:val="none" w:sz="0" w:space="0" w:color="auto"/>
            <w:left w:val="none" w:sz="0" w:space="0" w:color="auto"/>
            <w:bottom w:val="none" w:sz="0" w:space="0" w:color="auto"/>
            <w:right w:val="none" w:sz="0" w:space="0" w:color="auto"/>
          </w:divBdr>
        </w:div>
        <w:div w:id="176164890">
          <w:marLeft w:val="0"/>
          <w:marRight w:val="0"/>
          <w:marTop w:val="0"/>
          <w:marBottom w:val="0"/>
          <w:divBdr>
            <w:top w:val="none" w:sz="0" w:space="0" w:color="auto"/>
            <w:left w:val="none" w:sz="0" w:space="0" w:color="auto"/>
            <w:bottom w:val="none" w:sz="0" w:space="0" w:color="auto"/>
            <w:right w:val="none" w:sz="0" w:space="0" w:color="auto"/>
          </w:divBdr>
        </w:div>
        <w:div w:id="1273980549">
          <w:marLeft w:val="0"/>
          <w:marRight w:val="0"/>
          <w:marTop w:val="0"/>
          <w:marBottom w:val="0"/>
          <w:divBdr>
            <w:top w:val="none" w:sz="0" w:space="0" w:color="auto"/>
            <w:left w:val="none" w:sz="0" w:space="0" w:color="auto"/>
            <w:bottom w:val="none" w:sz="0" w:space="0" w:color="auto"/>
            <w:right w:val="none" w:sz="0" w:space="0" w:color="auto"/>
          </w:divBdr>
        </w:div>
        <w:div w:id="322507905">
          <w:marLeft w:val="0"/>
          <w:marRight w:val="0"/>
          <w:marTop w:val="0"/>
          <w:marBottom w:val="0"/>
          <w:divBdr>
            <w:top w:val="none" w:sz="0" w:space="0" w:color="auto"/>
            <w:left w:val="none" w:sz="0" w:space="0" w:color="auto"/>
            <w:bottom w:val="none" w:sz="0" w:space="0" w:color="auto"/>
            <w:right w:val="none" w:sz="0" w:space="0" w:color="auto"/>
          </w:divBdr>
        </w:div>
        <w:div w:id="417557711">
          <w:marLeft w:val="0"/>
          <w:marRight w:val="0"/>
          <w:marTop w:val="0"/>
          <w:marBottom w:val="0"/>
          <w:divBdr>
            <w:top w:val="none" w:sz="0" w:space="0" w:color="auto"/>
            <w:left w:val="none" w:sz="0" w:space="0" w:color="auto"/>
            <w:bottom w:val="none" w:sz="0" w:space="0" w:color="auto"/>
            <w:right w:val="none" w:sz="0" w:space="0" w:color="auto"/>
          </w:divBdr>
        </w:div>
        <w:div w:id="1751275359">
          <w:marLeft w:val="0"/>
          <w:marRight w:val="0"/>
          <w:marTop w:val="0"/>
          <w:marBottom w:val="0"/>
          <w:divBdr>
            <w:top w:val="none" w:sz="0" w:space="0" w:color="auto"/>
            <w:left w:val="none" w:sz="0" w:space="0" w:color="auto"/>
            <w:bottom w:val="none" w:sz="0" w:space="0" w:color="auto"/>
            <w:right w:val="none" w:sz="0" w:space="0" w:color="auto"/>
          </w:divBdr>
        </w:div>
        <w:div w:id="1812626175">
          <w:marLeft w:val="0"/>
          <w:marRight w:val="0"/>
          <w:marTop w:val="0"/>
          <w:marBottom w:val="0"/>
          <w:divBdr>
            <w:top w:val="none" w:sz="0" w:space="0" w:color="auto"/>
            <w:left w:val="none" w:sz="0" w:space="0" w:color="auto"/>
            <w:bottom w:val="none" w:sz="0" w:space="0" w:color="auto"/>
            <w:right w:val="none" w:sz="0" w:space="0" w:color="auto"/>
          </w:divBdr>
        </w:div>
        <w:div w:id="1091853135">
          <w:marLeft w:val="0"/>
          <w:marRight w:val="0"/>
          <w:marTop w:val="0"/>
          <w:marBottom w:val="0"/>
          <w:divBdr>
            <w:top w:val="none" w:sz="0" w:space="0" w:color="auto"/>
            <w:left w:val="none" w:sz="0" w:space="0" w:color="auto"/>
            <w:bottom w:val="none" w:sz="0" w:space="0" w:color="auto"/>
            <w:right w:val="none" w:sz="0" w:space="0" w:color="auto"/>
          </w:divBdr>
        </w:div>
        <w:div w:id="401951166">
          <w:marLeft w:val="0"/>
          <w:marRight w:val="0"/>
          <w:marTop w:val="0"/>
          <w:marBottom w:val="0"/>
          <w:divBdr>
            <w:top w:val="none" w:sz="0" w:space="0" w:color="auto"/>
            <w:left w:val="none" w:sz="0" w:space="0" w:color="auto"/>
            <w:bottom w:val="none" w:sz="0" w:space="0" w:color="auto"/>
            <w:right w:val="none" w:sz="0" w:space="0" w:color="auto"/>
          </w:divBdr>
        </w:div>
        <w:div w:id="619530991">
          <w:marLeft w:val="0"/>
          <w:marRight w:val="0"/>
          <w:marTop w:val="0"/>
          <w:marBottom w:val="0"/>
          <w:divBdr>
            <w:top w:val="none" w:sz="0" w:space="0" w:color="auto"/>
            <w:left w:val="none" w:sz="0" w:space="0" w:color="auto"/>
            <w:bottom w:val="none" w:sz="0" w:space="0" w:color="auto"/>
            <w:right w:val="none" w:sz="0" w:space="0" w:color="auto"/>
          </w:divBdr>
        </w:div>
        <w:div w:id="1144279562">
          <w:marLeft w:val="0"/>
          <w:marRight w:val="0"/>
          <w:marTop w:val="0"/>
          <w:marBottom w:val="0"/>
          <w:divBdr>
            <w:top w:val="none" w:sz="0" w:space="0" w:color="auto"/>
            <w:left w:val="none" w:sz="0" w:space="0" w:color="auto"/>
            <w:bottom w:val="none" w:sz="0" w:space="0" w:color="auto"/>
            <w:right w:val="none" w:sz="0" w:space="0" w:color="auto"/>
          </w:divBdr>
        </w:div>
        <w:div w:id="1868257435">
          <w:marLeft w:val="284"/>
          <w:marRight w:val="0"/>
          <w:marTop w:val="0"/>
          <w:marBottom w:val="0"/>
          <w:divBdr>
            <w:top w:val="none" w:sz="0" w:space="0" w:color="auto"/>
            <w:left w:val="none" w:sz="0" w:space="0" w:color="auto"/>
            <w:bottom w:val="none" w:sz="0" w:space="0" w:color="auto"/>
            <w:right w:val="none" w:sz="0" w:space="0" w:color="auto"/>
          </w:divBdr>
        </w:div>
      </w:divsChild>
    </w:div>
    <w:div w:id="1536044617">
      <w:bodyDiv w:val="1"/>
      <w:marLeft w:val="0"/>
      <w:marRight w:val="0"/>
      <w:marTop w:val="0"/>
      <w:marBottom w:val="0"/>
      <w:divBdr>
        <w:top w:val="none" w:sz="0" w:space="0" w:color="auto"/>
        <w:left w:val="none" w:sz="0" w:space="0" w:color="auto"/>
        <w:bottom w:val="none" w:sz="0" w:space="0" w:color="auto"/>
        <w:right w:val="none" w:sz="0" w:space="0" w:color="auto"/>
      </w:divBdr>
      <w:divsChild>
        <w:div w:id="759444269">
          <w:marLeft w:val="720"/>
          <w:marRight w:val="0"/>
          <w:marTop w:val="0"/>
          <w:marBottom w:val="0"/>
          <w:divBdr>
            <w:top w:val="none" w:sz="0" w:space="0" w:color="auto"/>
            <w:left w:val="none" w:sz="0" w:space="0" w:color="auto"/>
            <w:bottom w:val="none" w:sz="0" w:space="0" w:color="auto"/>
            <w:right w:val="none" w:sz="0" w:space="0" w:color="auto"/>
          </w:divBdr>
        </w:div>
      </w:divsChild>
    </w:div>
    <w:div w:id="1605915742">
      <w:bodyDiv w:val="1"/>
      <w:marLeft w:val="0"/>
      <w:marRight w:val="0"/>
      <w:marTop w:val="0"/>
      <w:marBottom w:val="0"/>
      <w:divBdr>
        <w:top w:val="none" w:sz="0" w:space="0" w:color="auto"/>
        <w:left w:val="none" w:sz="0" w:space="0" w:color="auto"/>
        <w:bottom w:val="none" w:sz="0" w:space="0" w:color="auto"/>
        <w:right w:val="none" w:sz="0" w:space="0" w:color="auto"/>
      </w:divBdr>
      <w:divsChild>
        <w:div w:id="1136722277">
          <w:marLeft w:val="0"/>
          <w:marRight w:val="0"/>
          <w:marTop w:val="0"/>
          <w:marBottom w:val="0"/>
          <w:divBdr>
            <w:top w:val="none" w:sz="0" w:space="0" w:color="auto"/>
            <w:left w:val="none" w:sz="0" w:space="0" w:color="auto"/>
            <w:bottom w:val="none" w:sz="0" w:space="0" w:color="auto"/>
            <w:right w:val="none" w:sz="0" w:space="0" w:color="auto"/>
          </w:divBdr>
        </w:div>
        <w:div w:id="292710446">
          <w:marLeft w:val="0"/>
          <w:marRight w:val="0"/>
          <w:marTop w:val="0"/>
          <w:marBottom w:val="0"/>
          <w:divBdr>
            <w:top w:val="none" w:sz="0" w:space="0" w:color="auto"/>
            <w:left w:val="none" w:sz="0" w:space="0" w:color="auto"/>
            <w:bottom w:val="none" w:sz="0" w:space="0" w:color="auto"/>
            <w:right w:val="none" w:sz="0" w:space="0" w:color="auto"/>
          </w:divBdr>
        </w:div>
      </w:divsChild>
    </w:div>
    <w:div w:id="1629241043">
      <w:bodyDiv w:val="1"/>
      <w:marLeft w:val="0"/>
      <w:marRight w:val="0"/>
      <w:marTop w:val="0"/>
      <w:marBottom w:val="0"/>
      <w:divBdr>
        <w:top w:val="none" w:sz="0" w:space="0" w:color="auto"/>
        <w:left w:val="none" w:sz="0" w:space="0" w:color="auto"/>
        <w:bottom w:val="none" w:sz="0" w:space="0" w:color="auto"/>
        <w:right w:val="none" w:sz="0" w:space="0" w:color="auto"/>
      </w:divBdr>
      <w:divsChild>
        <w:div w:id="2118595063">
          <w:marLeft w:val="720"/>
          <w:marRight w:val="0"/>
          <w:marTop w:val="0"/>
          <w:marBottom w:val="0"/>
          <w:divBdr>
            <w:top w:val="none" w:sz="0" w:space="0" w:color="auto"/>
            <w:left w:val="none" w:sz="0" w:space="0" w:color="auto"/>
            <w:bottom w:val="none" w:sz="0" w:space="0" w:color="auto"/>
            <w:right w:val="none" w:sz="0" w:space="0" w:color="auto"/>
          </w:divBdr>
        </w:div>
      </w:divsChild>
    </w:div>
    <w:div w:id="1741295673">
      <w:bodyDiv w:val="1"/>
      <w:marLeft w:val="0"/>
      <w:marRight w:val="0"/>
      <w:marTop w:val="0"/>
      <w:marBottom w:val="0"/>
      <w:divBdr>
        <w:top w:val="none" w:sz="0" w:space="0" w:color="auto"/>
        <w:left w:val="none" w:sz="0" w:space="0" w:color="auto"/>
        <w:bottom w:val="none" w:sz="0" w:space="0" w:color="auto"/>
        <w:right w:val="none" w:sz="0" w:space="0" w:color="auto"/>
      </w:divBdr>
      <w:divsChild>
        <w:div w:id="1815488584">
          <w:marLeft w:val="1080"/>
          <w:marRight w:val="0"/>
          <w:marTop w:val="0"/>
          <w:marBottom w:val="0"/>
          <w:divBdr>
            <w:top w:val="none" w:sz="0" w:space="0" w:color="auto"/>
            <w:left w:val="none" w:sz="0" w:space="0" w:color="auto"/>
            <w:bottom w:val="none" w:sz="0" w:space="0" w:color="auto"/>
            <w:right w:val="none" w:sz="0" w:space="0" w:color="auto"/>
          </w:divBdr>
        </w:div>
        <w:div w:id="1999579002">
          <w:marLeft w:val="1080"/>
          <w:marRight w:val="0"/>
          <w:marTop w:val="0"/>
          <w:marBottom w:val="0"/>
          <w:divBdr>
            <w:top w:val="none" w:sz="0" w:space="0" w:color="auto"/>
            <w:left w:val="none" w:sz="0" w:space="0" w:color="auto"/>
            <w:bottom w:val="none" w:sz="0" w:space="0" w:color="auto"/>
            <w:right w:val="none" w:sz="0" w:space="0" w:color="auto"/>
          </w:divBdr>
        </w:div>
        <w:div w:id="83848052">
          <w:marLeft w:val="1080"/>
          <w:marRight w:val="0"/>
          <w:marTop w:val="0"/>
          <w:marBottom w:val="0"/>
          <w:divBdr>
            <w:top w:val="none" w:sz="0" w:space="0" w:color="auto"/>
            <w:left w:val="none" w:sz="0" w:space="0" w:color="auto"/>
            <w:bottom w:val="none" w:sz="0" w:space="0" w:color="auto"/>
            <w:right w:val="none" w:sz="0" w:space="0" w:color="auto"/>
          </w:divBdr>
        </w:div>
      </w:divsChild>
    </w:div>
    <w:div w:id="1950159977">
      <w:bodyDiv w:val="1"/>
      <w:marLeft w:val="0"/>
      <w:marRight w:val="0"/>
      <w:marTop w:val="0"/>
      <w:marBottom w:val="0"/>
      <w:divBdr>
        <w:top w:val="none" w:sz="0" w:space="0" w:color="auto"/>
        <w:left w:val="none" w:sz="0" w:space="0" w:color="auto"/>
        <w:bottom w:val="none" w:sz="0" w:space="0" w:color="auto"/>
        <w:right w:val="none" w:sz="0" w:space="0" w:color="auto"/>
      </w:divBdr>
      <w:divsChild>
        <w:div w:id="318853898">
          <w:marLeft w:val="1418"/>
          <w:marRight w:val="0"/>
          <w:marTop w:val="0"/>
          <w:marBottom w:val="0"/>
          <w:divBdr>
            <w:top w:val="none" w:sz="0" w:space="0" w:color="auto"/>
            <w:left w:val="none" w:sz="0" w:space="0" w:color="auto"/>
            <w:bottom w:val="none" w:sz="0" w:space="0" w:color="auto"/>
            <w:right w:val="none" w:sz="0" w:space="0" w:color="auto"/>
          </w:divBdr>
        </w:div>
        <w:div w:id="1091317212">
          <w:marLeft w:val="1440"/>
          <w:marRight w:val="0"/>
          <w:marTop w:val="0"/>
          <w:marBottom w:val="0"/>
          <w:divBdr>
            <w:top w:val="none" w:sz="0" w:space="0" w:color="auto"/>
            <w:left w:val="none" w:sz="0" w:space="0" w:color="auto"/>
            <w:bottom w:val="none" w:sz="0" w:space="0" w:color="auto"/>
            <w:right w:val="none" w:sz="0" w:space="0" w:color="auto"/>
          </w:divBdr>
        </w:div>
        <w:div w:id="1946762570">
          <w:marLeft w:val="1440"/>
          <w:marRight w:val="0"/>
          <w:marTop w:val="0"/>
          <w:marBottom w:val="0"/>
          <w:divBdr>
            <w:top w:val="none" w:sz="0" w:space="0" w:color="auto"/>
            <w:left w:val="none" w:sz="0" w:space="0" w:color="auto"/>
            <w:bottom w:val="none" w:sz="0" w:space="0" w:color="auto"/>
            <w:right w:val="none" w:sz="0" w:space="0" w:color="auto"/>
          </w:divBdr>
        </w:div>
        <w:div w:id="1763837106">
          <w:marLeft w:val="1843"/>
          <w:marRight w:val="0"/>
          <w:marTop w:val="0"/>
          <w:marBottom w:val="0"/>
          <w:divBdr>
            <w:top w:val="none" w:sz="0" w:space="0" w:color="auto"/>
            <w:left w:val="none" w:sz="0" w:space="0" w:color="auto"/>
            <w:bottom w:val="none" w:sz="0" w:space="0" w:color="auto"/>
            <w:right w:val="none" w:sz="0" w:space="0" w:color="auto"/>
          </w:divBdr>
        </w:div>
        <w:div w:id="440078817">
          <w:marLeft w:val="1843"/>
          <w:marRight w:val="0"/>
          <w:marTop w:val="0"/>
          <w:marBottom w:val="0"/>
          <w:divBdr>
            <w:top w:val="none" w:sz="0" w:space="0" w:color="auto"/>
            <w:left w:val="none" w:sz="0" w:space="0" w:color="auto"/>
            <w:bottom w:val="none" w:sz="0" w:space="0" w:color="auto"/>
            <w:right w:val="none" w:sz="0" w:space="0" w:color="auto"/>
          </w:divBdr>
        </w:div>
        <w:div w:id="30155112">
          <w:marLeft w:val="1843"/>
          <w:marRight w:val="0"/>
          <w:marTop w:val="0"/>
          <w:marBottom w:val="0"/>
          <w:divBdr>
            <w:top w:val="none" w:sz="0" w:space="0" w:color="auto"/>
            <w:left w:val="none" w:sz="0" w:space="0" w:color="auto"/>
            <w:bottom w:val="none" w:sz="0" w:space="0" w:color="auto"/>
            <w:right w:val="none" w:sz="0" w:space="0" w:color="auto"/>
          </w:divBdr>
        </w:div>
        <w:div w:id="386301298">
          <w:marLeft w:val="1843"/>
          <w:marRight w:val="0"/>
          <w:marTop w:val="0"/>
          <w:marBottom w:val="0"/>
          <w:divBdr>
            <w:top w:val="none" w:sz="0" w:space="0" w:color="auto"/>
            <w:left w:val="none" w:sz="0" w:space="0" w:color="auto"/>
            <w:bottom w:val="none" w:sz="0" w:space="0" w:color="auto"/>
            <w:right w:val="none" w:sz="0" w:space="0" w:color="auto"/>
          </w:divBdr>
        </w:div>
        <w:div w:id="456216853">
          <w:marLeft w:val="1843"/>
          <w:marRight w:val="0"/>
          <w:marTop w:val="0"/>
          <w:marBottom w:val="0"/>
          <w:divBdr>
            <w:top w:val="none" w:sz="0" w:space="0" w:color="auto"/>
            <w:left w:val="none" w:sz="0" w:space="0" w:color="auto"/>
            <w:bottom w:val="none" w:sz="0" w:space="0" w:color="auto"/>
            <w:right w:val="none" w:sz="0" w:space="0" w:color="auto"/>
          </w:divBdr>
        </w:div>
        <w:div w:id="549657528">
          <w:marLeft w:val="1440"/>
          <w:marRight w:val="0"/>
          <w:marTop w:val="0"/>
          <w:marBottom w:val="0"/>
          <w:divBdr>
            <w:top w:val="none" w:sz="0" w:space="0" w:color="auto"/>
            <w:left w:val="none" w:sz="0" w:space="0" w:color="auto"/>
            <w:bottom w:val="none" w:sz="0" w:space="0" w:color="auto"/>
            <w:right w:val="none" w:sz="0" w:space="0" w:color="auto"/>
          </w:divBdr>
        </w:div>
        <w:div w:id="1974670099">
          <w:marLeft w:val="1843"/>
          <w:marRight w:val="0"/>
          <w:marTop w:val="0"/>
          <w:marBottom w:val="0"/>
          <w:divBdr>
            <w:top w:val="none" w:sz="0" w:space="0" w:color="auto"/>
            <w:left w:val="none" w:sz="0" w:space="0" w:color="auto"/>
            <w:bottom w:val="none" w:sz="0" w:space="0" w:color="auto"/>
            <w:right w:val="none" w:sz="0" w:space="0" w:color="auto"/>
          </w:divBdr>
        </w:div>
        <w:div w:id="980039444">
          <w:marLeft w:val="1843"/>
          <w:marRight w:val="0"/>
          <w:marTop w:val="0"/>
          <w:marBottom w:val="0"/>
          <w:divBdr>
            <w:top w:val="none" w:sz="0" w:space="0" w:color="auto"/>
            <w:left w:val="none" w:sz="0" w:space="0" w:color="auto"/>
            <w:bottom w:val="none" w:sz="0" w:space="0" w:color="auto"/>
            <w:right w:val="none" w:sz="0" w:space="0" w:color="auto"/>
          </w:divBdr>
        </w:div>
        <w:div w:id="277689560">
          <w:marLeft w:val="1843"/>
          <w:marRight w:val="0"/>
          <w:marTop w:val="0"/>
          <w:marBottom w:val="0"/>
          <w:divBdr>
            <w:top w:val="none" w:sz="0" w:space="0" w:color="auto"/>
            <w:left w:val="none" w:sz="0" w:space="0" w:color="auto"/>
            <w:bottom w:val="none" w:sz="0" w:space="0" w:color="auto"/>
            <w:right w:val="none" w:sz="0" w:space="0" w:color="auto"/>
          </w:divBdr>
        </w:div>
        <w:div w:id="1409301250">
          <w:marLeft w:val="1843"/>
          <w:marRight w:val="0"/>
          <w:marTop w:val="0"/>
          <w:marBottom w:val="0"/>
          <w:divBdr>
            <w:top w:val="none" w:sz="0" w:space="0" w:color="auto"/>
            <w:left w:val="none" w:sz="0" w:space="0" w:color="auto"/>
            <w:bottom w:val="none" w:sz="0" w:space="0" w:color="auto"/>
            <w:right w:val="none" w:sz="0" w:space="0" w:color="auto"/>
          </w:divBdr>
        </w:div>
        <w:div w:id="1202088848">
          <w:marLeft w:val="1440"/>
          <w:marRight w:val="0"/>
          <w:marTop w:val="0"/>
          <w:marBottom w:val="0"/>
          <w:divBdr>
            <w:top w:val="none" w:sz="0" w:space="0" w:color="auto"/>
            <w:left w:val="none" w:sz="0" w:space="0" w:color="auto"/>
            <w:bottom w:val="none" w:sz="0" w:space="0" w:color="auto"/>
            <w:right w:val="none" w:sz="0" w:space="0" w:color="auto"/>
          </w:divBdr>
        </w:div>
        <w:div w:id="542600663">
          <w:marLeft w:val="1440"/>
          <w:marRight w:val="0"/>
          <w:marTop w:val="0"/>
          <w:marBottom w:val="0"/>
          <w:divBdr>
            <w:top w:val="none" w:sz="0" w:space="0" w:color="auto"/>
            <w:left w:val="none" w:sz="0" w:space="0" w:color="auto"/>
            <w:bottom w:val="none" w:sz="0" w:space="0" w:color="auto"/>
            <w:right w:val="none" w:sz="0" w:space="0" w:color="auto"/>
          </w:divBdr>
        </w:div>
        <w:div w:id="1962414422">
          <w:marLeft w:val="2268"/>
          <w:marRight w:val="0"/>
          <w:marTop w:val="0"/>
          <w:marBottom w:val="0"/>
          <w:divBdr>
            <w:top w:val="none" w:sz="0" w:space="0" w:color="auto"/>
            <w:left w:val="none" w:sz="0" w:space="0" w:color="auto"/>
            <w:bottom w:val="none" w:sz="0" w:space="0" w:color="auto"/>
            <w:right w:val="none" w:sz="0" w:space="0" w:color="auto"/>
          </w:divBdr>
        </w:div>
        <w:div w:id="459080359">
          <w:marLeft w:val="2268"/>
          <w:marRight w:val="0"/>
          <w:marTop w:val="0"/>
          <w:marBottom w:val="0"/>
          <w:divBdr>
            <w:top w:val="none" w:sz="0" w:space="0" w:color="auto"/>
            <w:left w:val="none" w:sz="0" w:space="0" w:color="auto"/>
            <w:bottom w:val="none" w:sz="0" w:space="0" w:color="auto"/>
            <w:right w:val="none" w:sz="0" w:space="0" w:color="auto"/>
          </w:divBdr>
        </w:div>
        <w:div w:id="1143236817">
          <w:marLeft w:val="2268"/>
          <w:marRight w:val="0"/>
          <w:marTop w:val="0"/>
          <w:marBottom w:val="0"/>
          <w:divBdr>
            <w:top w:val="none" w:sz="0" w:space="0" w:color="auto"/>
            <w:left w:val="none" w:sz="0" w:space="0" w:color="auto"/>
            <w:bottom w:val="none" w:sz="0" w:space="0" w:color="auto"/>
            <w:right w:val="none" w:sz="0" w:space="0" w:color="auto"/>
          </w:divBdr>
        </w:div>
        <w:div w:id="953245457">
          <w:marLeft w:val="2268"/>
          <w:marRight w:val="0"/>
          <w:marTop w:val="0"/>
          <w:marBottom w:val="0"/>
          <w:divBdr>
            <w:top w:val="none" w:sz="0" w:space="0" w:color="auto"/>
            <w:left w:val="none" w:sz="0" w:space="0" w:color="auto"/>
            <w:bottom w:val="none" w:sz="0" w:space="0" w:color="auto"/>
            <w:right w:val="none" w:sz="0" w:space="0" w:color="auto"/>
          </w:divBdr>
        </w:div>
        <w:div w:id="650913060">
          <w:marLeft w:val="2268"/>
          <w:marRight w:val="0"/>
          <w:marTop w:val="0"/>
          <w:marBottom w:val="0"/>
          <w:divBdr>
            <w:top w:val="none" w:sz="0" w:space="0" w:color="auto"/>
            <w:left w:val="none" w:sz="0" w:space="0" w:color="auto"/>
            <w:bottom w:val="none" w:sz="0" w:space="0" w:color="auto"/>
            <w:right w:val="none" w:sz="0" w:space="0" w:color="auto"/>
          </w:divBdr>
        </w:div>
        <w:div w:id="1912734645">
          <w:marLeft w:val="2268"/>
          <w:marRight w:val="0"/>
          <w:marTop w:val="0"/>
          <w:marBottom w:val="0"/>
          <w:divBdr>
            <w:top w:val="none" w:sz="0" w:space="0" w:color="auto"/>
            <w:left w:val="none" w:sz="0" w:space="0" w:color="auto"/>
            <w:bottom w:val="none" w:sz="0" w:space="0" w:color="auto"/>
            <w:right w:val="none" w:sz="0" w:space="0" w:color="auto"/>
          </w:divBdr>
        </w:div>
        <w:div w:id="1142387604">
          <w:marLeft w:val="2694"/>
          <w:marRight w:val="0"/>
          <w:marTop w:val="0"/>
          <w:marBottom w:val="0"/>
          <w:divBdr>
            <w:top w:val="none" w:sz="0" w:space="0" w:color="auto"/>
            <w:left w:val="none" w:sz="0" w:space="0" w:color="auto"/>
            <w:bottom w:val="none" w:sz="0" w:space="0" w:color="auto"/>
            <w:right w:val="none" w:sz="0" w:space="0" w:color="auto"/>
          </w:divBdr>
        </w:div>
        <w:div w:id="635452559">
          <w:marLeft w:val="2694"/>
          <w:marRight w:val="0"/>
          <w:marTop w:val="0"/>
          <w:marBottom w:val="0"/>
          <w:divBdr>
            <w:top w:val="none" w:sz="0" w:space="0" w:color="auto"/>
            <w:left w:val="none" w:sz="0" w:space="0" w:color="auto"/>
            <w:bottom w:val="none" w:sz="0" w:space="0" w:color="auto"/>
            <w:right w:val="none" w:sz="0" w:space="0" w:color="auto"/>
          </w:divBdr>
        </w:div>
        <w:div w:id="1115172339">
          <w:marLeft w:val="2694"/>
          <w:marRight w:val="0"/>
          <w:marTop w:val="0"/>
          <w:marBottom w:val="0"/>
          <w:divBdr>
            <w:top w:val="none" w:sz="0" w:space="0" w:color="auto"/>
            <w:left w:val="none" w:sz="0" w:space="0" w:color="auto"/>
            <w:bottom w:val="none" w:sz="0" w:space="0" w:color="auto"/>
            <w:right w:val="none" w:sz="0" w:space="0" w:color="auto"/>
          </w:divBdr>
        </w:div>
        <w:div w:id="1287276059">
          <w:marLeft w:val="1843"/>
          <w:marRight w:val="0"/>
          <w:marTop w:val="0"/>
          <w:marBottom w:val="0"/>
          <w:divBdr>
            <w:top w:val="none" w:sz="0" w:space="0" w:color="auto"/>
            <w:left w:val="none" w:sz="0" w:space="0" w:color="auto"/>
            <w:bottom w:val="none" w:sz="0" w:space="0" w:color="auto"/>
            <w:right w:val="none" w:sz="0" w:space="0" w:color="auto"/>
          </w:divBdr>
        </w:div>
        <w:div w:id="148139187">
          <w:marLeft w:val="1843"/>
          <w:marRight w:val="0"/>
          <w:marTop w:val="0"/>
          <w:marBottom w:val="0"/>
          <w:divBdr>
            <w:top w:val="none" w:sz="0" w:space="0" w:color="auto"/>
            <w:left w:val="none" w:sz="0" w:space="0" w:color="auto"/>
            <w:bottom w:val="none" w:sz="0" w:space="0" w:color="auto"/>
            <w:right w:val="none" w:sz="0" w:space="0" w:color="auto"/>
          </w:divBdr>
        </w:div>
        <w:div w:id="1127623219">
          <w:marLeft w:val="1080"/>
          <w:marRight w:val="0"/>
          <w:marTop w:val="0"/>
          <w:marBottom w:val="0"/>
          <w:divBdr>
            <w:top w:val="none" w:sz="0" w:space="0" w:color="auto"/>
            <w:left w:val="none" w:sz="0" w:space="0" w:color="auto"/>
            <w:bottom w:val="none" w:sz="0" w:space="0" w:color="auto"/>
            <w:right w:val="none" w:sz="0" w:space="0" w:color="auto"/>
          </w:divBdr>
        </w:div>
        <w:div w:id="1833132638">
          <w:marLeft w:val="1080"/>
          <w:marRight w:val="0"/>
          <w:marTop w:val="0"/>
          <w:marBottom w:val="0"/>
          <w:divBdr>
            <w:top w:val="none" w:sz="0" w:space="0" w:color="auto"/>
            <w:left w:val="none" w:sz="0" w:space="0" w:color="auto"/>
            <w:bottom w:val="none" w:sz="0" w:space="0" w:color="auto"/>
            <w:right w:val="none" w:sz="0" w:space="0" w:color="auto"/>
          </w:divBdr>
        </w:div>
        <w:div w:id="1275021002">
          <w:marLeft w:val="1080"/>
          <w:marRight w:val="0"/>
          <w:marTop w:val="0"/>
          <w:marBottom w:val="0"/>
          <w:divBdr>
            <w:top w:val="none" w:sz="0" w:space="0" w:color="auto"/>
            <w:left w:val="none" w:sz="0" w:space="0" w:color="auto"/>
            <w:bottom w:val="none" w:sz="0" w:space="0" w:color="auto"/>
            <w:right w:val="none" w:sz="0" w:space="0" w:color="auto"/>
          </w:divBdr>
        </w:div>
        <w:div w:id="1203713414">
          <w:marLeft w:val="1080"/>
          <w:marRight w:val="0"/>
          <w:marTop w:val="0"/>
          <w:marBottom w:val="0"/>
          <w:divBdr>
            <w:top w:val="none" w:sz="0" w:space="0" w:color="auto"/>
            <w:left w:val="none" w:sz="0" w:space="0" w:color="auto"/>
            <w:bottom w:val="none" w:sz="0" w:space="0" w:color="auto"/>
            <w:right w:val="none" w:sz="0" w:space="0" w:color="auto"/>
          </w:divBdr>
        </w:div>
        <w:div w:id="1796942792">
          <w:marLeft w:val="1418"/>
          <w:marRight w:val="0"/>
          <w:marTop w:val="0"/>
          <w:marBottom w:val="0"/>
          <w:divBdr>
            <w:top w:val="none" w:sz="0" w:space="0" w:color="auto"/>
            <w:left w:val="none" w:sz="0" w:space="0" w:color="auto"/>
            <w:bottom w:val="none" w:sz="0" w:space="0" w:color="auto"/>
            <w:right w:val="none" w:sz="0" w:space="0" w:color="auto"/>
          </w:divBdr>
        </w:div>
        <w:div w:id="586816299">
          <w:marLeft w:val="1440"/>
          <w:marRight w:val="0"/>
          <w:marTop w:val="0"/>
          <w:marBottom w:val="0"/>
          <w:divBdr>
            <w:top w:val="none" w:sz="0" w:space="0" w:color="auto"/>
            <w:left w:val="none" w:sz="0" w:space="0" w:color="auto"/>
            <w:bottom w:val="none" w:sz="0" w:space="0" w:color="auto"/>
            <w:right w:val="none" w:sz="0" w:space="0" w:color="auto"/>
          </w:divBdr>
        </w:div>
        <w:div w:id="1581787318">
          <w:marLeft w:val="1418"/>
          <w:marRight w:val="0"/>
          <w:marTop w:val="0"/>
          <w:marBottom w:val="0"/>
          <w:divBdr>
            <w:top w:val="none" w:sz="0" w:space="0" w:color="auto"/>
            <w:left w:val="none" w:sz="0" w:space="0" w:color="auto"/>
            <w:bottom w:val="none" w:sz="0" w:space="0" w:color="auto"/>
            <w:right w:val="none" w:sz="0" w:space="0" w:color="auto"/>
          </w:divBdr>
        </w:div>
        <w:div w:id="1809783724">
          <w:marLeft w:val="1418"/>
          <w:marRight w:val="0"/>
          <w:marTop w:val="0"/>
          <w:marBottom w:val="0"/>
          <w:divBdr>
            <w:top w:val="none" w:sz="0" w:space="0" w:color="auto"/>
            <w:left w:val="none" w:sz="0" w:space="0" w:color="auto"/>
            <w:bottom w:val="none" w:sz="0" w:space="0" w:color="auto"/>
            <w:right w:val="none" w:sz="0" w:space="0" w:color="auto"/>
          </w:divBdr>
        </w:div>
        <w:div w:id="342707002">
          <w:marLeft w:val="1418"/>
          <w:marRight w:val="0"/>
          <w:marTop w:val="0"/>
          <w:marBottom w:val="0"/>
          <w:divBdr>
            <w:top w:val="none" w:sz="0" w:space="0" w:color="auto"/>
            <w:left w:val="none" w:sz="0" w:space="0" w:color="auto"/>
            <w:bottom w:val="none" w:sz="0" w:space="0" w:color="auto"/>
            <w:right w:val="none" w:sz="0" w:space="0" w:color="auto"/>
          </w:divBdr>
        </w:div>
        <w:div w:id="96097370">
          <w:marLeft w:val="1418"/>
          <w:marRight w:val="0"/>
          <w:marTop w:val="0"/>
          <w:marBottom w:val="0"/>
          <w:divBdr>
            <w:top w:val="none" w:sz="0" w:space="0" w:color="auto"/>
            <w:left w:val="none" w:sz="0" w:space="0" w:color="auto"/>
            <w:bottom w:val="none" w:sz="0" w:space="0" w:color="auto"/>
            <w:right w:val="none" w:sz="0" w:space="0" w:color="auto"/>
          </w:divBdr>
        </w:div>
        <w:div w:id="832061138">
          <w:marLeft w:val="1440"/>
          <w:marRight w:val="0"/>
          <w:marTop w:val="0"/>
          <w:marBottom w:val="0"/>
          <w:divBdr>
            <w:top w:val="none" w:sz="0" w:space="0" w:color="auto"/>
            <w:left w:val="none" w:sz="0" w:space="0" w:color="auto"/>
            <w:bottom w:val="none" w:sz="0" w:space="0" w:color="auto"/>
            <w:right w:val="none" w:sz="0" w:space="0" w:color="auto"/>
          </w:divBdr>
        </w:div>
        <w:div w:id="374547334">
          <w:marLeft w:val="1440"/>
          <w:marRight w:val="0"/>
          <w:marTop w:val="0"/>
          <w:marBottom w:val="0"/>
          <w:divBdr>
            <w:top w:val="none" w:sz="0" w:space="0" w:color="auto"/>
            <w:left w:val="none" w:sz="0" w:space="0" w:color="auto"/>
            <w:bottom w:val="none" w:sz="0" w:space="0" w:color="auto"/>
            <w:right w:val="none" w:sz="0" w:space="0" w:color="auto"/>
          </w:divBdr>
        </w:div>
        <w:div w:id="1818109411">
          <w:marLeft w:val="1418"/>
          <w:marRight w:val="0"/>
          <w:marTop w:val="0"/>
          <w:marBottom w:val="0"/>
          <w:divBdr>
            <w:top w:val="none" w:sz="0" w:space="0" w:color="auto"/>
            <w:left w:val="none" w:sz="0" w:space="0" w:color="auto"/>
            <w:bottom w:val="none" w:sz="0" w:space="0" w:color="auto"/>
            <w:right w:val="none" w:sz="0" w:space="0" w:color="auto"/>
          </w:divBdr>
        </w:div>
        <w:div w:id="2071344142">
          <w:marLeft w:val="1440"/>
          <w:marRight w:val="0"/>
          <w:marTop w:val="0"/>
          <w:marBottom w:val="0"/>
          <w:divBdr>
            <w:top w:val="none" w:sz="0" w:space="0" w:color="auto"/>
            <w:left w:val="none" w:sz="0" w:space="0" w:color="auto"/>
            <w:bottom w:val="none" w:sz="0" w:space="0" w:color="auto"/>
            <w:right w:val="none" w:sz="0" w:space="0" w:color="auto"/>
          </w:divBdr>
        </w:div>
        <w:div w:id="126319038">
          <w:marLeft w:val="1418"/>
          <w:marRight w:val="0"/>
          <w:marTop w:val="0"/>
          <w:marBottom w:val="0"/>
          <w:divBdr>
            <w:top w:val="none" w:sz="0" w:space="0" w:color="auto"/>
            <w:left w:val="none" w:sz="0" w:space="0" w:color="auto"/>
            <w:bottom w:val="none" w:sz="0" w:space="0" w:color="auto"/>
            <w:right w:val="none" w:sz="0" w:space="0" w:color="auto"/>
          </w:divBdr>
        </w:div>
        <w:div w:id="432821149">
          <w:marLeft w:val="1418"/>
          <w:marRight w:val="0"/>
          <w:marTop w:val="0"/>
          <w:marBottom w:val="0"/>
          <w:divBdr>
            <w:top w:val="none" w:sz="0" w:space="0" w:color="auto"/>
            <w:left w:val="none" w:sz="0" w:space="0" w:color="auto"/>
            <w:bottom w:val="none" w:sz="0" w:space="0" w:color="auto"/>
            <w:right w:val="none" w:sz="0" w:space="0" w:color="auto"/>
          </w:divBdr>
        </w:div>
        <w:div w:id="1607077226">
          <w:marLeft w:val="1440"/>
          <w:marRight w:val="0"/>
          <w:marTop w:val="0"/>
          <w:marBottom w:val="0"/>
          <w:divBdr>
            <w:top w:val="none" w:sz="0" w:space="0" w:color="auto"/>
            <w:left w:val="none" w:sz="0" w:space="0" w:color="auto"/>
            <w:bottom w:val="none" w:sz="0" w:space="0" w:color="auto"/>
            <w:right w:val="none" w:sz="0" w:space="0" w:color="auto"/>
          </w:divBdr>
        </w:div>
        <w:div w:id="345406182">
          <w:marLeft w:val="2160"/>
          <w:marRight w:val="0"/>
          <w:marTop w:val="0"/>
          <w:marBottom w:val="0"/>
          <w:divBdr>
            <w:top w:val="none" w:sz="0" w:space="0" w:color="auto"/>
            <w:left w:val="none" w:sz="0" w:space="0" w:color="auto"/>
            <w:bottom w:val="none" w:sz="0" w:space="0" w:color="auto"/>
            <w:right w:val="none" w:sz="0" w:space="0" w:color="auto"/>
          </w:divBdr>
        </w:div>
        <w:div w:id="2711684">
          <w:marLeft w:val="2160"/>
          <w:marRight w:val="0"/>
          <w:marTop w:val="0"/>
          <w:marBottom w:val="0"/>
          <w:divBdr>
            <w:top w:val="none" w:sz="0" w:space="0" w:color="auto"/>
            <w:left w:val="none" w:sz="0" w:space="0" w:color="auto"/>
            <w:bottom w:val="none" w:sz="0" w:space="0" w:color="auto"/>
            <w:right w:val="none" w:sz="0" w:space="0" w:color="auto"/>
          </w:divBdr>
        </w:div>
        <w:div w:id="1350331518">
          <w:marLeft w:val="2160"/>
          <w:marRight w:val="0"/>
          <w:marTop w:val="0"/>
          <w:marBottom w:val="0"/>
          <w:divBdr>
            <w:top w:val="none" w:sz="0" w:space="0" w:color="auto"/>
            <w:left w:val="none" w:sz="0" w:space="0" w:color="auto"/>
            <w:bottom w:val="none" w:sz="0" w:space="0" w:color="auto"/>
            <w:right w:val="none" w:sz="0" w:space="0" w:color="auto"/>
          </w:divBdr>
        </w:div>
        <w:div w:id="1202284985">
          <w:marLeft w:val="1418"/>
          <w:marRight w:val="0"/>
          <w:marTop w:val="0"/>
          <w:marBottom w:val="0"/>
          <w:divBdr>
            <w:top w:val="none" w:sz="0" w:space="0" w:color="auto"/>
            <w:left w:val="none" w:sz="0" w:space="0" w:color="auto"/>
            <w:bottom w:val="none" w:sz="0" w:space="0" w:color="auto"/>
            <w:right w:val="none" w:sz="0" w:space="0" w:color="auto"/>
          </w:divBdr>
        </w:div>
        <w:div w:id="2025084202">
          <w:marLeft w:val="1701"/>
          <w:marRight w:val="0"/>
          <w:marTop w:val="0"/>
          <w:marBottom w:val="0"/>
          <w:divBdr>
            <w:top w:val="none" w:sz="0" w:space="0" w:color="auto"/>
            <w:left w:val="none" w:sz="0" w:space="0" w:color="auto"/>
            <w:bottom w:val="none" w:sz="0" w:space="0" w:color="auto"/>
            <w:right w:val="none" w:sz="0" w:space="0" w:color="auto"/>
          </w:divBdr>
        </w:div>
        <w:div w:id="1516187670">
          <w:marLeft w:val="1701"/>
          <w:marRight w:val="0"/>
          <w:marTop w:val="0"/>
          <w:marBottom w:val="0"/>
          <w:divBdr>
            <w:top w:val="none" w:sz="0" w:space="0" w:color="auto"/>
            <w:left w:val="none" w:sz="0" w:space="0" w:color="auto"/>
            <w:bottom w:val="none" w:sz="0" w:space="0" w:color="auto"/>
            <w:right w:val="none" w:sz="0" w:space="0" w:color="auto"/>
          </w:divBdr>
        </w:div>
        <w:div w:id="1635674584">
          <w:marLeft w:val="1701"/>
          <w:marRight w:val="0"/>
          <w:marTop w:val="0"/>
          <w:marBottom w:val="0"/>
          <w:divBdr>
            <w:top w:val="none" w:sz="0" w:space="0" w:color="auto"/>
            <w:left w:val="none" w:sz="0" w:space="0" w:color="auto"/>
            <w:bottom w:val="none" w:sz="0" w:space="0" w:color="auto"/>
            <w:right w:val="none" w:sz="0" w:space="0" w:color="auto"/>
          </w:divBdr>
        </w:div>
        <w:div w:id="779031660">
          <w:marLeft w:val="1701"/>
          <w:marRight w:val="0"/>
          <w:marTop w:val="0"/>
          <w:marBottom w:val="0"/>
          <w:divBdr>
            <w:top w:val="none" w:sz="0" w:space="0" w:color="auto"/>
            <w:left w:val="none" w:sz="0" w:space="0" w:color="auto"/>
            <w:bottom w:val="none" w:sz="0" w:space="0" w:color="auto"/>
            <w:right w:val="none" w:sz="0" w:space="0" w:color="auto"/>
          </w:divBdr>
        </w:div>
        <w:div w:id="1853687277">
          <w:marLeft w:val="1701"/>
          <w:marRight w:val="0"/>
          <w:marTop w:val="0"/>
          <w:marBottom w:val="0"/>
          <w:divBdr>
            <w:top w:val="none" w:sz="0" w:space="0" w:color="auto"/>
            <w:left w:val="none" w:sz="0" w:space="0" w:color="auto"/>
            <w:bottom w:val="none" w:sz="0" w:space="0" w:color="auto"/>
            <w:right w:val="none" w:sz="0" w:space="0" w:color="auto"/>
          </w:divBdr>
        </w:div>
        <w:div w:id="1321230826">
          <w:marLeft w:val="1701"/>
          <w:marRight w:val="0"/>
          <w:marTop w:val="0"/>
          <w:marBottom w:val="0"/>
          <w:divBdr>
            <w:top w:val="none" w:sz="0" w:space="0" w:color="auto"/>
            <w:left w:val="none" w:sz="0" w:space="0" w:color="auto"/>
            <w:bottom w:val="none" w:sz="0" w:space="0" w:color="auto"/>
            <w:right w:val="none" w:sz="0" w:space="0" w:color="auto"/>
          </w:divBdr>
        </w:div>
        <w:div w:id="1719476136">
          <w:marLeft w:val="1701"/>
          <w:marRight w:val="0"/>
          <w:marTop w:val="0"/>
          <w:marBottom w:val="0"/>
          <w:divBdr>
            <w:top w:val="none" w:sz="0" w:space="0" w:color="auto"/>
            <w:left w:val="none" w:sz="0" w:space="0" w:color="auto"/>
            <w:bottom w:val="none" w:sz="0" w:space="0" w:color="auto"/>
            <w:right w:val="none" w:sz="0" w:space="0" w:color="auto"/>
          </w:divBdr>
        </w:div>
      </w:divsChild>
    </w:div>
    <w:div w:id="19739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Tanaman" TargetMode="External"/><Relationship Id="rId13" Type="http://schemas.openxmlformats.org/officeDocument/2006/relationships/hyperlink" Target="http://id.wikipedia.org/wiki/Arab_Saudi" TargetMode="External"/><Relationship Id="rId18" Type="http://schemas.openxmlformats.org/officeDocument/2006/relationships/hyperlink" Target="http://id.wikipedia.org/wiki/Qata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d.wikipedia.org/wiki/Air" TargetMode="External"/><Relationship Id="rId12" Type="http://schemas.openxmlformats.org/officeDocument/2006/relationships/hyperlink" Target="http://id.wikipedia.org/wiki/Afrika_Utara" TargetMode="External"/><Relationship Id="rId17" Type="http://schemas.openxmlformats.org/officeDocument/2006/relationships/hyperlink" Target="http://id.wikipedia.org/wiki/Uni_Emirat_Arab" TargetMode="External"/><Relationship Id="rId2" Type="http://schemas.openxmlformats.org/officeDocument/2006/relationships/styles" Target="styles.xml"/><Relationship Id="rId16" Type="http://schemas.openxmlformats.org/officeDocument/2006/relationships/hyperlink" Target="http://id.wikipedia.org/wiki/Oma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Timur_Tengah" TargetMode="External"/><Relationship Id="rId5" Type="http://schemas.openxmlformats.org/officeDocument/2006/relationships/footnotes" Target="footnotes.xml"/><Relationship Id="rId15" Type="http://schemas.openxmlformats.org/officeDocument/2006/relationships/hyperlink" Target="http://id.wikipedia.org/wiki/Yaman" TargetMode="External"/><Relationship Id="rId10" Type="http://schemas.openxmlformats.org/officeDocument/2006/relationships/hyperlink" Target="http://id.wikipedia.org/wiki/Bahasa_Arab" TargetMode="External"/><Relationship Id="rId19" Type="http://schemas.openxmlformats.org/officeDocument/2006/relationships/hyperlink" Target="http://id.wikipedia.org/wiki/Bahrain" TargetMode="External"/><Relationship Id="rId4" Type="http://schemas.openxmlformats.org/officeDocument/2006/relationships/webSettings" Target="webSettings.xml"/><Relationship Id="rId9" Type="http://schemas.openxmlformats.org/officeDocument/2006/relationships/hyperlink" Target="http://id.wikipedia.org/wiki/Jazirah_Arab" TargetMode="External"/><Relationship Id="rId14" Type="http://schemas.openxmlformats.org/officeDocument/2006/relationships/hyperlink" Target="http://id.wikipedia.org/wiki/Kuwai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id.wikipedia.org/wiki/At-Taubah" TargetMode="External"/><Relationship Id="rId1" Type="http://schemas.openxmlformats.org/officeDocument/2006/relationships/hyperlink" Target="http://id.wikipedia.org/wiki/Nabi_Muhammad_S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7478</Words>
  <Characters>42627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Blank ID</cp:lastModifiedBy>
  <cp:revision>3</cp:revision>
  <dcterms:created xsi:type="dcterms:W3CDTF">2015-03-05T10:45:00Z</dcterms:created>
  <dcterms:modified xsi:type="dcterms:W3CDTF">2015-03-05T11:08:00Z</dcterms:modified>
</cp:coreProperties>
</file>