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0D" w:rsidRDefault="008A6C0D" w:rsidP="0024265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4265E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24265E" w:rsidRDefault="0024265E" w:rsidP="0024265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4265E" w:rsidRPr="0024265E" w:rsidRDefault="0024265E" w:rsidP="0024265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04995" w:rsidRPr="0024265E" w:rsidRDefault="00B3475B" w:rsidP="00A651D2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4265E">
        <w:rPr>
          <w:rFonts w:asciiTheme="majorBidi" w:hAnsiTheme="majorBidi" w:cstheme="majorBidi"/>
          <w:sz w:val="24"/>
          <w:szCs w:val="24"/>
          <w:lang w:val="id-ID"/>
        </w:rPr>
        <w:t>Muslim, 088 13</w:t>
      </w:r>
      <w:r w:rsidR="00883F2B" w:rsidRPr="002426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4265E">
        <w:rPr>
          <w:rFonts w:asciiTheme="majorBidi" w:hAnsiTheme="majorBidi" w:cstheme="majorBidi"/>
          <w:sz w:val="24"/>
          <w:szCs w:val="24"/>
          <w:lang w:val="id-ID"/>
        </w:rPr>
        <w:t>2015</w:t>
      </w:r>
      <w:r w:rsidR="00883F2B" w:rsidRPr="0024265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24265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Pengaruh Penggunaan Media Audio Visual dan Motivasi Belajar terhadap Hasil Belajar Mata Pelajaran al </w:t>
      </w:r>
      <w:r w:rsidR="00446C66">
        <w:rPr>
          <w:rFonts w:asciiTheme="majorBidi" w:hAnsiTheme="majorBidi" w:cstheme="majorBidi"/>
          <w:b/>
          <w:bCs/>
          <w:sz w:val="24"/>
          <w:szCs w:val="24"/>
          <w:lang w:val="id-ID"/>
        </w:rPr>
        <w:t>Qur`an</w:t>
      </w:r>
      <w:r w:rsidRPr="0024265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Hadits Siswa MTsN Se-Kabupaten Sijunjung</w:t>
      </w:r>
      <w:r w:rsidR="00883F2B" w:rsidRPr="0024265E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04995" w:rsidRPr="0024265E">
        <w:rPr>
          <w:rFonts w:asciiTheme="majorBidi" w:hAnsiTheme="majorBidi" w:cstheme="majorBidi"/>
          <w:sz w:val="24"/>
          <w:szCs w:val="24"/>
          <w:lang w:val="id-ID"/>
        </w:rPr>
        <w:t xml:space="preserve"> Tesis: Konsentrasi </w:t>
      </w:r>
      <w:r w:rsidRPr="0024265E">
        <w:rPr>
          <w:rFonts w:asciiTheme="majorBidi" w:hAnsiTheme="majorBidi" w:cstheme="majorBidi"/>
          <w:sz w:val="24"/>
          <w:szCs w:val="24"/>
          <w:lang w:val="id-ID"/>
        </w:rPr>
        <w:t>Pendidikan Islam</w:t>
      </w:r>
      <w:r w:rsidR="00904995" w:rsidRPr="0024265E">
        <w:rPr>
          <w:rFonts w:asciiTheme="majorBidi" w:hAnsiTheme="majorBidi" w:cstheme="majorBidi"/>
          <w:sz w:val="24"/>
          <w:szCs w:val="24"/>
          <w:lang w:val="id-ID"/>
        </w:rPr>
        <w:t xml:space="preserve"> Pascasarjana IAIN Imam Bonjol Padang, 201</w:t>
      </w:r>
      <w:r w:rsidRPr="0024265E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904995" w:rsidRPr="0024265E">
        <w:rPr>
          <w:rFonts w:asciiTheme="majorBidi" w:hAnsiTheme="majorBidi" w:cstheme="majorBidi"/>
          <w:sz w:val="24"/>
          <w:szCs w:val="24"/>
          <w:lang w:val="id-ID"/>
        </w:rPr>
        <w:t>. 1</w:t>
      </w:r>
      <w:r w:rsidR="00E13307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A651D2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904995" w:rsidRPr="0024265E">
        <w:rPr>
          <w:rFonts w:asciiTheme="majorBidi" w:hAnsiTheme="majorBidi" w:cstheme="majorBidi"/>
          <w:sz w:val="24"/>
          <w:szCs w:val="24"/>
          <w:lang w:val="id-ID"/>
        </w:rPr>
        <w:t xml:space="preserve"> halaman.</w:t>
      </w:r>
    </w:p>
    <w:p w:rsidR="00B70AD7" w:rsidRPr="00B70AD7" w:rsidRDefault="008A6C0D" w:rsidP="0024265E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F63B1">
        <w:rPr>
          <w:rFonts w:asciiTheme="majorBidi" w:hAnsiTheme="majorBidi" w:cstheme="majorBidi"/>
          <w:sz w:val="24"/>
          <w:szCs w:val="24"/>
          <w:lang w:val="id-ID"/>
        </w:rPr>
        <w:t>Latar belakan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>g  penelitian ini adalah kurangnya penggunaan media audio visual dan rendahnya motivasi  belajar siswa sehingga menyebabkan hasil belajar rendah</w:t>
      </w:r>
      <w:r w:rsidR="0024265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 xml:space="preserve">Masalah dirumuskan menjadi tiga rumusan yaitu; (1) 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Seberapa besar pengaruh signifikan penggunaan media pembelajaran audiovisual terhadap 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>Hadits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siswa MTsN  Se-Kabupaten Sijunjung.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 xml:space="preserve"> (2) 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Seberapa besar pengaruh signifikan motivasi belajar terhadap 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>Hadits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siswa MTsN  Se-Kabupaten Sijunjung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 xml:space="preserve">, dan (3) 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Seberapa besar pengaruh signifikan penggunaan media audiovisual dan  motivasi belajar secara bersama-sama terhadap 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>Hadits</w:t>
      </w:r>
      <w:r w:rsidR="00B70AD7" w:rsidRPr="00B70AD7">
        <w:rPr>
          <w:rFonts w:asciiTheme="majorBidi" w:hAnsiTheme="majorBidi" w:cstheme="majorBidi"/>
          <w:sz w:val="24"/>
          <w:szCs w:val="24"/>
          <w:lang w:val="id-ID"/>
        </w:rPr>
        <w:t xml:space="preserve"> siswa MTsN  Se-Kabupaten Sijunjung.</w:t>
      </w:r>
      <w:r w:rsidR="00B70AD7">
        <w:rPr>
          <w:rFonts w:asciiTheme="majorBidi" w:hAnsiTheme="majorBidi" w:cstheme="majorBidi"/>
          <w:sz w:val="24"/>
          <w:szCs w:val="24"/>
          <w:lang w:val="id-ID"/>
        </w:rPr>
        <w:t xml:space="preserve"> Dengan demikian batasan masalahnya adalah </w:t>
      </w:r>
      <w:r w:rsidR="00B70AD7" w:rsidRPr="00C068C5">
        <w:rPr>
          <w:rFonts w:asciiTheme="majorBidi" w:hAnsiTheme="majorBidi" w:cstheme="majorBidi"/>
          <w:sz w:val="24"/>
          <w:szCs w:val="24"/>
        </w:rPr>
        <w:t>pengujian pengaruh media audio</w:t>
      </w:r>
      <w:r w:rsidR="00B70AD7">
        <w:rPr>
          <w:rFonts w:asciiTheme="majorBidi" w:hAnsiTheme="majorBidi" w:cstheme="majorBidi"/>
          <w:sz w:val="24"/>
          <w:szCs w:val="24"/>
        </w:rPr>
        <w:t xml:space="preserve"> </w:t>
      </w:r>
      <w:r w:rsidR="00B70AD7" w:rsidRPr="00C068C5">
        <w:rPr>
          <w:rFonts w:asciiTheme="majorBidi" w:hAnsiTheme="majorBidi" w:cstheme="majorBidi"/>
          <w:sz w:val="24"/>
          <w:szCs w:val="24"/>
        </w:rPr>
        <w:t xml:space="preserve">visual </w:t>
      </w:r>
      <w:r w:rsidR="00B70AD7">
        <w:rPr>
          <w:rFonts w:asciiTheme="majorBidi" w:hAnsiTheme="majorBidi" w:cstheme="majorBidi"/>
          <w:sz w:val="24"/>
          <w:szCs w:val="24"/>
        </w:rPr>
        <w:t xml:space="preserve">dan </w:t>
      </w:r>
      <w:r w:rsidR="00B70AD7" w:rsidRPr="00C068C5">
        <w:rPr>
          <w:rFonts w:asciiTheme="majorBidi" w:hAnsiTheme="majorBidi" w:cstheme="majorBidi"/>
          <w:sz w:val="24"/>
          <w:szCs w:val="24"/>
        </w:rPr>
        <w:t xml:space="preserve"> motivasi</w:t>
      </w:r>
      <w:r w:rsidR="00B70AD7">
        <w:rPr>
          <w:rFonts w:asciiTheme="majorBidi" w:hAnsiTheme="majorBidi" w:cstheme="majorBidi"/>
          <w:sz w:val="24"/>
          <w:szCs w:val="24"/>
        </w:rPr>
        <w:t xml:space="preserve"> belajar terhadap</w:t>
      </w:r>
      <w:r w:rsidR="00B70AD7" w:rsidRPr="00C068C5">
        <w:rPr>
          <w:rFonts w:asciiTheme="majorBidi" w:hAnsiTheme="majorBidi" w:cstheme="majorBidi"/>
          <w:sz w:val="24"/>
          <w:szCs w:val="24"/>
        </w:rPr>
        <w:t xml:space="preserve"> hasil belajar </w:t>
      </w:r>
      <w:r w:rsidR="00B70AD7">
        <w:rPr>
          <w:rFonts w:asciiTheme="majorBidi" w:hAnsiTheme="majorBidi" w:cstheme="majorBidi"/>
          <w:sz w:val="24"/>
          <w:szCs w:val="24"/>
        </w:rPr>
        <w:t xml:space="preserve">mata pelajaran al </w:t>
      </w:r>
      <w:r w:rsidR="00446C66">
        <w:rPr>
          <w:rFonts w:asciiTheme="majorBidi" w:hAnsiTheme="majorBidi" w:cstheme="majorBidi"/>
          <w:sz w:val="24"/>
          <w:szCs w:val="24"/>
        </w:rPr>
        <w:t>Qur`an</w:t>
      </w:r>
      <w:r w:rsidR="00B70AD7">
        <w:rPr>
          <w:rFonts w:asciiTheme="majorBidi" w:hAnsiTheme="majorBidi" w:cstheme="majorBidi"/>
          <w:sz w:val="24"/>
          <w:szCs w:val="24"/>
        </w:rPr>
        <w:t xml:space="preserve"> Hadits siswa MTsN se-Kabupaten Sijunjung.</w:t>
      </w:r>
    </w:p>
    <w:p w:rsidR="00106950" w:rsidRPr="00106950" w:rsidRDefault="0024265E" w:rsidP="00106950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Sedangkan 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Tujuan </w:t>
      </w:r>
      <w:r w:rsidR="00106950">
        <w:rPr>
          <w:rFonts w:asciiTheme="majorBidi" w:hAnsiTheme="majorBidi" w:cstheme="majorBidi"/>
          <w:sz w:val="24"/>
          <w:szCs w:val="24"/>
          <w:lang w:val="id-ID"/>
        </w:rPr>
        <w:t xml:space="preserve">penelitian ini adalah untuk mengetahui: (1) </w:t>
      </w:r>
      <w:r w:rsidR="00106950" w:rsidRPr="00106950">
        <w:rPr>
          <w:rFonts w:asciiTheme="majorBidi" w:hAnsiTheme="majorBidi" w:cstheme="majorBidi"/>
          <w:sz w:val="24"/>
          <w:szCs w:val="24"/>
          <w:lang w:val="id-ID"/>
        </w:rPr>
        <w:t xml:space="preserve">pengaruh yang penggunaan media pembelajaran audiovisual terhadap 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106950" w:rsidRPr="001069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55A10">
        <w:rPr>
          <w:rFonts w:asciiTheme="majorBidi" w:hAnsiTheme="majorBidi" w:cstheme="majorBidi"/>
          <w:sz w:val="24"/>
          <w:szCs w:val="24"/>
          <w:lang w:val="id-ID"/>
        </w:rPr>
        <w:t>Hadits</w:t>
      </w:r>
      <w:r w:rsidR="00106950" w:rsidRPr="00106950">
        <w:rPr>
          <w:rFonts w:asciiTheme="majorBidi" w:hAnsiTheme="majorBidi" w:cstheme="majorBidi"/>
          <w:sz w:val="24"/>
          <w:szCs w:val="24"/>
          <w:lang w:val="id-ID"/>
        </w:rPr>
        <w:t xml:space="preserve"> siswa MTsN  Se-Kabupaten Sijunjung.</w:t>
      </w:r>
      <w:r w:rsidR="00106950">
        <w:rPr>
          <w:rFonts w:asciiTheme="majorBidi" w:hAnsiTheme="majorBidi" w:cstheme="majorBidi"/>
          <w:sz w:val="24"/>
          <w:szCs w:val="24"/>
          <w:lang w:val="id-ID"/>
        </w:rPr>
        <w:t xml:space="preserve"> (2) 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pengaruh yang signifikan </w:t>
      </w:r>
      <w:r w:rsidR="00106950">
        <w:rPr>
          <w:rFonts w:asciiTheme="majorBidi" w:hAnsiTheme="majorBidi" w:cstheme="majorBidi"/>
          <w:sz w:val="24"/>
          <w:szCs w:val="24"/>
        </w:rPr>
        <w:t xml:space="preserve">motivasi belajar terhadap hasil belajar 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mata pelajaran al </w:t>
      </w:r>
      <w:r w:rsidR="00446C66">
        <w:rPr>
          <w:rFonts w:asciiTheme="majorBidi" w:hAnsiTheme="majorBidi" w:cstheme="majorBidi"/>
          <w:sz w:val="24"/>
          <w:szCs w:val="24"/>
        </w:rPr>
        <w:t>Qur`an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</w:t>
      </w:r>
      <w:r w:rsidR="00F55A10">
        <w:rPr>
          <w:rFonts w:asciiTheme="majorBidi" w:hAnsiTheme="majorBidi" w:cstheme="majorBidi"/>
          <w:sz w:val="24"/>
          <w:szCs w:val="24"/>
        </w:rPr>
        <w:t>Hadits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</w:t>
      </w:r>
      <w:r w:rsidR="00106950">
        <w:rPr>
          <w:rFonts w:asciiTheme="majorBidi" w:hAnsiTheme="majorBidi" w:cstheme="majorBidi"/>
          <w:sz w:val="24"/>
          <w:szCs w:val="24"/>
        </w:rPr>
        <w:t xml:space="preserve">siswa </w:t>
      </w:r>
      <w:r w:rsidR="00106950" w:rsidRPr="00C068C5">
        <w:rPr>
          <w:rFonts w:asciiTheme="majorBidi" w:hAnsiTheme="majorBidi" w:cstheme="majorBidi"/>
          <w:sz w:val="24"/>
          <w:szCs w:val="24"/>
        </w:rPr>
        <w:t>MTsN  Se-Kabupaten Sijunjung.</w:t>
      </w:r>
      <w:r w:rsidR="00106950">
        <w:rPr>
          <w:rFonts w:asciiTheme="majorBidi" w:hAnsiTheme="majorBidi" w:cstheme="majorBidi"/>
          <w:sz w:val="24"/>
          <w:szCs w:val="24"/>
          <w:lang w:val="id-ID"/>
        </w:rPr>
        <w:t xml:space="preserve"> (3) </w:t>
      </w:r>
      <w:r w:rsidR="00106950">
        <w:rPr>
          <w:rFonts w:asciiTheme="majorBidi" w:hAnsiTheme="majorBidi" w:cstheme="majorBidi"/>
          <w:sz w:val="24"/>
          <w:szCs w:val="24"/>
        </w:rPr>
        <w:t>pengaruh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yang signifikan penggunaan media audiovisual </w:t>
      </w:r>
      <w:r w:rsidR="00106950">
        <w:rPr>
          <w:rFonts w:asciiTheme="majorBidi" w:hAnsiTheme="majorBidi" w:cstheme="majorBidi"/>
          <w:sz w:val="24"/>
          <w:szCs w:val="24"/>
        </w:rPr>
        <w:t xml:space="preserve">dan 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motivasi belajar </w:t>
      </w:r>
      <w:r w:rsidR="00106950">
        <w:rPr>
          <w:rFonts w:asciiTheme="majorBidi" w:hAnsiTheme="majorBidi" w:cstheme="majorBidi"/>
          <w:sz w:val="24"/>
          <w:szCs w:val="24"/>
        </w:rPr>
        <w:t>secara bersama-sama terhadap</w:t>
      </w:r>
      <w:r w:rsidR="00106950" w:rsidRPr="00202CDF">
        <w:rPr>
          <w:rFonts w:asciiTheme="majorBidi" w:hAnsiTheme="majorBidi" w:cstheme="majorBidi"/>
          <w:sz w:val="24"/>
          <w:szCs w:val="24"/>
        </w:rPr>
        <w:t xml:space="preserve"> </w:t>
      </w:r>
      <w:r w:rsidR="00106950">
        <w:rPr>
          <w:rFonts w:asciiTheme="majorBidi" w:hAnsiTheme="majorBidi" w:cstheme="majorBidi"/>
          <w:sz w:val="24"/>
          <w:szCs w:val="24"/>
        </w:rPr>
        <w:t xml:space="preserve">hasil belajar 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mata pelajaran al </w:t>
      </w:r>
      <w:r w:rsidR="00446C66">
        <w:rPr>
          <w:rFonts w:asciiTheme="majorBidi" w:hAnsiTheme="majorBidi" w:cstheme="majorBidi"/>
          <w:sz w:val="24"/>
          <w:szCs w:val="24"/>
        </w:rPr>
        <w:t>Qur`an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</w:t>
      </w:r>
      <w:r w:rsidR="00F55A10">
        <w:rPr>
          <w:rFonts w:asciiTheme="majorBidi" w:hAnsiTheme="majorBidi" w:cstheme="majorBidi"/>
          <w:sz w:val="24"/>
          <w:szCs w:val="24"/>
        </w:rPr>
        <w:t>Hadits</w:t>
      </w:r>
      <w:r w:rsidR="00106950" w:rsidRPr="00C068C5">
        <w:rPr>
          <w:rFonts w:asciiTheme="majorBidi" w:hAnsiTheme="majorBidi" w:cstheme="majorBidi"/>
          <w:sz w:val="24"/>
          <w:szCs w:val="24"/>
        </w:rPr>
        <w:t xml:space="preserve"> </w:t>
      </w:r>
      <w:r w:rsidR="00106950">
        <w:rPr>
          <w:rFonts w:asciiTheme="majorBidi" w:hAnsiTheme="majorBidi" w:cstheme="majorBidi"/>
          <w:sz w:val="24"/>
          <w:szCs w:val="24"/>
        </w:rPr>
        <w:t xml:space="preserve">siswa </w:t>
      </w:r>
      <w:r w:rsidR="00106950" w:rsidRPr="00C068C5">
        <w:rPr>
          <w:rFonts w:asciiTheme="majorBidi" w:hAnsiTheme="majorBidi" w:cstheme="majorBidi"/>
          <w:sz w:val="24"/>
          <w:szCs w:val="24"/>
        </w:rPr>
        <w:t>MTsN  Se-Kabupaten Sijunjung.</w:t>
      </w:r>
    </w:p>
    <w:p w:rsidR="008A6C0D" w:rsidRPr="00CF2373" w:rsidRDefault="00106950" w:rsidP="00211BF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68C5">
        <w:rPr>
          <w:rFonts w:asciiTheme="majorBidi" w:hAnsiTheme="majorBidi" w:cstheme="majorBidi"/>
          <w:sz w:val="24"/>
          <w:szCs w:val="24"/>
        </w:rPr>
        <w:t xml:space="preserve">Penelitian ini termasuk kepada penelitian kuantitatif dengan jenis penelitiannya adalah </w:t>
      </w:r>
      <w:r>
        <w:rPr>
          <w:rFonts w:asciiTheme="majorBidi" w:hAnsiTheme="majorBidi" w:cstheme="majorBidi"/>
          <w:sz w:val="24"/>
          <w:szCs w:val="24"/>
        </w:rPr>
        <w:t>ekspos fakto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Populasi adalah seluruh 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>siswa MTsN se-Kabupaten Sijunjung</w:t>
      </w:r>
      <w:r w:rsidR="008A6C0D">
        <w:rPr>
          <w:rFonts w:asciiTheme="majorBidi" w:hAnsiTheme="majorBidi" w:cstheme="majorBidi"/>
          <w:sz w:val="24"/>
          <w:szCs w:val="24"/>
          <w:lang w:val="id-ID"/>
        </w:rPr>
        <w:t xml:space="preserve">  yang berjumlah 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>2.126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 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jumlah 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sampel sebanyak 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>400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orang. Penentuan sampel menggunakan </w:t>
      </w:r>
      <w:r w:rsidR="00211BFD">
        <w:rPr>
          <w:rFonts w:asciiTheme="majorBidi" w:hAnsiTheme="majorBidi" w:cstheme="majorBidi"/>
          <w:sz w:val="24"/>
          <w:szCs w:val="24"/>
          <w:lang w:val="id-ID"/>
        </w:rPr>
        <w:t>teknik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20C1C" w:rsidRPr="0024265E">
        <w:rPr>
          <w:rFonts w:asciiTheme="majorBidi" w:hAnsiTheme="majorBidi" w:cstheme="majorBidi"/>
          <w:i/>
          <w:iCs/>
          <w:sz w:val="24"/>
          <w:szCs w:val="24"/>
          <w:lang w:val="id-ID"/>
        </w:rPr>
        <w:t>Purposive cluster Proportionate Stratified Random Sampling</w:t>
      </w:r>
      <w:r w:rsidR="00920C1C" w:rsidRPr="0024265E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211BFD">
        <w:rPr>
          <w:rFonts w:asciiTheme="majorBidi" w:hAnsiTheme="majorBidi" w:cstheme="majorBidi"/>
          <w:sz w:val="24"/>
          <w:szCs w:val="24"/>
          <w:lang w:val="id-ID"/>
        </w:rPr>
        <w:t xml:space="preserve"> Data dikumpulkan dengan menggunakan angket yang terlebih dahulu telah diujicobakan untuk mengetahui validitas dan reabilitasnya. Kemudian, data yang terkumpul dianalisis menggunakan uji regresi berganda dengan bantuan SPSS.</w:t>
      </w:r>
      <w:r w:rsidR="00CF2373">
        <w:rPr>
          <w:rFonts w:asciiTheme="majorBidi" w:hAnsiTheme="majorBidi" w:cstheme="majorBidi"/>
          <w:sz w:val="24"/>
          <w:szCs w:val="24"/>
          <w:lang w:val="id-ID"/>
        </w:rPr>
        <w:t xml:space="preserve"> Hipotesis yang diajukan adalah: (1) 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>Ada pengaruh yang signifikan penggunaan media audio</w:t>
      </w:r>
      <w:r w:rsidR="00CF23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visual terhadap hasil belajar mata pelajaran al </w:t>
      </w:r>
      <w:r w:rsidR="00446C66">
        <w:rPr>
          <w:rFonts w:ascii="Times New Roman" w:hAnsi="Times New Roman"/>
          <w:sz w:val="24"/>
          <w:szCs w:val="24"/>
          <w:lang w:val="id-ID"/>
        </w:rPr>
        <w:t>Qur`an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5A10">
        <w:rPr>
          <w:rFonts w:ascii="Times New Roman" w:hAnsi="Times New Roman"/>
          <w:sz w:val="24"/>
          <w:szCs w:val="24"/>
          <w:lang w:val="id-ID"/>
        </w:rPr>
        <w:t>Hadits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 siswa MTsN se-Kabupaten Sijunjung.</w:t>
      </w:r>
      <w:r w:rsidR="00CF2373">
        <w:rPr>
          <w:rFonts w:ascii="Times New Roman" w:hAnsi="Times New Roman"/>
          <w:sz w:val="24"/>
          <w:szCs w:val="24"/>
          <w:lang w:val="id-ID"/>
        </w:rPr>
        <w:t xml:space="preserve">(2) 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Ada pengaruh yang signifikan motivasi belajar terhadap hasil belajar mata pelajaran al </w:t>
      </w:r>
      <w:r w:rsidR="00446C66">
        <w:rPr>
          <w:rFonts w:ascii="Times New Roman" w:hAnsi="Times New Roman"/>
          <w:sz w:val="24"/>
          <w:szCs w:val="24"/>
          <w:lang w:val="id-ID"/>
        </w:rPr>
        <w:t>Qur`an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5A10">
        <w:rPr>
          <w:rFonts w:ascii="Times New Roman" w:hAnsi="Times New Roman"/>
          <w:sz w:val="24"/>
          <w:szCs w:val="24"/>
          <w:lang w:val="id-ID"/>
        </w:rPr>
        <w:t>Hadits</w:t>
      </w:r>
      <w:r w:rsidR="00CF2373" w:rsidRPr="00CF2373">
        <w:rPr>
          <w:rFonts w:ascii="Times New Roman" w:hAnsi="Times New Roman"/>
          <w:sz w:val="24"/>
          <w:szCs w:val="24"/>
          <w:lang w:val="id-ID"/>
        </w:rPr>
        <w:t xml:space="preserve"> siswa MTsN se-Kabupaten Sijunjung</w:t>
      </w:r>
      <w:r w:rsidR="00CF2373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CF2373">
        <w:rPr>
          <w:rFonts w:ascii="Times New Roman" w:hAnsi="Times New Roman"/>
          <w:sz w:val="24"/>
          <w:szCs w:val="24"/>
          <w:lang w:val="id-ID"/>
        </w:rPr>
        <w:lastRenderedPageBreak/>
        <w:t xml:space="preserve">(3) </w:t>
      </w:r>
      <w:r w:rsidR="00CF2373" w:rsidRPr="00C068C5">
        <w:rPr>
          <w:rFonts w:ascii="Times New Roman" w:hAnsi="Times New Roman"/>
          <w:sz w:val="24"/>
          <w:szCs w:val="24"/>
        </w:rPr>
        <w:t xml:space="preserve">Ada </w:t>
      </w:r>
      <w:r w:rsidR="00CF2373">
        <w:rPr>
          <w:rFonts w:ascii="Times New Roman" w:hAnsi="Times New Roman"/>
          <w:sz w:val="24"/>
          <w:szCs w:val="24"/>
        </w:rPr>
        <w:t xml:space="preserve">pengaruh </w:t>
      </w:r>
      <w:r w:rsidR="00CF2373" w:rsidRPr="00C068C5">
        <w:rPr>
          <w:rFonts w:ascii="Times New Roman" w:hAnsi="Times New Roman"/>
          <w:sz w:val="24"/>
          <w:szCs w:val="24"/>
        </w:rPr>
        <w:t xml:space="preserve">yang signifikan penggunaan media audiovisual </w:t>
      </w:r>
      <w:r w:rsidR="00CF2373">
        <w:rPr>
          <w:rFonts w:ascii="Times New Roman" w:hAnsi="Times New Roman"/>
          <w:sz w:val="24"/>
          <w:szCs w:val="24"/>
        </w:rPr>
        <w:t xml:space="preserve">dan </w:t>
      </w:r>
      <w:r w:rsidR="00CF2373" w:rsidRPr="00C068C5">
        <w:rPr>
          <w:rFonts w:ascii="Times New Roman" w:hAnsi="Times New Roman"/>
          <w:sz w:val="24"/>
          <w:szCs w:val="24"/>
        </w:rPr>
        <w:t xml:space="preserve"> motivasi </w:t>
      </w:r>
      <w:r w:rsidR="00CF2373">
        <w:rPr>
          <w:rFonts w:ascii="Times New Roman" w:hAnsi="Times New Roman"/>
          <w:sz w:val="24"/>
          <w:szCs w:val="24"/>
        </w:rPr>
        <w:t xml:space="preserve">belajar secara bersama-sama terhadap </w:t>
      </w:r>
      <w:r w:rsidR="00CF2373" w:rsidRPr="00C068C5">
        <w:rPr>
          <w:rFonts w:ascii="Times New Roman" w:hAnsi="Times New Roman"/>
          <w:sz w:val="24"/>
          <w:szCs w:val="24"/>
        </w:rPr>
        <w:t xml:space="preserve">hasil belajar mata pelajaran al </w:t>
      </w:r>
      <w:r w:rsidR="00446C66">
        <w:rPr>
          <w:rFonts w:ascii="Times New Roman" w:hAnsi="Times New Roman"/>
          <w:sz w:val="24"/>
          <w:szCs w:val="24"/>
        </w:rPr>
        <w:t>Qur`an</w:t>
      </w:r>
      <w:r w:rsidR="00CF2373" w:rsidRPr="00C068C5">
        <w:rPr>
          <w:rFonts w:ascii="Times New Roman" w:hAnsi="Times New Roman"/>
          <w:sz w:val="24"/>
          <w:szCs w:val="24"/>
        </w:rPr>
        <w:t xml:space="preserve"> </w:t>
      </w:r>
      <w:r w:rsidR="00F55A10">
        <w:rPr>
          <w:rFonts w:ascii="Times New Roman" w:hAnsi="Times New Roman"/>
          <w:sz w:val="24"/>
          <w:szCs w:val="24"/>
        </w:rPr>
        <w:t>Hadits</w:t>
      </w:r>
      <w:r w:rsidR="00CF2373" w:rsidRPr="00C068C5">
        <w:rPr>
          <w:rFonts w:ascii="Times New Roman" w:hAnsi="Times New Roman"/>
          <w:sz w:val="24"/>
          <w:szCs w:val="24"/>
        </w:rPr>
        <w:t xml:space="preserve"> </w:t>
      </w:r>
      <w:r w:rsidR="00CF2373">
        <w:rPr>
          <w:rFonts w:ascii="Times New Roman" w:hAnsi="Times New Roman"/>
          <w:sz w:val="24"/>
          <w:szCs w:val="24"/>
        </w:rPr>
        <w:t xml:space="preserve">siswa </w:t>
      </w:r>
      <w:r w:rsidR="00CF2373" w:rsidRPr="00C068C5">
        <w:rPr>
          <w:rFonts w:ascii="Times New Roman" w:hAnsi="Times New Roman"/>
          <w:sz w:val="24"/>
          <w:szCs w:val="24"/>
        </w:rPr>
        <w:t>MTsN se-Kabupaten Sijunjung.</w:t>
      </w:r>
    </w:p>
    <w:p w:rsidR="005A1461" w:rsidRDefault="008A6C0D" w:rsidP="00F55A10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Dari hasil penelitian ini, </w:t>
      </w:r>
      <w:r w:rsidR="00CF2373">
        <w:rPr>
          <w:rFonts w:asciiTheme="majorBidi" w:hAnsiTheme="majorBidi" w:cstheme="majorBidi"/>
          <w:sz w:val="24"/>
          <w:szCs w:val="24"/>
          <w:lang w:val="id-ID"/>
        </w:rPr>
        <w:t>diketahui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 bahwa : (1) 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>penggunaan media audio visual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berpengaruh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 secara signifikan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terhadap 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 xml:space="preserve">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920C1C">
        <w:rPr>
          <w:rFonts w:asciiTheme="majorBidi" w:hAnsiTheme="majorBidi" w:cstheme="majorBidi"/>
          <w:sz w:val="24"/>
          <w:szCs w:val="24"/>
          <w:lang w:val="id-ID"/>
        </w:rPr>
        <w:t xml:space="preserve"> Hadits siswa se-Kabupaten Sijunjung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,  </w:t>
      </w:r>
      <w:r w:rsidR="00F55A10" w:rsidRPr="00F55A10">
        <w:rPr>
          <w:rFonts w:asciiTheme="majorBidi" w:hAnsiTheme="majorBidi" w:cstheme="majorBidi"/>
          <w:sz w:val="24"/>
          <w:szCs w:val="24"/>
          <w:lang w:val="id-ID"/>
        </w:rPr>
        <w:t>dengan koefisien korelasi sebesar 0,479 dan besarnya pengaruh penggunaan media audio visual terhadap hasil belajar adalah 23 %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 (2)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motivasi belajar berpengaruh secara signifikan terhadap 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 Hadits siswa se-Kabupaten Sijunjung</w:t>
      </w:r>
      <w:r w:rsidR="004B2784" w:rsidRPr="00FF63B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F55A10" w:rsidRPr="00F55A10">
        <w:rPr>
          <w:rFonts w:asciiTheme="majorBidi" w:hAnsiTheme="majorBidi" w:cstheme="majorBidi"/>
          <w:sz w:val="24"/>
          <w:szCs w:val="24"/>
          <w:lang w:val="id-ID"/>
        </w:rPr>
        <w:t>dengan koefisien korelasi sebesar 0,810 dan besarnya pengaruh motivasi belajar terhadap hasil belajar adalah 66 %.</w:t>
      </w:r>
      <w:r w:rsidRPr="00FF63B1">
        <w:rPr>
          <w:rFonts w:asciiTheme="majorBidi" w:hAnsiTheme="majorBidi" w:cstheme="majorBidi"/>
          <w:sz w:val="24"/>
          <w:szCs w:val="24"/>
          <w:lang w:val="id-ID"/>
        </w:rPr>
        <w:t xml:space="preserve"> (3)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>penggunaan media audio visual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 xml:space="preserve"> (X</w:t>
      </w:r>
      <w:r w:rsidR="004B278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4B2784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>motivasi belajar</w:t>
      </w:r>
      <w:r w:rsidR="004B2784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4B2784" w:rsidRPr="00C35BE4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C35BE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C35BE4"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>berpengaruh</w:t>
      </w:r>
      <w:r w:rsidR="004B2784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secara signifikan  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 xml:space="preserve">terhadap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hasil belajar (Y)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 Hadits siswa se-Kabupaten Sijunjung</w:t>
      </w:r>
      <w:r w:rsidR="004B2784" w:rsidRPr="00FF63B1">
        <w:rPr>
          <w:rFonts w:asciiTheme="majorBidi" w:hAnsiTheme="majorBidi" w:cstheme="majorBidi"/>
          <w:sz w:val="24"/>
          <w:szCs w:val="24"/>
          <w:lang w:val="id-ID"/>
        </w:rPr>
        <w:t xml:space="preserve">,  </w:t>
      </w:r>
      <w:r w:rsidR="00F55A10">
        <w:rPr>
          <w:rFonts w:asciiTheme="majorBidi" w:hAnsiTheme="majorBidi" w:cstheme="majorBidi"/>
          <w:sz w:val="24"/>
          <w:szCs w:val="24"/>
        </w:rPr>
        <w:t xml:space="preserve">dengan koefisien determinasi adalah 0,818. Serta besar pengaruh penggunaan media audio visual dan motivasi belajar terhadap hasil belajar mata pelajaran al </w:t>
      </w:r>
      <w:r w:rsidR="00446C66">
        <w:rPr>
          <w:rFonts w:asciiTheme="majorBidi" w:hAnsiTheme="majorBidi" w:cstheme="majorBidi"/>
          <w:sz w:val="24"/>
          <w:szCs w:val="24"/>
        </w:rPr>
        <w:t>Qur`an</w:t>
      </w:r>
      <w:r w:rsidR="00F55A10">
        <w:rPr>
          <w:rFonts w:asciiTheme="majorBidi" w:hAnsiTheme="majorBidi" w:cstheme="majorBidi"/>
          <w:sz w:val="24"/>
          <w:szCs w:val="24"/>
        </w:rPr>
        <w:t xml:space="preserve"> Hadits siswa MTsN se-Kabupaten Sijunjung adalah 67 %</w:t>
      </w:r>
      <w:r w:rsidR="00F55A10">
        <w:rPr>
          <w:rFonts w:asciiTheme="majorBidi" w:hAnsiTheme="majorBidi" w:cstheme="majorBidi"/>
          <w:sz w:val="24"/>
          <w:szCs w:val="24"/>
          <w:lang w:val="id-ID"/>
        </w:rPr>
        <w:t xml:space="preserve">.  Dengan demikian </w:t>
      </w:r>
      <w:r w:rsidR="005A1461">
        <w:rPr>
          <w:rFonts w:asciiTheme="majorBidi" w:hAnsiTheme="majorBidi" w:cstheme="majorBidi"/>
          <w:sz w:val="24"/>
          <w:szCs w:val="24"/>
          <w:lang w:val="id-ID"/>
        </w:rPr>
        <w:t xml:space="preserve">dapat disimpulkan bahwa, </w:t>
      </w:r>
      <w:r w:rsidR="004B278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A1461">
        <w:rPr>
          <w:rFonts w:asciiTheme="majorBidi" w:hAnsiTheme="majorBidi" w:cstheme="majorBidi"/>
          <w:sz w:val="24"/>
          <w:szCs w:val="24"/>
          <w:lang w:val="id-ID"/>
        </w:rPr>
        <w:t xml:space="preserve">pengaruh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>penggunaan media audio visual dan motivasi belajar</w:t>
      </w:r>
      <w:r w:rsidR="005A1461">
        <w:rPr>
          <w:rFonts w:asciiTheme="majorBidi" w:hAnsiTheme="majorBidi" w:cstheme="majorBidi"/>
          <w:sz w:val="24"/>
          <w:szCs w:val="24"/>
          <w:lang w:val="id-ID"/>
        </w:rPr>
        <w:t xml:space="preserve">, baik secara bersama-sama ataupun sendiri-sendiri, memberikan pengaruh signifikan terhadap 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hasil belajar mata pelajaran al </w:t>
      </w:r>
      <w:r w:rsidR="00446C66">
        <w:rPr>
          <w:rFonts w:asciiTheme="majorBidi" w:hAnsiTheme="majorBidi" w:cstheme="majorBidi"/>
          <w:sz w:val="24"/>
          <w:szCs w:val="24"/>
          <w:lang w:val="id-ID"/>
        </w:rPr>
        <w:t>Qur`an</w:t>
      </w:r>
      <w:r w:rsidR="003A0534">
        <w:rPr>
          <w:rFonts w:asciiTheme="majorBidi" w:hAnsiTheme="majorBidi" w:cstheme="majorBidi"/>
          <w:sz w:val="24"/>
          <w:szCs w:val="24"/>
          <w:lang w:val="id-ID"/>
        </w:rPr>
        <w:t xml:space="preserve"> Hadits siswa se-Kabupaten Sijunjung</w:t>
      </w:r>
      <w:r w:rsidR="005A1461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8A6C0D" w:rsidRDefault="004B2784" w:rsidP="00C35BE4">
      <w:pPr>
        <w:ind w:firstLine="56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="008A6C0D" w:rsidRPr="00FF63B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A6C0D" w:rsidRDefault="008A6C0D" w:rsidP="008A6C0D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sectPr w:rsidR="008A6C0D" w:rsidSect="000B7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50" w:rsidRDefault="00924750" w:rsidP="00376A07">
      <w:pPr>
        <w:spacing w:after="0" w:line="240" w:lineRule="auto"/>
      </w:pPr>
      <w:r>
        <w:separator/>
      </w:r>
    </w:p>
  </w:endnote>
  <w:endnote w:type="continuationSeparator" w:id="1">
    <w:p w:rsidR="00924750" w:rsidRDefault="00924750" w:rsidP="0037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25" w:rsidRDefault="00F82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99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82625" w:rsidRPr="00F82625" w:rsidRDefault="00997F9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8262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82625" w:rsidRPr="00F8262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8262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651D2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F8262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76A07" w:rsidRDefault="00376A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25" w:rsidRDefault="00F82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50" w:rsidRDefault="00924750" w:rsidP="00376A07">
      <w:pPr>
        <w:spacing w:after="0" w:line="240" w:lineRule="auto"/>
      </w:pPr>
      <w:r>
        <w:separator/>
      </w:r>
    </w:p>
  </w:footnote>
  <w:footnote w:type="continuationSeparator" w:id="1">
    <w:p w:rsidR="00924750" w:rsidRDefault="00924750" w:rsidP="0037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25" w:rsidRDefault="00F82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25" w:rsidRDefault="00F82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25" w:rsidRDefault="00F82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897"/>
    <w:multiLevelType w:val="hybridMultilevel"/>
    <w:tmpl w:val="4616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0D"/>
    <w:rsid w:val="00033722"/>
    <w:rsid w:val="00035F4C"/>
    <w:rsid w:val="000A053D"/>
    <w:rsid w:val="000B7C82"/>
    <w:rsid w:val="00106950"/>
    <w:rsid w:val="00211BFD"/>
    <w:rsid w:val="00224B17"/>
    <w:rsid w:val="002271CB"/>
    <w:rsid w:val="0024265E"/>
    <w:rsid w:val="002679B0"/>
    <w:rsid w:val="002C0D77"/>
    <w:rsid w:val="003028E0"/>
    <w:rsid w:val="00357484"/>
    <w:rsid w:val="00376A07"/>
    <w:rsid w:val="003A0534"/>
    <w:rsid w:val="003B6D22"/>
    <w:rsid w:val="00411220"/>
    <w:rsid w:val="004114EA"/>
    <w:rsid w:val="00446C66"/>
    <w:rsid w:val="004B2784"/>
    <w:rsid w:val="004F5E44"/>
    <w:rsid w:val="0053625C"/>
    <w:rsid w:val="0055163D"/>
    <w:rsid w:val="0058169D"/>
    <w:rsid w:val="005968F1"/>
    <w:rsid w:val="005A1461"/>
    <w:rsid w:val="00604578"/>
    <w:rsid w:val="006244BB"/>
    <w:rsid w:val="00652D16"/>
    <w:rsid w:val="00677DC6"/>
    <w:rsid w:val="006A36BC"/>
    <w:rsid w:val="007D1C74"/>
    <w:rsid w:val="00883F2B"/>
    <w:rsid w:val="008924B6"/>
    <w:rsid w:val="008A6C0D"/>
    <w:rsid w:val="008C0D2D"/>
    <w:rsid w:val="00904995"/>
    <w:rsid w:val="00920C1C"/>
    <w:rsid w:val="00924750"/>
    <w:rsid w:val="00997F99"/>
    <w:rsid w:val="009A7D88"/>
    <w:rsid w:val="009B381A"/>
    <w:rsid w:val="00A651D2"/>
    <w:rsid w:val="00AA2D4F"/>
    <w:rsid w:val="00B06836"/>
    <w:rsid w:val="00B25D05"/>
    <w:rsid w:val="00B311F9"/>
    <w:rsid w:val="00B3475B"/>
    <w:rsid w:val="00B4049B"/>
    <w:rsid w:val="00B70AD7"/>
    <w:rsid w:val="00BE3E2F"/>
    <w:rsid w:val="00C35BE4"/>
    <w:rsid w:val="00C570A8"/>
    <w:rsid w:val="00CF2373"/>
    <w:rsid w:val="00D37154"/>
    <w:rsid w:val="00DB6410"/>
    <w:rsid w:val="00DE6145"/>
    <w:rsid w:val="00E13307"/>
    <w:rsid w:val="00E27404"/>
    <w:rsid w:val="00E705CC"/>
    <w:rsid w:val="00E70B09"/>
    <w:rsid w:val="00EE71C6"/>
    <w:rsid w:val="00F16359"/>
    <w:rsid w:val="00F44805"/>
    <w:rsid w:val="00F55A10"/>
    <w:rsid w:val="00F82625"/>
    <w:rsid w:val="00F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0D"/>
    <w:rPr>
      <w:rFonts w:ascii="Calibri" w:eastAsia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0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A07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07"/>
    <w:rPr>
      <w:rFonts w:ascii="Calibri" w:eastAsia="Calibri" w:hAnsi="Calibri"/>
      <w:lang w:val="en-US"/>
    </w:rPr>
  </w:style>
  <w:style w:type="paragraph" w:styleId="NoSpacing">
    <w:name w:val="No Spacing"/>
    <w:uiPriority w:val="1"/>
    <w:qFormat/>
    <w:rsid w:val="0024265E"/>
    <w:pPr>
      <w:spacing w:after="0" w:line="240" w:lineRule="auto"/>
    </w:pPr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palanta</cp:lastModifiedBy>
  <cp:revision>22</cp:revision>
  <cp:lastPrinted>2014-09-02T06:48:00Z</cp:lastPrinted>
  <dcterms:created xsi:type="dcterms:W3CDTF">2014-07-18T01:50:00Z</dcterms:created>
  <dcterms:modified xsi:type="dcterms:W3CDTF">2015-08-07T00:46:00Z</dcterms:modified>
</cp:coreProperties>
</file>